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73" w:rsidRDefault="00FE049F" w:rsidP="00FE0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FE049F" w:rsidRDefault="00ED6512" w:rsidP="00F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E049F">
        <w:rPr>
          <w:rFonts w:ascii="Times New Roman" w:hAnsi="Times New Roman" w:cs="Times New Roman"/>
          <w:b/>
          <w:sz w:val="28"/>
          <w:szCs w:val="28"/>
        </w:rPr>
        <w:t>Тема.</w:t>
      </w:r>
      <w:r w:rsidR="00FE049F">
        <w:rPr>
          <w:rFonts w:ascii="Times New Roman" w:hAnsi="Times New Roman" w:cs="Times New Roman"/>
          <w:sz w:val="28"/>
          <w:szCs w:val="28"/>
        </w:rPr>
        <w:t xml:space="preserve"> Суть перевода. Способы перевода. Виды перевода.</w:t>
      </w:r>
    </w:p>
    <w:p w:rsidR="00FE049F" w:rsidRDefault="00FE049F" w:rsidP="00F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9F" w:rsidRDefault="00FE049F" w:rsidP="00FE04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049F" w:rsidRDefault="00FE049F" w:rsidP="00FE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сути перевода.</w:t>
      </w:r>
      <w:r>
        <w:rPr>
          <w:rFonts w:ascii="Times New Roman" w:hAnsi="Times New Roman" w:cs="Times New Roman"/>
          <w:sz w:val="28"/>
          <w:szCs w:val="28"/>
        </w:rPr>
        <w:br/>
        <w:t>2. Краткая история перевода.</w:t>
      </w:r>
      <w:r>
        <w:rPr>
          <w:rFonts w:ascii="Times New Roman" w:hAnsi="Times New Roman" w:cs="Times New Roman"/>
          <w:sz w:val="28"/>
          <w:szCs w:val="28"/>
        </w:rPr>
        <w:br/>
        <w:t xml:space="preserve">3. Модели перевода. </w:t>
      </w:r>
      <w:r>
        <w:rPr>
          <w:rFonts w:ascii="Times New Roman" w:hAnsi="Times New Roman" w:cs="Times New Roman"/>
          <w:sz w:val="28"/>
          <w:szCs w:val="28"/>
        </w:rPr>
        <w:br/>
        <w:t>4. Языковые функции и их передача при переводе.</w:t>
      </w:r>
      <w:r>
        <w:rPr>
          <w:rFonts w:ascii="Times New Roman" w:hAnsi="Times New Roman" w:cs="Times New Roman"/>
          <w:sz w:val="28"/>
          <w:szCs w:val="28"/>
        </w:rPr>
        <w:br/>
        <w:t xml:space="preserve">5. Классификация переводов по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6. Детальная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переводов.</w:t>
      </w:r>
      <w:r>
        <w:rPr>
          <w:rFonts w:ascii="Times New Roman" w:hAnsi="Times New Roman" w:cs="Times New Roman"/>
          <w:sz w:val="28"/>
          <w:szCs w:val="28"/>
        </w:rPr>
        <w:br/>
        <w:t>7. Классификация переводов по В.Н. Комиссарову.</w:t>
      </w:r>
    </w:p>
    <w:p w:rsidR="005B06EB" w:rsidRDefault="005B06EB" w:rsidP="00FE04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6EB" w:rsidRDefault="005B06EB" w:rsidP="005B06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B06EB" w:rsidRDefault="005B06E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>2. Виноградо</w:t>
      </w:r>
      <w:r w:rsidR="00ED65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ИОСОРАО, 2001.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- 554с.</w:t>
      </w:r>
      <w:r>
        <w:rPr>
          <w:rFonts w:ascii="Times New Roman" w:hAnsi="Times New Roman" w:cs="Times New Roman"/>
          <w:sz w:val="28"/>
          <w:szCs w:val="28"/>
        </w:rPr>
        <w:br/>
        <w:t xml:space="preserve">4. Казакова Т.А.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 w:rsidR="00ED6512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>2002. - 320с.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5.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  <w:t xml:space="preserve">6.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="00ED6512">
        <w:rPr>
          <w:rFonts w:ascii="Times New Roman" w:hAnsi="Times New Roman" w:cs="Times New Roman"/>
          <w:sz w:val="28"/>
          <w:szCs w:val="28"/>
        </w:rPr>
        <w:t>Коптилов</w:t>
      </w:r>
      <w:proofErr w:type="spellEnd"/>
      <w:r w:rsidR="00ED6512">
        <w:rPr>
          <w:rFonts w:ascii="Times New Roman" w:hAnsi="Times New Roman" w:cs="Times New Roman"/>
          <w:sz w:val="28"/>
          <w:szCs w:val="28"/>
        </w:rPr>
        <w:t xml:space="preserve"> В. Теория и практика перевода. - К.: </w:t>
      </w:r>
      <w:proofErr w:type="spellStart"/>
      <w:r w:rsidR="00ED6512">
        <w:rPr>
          <w:rFonts w:ascii="Times New Roman" w:hAnsi="Times New Roman" w:cs="Times New Roman"/>
          <w:sz w:val="28"/>
          <w:szCs w:val="28"/>
        </w:rPr>
        <w:t>Юниверс</w:t>
      </w:r>
      <w:proofErr w:type="spellEnd"/>
      <w:r w:rsidR="00ED6512">
        <w:rPr>
          <w:rFonts w:ascii="Times New Roman" w:hAnsi="Times New Roman" w:cs="Times New Roman"/>
          <w:sz w:val="28"/>
          <w:szCs w:val="28"/>
        </w:rPr>
        <w:t>, 2002. - 280с.</w:t>
      </w:r>
      <w:r w:rsidR="00ED6512">
        <w:rPr>
          <w:rFonts w:ascii="Times New Roman" w:hAnsi="Times New Roman" w:cs="Times New Roman"/>
          <w:sz w:val="28"/>
          <w:szCs w:val="28"/>
        </w:rPr>
        <w:tab/>
      </w:r>
      <w:r w:rsidR="00ED6512">
        <w:rPr>
          <w:rFonts w:ascii="Times New Roman" w:hAnsi="Times New Roman" w:cs="Times New Roman"/>
          <w:sz w:val="28"/>
          <w:szCs w:val="28"/>
        </w:rPr>
        <w:br/>
        <w:t xml:space="preserve">8. Тюленев С.В. Теория перевода. - </w:t>
      </w:r>
      <w:proofErr w:type="spellStart"/>
      <w:r w:rsidR="00ED6512">
        <w:rPr>
          <w:rFonts w:ascii="Times New Roman" w:hAnsi="Times New Roman" w:cs="Times New Roman"/>
          <w:sz w:val="28"/>
          <w:szCs w:val="28"/>
        </w:rPr>
        <w:t>М.:Гардарики</w:t>
      </w:r>
      <w:proofErr w:type="spellEnd"/>
      <w:r w:rsidR="00ED6512">
        <w:rPr>
          <w:rFonts w:ascii="Times New Roman" w:hAnsi="Times New Roman" w:cs="Times New Roman"/>
          <w:sz w:val="28"/>
          <w:szCs w:val="28"/>
        </w:rPr>
        <w:t>, 2004 - 336с.</w:t>
      </w:r>
      <w:r w:rsidR="00ED6512">
        <w:rPr>
          <w:rFonts w:ascii="Times New Roman" w:hAnsi="Times New Roman" w:cs="Times New Roman"/>
          <w:sz w:val="28"/>
          <w:szCs w:val="28"/>
        </w:rPr>
        <w:tab/>
      </w:r>
      <w:r w:rsidR="00ED6512">
        <w:rPr>
          <w:rFonts w:ascii="Times New Roman" w:hAnsi="Times New Roman" w:cs="Times New Roman"/>
          <w:sz w:val="28"/>
          <w:szCs w:val="28"/>
        </w:rPr>
        <w:br/>
        <w:t>9. Федоров А.В. Основы общей теории перевода. - М., 1983.</w:t>
      </w:r>
      <w:r w:rsidR="00ED6512">
        <w:rPr>
          <w:rFonts w:ascii="Times New Roman" w:hAnsi="Times New Roman" w:cs="Times New Roman"/>
          <w:sz w:val="28"/>
          <w:szCs w:val="28"/>
        </w:rPr>
        <w:tab/>
      </w:r>
      <w:r w:rsidR="00ED6512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="00ED6512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ED6512">
        <w:rPr>
          <w:rFonts w:ascii="Times New Roman" w:hAnsi="Times New Roman" w:cs="Times New Roman"/>
          <w:sz w:val="28"/>
          <w:szCs w:val="28"/>
        </w:rPr>
        <w:t xml:space="preserve"> А.Д. Теория перевода. </w:t>
      </w:r>
      <w:proofErr w:type="spellStart"/>
      <w:r w:rsidR="00ED6512">
        <w:rPr>
          <w:rFonts w:ascii="Times New Roman" w:hAnsi="Times New Roman" w:cs="Times New Roman"/>
          <w:sz w:val="28"/>
          <w:szCs w:val="28"/>
        </w:rPr>
        <w:t>Стутус</w:t>
      </w:r>
      <w:proofErr w:type="spellEnd"/>
      <w:r w:rsidR="00ED6512">
        <w:rPr>
          <w:rFonts w:ascii="Times New Roman" w:hAnsi="Times New Roman" w:cs="Times New Roman"/>
          <w:sz w:val="28"/>
          <w:szCs w:val="28"/>
        </w:rPr>
        <w:t xml:space="preserve">, проблемы, аспекты. - М.: Наука, </w:t>
      </w:r>
      <w:r w:rsidR="00ED6512">
        <w:rPr>
          <w:rFonts w:ascii="Times New Roman" w:hAnsi="Times New Roman" w:cs="Times New Roman"/>
          <w:sz w:val="28"/>
          <w:szCs w:val="28"/>
        </w:rPr>
        <w:br/>
        <w:t xml:space="preserve">     1988. - 215с.</w:t>
      </w: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3A" w:rsidRDefault="00FA1D3A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ED6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2</w:t>
      </w:r>
    </w:p>
    <w:p w:rsidR="00ED6512" w:rsidRDefault="00ED6512" w:rsidP="00ED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Оценивание качества перевода. Трудности, с которыми сталкивается переводчик. К</w:t>
      </w:r>
      <w:r w:rsidR="00915E79">
        <w:rPr>
          <w:rFonts w:ascii="Times New Roman" w:hAnsi="Times New Roman" w:cs="Times New Roman"/>
          <w:sz w:val="28"/>
          <w:szCs w:val="28"/>
        </w:rPr>
        <w:t>лассификация ошибок при переводе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512" w:rsidRDefault="00ED6512" w:rsidP="00ED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ED6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D6512" w:rsidRDefault="00ED6512" w:rsidP="00ED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Адекватный, эквивалентный, буквальный, </w:t>
      </w:r>
      <w:r w:rsidR="00050AFF">
        <w:rPr>
          <w:rFonts w:ascii="Times New Roman" w:hAnsi="Times New Roman" w:cs="Times New Roman"/>
          <w:sz w:val="28"/>
          <w:szCs w:val="28"/>
        </w:rPr>
        <w:t>воль</w:t>
      </w:r>
      <w:r>
        <w:rPr>
          <w:rFonts w:ascii="Times New Roman" w:hAnsi="Times New Roman" w:cs="Times New Roman"/>
          <w:sz w:val="28"/>
          <w:szCs w:val="28"/>
        </w:rPr>
        <w:t>ный перевод.</w:t>
      </w:r>
      <w:r>
        <w:rPr>
          <w:rFonts w:ascii="Times New Roman" w:hAnsi="Times New Roman" w:cs="Times New Roman"/>
          <w:sz w:val="28"/>
          <w:szCs w:val="28"/>
        </w:rPr>
        <w:br/>
        <w:t>2. Оценка результатов переводческого процесса.</w:t>
      </w:r>
      <w:r>
        <w:rPr>
          <w:rFonts w:ascii="Times New Roman" w:hAnsi="Times New Roman" w:cs="Times New Roman"/>
          <w:sz w:val="28"/>
          <w:szCs w:val="28"/>
        </w:rPr>
        <w:br/>
        <w:t>3. Кла</w:t>
      </w:r>
      <w:r w:rsidR="00D214B0">
        <w:rPr>
          <w:rFonts w:ascii="Times New Roman" w:hAnsi="Times New Roman" w:cs="Times New Roman"/>
          <w:sz w:val="28"/>
          <w:szCs w:val="28"/>
        </w:rPr>
        <w:t>ссификация ошибок при переводе.</w:t>
      </w:r>
      <w:r w:rsidR="00D214B0">
        <w:rPr>
          <w:rFonts w:ascii="Times New Roman" w:hAnsi="Times New Roman" w:cs="Times New Roman"/>
          <w:sz w:val="28"/>
          <w:szCs w:val="28"/>
        </w:rPr>
        <w:br/>
        <w:t>4. Переводческие соответствия.</w:t>
      </w:r>
      <w:r w:rsidR="00D214B0">
        <w:rPr>
          <w:rFonts w:ascii="Times New Roman" w:hAnsi="Times New Roman" w:cs="Times New Roman"/>
          <w:sz w:val="28"/>
          <w:szCs w:val="28"/>
        </w:rPr>
        <w:br/>
        <w:t>5. Контекст.</w:t>
      </w:r>
      <w:r w:rsidR="00D214B0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AFF">
        <w:rPr>
          <w:rFonts w:ascii="Times New Roman" w:hAnsi="Times New Roman" w:cs="Times New Roman"/>
          <w:sz w:val="28"/>
          <w:szCs w:val="28"/>
        </w:rPr>
        <w:t>Способы перевод</w:t>
      </w:r>
      <w:r w:rsidR="00937513">
        <w:rPr>
          <w:rFonts w:ascii="Times New Roman" w:hAnsi="Times New Roman" w:cs="Times New Roman"/>
          <w:sz w:val="28"/>
          <w:szCs w:val="28"/>
        </w:rPr>
        <w:t>а</w:t>
      </w:r>
      <w:r w:rsidR="0005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AFF">
        <w:rPr>
          <w:rFonts w:ascii="Times New Roman" w:hAnsi="Times New Roman" w:cs="Times New Roman"/>
          <w:sz w:val="28"/>
          <w:szCs w:val="28"/>
        </w:rPr>
        <w:t>безэквивалентной</w:t>
      </w:r>
      <w:proofErr w:type="spellEnd"/>
      <w:r w:rsidR="00050AFF">
        <w:rPr>
          <w:rFonts w:ascii="Times New Roman" w:hAnsi="Times New Roman" w:cs="Times New Roman"/>
          <w:sz w:val="28"/>
          <w:szCs w:val="28"/>
        </w:rPr>
        <w:t xml:space="preserve"> лексики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512" w:rsidRDefault="00ED6512" w:rsidP="00ED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ED6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D6512" w:rsidRPr="005B06EB" w:rsidRDefault="00ED6512" w:rsidP="00ED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Виноградов  С.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ИОСОРАО, 2001.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- 554с. </w:t>
      </w:r>
      <w:r>
        <w:rPr>
          <w:rFonts w:ascii="Times New Roman" w:hAnsi="Times New Roman" w:cs="Times New Roman"/>
          <w:sz w:val="28"/>
          <w:szCs w:val="28"/>
        </w:rPr>
        <w:br/>
        <w:t xml:space="preserve">4.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  <w:t xml:space="preserve">5.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Теория и практика перевода. -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 - 280с.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7. Тюленев С.В.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М.:Гардарики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2004 - 336с.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8. Федоров А.В. Основы общей теории перевода. - М., 1983.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Теория перевода.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проблемы, аспекты. - М.: Наука, </w:t>
      </w:r>
      <w:r>
        <w:rPr>
          <w:rFonts w:ascii="Times New Roman" w:hAnsi="Times New Roman" w:cs="Times New Roman"/>
          <w:sz w:val="28"/>
          <w:szCs w:val="28"/>
        </w:rPr>
        <w:br/>
        <w:t xml:space="preserve">     1988. - 215с.</w:t>
      </w: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ED6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3</w:t>
      </w:r>
    </w:p>
    <w:p w:rsidR="00ED6512" w:rsidRDefault="00ED6512" w:rsidP="00ED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0CC">
        <w:rPr>
          <w:rFonts w:ascii="Times New Roman" w:hAnsi="Times New Roman" w:cs="Times New Roman"/>
          <w:sz w:val="28"/>
          <w:szCs w:val="28"/>
        </w:rPr>
        <w:t>Норма перевода.</w:t>
      </w:r>
    </w:p>
    <w:p w:rsidR="00ED6512" w:rsidRDefault="00ED6512" w:rsidP="00ED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12" w:rsidRDefault="00ED6512" w:rsidP="00ED6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D6512" w:rsidRDefault="00ED6512" w:rsidP="00ED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AFF">
        <w:rPr>
          <w:rFonts w:ascii="Times New Roman" w:hAnsi="Times New Roman" w:cs="Times New Roman"/>
          <w:sz w:val="28"/>
          <w:szCs w:val="28"/>
        </w:rPr>
        <w:t>Норма</w:t>
      </w:r>
      <w:r w:rsidR="001150CC">
        <w:rPr>
          <w:rFonts w:ascii="Times New Roman" w:hAnsi="Times New Roman" w:cs="Times New Roman"/>
          <w:sz w:val="28"/>
          <w:szCs w:val="28"/>
        </w:rPr>
        <w:t xml:space="preserve"> перевода.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150CC">
        <w:rPr>
          <w:rFonts w:ascii="Times New Roman" w:hAnsi="Times New Roman" w:cs="Times New Roman"/>
          <w:sz w:val="28"/>
          <w:szCs w:val="28"/>
        </w:rPr>
        <w:t>Норма эквивалентности.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1150CC">
        <w:rPr>
          <w:rFonts w:ascii="Times New Roman" w:hAnsi="Times New Roman" w:cs="Times New Roman"/>
          <w:sz w:val="28"/>
          <w:szCs w:val="28"/>
        </w:rPr>
        <w:t>Жанрово-стилистическая нома.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1150CC">
        <w:rPr>
          <w:rFonts w:ascii="Times New Roman" w:hAnsi="Times New Roman" w:cs="Times New Roman"/>
          <w:sz w:val="28"/>
          <w:szCs w:val="28"/>
        </w:rPr>
        <w:t>Норма переводческой речи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1150CC">
        <w:rPr>
          <w:rFonts w:ascii="Times New Roman" w:hAnsi="Times New Roman" w:cs="Times New Roman"/>
          <w:sz w:val="28"/>
          <w:szCs w:val="28"/>
        </w:rPr>
        <w:t>Прагматическая норма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1150CC">
        <w:rPr>
          <w:rFonts w:ascii="Times New Roman" w:hAnsi="Times New Roman" w:cs="Times New Roman"/>
          <w:sz w:val="28"/>
          <w:szCs w:val="28"/>
        </w:rPr>
        <w:t>Конвенциональная норма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D6512" w:rsidRDefault="00ED6512" w:rsidP="00ED65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1150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150CC" w:rsidRPr="005B06EB" w:rsidRDefault="001150CC" w:rsidP="00115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Виноградов  С.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ИОСОРАО, 2001.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- 554с. </w:t>
      </w:r>
      <w:r>
        <w:rPr>
          <w:rFonts w:ascii="Times New Roman" w:hAnsi="Times New Roman" w:cs="Times New Roman"/>
          <w:sz w:val="28"/>
          <w:szCs w:val="28"/>
        </w:rPr>
        <w:br/>
        <w:t xml:space="preserve">4. Комиссаров В.Н.  Лингвистика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    1980. - 167с.</w:t>
      </w:r>
      <w:r w:rsidR="00AF510B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</w:rPr>
        <w:t xml:space="preserve">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</w:r>
      <w:r w:rsidR="00AF51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AF51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Теория и практика перевода. - </w:t>
      </w:r>
      <w:r w:rsidR="00AF510B">
        <w:rPr>
          <w:rFonts w:ascii="Times New Roman" w:hAnsi="Times New Roman" w:cs="Times New Roman"/>
          <w:sz w:val="28"/>
          <w:szCs w:val="28"/>
        </w:rPr>
        <w:t>К.: Юниверс, 2002. - 280с.</w:t>
      </w:r>
      <w:r w:rsidR="00AF510B">
        <w:rPr>
          <w:rFonts w:ascii="Times New Roman" w:hAnsi="Times New Roman" w:cs="Times New Roman"/>
          <w:sz w:val="28"/>
          <w:szCs w:val="28"/>
        </w:rPr>
        <w:tab/>
      </w:r>
      <w:r w:rsidR="00AF510B">
        <w:rPr>
          <w:rFonts w:ascii="Times New Roman" w:hAnsi="Times New Roman" w:cs="Times New Roman"/>
          <w:sz w:val="28"/>
          <w:szCs w:val="28"/>
        </w:rPr>
        <w:br/>
        <w:t>8</w:t>
      </w:r>
      <w:r>
        <w:rPr>
          <w:rFonts w:ascii="Times New Roman" w:hAnsi="Times New Roman" w:cs="Times New Roman"/>
          <w:sz w:val="28"/>
          <w:szCs w:val="28"/>
        </w:rPr>
        <w:t xml:space="preserve">. Тюленев С.В.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М.:Гардарики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2004 - 336с.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Теория перевода.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проблемы, аспекты. - М.: Наука, </w:t>
      </w:r>
      <w:r>
        <w:rPr>
          <w:rFonts w:ascii="Times New Roman" w:hAnsi="Times New Roman" w:cs="Times New Roman"/>
          <w:sz w:val="28"/>
          <w:szCs w:val="28"/>
        </w:rPr>
        <w:br/>
        <w:t xml:space="preserve">     1988. - 215с.</w:t>
      </w:r>
    </w:p>
    <w:p w:rsidR="00ED6512" w:rsidRDefault="00ED6512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1150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4</w:t>
      </w:r>
    </w:p>
    <w:p w:rsidR="001150CC" w:rsidRDefault="001150CC" w:rsidP="001150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Проблема единицы перевода.</w:t>
      </w:r>
    </w:p>
    <w:p w:rsidR="001150CC" w:rsidRDefault="001150CC" w:rsidP="001150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1150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50CC" w:rsidRDefault="001150CC" w:rsidP="00115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Единицы перевода и членения текста.</w:t>
      </w:r>
      <w:r>
        <w:rPr>
          <w:rFonts w:ascii="Times New Roman" w:hAnsi="Times New Roman" w:cs="Times New Roman"/>
          <w:sz w:val="28"/>
          <w:szCs w:val="28"/>
        </w:rPr>
        <w:br/>
      </w:r>
      <w:r w:rsidR="00AA44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Определение темы и ремы.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150CC" w:rsidRDefault="001150CC" w:rsidP="00115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0CC" w:rsidRDefault="001150CC" w:rsidP="001150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150CC" w:rsidRPr="005B06EB" w:rsidRDefault="001150CC" w:rsidP="00115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Основы теории и практики перевода с английского на русский. - </w:t>
      </w:r>
      <w:r>
        <w:rPr>
          <w:rFonts w:ascii="Times New Roman" w:hAnsi="Times New Roman" w:cs="Times New Roman"/>
          <w:sz w:val="28"/>
          <w:szCs w:val="28"/>
        </w:rPr>
        <w:br/>
        <w:t xml:space="preserve">    М.: Изд-во УРАО, 2004. - 240с.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- 554с. </w:t>
      </w:r>
      <w:r>
        <w:rPr>
          <w:rFonts w:ascii="Times New Roman" w:hAnsi="Times New Roman" w:cs="Times New Roman"/>
          <w:sz w:val="28"/>
          <w:szCs w:val="28"/>
        </w:rPr>
        <w:br/>
      </w:r>
      <w:r w:rsidR="00AF510B">
        <w:rPr>
          <w:rFonts w:ascii="Times New Roman" w:hAnsi="Times New Roman" w:cs="Times New Roman"/>
          <w:sz w:val="28"/>
          <w:szCs w:val="28"/>
        </w:rPr>
        <w:t xml:space="preserve">4. Казакова Т.А. Практические основы перевода. - </w:t>
      </w:r>
      <w:proofErr w:type="spellStart"/>
      <w:r w:rsidR="00AF510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AF510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F510B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AF510B">
        <w:rPr>
          <w:rFonts w:ascii="Times New Roman" w:hAnsi="Times New Roman" w:cs="Times New Roman"/>
          <w:sz w:val="28"/>
          <w:szCs w:val="28"/>
        </w:rPr>
        <w:t>; "Союз", 2002. - 320с.</w:t>
      </w:r>
      <w:r w:rsidR="00AF510B">
        <w:rPr>
          <w:rFonts w:ascii="Times New Roman" w:hAnsi="Times New Roman" w:cs="Times New Roman"/>
          <w:sz w:val="28"/>
          <w:szCs w:val="28"/>
        </w:rPr>
        <w:tab/>
      </w:r>
      <w:r w:rsidR="00AF510B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</w:rPr>
        <w:t xml:space="preserve">. Тюленев С.В.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М.:Гардарики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2004 - 336с.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1150CC" w:rsidRDefault="001150CC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5B0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5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Передача денотативной функции языка. Определение ремы,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моноремы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денотативной функции языка.</w:t>
      </w:r>
      <w:r w:rsidR="00FA2AF7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. Рема,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Основы теории и практики перевода с английского на русский. - </w:t>
      </w:r>
      <w:r>
        <w:rPr>
          <w:rFonts w:ascii="Times New Roman" w:hAnsi="Times New Roman" w:cs="Times New Roman"/>
          <w:sz w:val="28"/>
          <w:szCs w:val="28"/>
        </w:rPr>
        <w:br/>
        <w:t xml:space="preserve">    М.: Изд-во УРАО, 2004. - 240с.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- 554с. </w:t>
      </w:r>
      <w:r>
        <w:rPr>
          <w:rFonts w:ascii="Times New Roman" w:hAnsi="Times New Roman" w:cs="Times New Roman"/>
          <w:sz w:val="28"/>
          <w:szCs w:val="28"/>
        </w:rPr>
        <w:br/>
        <w:t xml:space="preserve">4. Казакова Т.А.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6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Виды трансформаций при переводе.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Лексические трансформации.</w:t>
      </w:r>
      <w:r>
        <w:rPr>
          <w:rFonts w:ascii="Times New Roman" w:hAnsi="Times New Roman" w:cs="Times New Roman"/>
          <w:sz w:val="28"/>
          <w:szCs w:val="28"/>
        </w:rPr>
        <w:br/>
        <w:t>2. Грамматические трансформации.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5B2842">
        <w:rPr>
          <w:rFonts w:ascii="Times New Roman" w:hAnsi="Times New Roman" w:cs="Times New Roman"/>
          <w:sz w:val="28"/>
          <w:szCs w:val="28"/>
        </w:rPr>
        <w:t>Лексико-</w:t>
      </w:r>
      <w:r>
        <w:rPr>
          <w:rFonts w:ascii="Times New Roman" w:hAnsi="Times New Roman" w:cs="Times New Roman"/>
          <w:sz w:val="28"/>
          <w:szCs w:val="28"/>
        </w:rPr>
        <w:t>грамматические тра</w:t>
      </w:r>
      <w:r w:rsidR="005B28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сформации.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F510B" w:rsidRPr="005B06E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Виноградов  С.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ИОСОРАО, 2001.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2004. - 554с. </w:t>
      </w:r>
      <w:r>
        <w:rPr>
          <w:rFonts w:ascii="Times New Roman" w:hAnsi="Times New Roman" w:cs="Times New Roman"/>
          <w:sz w:val="28"/>
          <w:szCs w:val="28"/>
        </w:rPr>
        <w:br/>
        <w:t xml:space="preserve">4. Комиссаров В.Н.  Лингвистика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    1980. - 167с.</w:t>
      </w:r>
      <w:r>
        <w:rPr>
          <w:rFonts w:ascii="Times New Roman" w:hAnsi="Times New Roman" w:cs="Times New Roman"/>
          <w:sz w:val="28"/>
          <w:szCs w:val="28"/>
        </w:rPr>
        <w:br/>
        <w:t xml:space="preserve">5.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  <w:t xml:space="preserve">6.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7. Тюленев С.В.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М.:Гардарики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2004 - 336с.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Теория перевода.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проблемы, аспекты. - М.: Наука, </w:t>
      </w:r>
      <w:r>
        <w:rPr>
          <w:rFonts w:ascii="Times New Roman" w:hAnsi="Times New Roman" w:cs="Times New Roman"/>
          <w:sz w:val="28"/>
          <w:szCs w:val="28"/>
        </w:rPr>
        <w:br/>
        <w:t xml:space="preserve">     1988. - 215с.</w:t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7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CA0">
        <w:rPr>
          <w:rFonts w:ascii="Times New Roman" w:hAnsi="Times New Roman" w:cs="Times New Roman"/>
          <w:sz w:val="28"/>
          <w:szCs w:val="28"/>
        </w:rPr>
        <w:t>Переводческая транскрипция и транслитерация.</w:t>
      </w:r>
    </w:p>
    <w:p w:rsidR="00AF510B" w:rsidRDefault="00AF510B" w:rsidP="00AF5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6CA0">
        <w:rPr>
          <w:rFonts w:ascii="Times New Roman" w:hAnsi="Times New Roman" w:cs="Times New Roman"/>
          <w:sz w:val="28"/>
          <w:szCs w:val="28"/>
        </w:rPr>
        <w:t>Лексические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 перевода.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FF6CA0">
        <w:rPr>
          <w:rFonts w:ascii="Times New Roman" w:hAnsi="Times New Roman" w:cs="Times New Roman"/>
          <w:sz w:val="28"/>
          <w:szCs w:val="28"/>
        </w:rPr>
        <w:t>Переводческая транскрипция.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FF6CA0">
        <w:rPr>
          <w:rFonts w:ascii="Times New Roman" w:hAnsi="Times New Roman" w:cs="Times New Roman"/>
          <w:sz w:val="28"/>
          <w:szCs w:val="28"/>
        </w:rPr>
        <w:t>Переводческая транслитерация.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FF6CA0">
        <w:rPr>
          <w:rFonts w:ascii="Times New Roman" w:hAnsi="Times New Roman" w:cs="Times New Roman"/>
          <w:sz w:val="28"/>
          <w:szCs w:val="28"/>
        </w:rPr>
        <w:t>Рекомендованные правила переводческой транскрипции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0B" w:rsidRDefault="00AF510B" w:rsidP="00AF5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F510B" w:rsidRPr="005B06EB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Украинские имена собственные (антропонимы и топонимы) в </w:t>
      </w:r>
      <w:r>
        <w:rPr>
          <w:rFonts w:ascii="Times New Roman" w:hAnsi="Times New Roman" w:cs="Times New Roman"/>
          <w:sz w:val="28"/>
          <w:szCs w:val="28"/>
        </w:rPr>
        <w:br/>
        <w:t xml:space="preserve">    английском написании.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1993, №1.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AF51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510B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AF510B"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 w:rsidR="00AF51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Зоривчак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Реалия и перевод. Львов, 1989.</w:t>
      </w:r>
      <w:r>
        <w:rPr>
          <w:rFonts w:ascii="Times New Roman" w:hAnsi="Times New Roman" w:cs="Times New Roman"/>
          <w:sz w:val="28"/>
          <w:szCs w:val="28"/>
        </w:rPr>
        <w:br/>
        <w:t xml:space="preserve">4. Казакова Т.А. Практические основы перевода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Теория и практика перевода. - К.: Высшая школа, 1986</w:t>
      </w:r>
      <w:r w:rsidR="0068272E">
        <w:rPr>
          <w:rFonts w:ascii="Times New Roman" w:hAnsi="Times New Roman" w:cs="Times New Roman"/>
          <w:sz w:val="28"/>
          <w:szCs w:val="28"/>
        </w:rPr>
        <w:t>.</w:t>
      </w:r>
    </w:p>
    <w:p w:rsidR="00AF510B" w:rsidRDefault="00AF510B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FF6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8</w:t>
      </w:r>
    </w:p>
    <w:p w:rsidR="00FF6CA0" w:rsidRDefault="00FF6CA0" w:rsidP="00FF6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Калькирование</w:t>
      </w:r>
    </w:p>
    <w:p w:rsidR="00FF6CA0" w:rsidRDefault="00FF6CA0" w:rsidP="00FF6C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FF6C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6CA0" w:rsidRDefault="00FF6CA0" w:rsidP="00FF6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272E">
        <w:rPr>
          <w:rFonts w:ascii="Times New Roman" w:hAnsi="Times New Roman" w:cs="Times New Roman"/>
          <w:sz w:val="28"/>
          <w:szCs w:val="28"/>
        </w:rPr>
        <w:t>Определение калькирования.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68272E">
        <w:rPr>
          <w:rFonts w:ascii="Times New Roman" w:hAnsi="Times New Roman" w:cs="Times New Roman"/>
          <w:sz w:val="28"/>
          <w:szCs w:val="28"/>
        </w:rPr>
        <w:t xml:space="preserve">Случаи использования </w:t>
      </w:r>
      <w:r w:rsidR="00B8395C">
        <w:rPr>
          <w:rFonts w:ascii="Times New Roman" w:hAnsi="Times New Roman" w:cs="Times New Roman"/>
          <w:sz w:val="28"/>
          <w:szCs w:val="28"/>
        </w:rPr>
        <w:t>калькирования в переводе</w:t>
      </w:r>
      <w:r w:rsidR="00682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6CA0" w:rsidRDefault="00FF6CA0" w:rsidP="00FF6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A0" w:rsidRDefault="00FF6CA0" w:rsidP="00FF6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272E" w:rsidRPr="005B06EB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Украинские имена собственные (антропонимы и топонимы) в </w:t>
      </w:r>
      <w:r>
        <w:rPr>
          <w:rFonts w:ascii="Times New Roman" w:hAnsi="Times New Roman" w:cs="Times New Roman"/>
          <w:sz w:val="28"/>
          <w:szCs w:val="28"/>
        </w:rPr>
        <w:br/>
        <w:t xml:space="preserve">    английском написании.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1993, №1.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Зоривчак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Реалия и перевод. Львов, 1989.</w:t>
      </w:r>
      <w:r>
        <w:rPr>
          <w:rFonts w:ascii="Times New Roman" w:hAnsi="Times New Roman" w:cs="Times New Roman"/>
          <w:sz w:val="28"/>
          <w:szCs w:val="28"/>
        </w:rPr>
        <w:br/>
        <w:t xml:space="preserve">4. Казакова Т.А. Практические основы перевода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- 320с.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Теория и практика перевода. - К.: Высшая школа, 1986.</w:t>
      </w:r>
    </w:p>
    <w:p w:rsidR="00FF6CA0" w:rsidRDefault="00FF6CA0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9</w:t>
      </w:r>
    </w:p>
    <w:p w:rsidR="0068272E" w:rsidRDefault="0068272E" w:rsidP="00682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Лексико-сематические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модификации.</w:t>
      </w:r>
    </w:p>
    <w:p w:rsidR="0068272E" w:rsidRDefault="0068272E" w:rsidP="00682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8272E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Сужение значения слова при переводе.</w:t>
      </w:r>
      <w:r>
        <w:rPr>
          <w:rFonts w:ascii="Times New Roman" w:hAnsi="Times New Roman" w:cs="Times New Roman"/>
          <w:sz w:val="28"/>
          <w:szCs w:val="28"/>
        </w:rPr>
        <w:br/>
        <w:t>2. Расширение значения слова при переводе.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Эмфатизация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нейтрализация значения слова при переводе.</w:t>
      </w:r>
      <w:r>
        <w:rPr>
          <w:rFonts w:ascii="Times New Roman" w:hAnsi="Times New Roman" w:cs="Times New Roman"/>
          <w:sz w:val="28"/>
          <w:szCs w:val="28"/>
        </w:rPr>
        <w:br/>
        <w:t>4. Функциональная замена.</w:t>
      </w:r>
      <w:r>
        <w:rPr>
          <w:rFonts w:ascii="Times New Roman" w:hAnsi="Times New Roman" w:cs="Times New Roman"/>
          <w:sz w:val="28"/>
          <w:szCs w:val="28"/>
        </w:rPr>
        <w:br/>
        <w:t>5. Описательный перевод.</w:t>
      </w:r>
      <w:r>
        <w:rPr>
          <w:rFonts w:ascii="Times New Roman" w:hAnsi="Times New Roman" w:cs="Times New Roman"/>
          <w:sz w:val="28"/>
          <w:szCs w:val="28"/>
        </w:rPr>
        <w:br/>
        <w:t>6. Переводческий комментарий.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8272E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272E" w:rsidRPr="005B06EB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Казакова Т.А. Практические основы перевода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Теория и практика перевода. - К.: Высшая школа, 1986.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4. Федоров А.В. Основы общей теории перевода. - М., 1983.</w:t>
      </w: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10</w:t>
      </w:r>
    </w:p>
    <w:p w:rsidR="0068272E" w:rsidRDefault="0068272E" w:rsidP="00682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Приемы перевода фразеологизмов.</w:t>
      </w:r>
    </w:p>
    <w:p w:rsidR="0068272E" w:rsidRDefault="0068272E" w:rsidP="00682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8272E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фразеологизма</w:t>
      </w:r>
      <w:r>
        <w:rPr>
          <w:rFonts w:ascii="Times New Roman" w:hAnsi="Times New Roman" w:cs="Times New Roman"/>
          <w:sz w:val="28"/>
          <w:szCs w:val="28"/>
        </w:rPr>
        <w:br/>
        <w:t>2. Фразеологические эквиваленты.</w:t>
      </w:r>
      <w:r>
        <w:rPr>
          <w:rFonts w:ascii="Times New Roman" w:hAnsi="Times New Roman" w:cs="Times New Roman"/>
          <w:sz w:val="28"/>
          <w:szCs w:val="28"/>
        </w:rPr>
        <w:br/>
        <w:t>3. Двойное и тройное "дно" фразеологизма.</w:t>
      </w:r>
      <w:r>
        <w:rPr>
          <w:rFonts w:ascii="Times New Roman" w:hAnsi="Times New Roman" w:cs="Times New Roman"/>
          <w:sz w:val="28"/>
          <w:szCs w:val="28"/>
        </w:rPr>
        <w:br/>
        <w:t>4. Критерии распознавания фразеологизмов в тесте.</w:t>
      </w:r>
      <w:r>
        <w:rPr>
          <w:rFonts w:ascii="Times New Roman" w:hAnsi="Times New Roman" w:cs="Times New Roman"/>
          <w:sz w:val="28"/>
          <w:szCs w:val="28"/>
        </w:rPr>
        <w:br/>
        <w:t>5. Правила перевода фразеологических единиц.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8272E" w:rsidRDefault="0068272E" w:rsidP="00682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2E" w:rsidRDefault="0068272E" w:rsidP="00682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272E" w:rsidRDefault="0068272E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Зоривчак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Фразеологическая единица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</w:t>
      </w:r>
      <w:r w:rsidR="00395303">
        <w:rPr>
          <w:rFonts w:ascii="Times New Roman" w:hAnsi="Times New Roman" w:cs="Times New Roman"/>
          <w:sz w:val="28"/>
          <w:szCs w:val="28"/>
        </w:rPr>
        <w:t>едческая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 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    категория. - Львов: Высшая школа. Издательство при Львов. Ун-те, 1993.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2. Казакова Т.А Практические основы перевода. - </w:t>
      </w:r>
      <w:proofErr w:type="spellStart"/>
      <w:r w:rsidR="0039530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39530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; "Союз", 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    2002. - 320с.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395303">
        <w:rPr>
          <w:rFonts w:ascii="Times New Roman" w:hAnsi="Times New Roman" w:cs="Times New Roman"/>
          <w:sz w:val="28"/>
          <w:szCs w:val="28"/>
        </w:rPr>
        <w:t>Корунец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 И.В. Теория и </w:t>
      </w:r>
      <w:proofErr w:type="spellStart"/>
      <w:r w:rsidR="00395303">
        <w:rPr>
          <w:rFonts w:ascii="Times New Roman" w:hAnsi="Times New Roman" w:cs="Times New Roman"/>
          <w:sz w:val="28"/>
          <w:szCs w:val="28"/>
        </w:rPr>
        <w:t>прктика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 перевода. - К.: Высшая школа, 1986.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395303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="00395303">
        <w:rPr>
          <w:rFonts w:ascii="Times New Roman" w:hAnsi="Times New Roman" w:cs="Times New Roman"/>
          <w:sz w:val="28"/>
          <w:szCs w:val="28"/>
        </w:rPr>
        <w:t xml:space="preserve"> А.В. Фразеология современного английского языка. - М.: </w:t>
      </w:r>
      <w:r w:rsidR="00395303">
        <w:rPr>
          <w:rFonts w:ascii="Times New Roman" w:hAnsi="Times New Roman" w:cs="Times New Roman"/>
          <w:sz w:val="28"/>
          <w:szCs w:val="28"/>
        </w:rPr>
        <w:br/>
        <w:t xml:space="preserve">    Международные отношения, 1972.</w:t>
      </w: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</w:t>
      </w:r>
      <w:r>
        <w:rPr>
          <w:rFonts w:ascii="Times New Roman" w:hAnsi="Times New Roman" w:cs="Times New Roman"/>
          <w:b/>
          <w:sz w:val="28"/>
          <w:szCs w:val="28"/>
        </w:rPr>
        <w:t>ятие 11</w:t>
      </w:r>
    </w:p>
    <w:p w:rsidR="00395303" w:rsidRDefault="00395303" w:rsidP="00395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Морфологические </w:t>
      </w:r>
      <w:r w:rsidR="00740517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схожести форм.</w:t>
      </w:r>
    </w:p>
    <w:p w:rsidR="00395303" w:rsidRDefault="00395303" w:rsidP="00395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303" w:rsidRDefault="00395303" w:rsidP="0039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Полный перевод.</w:t>
      </w:r>
      <w:r>
        <w:rPr>
          <w:rFonts w:ascii="Times New Roman" w:hAnsi="Times New Roman" w:cs="Times New Roman"/>
          <w:sz w:val="28"/>
          <w:szCs w:val="28"/>
        </w:rPr>
        <w:br/>
        <w:t>2. Нулевой перевод.</w:t>
      </w:r>
      <w:r>
        <w:rPr>
          <w:rFonts w:ascii="Times New Roman" w:hAnsi="Times New Roman" w:cs="Times New Roman"/>
          <w:sz w:val="28"/>
          <w:szCs w:val="28"/>
        </w:rPr>
        <w:br/>
        <w:t>3. Частичный перевод.</w:t>
      </w:r>
      <w:r>
        <w:rPr>
          <w:rFonts w:ascii="Times New Roman" w:hAnsi="Times New Roman" w:cs="Times New Roman"/>
          <w:sz w:val="28"/>
          <w:szCs w:val="28"/>
        </w:rPr>
        <w:br/>
        <w:t>4. Функциональная замена.</w:t>
      </w:r>
      <w:r>
        <w:rPr>
          <w:rFonts w:ascii="Times New Roman" w:hAnsi="Times New Roman" w:cs="Times New Roman"/>
          <w:sz w:val="28"/>
          <w:szCs w:val="28"/>
        </w:rPr>
        <w:br/>
        <w:t>5. Уподобление.</w:t>
      </w:r>
      <w:r>
        <w:rPr>
          <w:rFonts w:ascii="Times New Roman" w:hAnsi="Times New Roman" w:cs="Times New Roman"/>
          <w:sz w:val="28"/>
          <w:szCs w:val="28"/>
        </w:rPr>
        <w:br/>
        <w:t>6. Антонимический перевод.</w:t>
      </w:r>
      <w:r w:rsidR="008F7BA4">
        <w:rPr>
          <w:rFonts w:ascii="Times New Roman" w:hAnsi="Times New Roman" w:cs="Times New Roman"/>
          <w:sz w:val="28"/>
          <w:szCs w:val="28"/>
        </w:rPr>
        <w:br/>
        <w:t>7. Конверсия</w:t>
      </w:r>
      <w:r w:rsidR="0027286D">
        <w:rPr>
          <w:rFonts w:ascii="Times New Roman" w:hAnsi="Times New Roman" w:cs="Times New Roman"/>
          <w:sz w:val="28"/>
          <w:szCs w:val="28"/>
        </w:rPr>
        <w:t>.</w:t>
      </w:r>
      <w:r w:rsidR="008F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303" w:rsidRDefault="00395303" w:rsidP="0039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95303" w:rsidRPr="005B06EB" w:rsidRDefault="00395303" w:rsidP="0039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Казакова Т.А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</w:t>
      </w:r>
      <w:r>
        <w:rPr>
          <w:rFonts w:ascii="Times New Roman" w:hAnsi="Times New Roman" w:cs="Times New Roman"/>
          <w:sz w:val="28"/>
          <w:szCs w:val="28"/>
        </w:rPr>
        <w:br/>
        <w:t xml:space="preserve">3.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  <w:t xml:space="preserve">4.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5.Федоров А.В. Основы общей теории перевода. - М., 1983.</w:t>
      </w: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95303" w:rsidRDefault="00395303" w:rsidP="00395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A4">
        <w:rPr>
          <w:rFonts w:ascii="Times New Roman" w:hAnsi="Times New Roman" w:cs="Times New Roman"/>
          <w:sz w:val="28"/>
          <w:szCs w:val="28"/>
        </w:rPr>
        <w:t>Синтаксические изменения на уровне перевода словосочетаний</w:t>
      </w:r>
    </w:p>
    <w:p w:rsidR="00395303" w:rsidRDefault="00395303" w:rsidP="00395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303" w:rsidRDefault="00395303" w:rsidP="0039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7BA4">
        <w:rPr>
          <w:rFonts w:ascii="Times New Roman" w:hAnsi="Times New Roman" w:cs="Times New Roman"/>
          <w:sz w:val="28"/>
          <w:szCs w:val="28"/>
        </w:rPr>
        <w:t>Полный и частичный перевод.</w:t>
      </w:r>
      <w:r w:rsidR="008F7BA4">
        <w:rPr>
          <w:rFonts w:ascii="Times New Roman" w:hAnsi="Times New Roman" w:cs="Times New Roman"/>
          <w:sz w:val="28"/>
          <w:szCs w:val="28"/>
        </w:rPr>
        <w:br/>
        <w:t>2. Функциональная замена.</w:t>
      </w:r>
      <w:r w:rsidR="00D632F2">
        <w:rPr>
          <w:rFonts w:ascii="Times New Roman" w:hAnsi="Times New Roman" w:cs="Times New Roman"/>
          <w:sz w:val="28"/>
          <w:szCs w:val="28"/>
        </w:rPr>
        <w:br/>
        <w:t>3. Сокращение</w:t>
      </w:r>
      <w:r w:rsidR="004C34BC">
        <w:rPr>
          <w:rFonts w:ascii="Times New Roman" w:hAnsi="Times New Roman" w:cs="Times New Roman"/>
          <w:sz w:val="28"/>
          <w:szCs w:val="28"/>
        </w:rPr>
        <w:t>.</w:t>
      </w:r>
      <w:r w:rsidR="00D632F2">
        <w:rPr>
          <w:rFonts w:ascii="Times New Roman" w:hAnsi="Times New Roman" w:cs="Times New Roman"/>
          <w:sz w:val="28"/>
          <w:szCs w:val="28"/>
        </w:rPr>
        <w:br/>
        <w:t>4</w:t>
      </w:r>
      <w:r w:rsidR="008F7BA4">
        <w:rPr>
          <w:rFonts w:ascii="Times New Roman" w:hAnsi="Times New Roman" w:cs="Times New Roman"/>
          <w:sz w:val="28"/>
          <w:szCs w:val="28"/>
        </w:rPr>
        <w:t>. Перестановка.</w:t>
      </w:r>
      <w:r w:rsidR="00D632F2">
        <w:rPr>
          <w:rFonts w:ascii="Times New Roman" w:hAnsi="Times New Roman" w:cs="Times New Roman"/>
          <w:sz w:val="28"/>
          <w:szCs w:val="28"/>
        </w:rPr>
        <w:br/>
        <w:t>5. Расширение</w:t>
      </w:r>
      <w:r w:rsidR="004C34BC">
        <w:rPr>
          <w:rFonts w:ascii="Times New Roman" w:hAnsi="Times New Roman" w:cs="Times New Roman"/>
          <w:sz w:val="28"/>
          <w:szCs w:val="28"/>
        </w:rPr>
        <w:t>.</w:t>
      </w:r>
      <w:r w:rsidR="00D632F2">
        <w:rPr>
          <w:rFonts w:ascii="Times New Roman" w:hAnsi="Times New Roman" w:cs="Times New Roman"/>
          <w:sz w:val="28"/>
          <w:szCs w:val="28"/>
        </w:rPr>
        <w:br/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Функциональная за</w:t>
      </w:r>
      <w:r w:rsidR="00D632F2" w:rsidRPr="00B67C57">
        <w:rPr>
          <w:rFonts w:ascii="Times New Roman" w:eastAsia="Times New Roman" w:hAnsi="Times New Roman" w:cs="Times New Roman"/>
          <w:sz w:val="28"/>
          <w:szCs w:val="28"/>
        </w:rPr>
        <w:t>мена</w:t>
      </w:r>
      <w:r w:rsidR="004C34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2F2" w:rsidRPr="00D632F2">
        <w:rPr>
          <w:rFonts w:ascii="Times New Roman" w:eastAsia="Times New Roman" w:hAnsi="Times New Roman" w:cs="Times New Roman"/>
          <w:sz w:val="28"/>
          <w:szCs w:val="28"/>
        </w:rPr>
        <w:br/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Распространение</w:t>
      </w:r>
      <w:r w:rsidR="004C3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10FD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Расщепление</w:t>
      </w:r>
      <w:r w:rsidR="004C3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10FD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Стяжение</w:t>
      </w:r>
      <w:r w:rsidR="004C3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10FD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Антонимичный</w:t>
      </w:r>
      <w:proofErr w:type="spellEnd"/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перевод</w:t>
      </w:r>
      <w:r w:rsidR="004C3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10FD2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D632F2" w:rsidRPr="00D632F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632F2" w:rsidRPr="00B67C57">
        <w:rPr>
          <w:rFonts w:ascii="Times New Roman" w:eastAsia="Times New Roman" w:hAnsi="Times New Roman" w:cs="Times New Roman"/>
          <w:bCs/>
          <w:sz w:val="28"/>
          <w:szCs w:val="28"/>
        </w:rPr>
        <w:t>Добавление</w:t>
      </w:r>
      <w:r w:rsidR="004C34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7B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95303" w:rsidRDefault="00395303" w:rsidP="00395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303" w:rsidRDefault="00395303" w:rsidP="00395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F7BA4" w:rsidRPr="005B06EB" w:rsidRDefault="008F7BA4" w:rsidP="008F7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Казакова Т.А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</w:t>
      </w:r>
      <w:r>
        <w:rPr>
          <w:rFonts w:ascii="Times New Roman" w:hAnsi="Times New Roman" w:cs="Times New Roman"/>
          <w:sz w:val="28"/>
          <w:szCs w:val="28"/>
        </w:rPr>
        <w:br/>
        <w:t xml:space="preserve">3.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br/>
        <w:t xml:space="preserve">4. Комиссаров В.Н. Теория  перевода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5.Федоров А.В. Основы общей теории перевода. - М., 1983.</w:t>
      </w:r>
    </w:p>
    <w:p w:rsidR="00395303" w:rsidRDefault="00395303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0FD2" w:rsidRDefault="00F10FD2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8F7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  <w:r w:rsidR="00F10FD2">
        <w:rPr>
          <w:rFonts w:ascii="Times New Roman" w:hAnsi="Times New Roman" w:cs="Times New Roman"/>
          <w:b/>
          <w:sz w:val="28"/>
          <w:szCs w:val="28"/>
        </w:rPr>
        <w:t>3</w:t>
      </w:r>
    </w:p>
    <w:p w:rsidR="008F7BA4" w:rsidRDefault="008F7BA4" w:rsidP="008F7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перевода газетно-публицистических материалов.</w:t>
      </w:r>
    </w:p>
    <w:p w:rsidR="008F7BA4" w:rsidRDefault="008F7BA4" w:rsidP="008F7B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8F7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93959" w:rsidRDefault="008F7BA4" w:rsidP="00795D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 газетно-публицистического стиля.</w:t>
      </w:r>
      <w:r w:rsidR="00795D0B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5D0B" w:rsidRPr="00393959">
        <w:rPr>
          <w:rFonts w:ascii="Times New Roman" w:eastAsia="Times New Roman" w:hAnsi="Times New Roman" w:cs="Times New Roman"/>
          <w:bCs/>
          <w:sz w:val="28"/>
          <w:szCs w:val="28"/>
        </w:rPr>
        <w:t>Общие принципы перевода имён собственных</w:t>
      </w:r>
      <w:r w:rsidR="00795D0B" w:rsidRPr="003939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3959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3959" w:rsidRPr="0039395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Лексические особенности английских газетных  заголовков и их передача </w:t>
      </w:r>
    </w:p>
    <w:p w:rsidR="008F7BA4" w:rsidRPr="00795D0B" w:rsidRDefault="00393959" w:rsidP="00795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93959">
        <w:rPr>
          <w:rStyle w:val="a3"/>
          <w:rFonts w:ascii="Times New Roman" w:hAnsi="Times New Roman" w:cs="Times New Roman"/>
          <w:b w:val="0"/>
          <w:sz w:val="28"/>
          <w:szCs w:val="28"/>
        </w:rPr>
        <w:t>при переводе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Аллюзии, фразеологизмы, клише, сокращения.</w:t>
      </w:r>
    </w:p>
    <w:p w:rsidR="008F7BA4" w:rsidRDefault="008F7BA4" w:rsidP="008F7B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BA4" w:rsidRDefault="008F7BA4" w:rsidP="008F7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E105A" w:rsidRPr="005B06EB" w:rsidRDefault="006E105A" w:rsidP="006E1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 Международные отношения, 1975.</w:t>
      </w:r>
      <w:r>
        <w:rPr>
          <w:rFonts w:ascii="Times New Roman" w:hAnsi="Times New Roman" w:cs="Times New Roman"/>
          <w:sz w:val="28"/>
          <w:szCs w:val="28"/>
        </w:rPr>
        <w:br/>
        <w:t xml:space="preserve">2. Казакова Т.А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  <w:t xml:space="preserve">    2002. - 320с</w:t>
      </w:r>
      <w:r>
        <w:rPr>
          <w:rFonts w:ascii="Times New Roman" w:hAnsi="Times New Roman" w:cs="Times New Roman"/>
          <w:sz w:val="28"/>
          <w:szCs w:val="28"/>
        </w:rPr>
        <w:br/>
        <w:t xml:space="preserve">3. Комиссаров В.Н. Современное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ЭТС, 2002. - 424с.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4.Федоров А.В. Основы общей теории перевода. - М., 1983.</w:t>
      </w:r>
    </w:p>
    <w:p w:rsidR="008F7BA4" w:rsidRDefault="008F7BA4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3959" w:rsidRDefault="00393959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3959" w:rsidRDefault="00393959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6E1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1</w:t>
      </w:r>
      <w:r w:rsidR="00F10FD2">
        <w:rPr>
          <w:rFonts w:ascii="Times New Roman" w:hAnsi="Times New Roman" w:cs="Times New Roman"/>
          <w:b/>
          <w:sz w:val="28"/>
          <w:szCs w:val="28"/>
        </w:rPr>
        <w:t>4</w:t>
      </w:r>
    </w:p>
    <w:p w:rsidR="006E105A" w:rsidRDefault="006E105A" w:rsidP="006E1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Перевод стилистически окрашенной лексики.</w:t>
      </w:r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5A" w:rsidRDefault="006E105A" w:rsidP="006E1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6E1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E105A" w:rsidRDefault="00074570" w:rsidP="006E1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перевода художественной литературы</w:t>
      </w:r>
      <w:r w:rsidR="006E105A">
        <w:rPr>
          <w:rFonts w:ascii="Times New Roman" w:hAnsi="Times New Roman" w:cs="Times New Roman"/>
          <w:sz w:val="28"/>
          <w:szCs w:val="28"/>
        </w:rPr>
        <w:t>.</w:t>
      </w:r>
      <w:r w:rsidR="00F10FD2">
        <w:rPr>
          <w:rFonts w:ascii="Times New Roman" w:hAnsi="Times New Roman" w:cs="Times New Roman"/>
          <w:sz w:val="28"/>
          <w:szCs w:val="28"/>
        </w:rPr>
        <w:br/>
        <w:t>2. Теория неп</w:t>
      </w:r>
      <w:r w:rsidR="00DC10FB">
        <w:rPr>
          <w:rFonts w:ascii="Times New Roman" w:hAnsi="Times New Roman" w:cs="Times New Roman"/>
          <w:sz w:val="28"/>
          <w:szCs w:val="28"/>
        </w:rPr>
        <w:t>ереводимости</w:t>
      </w:r>
      <w:r w:rsidR="00DC10FB">
        <w:rPr>
          <w:rFonts w:ascii="Times New Roman" w:hAnsi="Times New Roman" w:cs="Times New Roman"/>
          <w:sz w:val="28"/>
          <w:szCs w:val="28"/>
        </w:rPr>
        <w:br/>
      </w:r>
    </w:p>
    <w:p w:rsidR="006E105A" w:rsidRDefault="006E105A" w:rsidP="006E1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05A" w:rsidRDefault="006E105A" w:rsidP="006E1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E105A" w:rsidRDefault="006E105A" w:rsidP="006E1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Язык и перевод - М.:</w:t>
      </w:r>
      <w:r w:rsidR="00074570">
        <w:rPr>
          <w:rFonts w:ascii="Times New Roman" w:hAnsi="Times New Roman" w:cs="Times New Roman"/>
          <w:sz w:val="28"/>
          <w:szCs w:val="28"/>
        </w:rPr>
        <w:t xml:space="preserve"> Международные отношения, 1975.</w:t>
      </w:r>
      <w:r w:rsidR="00074570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Теория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М.:Изд-в</w:t>
      </w:r>
      <w:r w:rsidR="0007457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74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570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0745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570">
        <w:rPr>
          <w:rFonts w:ascii="Times New Roman" w:hAnsi="Times New Roman" w:cs="Times New Roman"/>
          <w:sz w:val="28"/>
          <w:szCs w:val="28"/>
        </w:rPr>
        <w:t>унив-та</w:t>
      </w:r>
      <w:proofErr w:type="spellEnd"/>
      <w:r w:rsidR="00074570">
        <w:rPr>
          <w:rFonts w:ascii="Times New Roman" w:hAnsi="Times New Roman" w:cs="Times New Roman"/>
          <w:sz w:val="28"/>
          <w:szCs w:val="28"/>
        </w:rPr>
        <w:t>, 2004. - 554с.</w:t>
      </w:r>
      <w:r w:rsidR="00074570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 xml:space="preserve">. Казакова Т.А. Практические основы перевода.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"Союз", </w:t>
      </w:r>
      <w:r>
        <w:rPr>
          <w:rFonts w:ascii="Times New Roman" w:hAnsi="Times New Roman" w:cs="Times New Roman"/>
          <w:sz w:val="28"/>
          <w:szCs w:val="28"/>
        </w:rPr>
        <w:br/>
      </w:r>
      <w:r w:rsidR="000745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Теория и практика перевода. - </w:t>
      </w:r>
      <w:r w:rsidR="00074570"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 w:rsidR="00074570">
        <w:rPr>
          <w:rFonts w:ascii="Times New Roman" w:hAnsi="Times New Roman" w:cs="Times New Roman"/>
          <w:sz w:val="28"/>
          <w:szCs w:val="28"/>
        </w:rPr>
        <w:t>Юниверс</w:t>
      </w:r>
      <w:proofErr w:type="spellEnd"/>
      <w:r w:rsidR="00074570">
        <w:rPr>
          <w:rFonts w:ascii="Times New Roman" w:hAnsi="Times New Roman" w:cs="Times New Roman"/>
          <w:sz w:val="28"/>
          <w:szCs w:val="28"/>
        </w:rPr>
        <w:t>, 2002. - 280с.</w:t>
      </w:r>
      <w:r w:rsidR="000745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="000745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Федоров А.В. Основы общей теории перевода. - М., 1983.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6E105A" w:rsidRPr="005B06EB" w:rsidRDefault="006E105A" w:rsidP="00AF51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105A" w:rsidRPr="005B06EB" w:rsidSect="00A3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049F"/>
    <w:rsid w:val="00046463"/>
    <w:rsid w:val="00050AFF"/>
    <w:rsid w:val="00074570"/>
    <w:rsid w:val="001150CC"/>
    <w:rsid w:val="0027286D"/>
    <w:rsid w:val="002D7AD2"/>
    <w:rsid w:val="00393959"/>
    <w:rsid w:val="00395303"/>
    <w:rsid w:val="004C34BC"/>
    <w:rsid w:val="005B06EB"/>
    <w:rsid w:val="005B2842"/>
    <w:rsid w:val="0068272E"/>
    <w:rsid w:val="006E105A"/>
    <w:rsid w:val="00740517"/>
    <w:rsid w:val="00795D0B"/>
    <w:rsid w:val="007E0260"/>
    <w:rsid w:val="00824149"/>
    <w:rsid w:val="008F7BA4"/>
    <w:rsid w:val="00915E79"/>
    <w:rsid w:val="00937513"/>
    <w:rsid w:val="00A37973"/>
    <w:rsid w:val="00AA440D"/>
    <w:rsid w:val="00AF3E92"/>
    <w:rsid w:val="00AF510B"/>
    <w:rsid w:val="00B8395C"/>
    <w:rsid w:val="00D214B0"/>
    <w:rsid w:val="00D632F2"/>
    <w:rsid w:val="00DC10FB"/>
    <w:rsid w:val="00ED6512"/>
    <w:rsid w:val="00F10FD2"/>
    <w:rsid w:val="00FA1D3A"/>
    <w:rsid w:val="00FA2AF7"/>
    <w:rsid w:val="00FE049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9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ACF3-2825-4A42-BCF5-04EF28DA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2016-01-09T07:11:00Z</dcterms:created>
  <dcterms:modified xsi:type="dcterms:W3CDTF">2016-03-21T05:56:00Z</dcterms:modified>
</cp:coreProperties>
</file>