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2A" w:rsidRDefault="00C9762A" w:rsidP="00523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C9762A" w:rsidRPr="002F7B8A" w:rsidRDefault="00C9762A" w:rsidP="007B23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и особенности возникновения джаза в СССР.</w:t>
      </w:r>
    </w:p>
    <w:p w:rsidR="00C9762A" w:rsidRPr="005A253E" w:rsidRDefault="007B23F5" w:rsidP="007B23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Би</w:t>
      </w:r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тлз</w:t>
      </w:r>
      <w:proofErr w:type="spellEnd"/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роль в истории мировой музыкальной культуры.</w:t>
      </w:r>
    </w:p>
    <w:p w:rsidR="00C9762A" w:rsidRPr="005A253E" w:rsidRDefault="007B23F5" w:rsidP="007B23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Ролли</w:t>
      </w:r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нг</w:t>
      </w:r>
      <w:proofErr w:type="spellEnd"/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Стоунз</w:t>
      </w:r>
      <w:proofErr w:type="spellEnd"/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место в мировой музыкальной культуре.</w:t>
      </w:r>
    </w:p>
    <w:p w:rsidR="00C9762A" w:rsidRPr="005A253E" w:rsidRDefault="007B23F5" w:rsidP="007B23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Уотерза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основополагающая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роль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рождении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ритм-энд-блюза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C9762A" w:rsidRPr="005A253E" w:rsidRDefault="007B23F5" w:rsidP="007B23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Елвиса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предпосылки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«королем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музыки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C9762A" w:rsidRPr="005A253E" w:rsidRDefault="00C9762A" w:rsidP="007B23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Рок-музыка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СС</w:t>
      </w:r>
      <w:r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СР</w:t>
      </w:r>
      <w:r w:rsidRPr="005A25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23F5">
        <w:rPr>
          <w:rFonts w:ascii="Times New Roman" w:hAnsi="Times New Roman" w:cs="Times New Roman"/>
          <w:color w:val="000000"/>
          <w:sz w:val="28"/>
          <w:szCs w:val="28"/>
        </w:rPr>
        <w:t xml:space="preserve"> Цели, задачи, трудности и место в истории музыки.</w:t>
      </w:r>
    </w:p>
    <w:p w:rsidR="00C9762A" w:rsidRDefault="007B23F5" w:rsidP="00C976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Перпл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Зеппели</w:t>
      </w:r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End"/>
      <w:r w:rsidR="00C9762A" w:rsidRPr="005A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Отличия, сходные черты и их роль в развитии рок-музыки.</w:t>
      </w:r>
    </w:p>
    <w:p w:rsid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A683E" w:rsidRPr="00CA683E" w:rsidRDefault="00CA683E" w:rsidP="00CA683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СТУДЕНТУ ПО НАПИСАНИЮ РЕФЕРАТА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1. При подготовке к написанию реферата следует изучить и проанализировать теоретические источники, для освещения состояния проблемы, что исследуется, выбора и аргументации объекта исследования.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2. В реферате необходимо показать умение ставить исследовательскую задачу определять цель, проводить и описывать экспериментальную работу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бобщать и делать выводы, освещать свое видение проблемы проведенного исследования.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3. После выбора темы реферата необходимо ознакомиться с соответствующей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литературой, с новейшими публикациями по проблеме, концентрируя внимание на тех вопросах, которые могут составить план исследования.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4. Теоретическую часть реферата следует представлять в соответствии с заключенным плана, осуществив глубокий критический анализ проработанной литературы.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5. Объем реферата не менее 10 страниц, без списка использованных источников и приложений, если они есть.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6. В библиографический список включаются теоретические и практические работы, разделение в алфавитном порядке и оформлены с учетом всех необходимых требований.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7. Реферат должен быть аккуратно оформлен, грамотно написан. В текст необходимо делать ссылки на авторов во время приведения цитат, разных точек зрения.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8. Для оформления списка необходимо придерживаться правил библиографического описания.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Прежде чем печатать работу, студент должен представить ее в рукописном виде для ознакомления и проверки научному руководителю. При этом студент должен придерживаться определенных требований по оформлению рукописи: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Писать текст на одной странице листа: так удобнее читать и править материал.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Оставлять на каждой странице поля в два-три сантиметра. Если нужно переделать фразу, студент должен внести дополнения, сделать пометки или это должен сделать на полях научный руководитель.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Писать четким почерком, оставляя пробелы между строками, чтобы в них при необходимости можно было вносить коррективы.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Соблюдать абзацев. Каждый абзац - новая мысль.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четко писать фамилии, имена, географические названия и тому подобное. Ошибочно написаны даже одна буква или число могут свести на нет все содержание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Правильно использовать цитаты и ссылочный аппарат. Еще раз проверить, нет ли в работе лишних ссылок.</w:t>
      </w:r>
    </w:p>
    <w:p w:rsidR="00CA683E" w:rsidRPr="00CA683E" w:rsidRDefault="00CA683E" w:rsidP="00CA68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Обязательно нумеровать страницы.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Приложить к своей работе список использованных первоисточников и литературы.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Сначала студент должен составлять рукописный текст, а затем начинать совершенствовать рукопись.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Рекомендуется сначала написать основную частей) научной работы, в которой будут сосредоточены главные мысли из проблем, разрабатываются, а затем вступление и только после этого выводы.</w:t>
      </w:r>
      <w:proofErr w:type="gramEnd"/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Совершенствование рукописи рекомендуется проводить в такой последовательности: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1. Перечитывая рукопись первый раз, основное внимание обратить на содержание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написанного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соответствие всего содержания теме;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полноту раскрытия основной проблемы;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освещение всех поставленных вопросов проблемы;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соответствие содержания составленному плану;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пропорциональность частей научной работы;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связь между частями работы;</w:t>
      </w:r>
    </w:p>
    <w:p w:rsidR="00CA683E" w:rsidRPr="00CA683E" w:rsidRDefault="00CA683E" w:rsidP="00CA683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A683E">
        <w:rPr>
          <w:rFonts w:ascii="Times New Roman" w:hAnsi="Times New Roman" w:cs="Times New Roman"/>
          <w:color w:val="000000"/>
          <w:sz w:val="28"/>
          <w:szCs w:val="28"/>
        </w:rPr>
        <w:t>- остроумие подбора цитат.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При обнаружении погрешности относительно содержания и композиции работы, необходимо сделать на полях соответствующие пометки.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2. При повторном чтении главное внимание уделять языку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написанного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, обозначая или одновременно исправляя речевые недочеты, орфографические и пунктуационные ошибки.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3. Третий раз студент должен прочитать рукопись вслух. Чтение вслух помогает обнаружить незамеченные ранее недочеты - повторение, неблагозвучности и тому подобное.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4.Далее следует переписать рукопись, исправить все недостатки. Отложить его на некоторое время (от нескольких часов до нескольких дней), затем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ечитать написанное снова и снова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 исправить, если надо.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5. Отдайте работу на проверку научному руководителю.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6. После исправлений поправок, которые будут сделаны научным руководителем, можно печатать и оформлять рукопись.</w:t>
      </w:r>
    </w:p>
    <w:p w:rsidR="00CA683E" w:rsidRPr="00CA68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Написанный доклад следует внимательно прочитать, проверить последовательность и пропорциональность ее частей, учитывая количество и качество иллюстративного материал}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странить лишнее, усовершенствовать стиль изложение, добиться должного языкового оформления.</w:t>
      </w:r>
    </w:p>
    <w:p w:rsidR="00CA683E" w:rsidRPr="005A253E" w:rsidRDefault="00CA683E" w:rsidP="00CA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>Реферат произносится на занятиях, собраниях, вечерах или заседании кружка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683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A683E">
        <w:rPr>
          <w:rFonts w:ascii="Times New Roman" w:hAnsi="Times New Roman" w:cs="Times New Roman"/>
          <w:color w:val="000000"/>
          <w:sz w:val="28"/>
          <w:szCs w:val="28"/>
        </w:rPr>
        <w:t>осле вынесения реферата автор называет использованные источники.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реферат предоставляется рецензия.</w:t>
      </w:r>
    </w:p>
    <w:p w:rsidR="001911B7" w:rsidRPr="00D41FA3" w:rsidRDefault="001911B7">
      <w:pPr>
        <w:rPr>
          <w:rFonts w:ascii="Times New Roman" w:hAnsi="Times New Roman" w:cs="Times New Roman"/>
        </w:rPr>
      </w:pPr>
    </w:p>
    <w:sectPr w:rsidR="001911B7" w:rsidRPr="00D41FA3" w:rsidSect="0098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AE8036"/>
    <w:lvl w:ilvl="0">
      <w:numFmt w:val="bullet"/>
      <w:lvlText w:val="*"/>
      <w:lvlJc w:val="left"/>
    </w:lvl>
  </w:abstractNum>
  <w:abstractNum w:abstractNumId="1">
    <w:nsid w:val="0FCF3746"/>
    <w:multiLevelType w:val="hybridMultilevel"/>
    <w:tmpl w:val="DC22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37D1"/>
    <w:multiLevelType w:val="singleLevel"/>
    <w:tmpl w:val="B8F068D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33A7C24"/>
    <w:multiLevelType w:val="singleLevel"/>
    <w:tmpl w:val="B8F068D6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5ABB04ED"/>
    <w:multiLevelType w:val="singleLevel"/>
    <w:tmpl w:val="B8F068D6"/>
    <w:lvl w:ilvl="0">
      <w:start w:val="1"/>
      <w:numFmt w:val="decimal"/>
      <w:lvlText w:val="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FA3"/>
    <w:rsid w:val="001911B7"/>
    <w:rsid w:val="00523E98"/>
    <w:rsid w:val="007B23F5"/>
    <w:rsid w:val="00985B0B"/>
    <w:rsid w:val="00C9762A"/>
    <w:rsid w:val="00CA683E"/>
    <w:rsid w:val="00D4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753</Words>
  <Characters>4293</Characters>
  <Application>Microsoft Office Word</Application>
  <DocSecurity>0</DocSecurity>
  <Lines>35</Lines>
  <Paragraphs>10</Paragraphs>
  <ScaleCrop>false</ScaleCrop>
  <Company>Krokoz™ Inc.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Radich</dc:creator>
  <cp:keywords/>
  <dc:description/>
  <cp:lastModifiedBy>Andy Radich</cp:lastModifiedBy>
  <cp:revision>6</cp:revision>
  <dcterms:created xsi:type="dcterms:W3CDTF">2017-09-28T11:34:00Z</dcterms:created>
  <dcterms:modified xsi:type="dcterms:W3CDTF">2017-09-28T14:26:00Z</dcterms:modified>
</cp:coreProperties>
</file>