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B" w:rsidRDefault="00E24F7B" w:rsidP="00E24F7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Темы практических занятий</w:t>
      </w:r>
    </w:p>
    <w:p w:rsidR="00E24F7B" w:rsidRDefault="00E24F7B" w:rsidP="00E24F7B">
      <w:pPr>
        <w:ind w:left="720"/>
        <w:rPr>
          <w:b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E24F7B" w:rsidTr="00E24F7B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ind w:left="142" w:hanging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E24F7B" w:rsidRDefault="00E24F7B">
            <w:pPr>
              <w:spacing w:line="276" w:lineRule="auto"/>
              <w:ind w:left="142" w:hanging="14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часов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</w:pPr>
            <w:r>
              <w:rPr>
                <w:szCs w:val="28"/>
              </w:rPr>
              <w:t>Зарождение монтажа как творческого и технического процесса в кинематографе.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</w:pPr>
            <w:r>
              <w:rPr>
                <w:bCs/>
              </w:rPr>
              <w:t>Восприятие окружающей среды и восприятие фильма.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Эффект Кулешова.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t xml:space="preserve">Тема 4. </w:t>
            </w:r>
            <w:r>
              <w:rPr>
                <w:szCs w:val="28"/>
              </w:rPr>
              <w:t>Типы и виды монтажа.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</w:pPr>
            <w:r>
              <w:rPr>
                <w:szCs w:val="28"/>
              </w:rPr>
              <w:t xml:space="preserve">Тема 5. </w:t>
            </w:r>
            <w:r>
              <w:rPr>
                <w:color w:val="000000" w:themeColor="text1"/>
                <w:szCs w:val="28"/>
              </w:rPr>
              <w:t>Внутрикадровый монтаж (</w:t>
            </w:r>
            <w:proofErr w:type="spellStart"/>
            <w:r>
              <w:rPr>
                <w:color w:val="000000" w:themeColor="text1"/>
                <w:szCs w:val="28"/>
              </w:rPr>
              <w:t>постпродакшн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6: Десять принципов комфортного монтажа.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7: Творческие методы монтажа.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8: Клиповый монтаж.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9: Монтаж звука в кино и на телевидении. Одиннадцать принципов монтажа звука.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10: Должностная инструкция режиссёра монтажа. Производственные обязанности режиссёра монтажа.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11: Технология творчества. Съёмка, просмотр и оценка отснятого материала.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Тема 12: </w:t>
            </w:r>
            <w:proofErr w:type="spellStart"/>
            <w:r>
              <w:rPr>
                <w:szCs w:val="28"/>
              </w:rPr>
              <w:t>Озвучание</w:t>
            </w:r>
            <w:proofErr w:type="spellEnd"/>
            <w:r>
              <w:rPr>
                <w:szCs w:val="28"/>
              </w:rPr>
              <w:t>, "рыба", черновой и чистовой монтаж.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Внутрикадровый монтаж. Рождение приём и его суть.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4F7B" w:rsidTr="00E24F7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Творческое применение внутрикадрового монтажа. Режиссёрские и операторские позиции.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Возможности объективной и субъективной камер.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rPr>
                <w:szCs w:val="28"/>
              </w:rPr>
              <w:t>Мизансценирование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Монтаж звука. 11 принципов монтажа звука.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4F7B" w:rsidTr="00E24F7B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Звукозрительный</w:t>
            </w:r>
            <w:proofErr w:type="spellEnd"/>
            <w:r>
              <w:rPr>
                <w:szCs w:val="28"/>
              </w:rPr>
              <w:t xml:space="preserve"> монтаж. Связь зрительных и слуховых образов.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Интервью в </w:t>
            </w:r>
            <w:proofErr w:type="spellStart"/>
            <w:r>
              <w:rPr>
                <w:szCs w:val="28"/>
              </w:rPr>
              <w:t>документалистике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24F7B" w:rsidTr="00E24F7B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Съёмка и монтаж диалога. Монтаж изображения под длинный текст.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</w:pPr>
            <w:r>
              <w:rPr>
                <w:szCs w:val="28"/>
              </w:rPr>
              <w:t xml:space="preserve">Монтаж закадровых текстов (дикторский текст, закадровый комментарий, </w:t>
            </w:r>
            <w:proofErr w:type="spellStart"/>
            <w:r>
              <w:rPr>
                <w:szCs w:val="28"/>
              </w:rPr>
              <w:t>внутренниый</w:t>
            </w:r>
            <w:proofErr w:type="spellEnd"/>
            <w:r>
              <w:rPr>
                <w:szCs w:val="28"/>
              </w:rPr>
              <w:t xml:space="preserve"> монолог).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Монтаж шумов и шумовых фонограмм.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Функции музыки на экране. Монтаж музыки.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Приёмы монтажа музыки. Съёмка и монтаж под фонограмму. Ритмический монтаж.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4F7B" w:rsidTr="00E24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B" w:rsidRDefault="00E24F7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7B" w:rsidRDefault="00E24F7B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7B" w:rsidRDefault="00E24F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</w:tbl>
    <w:p w:rsidR="00E24F7B" w:rsidRDefault="00E24F7B" w:rsidP="00E24F7B">
      <w:pPr>
        <w:rPr>
          <w:b/>
        </w:rPr>
      </w:pPr>
    </w:p>
    <w:p w:rsidR="00E24F7B" w:rsidRDefault="00E24F7B" w:rsidP="00E24F7B">
      <w:pPr>
        <w:rPr>
          <w:b/>
        </w:rPr>
      </w:pPr>
    </w:p>
    <w:p w:rsidR="00370F7F" w:rsidRDefault="00E24F7B">
      <w:bookmarkStart w:id="0" w:name="_GoBack"/>
      <w:bookmarkEnd w:id="0"/>
    </w:p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334"/>
    <w:multiLevelType w:val="hybridMultilevel"/>
    <w:tmpl w:val="05C84C46"/>
    <w:lvl w:ilvl="0" w:tplc="FADA02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86"/>
    <w:rsid w:val="001D668C"/>
    <w:rsid w:val="005B76D4"/>
    <w:rsid w:val="007A3BBE"/>
    <w:rsid w:val="008B1E86"/>
    <w:rsid w:val="00A67AF4"/>
    <w:rsid w:val="00DC0823"/>
    <w:rsid w:val="00E24F7B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2017-12-11T05:44:00Z</dcterms:created>
  <dcterms:modified xsi:type="dcterms:W3CDTF">2017-12-11T05:44:00Z</dcterms:modified>
</cp:coreProperties>
</file>