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7A" w:rsidRPr="00840E7A" w:rsidRDefault="00840E7A" w:rsidP="00D9603D">
      <w:pPr>
        <w:autoSpaceDE w:val="0"/>
        <w:autoSpaceDN w:val="0"/>
        <w:adjustRightInd w:val="0"/>
        <w:spacing w:after="120"/>
        <w:ind w:firstLine="567"/>
        <w:jc w:val="center"/>
        <w:rPr>
          <w:rFonts w:eastAsiaTheme="minorHAnsi"/>
          <w:b/>
          <w:iCs/>
          <w:sz w:val="28"/>
          <w:szCs w:val="28"/>
          <w:lang w:eastAsia="en-US"/>
        </w:rPr>
      </w:pPr>
      <w:r>
        <w:rPr>
          <w:rFonts w:eastAsiaTheme="minorHAnsi"/>
          <w:b/>
          <w:iCs/>
          <w:sz w:val="28"/>
          <w:szCs w:val="28"/>
          <w:lang w:eastAsia="en-US"/>
        </w:rPr>
        <w:t>РЕКОМЕНДУЕМАЯ ЛИТЕРАТУРА</w:t>
      </w:r>
    </w:p>
    <w:p w:rsidR="008B7928" w:rsidRPr="0097724B" w:rsidRDefault="008B7928" w:rsidP="00B665AA">
      <w:pPr>
        <w:pStyle w:val="a3"/>
        <w:autoSpaceDE w:val="0"/>
        <w:autoSpaceDN w:val="0"/>
        <w:adjustRightInd w:val="0"/>
        <w:spacing w:after="120"/>
        <w:ind w:left="567"/>
        <w:jc w:val="both"/>
        <w:rPr>
          <w:sz w:val="28"/>
          <w:szCs w:val="28"/>
        </w:rPr>
      </w:pPr>
    </w:p>
    <w:p w:rsidR="008B7928" w:rsidRPr="00FC564B" w:rsidRDefault="008B7928" w:rsidP="004F74BB">
      <w:pPr>
        <w:numPr>
          <w:ilvl w:val="0"/>
          <w:numId w:val="4"/>
        </w:numPr>
        <w:tabs>
          <w:tab w:val="left" w:pos="642"/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C564B">
        <w:rPr>
          <w:sz w:val="28"/>
          <w:szCs w:val="28"/>
        </w:rPr>
        <w:t>Дибкова</w:t>
      </w:r>
      <w:proofErr w:type="spellEnd"/>
      <w:r w:rsidRPr="00FC564B">
        <w:rPr>
          <w:sz w:val="28"/>
          <w:szCs w:val="28"/>
        </w:rPr>
        <w:t xml:space="preserve"> Л.М. Информатика та компьютерная техника: Пособие для студентов высших учебных заведений. - К.: "Академия", 2002. - 320с.</w:t>
      </w:r>
    </w:p>
    <w:p w:rsidR="008B7928" w:rsidRPr="00FC564B" w:rsidRDefault="008B7928" w:rsidP="004F74BB">
      <w:pPr>
        <w:numPr>
          <w:ilvl w:val="0"/>
          <w:numId w:val="4"/>
        </w:numPr>
        <w:tabs>
          <w:tab w:val="left" w:pos="642"/>
          <w:tab w:val="left" w:pos="1134"/>
        </w:tabs>
        <w:autoSpaceDE w:val="0"/>
        <w:autoSpaceDN w:val="0"/>
        <w:ind w:firstLine="709"/>
        <w:jc w:val="both"/>
        <w:rPr>
          <w:spacing w:val="20"/>
          <w:sz w:val="28"/>
          <w:szCs w:val="28"/>
        </w:rPr>
      </w:pPr>
      <w:proofErr w:type="spellStart"/>
      <w:r w:rsidRPr="00FC564B">
        <w:rPr>
          <w:sz w:val="28"/>
          <w:szCs w:val="28"/>
        </w:rPr>
        <w:t>Залогова</w:t>
      </w:r>
      <w:proofErr w:type="spellEnd"/>
      <w:r w:rsidRPr="00FC564B">
        <w:rPr>
          <w:sz w:val="28"/>
          <w:szCs w:val="28"/>
        </w:rPr>
        <w:t xml:space="preserve"> Л.А. Компьютерная графика. Практикум. Учебное пособие. Элективный ку</w:t>
      </w:r>
      <w:bookmarkStart w:id="0" w:name="_GoBack"/>
      <w:bookmarkEnd w:id="0"/>
      <w:r w:rsidRPr="00FC564B">
        <w:rPr>
          <w:sz w:val="28"/>
          <w:szCs w:val="28"/>
        </w:rPr>
        <w:t>рс. – М., 2005.</w:t>
      </w:r>
    </w:p>
    <w:p w:rsidR="008B7928" w:rsidRPr="00FC564B" w:rsidRDefault="008B7928" w:rsidP="004F74BB">
      <w:pPr>
        <w:numPr>
          <w:ilvl w:val="0"/>
          <w:numId w:val="4"/>
        </w:num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FC564B">
        <w:rPr>
          <w:rStyle w:val="a4"/>
          <w:b w:val="0"/>
          <w:sz w:val="28"/>
          <w:szCs w:val="28"/>
        </w:rPr>
        <w:t>Информатика</w:t>
      </w:r>
      <w:proofErr w:type="gramStart"/>
      <w:r w:rsidRPr="00FC564B">
        <w:rPr>
          <w:sz w:val="28"/>
          <w:szCs w:val="28"/>
        </w:rPr>
        <w:t xml:space="preserve"> :</w:t>
      </w:r>
      <w:proofErr w:type="gramEnd"/>
      <w:r w:rsidRPr="00FC564B">
        <w:rPr>
          <w:sz w:val="28"/>
          <w:szCs w:val="28"/>
        </w:rPr>
        <w:t xml:space="preserve"> учебник / Б. В. Соболь. — 3-е изд., доп. и </w:t>
      </w:r>
      <w:proofErr w:type="spellStart"/>
      <w:r w:rsidRPr="00FC564B">
        <w:rPr>
          <w:sz w:val="28"/>
          <w:szCs w:val="28"/>
        </w:rPr>
        <w:t>перераб</w:t>
      </w:r>
      <w:proofErr w:type="spellEnd"/>
      <w:r w:rsidRPr="00FC564B">
        <w:rPr>
          <w:sz w:val="28"/>
          <w:szCs w:val="28"/>
        </w:rPr>
        <w:t xml:space="preserve">. — </w:t>
      </w:r>
      <w:r w:rsidRPr="00FC564B">
        <w:rPr>
          <w:spacing w:val="-20"/>
          <w:sz w:val="28"/>
          <w:szCs w:val="28"/>
        </w:rPr>
        <w:t>Ростов н/Д</w:t>
      </w:r>
      <w:proofErr w:type="gramStart"/>
      <w:r w:rsidRPr="00FC564B">
        <w:rPr>
          <w:spacing w:val="-20"/>
          <w:sz w:val="28"/>
          <w:szCs w:val="28"/>
        </w:rPr>
        <w:t xml:space="preserve"> :</w:t>
      </w:r>
      <w:proofErr w:type="gramEnd"/>
      <w:r w:rsidRPr="00FC564B">
        <w:rPr>
          <w:spacing w:val="-20"/>
          <w:sz w:val="28"/>
          <w:szCs w:val="28"/>
        </w:rPr>
        <w:t xml:space="preserve"> Феникс, 2007. — 446 с. — Высшее образование. — 978-5-222-12081-1. Лише ел</w:t>
      </w:r>
      <w:proofErr w:type="gramStart"/>
      <w:r w:rsidRPr="00FC564B">
        <w:rPr>
          <w:spacing w:val="-20"/>
          <w:sz w:val="28"/>
          <w:szCs w:val="28"/>
        </w:rPr>
        <w:t>.</w:t>
      </w:r>
      <w:proofErr w:type="gramEnd"/>
      <w:r w:rsidRPr="00FC564B">
        <w:rPr>
          <w:spacing w:val="-20"/>
          <w:sz w:val="28"/>
          <w:szCs w:val="28"/>
        </w:rPr>
        <w:t xml:space="preserve"> </w:t>
      </w:r>
      <w:proofErr w:type="spellStart"/>
      <w:proofErr w:type="gramStart"/>
      <w:r w:rsidRPr="00FC564B">
        <w:rPr>
          <w:spacing w:val="-20"/>
          <w:sz w:val="28"/>
          <w:szCs w:val="28"/>
        </w:rPr>
        <w:t>в</w:t>
      </w:r>
      <w:proofErr w:type="gramEnd"/>
      <w:r w:rsidRPr="00FC564B">
        <w:rPr>
          <w:spacing w:val="-20"/>
          <w:sz w:val="28"/>
          <w:szCs w:val="28"/>
        </w:rPr>
        <w:t>ерсія</w:t>
      </w:r>
      <w:proofErr w:type="spellEnd"/>
      <w:r w:rsidRPr="00FC564B">
        <w:rPr>
          <w:sz w:val="28"/>
          <w:szCs w:val="28"/>
        </w:rPr>
        <w:t xml:space="preserve"> </w:t>
      </w:r>
      <w:hyperlink r:id="rId6" w:history="1">
        <w:r w:rsidRPr="00FC564B">
          <w:rPr>
            <w:rStyle w:val="a5"/>
            <w:sz w:val="28"/>
            <w:szCs w:val="28"/>
          </w:rPr>
          <w:t>http://lib.lgaki.info/page_lib.php?docid=8834&amp;mode=DocBibRecord</w:t>
        </w:r>
      </w:hyperlink>
    </w:p>
    <w:p w:rsidR="008B7928" w:rsidRPr="00FC564B" w:rsidRDefault="008B7928" w:rsidP="004F74BB">
      <w:pPr>
        <w:numPr>
          <w:ilvl w:val="0"/>
          <w:numId w:val="4"/>
        </w:num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FC564B">
        <w:rPr>
          <w:rStyle w:val="a4"/>
          <w:b w:val="0"/>
          <w:sz w:val="28"/>
          <w:szCs w:val="28"/>
        </w:rPr>
        <w:t>Информатика для экономистов</w:t>
      </w:r>
      <w:proofErr w:type="gramStart"/>
      <w:r w:rsidRPr="00FC564B">
        <w:rPr>
          <w:sz w:val="28"/>
          <w:szCs w:val="28"/>
        </w:rPr>
        <w:t xml:space="preserve"> :</w:t>
      </w:r>
      <w:proofErr w:type="gramEnd"/>
      <w:r w:rsidRPr="00FC564B">
        <w:rPr>
          <w:sz w:val="28"/>
          <w:szCs w:val="28"/>
        </w:rPr>
        <w:t xml:space="preserve"> Учебник / Под общ</w:t>
      </w:r>
      <w:proofErr w:type="gramStart"/>
      <w:r w:rsidRPr="00FC564B">
        <w:rPr>
          <w:sz w:val="28"/>
          <w:szCs w:val="28"/>
        </w:rPr>
        <w:t>.</w:t>
      </w:r>
      <w:proofErr w:type="gramEnd"/>
      <w:r w:rsidRPr="00FC564B">
        <w:rPr>
          <w:sz w:val="28"/>
          <w:szCs w:val="28"/>
        </w:rPr>
        <w:t xml:space="preserve"> </w:t>
      </w:r>
      <w:proofErr w:type="gramStart"/>
      <w:r w:rsidRPr="00FC564B">
        <w:rPr>
          <w:sz w:val="28"/>
          <w:szCs w:val="28"/>
        </w:rPr>
        <w:t>р</w:t>
      </w:r>
      <w:proofErr w:type="gramEnd"/>
      <w:r w:rsidRPr="00FC564B">
        <w:rPr>
          <w:sz w:val="28"/>
          <w:szCs w:val="28"/>
        </w:rPr>
        <w:t xml:space="preserve">ед. В.М. </w:t>
      </w:r>
      <w:proofErr w:type="spellStart"/>
      <w:r w:rsidRPr="00FC564B">
        <w:rPr>
          <w:spacing w:val="-20"/>
          <w:sz w:val="28"/>
          <w:szCs w:val="28"/>
        </w:rPr>
        <w:t>Матюшка</w:t>
      </w:r>
      <w:proofErr w:type="spellEnd"/>
      <w:r w:rsidRPr="00FC564B">
        <w:rPr>
          <w:spacing w:val="-20"/>
          <w:sz w:val="28"/>
          <w:szCs w:val="28"/>
        </w:rPr>
        <w:t>. — М.</w:t>
      </w:r>
      <w:proofErr w:type="gramStart"/>
      <w:r w:rsidRPr="00FC564B">
        <w:rPr>
          <w:spacing w:val="-20"/>
          <w:sz w:val="28"/>
          <w:szCs w:val="28"/>
        </w:rPr>
        <w:t xml:space="preserve"> :</w:t>
      </w:r>
      <w:proofErr w:type="gramEnd"/>
      <w:r w:rsidRPr="00FC564B">
        <w:rPr>
          <w:spacing w:val="-20"/>
          <w:sz w:val="28"/>
          <w:szCs w:val="28"/>
        </w:rPr>
        <w:t xml:space="preserve"> ИНФРА-М, 2007. — 880 с. — Учебники РУДН. — 978-5-16-002552-0. Лише ел</w:t>
      </w:r>
      <w:proofErr w:type="gramStart"/>
      <w:r w:rsidRPr="00FC564B">
        <w:rPr>
          <w:spacing w:val="-20"/>
          <w:sz w:val="28"/>
          <w:szCs w:val="28"/>
        </w:rPr>
        <w:t>.</w:t>
      </w:r>
      <w:proofErr w:type="gramEnd"/>
      <w:r w:rsidRPr="00FC564B">
        <w:rPr>
          <w:spacing w:val="-20"/>
          <w:sz w:val="28"/>
          <w:szCs w:val="28"/>
        </w:rPr>
        <w:t xml:space="preserve"> </w:t>
      </w:r>
      <w:proofErr w:type="spellStart"/>
      <w:proofErr w:type="gramStart"/>
      <w:r>
        <w:rPr>
          <w:spacing w:val="-20"/>
          <w:sz w:val="28"/>
          <w:szCs w:val="28"/>
        </w:rPr>
        <w:t>в</w:t>
      </w:r>
      <w:proofErr w:type="gramEnd"/>
      <w:r w:rsidRPr="00FC564B">
        <w:rPr>
          <w:spacing w:val="-20"/>
          <w:sz w:val="28"/>
          <w:szCs w:val="28"/>
        </w:rPr>
        <w:t>ерсія</w:t>
      </w:r>
      <w:proofErr w:type="spellEnd"/>
      <w:r>
        <w:rPr>
          <w:spacing w:val="-20"/>
          <w:sz w:val="28"/>
          <w:szCs w:val="28"/>
        </w:rPr>
        <w:t xml:space="preserve"> </w:t>
      </w:r>
      <w:hyperlink r:id="rId7" w:history="1">
        <w:r w:rsidRPr="00FC564B">
          <w:rPr>
            <w:rStyle w:val="a5"/>
            <w:sz w:val="28"/>
            <w:szCs w:val="28"/>
          </w:rPr>
          <w:t>http://lib.lgaki.info/page_lib.php?docid=14514&amp;mode=DocBibRecord</w:t>
        </w:r>
      </w:hyperlink>
    </w:p>
    <w:p w:rsidR="008B7928" w:rsidRPr="00FC564B" w:rsidRDefault="008B7928" w:rsidP="004F74BB">
      <w:pPr>
        <w:numPr>
          <w:ilvl w:val="0"/>
          <w:numId w:val="4"/>
        </w:numPr>
        <w:tabs>
          <w:tab w:val="left" w:pos="642"/>
          <w:tab w:val="left" w:pos="1134"/>
        </w:tabs>
        <w:autoSpaceDE w:val="0"/>
        <w:autoSpaceDN w:val="0"/>
        <w:ind w:firstLine="709"/>
        <w:jc w:val="both"/>
        <w:rPr>
          <w:spacing w:val="20"/>
          <w:sz w:val="28"/>
          <w:szCs w:val="28"/>
        </w:rPr>
      </w:pPr>
      <w:r w:rsidRPr="00FC564B">
        <w:rPr>
          <w:spacing w:val="20"/>
          <w:sz w:val="28"/>
          <w:szCs w:val="28"/>
          <w:shd w:val="clear" w:color="auto" w:fill="FFFFFF"/>
        </w:rPr>
        <w:t xml:space="preserve">Морозевич А.Н. </w:t>
      </w:r>
      <w:r w:rsidRPr="00FC564B">
        <w:rPr>
          <w:spacing w:val="20"/>
          <w:sz w:val="28"/>
          <w:szCs w:val="28"/>
        </w:rPr>
        <w:t>Основы информатики. М.: Новое знание, 2003.</w:t>
      </w:r>
    </w:p>
    <w:p w:rsidR="008B7928" w:rsidRPr="00FC564B" w:rsidRDefault="008B7928" w:rsidP="004F74BB">
      <w:pPr>
        <w:numPr>
          <w:ilvl w:val="0"/>
          <w:numId w:val="4"/>
        </w:numPr>
        <w:tabs>
          <w:tab w:val="left" w:pos="642"/>
          <w:tab w:val="left" w:pos="1134"/>
        </w:tabs>
        <w:autoSpaceDE w:val="0"/>
        <w:autoSpaceDN w:val="0"/>
        <w:ind w:firstLine="709"/>
        <w:jc w:val="both"/>
        <w:rPr>
          <w:spacing w:val="20"/>
          <w:sz w:val="28"/>
          <w:szCs w:val="28"/>
        </w:rPr>
      </w:pPr>
      <w:r w:rsidRPr="00FC564B">
        <w:rPr>
          <w:spacing w:val="20"/>
          <w:sz w:val="28"/>
          <w:szCs w:val="28"/>
        </w:rPr>
        <w:t>Основы информатики и информационные технологии. Часть 1</w:t>
      </w:r>
      <w:proofErr w:type="gramStart"/>
      <w:r w:rsidRPr="00FC564B">
        <w:rPr>
          <w:spacing w:val="20"/>
          <w:sz w:val="28"/>
          <w:szCs w:val="28"/>
        </w:rPr>
        <w:t xml:space="preserve"> / П</w:t>
      </w:r>
      <w:proofErr w:type="gramEnd"/>
      <w:r w:rsidRPr="00FC564B">
        <w:rPr>
          <w:spacing w:val="20"/>
          <w:sz w:val="28"/>
          <w:szCs w:val="28"/>
        </w:rPr>
        <w:t>од ред. Ю.Д. Романовой. Г., 2005.</w:t>
      </w:r>
    </w:p>
    <w:p w:rsidR="008B7928" w:rsidRPr="00FC564B" w:rsidRDefault="008B7928" w:rsidP="004F74BB">
      <w:pPr>
        <w:numPr>
          <w:ilvl w:val="0"/>
          <w:numId w:val="4"/>
        </w:numPr>
        <w:tabs>
          <w:tab w:val="left" w:pos="642"/>
          <w:tab w:val="left" w:pos="1134"/>
        </w:tabs>
        <w:autoSpaceDE w:val="0"/>
        <w:autoSpaceDN w:val="0"/>
        <w:ind w:firstLine="709"/>
        <w:jc w:val="both"/>
        <w:rPr>
          <w:spacing w:val="20"/>
          <w:sz w:val="28"/>
          <w:szCs w:val="28"/>
        </w:rPr>
      </w:pPr>
      <w:r w:rsidRPr="00FC564B">
        <w:rPr>
          <w:spacing w:val="20"/>
          <w:sz w:val="28"/>
          <w:szCs w:val="28"/>
        </w:rPr>
        <w:t xml:space="preserve">Основы </w:t>
      </w:r>
      <w:proofErr w:type="spellStart"/>
      <w:r w:rsidRPr="00FC564B">
        <w:rPr>
          <w:spacing w:val="20"/>
          <w:sz w:val="28"/>
          <w:szCs w:val="28"/>
        </w:rPr>
        <w:t>информтики</w:t>
      </w:r>
      <w:proofErr w:type="spellEnd"/>
      <w:r w:rsidRPr="00FC564B">
        <w:rPr>
          <w:spacing w:val="20"/>
          <w:sz w:val="28"/>
          <w:szCs w:val="28"/>
        </w:rPr>
        <w:t xml:space="preserve"> и информационные технологии. Часть 2</w:t>
      </w:r>
      <w:proofErr w:type="gramStart"/>
      <w:r w:rsidRPr="00FC564B">
        <w:rPr>
          <w:spacing w:val="20"/>
          <w:sz w:val="28"/>
          <w:szCs w:val="28"/>
        </w:rPr>
        <w:t xml:space="preserve"> / П</w:t>
      </w:r>
      <w:proofErr w:type="gramEnd"/>
      <w:r w:rsidRPr="00FC564B">
        <w:rPr>
          <w:spacing w:val="20"/>
          <w:sz w:val="28"/>
          <w:szCs w:val="28"/>
        </w:rPr>
        <w:t>од ред. Ю.Д. Романовой. Г., 2006.</w:t>
      </w:r>
    </w:p>
    <w:p w:rsidR="008B7928" w:rsidRPr="00FC564B" w:rsidRDefault="008B7928" w:rsidP="004F74BB">
      <w:pPr>
        <w:numPr>
          <w:ilvl w:val="0"/>
          <w:numId w:val="4"/>
        </w:numPr>
        <w:tabs>
          <w:tab w:val="left" w:pos="642"/>
          <w:tab w:val="left" w:pos="1134"/>
        </w:tabs>
        <w:autoSpaceDE w:val="0"/>
        <w:autoSpaceDN w:val="0"/>
        <w:ind w:firstLine="709"/>
        <w:jc w:val="both"/>
        <w:rPr>
          <w:spacing w:val="20"/>
          <w:sz w:val="28"/>
          <w:szCs w:val="28"/>
        </w:rPr>
      </w:pPr>
      <w:proofErr w:type="spellStart"/>
      <w:r w:rsidRPr="00FC564B">
        <w:rPr>
          <w:sz w:val="28"/>
          <w:szCs w:val="28"/>
        </w:rPr>
        <w:t>Силаенков</w:t>
      </w:r>
      <w:proofErr w:type="spellEnd"/>
      <w:r w:rsidRPr="00FC564B">
        <w:rPr>
          <w:sz w:val="28"/>
          <w:szCs w:val="28"/>
        </w:rPr>
        <w:t xml:space="preserve"> А. Н. Информационные технологии: Учеб</w:t>
      </w:r>
      <w:proofErr w:type="gramStart"/>
      <w:r w:rsidRPr="00FC564B">
        <w:rPr>
          <w:sz w:val="28"/>
          <w:szCs w:val="28"/>
        </w:rPr>
        <w:t>.</w:t>
      </w:r>
      <w:proofErr w:type="gramEnd"/>
      <w:r w:rsidRPr="00FC564B">
        <w:rPr>
          <w:sz w:val="28"/>
          <w:szCs w:val="28"/>
        </w:rPr>
        <w:t xml:space="preserve"> </w:t>
      </w:r>
      <w:proofErr w:type="gramStart"/>
      <w:r w:rsidRPr="00FC564B">
        <w:rPr>
          <w:sz w:val="28"/>
          <w:szCs w:val="28"/>
        </w:rPr>
        <w:t>п</w:t>
      </w:r>
      <w:proofErr w:type="gramEnd"/>
      <w:r w:rsidRPr="00FC564B">
        <w:rPr>
          <w:sz w:val="28"/>
          <w:szCs w:val="28"/>
        </w:rPr>
        <w:t xml:space="preserve">особие. Омск: </w:t>
      </w:r>
      <w:proofErr w:type="spellStart"/>
      <w:r w:rsidRPr="00FC564B">
        <w:rPr>
          <w:sz w:val="28"/>
          <w:szCs w:val="28"/>
        </w:rPr>
        <w:t>Изд</w:t>
      </w:r>
      <w:proofErr w:type="spellEnd"/>
      <w:r w:rsidRPr="00FC564B">
        <w:rPr>
          <w:sz w:val="28"/>
          <w:szCs w:val="28"/>
        </w:rPr>
        <w:t xml:space="preserve">- во </w:t>
      </w:r>
      <w:proofErr w:type="spellStart"/>
      <w:r w:rsidRPr="00FC564B">
        <w:rPr>
          <w:sz w:val="28"/>
          <w:szCs w:val="28"/>
        </w:rPr>
        <w:t>ОмГТУ</w:t>
      </w:r>
      <w:proofErr w:type="spellEnd"/>
      <w:r w:rsidRPr="00FC564B">
        <w:rPr>
          <w:sz w:val="28"/>
          <w:szCs w:val="28"/>
        </w:rPr>
        <w:t>, 2006. 180 с.</w:t>
      </w:r>
    </w:p>
    <w:p w:rsidR="008B7928" w:rsidRPr="00FC564B" w:rsidRDefault="008B7928" w:rsidP="004F74BB">
      <w:pPr>
        <w:numPr>
          <w:ilvl w:val="0"/>
          <w:numId w:val="4"/>
        </w:num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FC564B">
        <w:rPr>
          <w:bCs/>
          <w:sz w:val="28"/>
          <w:szCs w:val="28"/>
        </w:rPr>
        <w:t xml:space="preserve">Степанов А. Н.  </w:t>
      </w:r>
      <w:r w:rsidRPr="00FC564B">
        <w:rPr>
          <w:rStyle w:val="a4"/>
          <w:b w:val="0"/>
          <w:sz w:val="28"/>
          <w:szCs w:val="28"/>
        </w:rPr>
        <w:t>Информатика</w:t>
      </w:r>
      <w:proofErr w:type="gramStart"/>
      <w:r w:rsidRPr="00FC564B">
        <w:rPr>
          <w:sz w:val="28"/>
          <w:szCs w:val="28"/>
        </w:rPr>
        <w:t xml:space="preserve"> :</w:t>
      </w:r>
      <w:proofErr w:type="gramEnd"/>
      <w:r w:rsidRPr="00FC564B">
        <w:rPr>
          <w:sz w:val="28"/>
          <w:szCs w:val="28"/>
        </w:rPr>
        <w:t xml:space="preserve"> Учебник для вузов. — 4-е изд. — СПб</w:t>
      </w:r>
      <w:proofErr w:type="gramStart"/>
      <w:r w:rsidRPr="00FC564B">
        <w:rPr>
          <w:sz w:val="28"/>
          <w:szCs w:val="28"/>
        </w:rPr>
        <w:t xml:space="preserve">. : </w:t>
      </w:r>
      <w:proofErr w:type="gramEnd"/>
      <w:r w:rsidRPr="00FC564B">
        <w:rPr>
          <w:sz w:val="28"/>
          <w:szCs w:val="28"/>
        </w:rPr>
        <w:t>Питер, 2006. — 684 с. — 5-94723-898-5. Лише ел</w:t>
      </w:r>
      <w:proofErr w:type="gramStart"/>
      <w:r w:rsidRPr="00FC564B">
        <w:rPr>
          <w:sz w:val="28"/>
          <w:szCs w:val="28"/>
        </w:rPr>
        <w:t>.</w:t>
      </w:r>
      <w:proofErr w:type="gramEnd"/>
      <w:r w:rsidRPr="00FC564B">
        <w:rPr>
          <w:sz w:val="28"/>
          <w:szCs w:val="28"/>
        </w:rPr>
        <w:t xml:space="preserve"> </w:t>
      </w:r>
      <w:proofErr w:type="spellStart"/>
      <w:proofErr w:type="gramStart"/>
      <w:r w:rsidRPr="00FC564B">
        <w:rPr>
          <w:sz w:val="28"/>
          <w:szCs w:val="28"/>
        </w:rPr>
        <w:t>в</w:t>
      </w:r>
      <w:proofErr w:type="gramEnd"/>
      <w:r w:rsidRPr="00FC564B">
        <w:rPr>
          <w:sz w:val="28"/>
          <w:szCs w:val="28"/>
        </w:rPr>
        <w:t>ерсія</w:t>
      </w:r>
      <w:proofErr w:type="spellEnd"/>
      <w:r w:rsidRPr="00FC564B">
        <w:rPr>
          <w:sz w:val="28"/>
          <w:szCs w:val="28"/>
        </w:rPr>
        <w:t xml:space="preserve"> </w:t>
      </w:r>
      <w:hyperlink r:id="rId8" w:history="1">
        <w:r w:rsidRPr="00FC564B">
          <w:rPr>
            <w:rStyle w:val="a5"/>
            <w:sz w:val="28"/>
            <w:szCs w:val="28"/>
          </w:rPr>
          <w:t>http://lib.lgaki.info/page_lib.php?docid=14171&amp;mode=DocBibRecord</w:t>
        </w:r>
      </w:hyperlink>
    </w:p>
    <w:p w:rsidR="008B7928" w:rsidRPr="00FC564B" w:rsidRDefault="008B7928" w:rsidP="004F74BB">
      <w:pPr>
        <w:numPr>
          <w:ilvl w:val="0"/>
          <w:numId w:val="4"/>
        </w:num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FC564B">
        <w:rPr>
          <w:bCs/>
          <w:sz w:val="28"/>
          <w:szCs w:val="28"/>
        </w:rPr>
        <w:t>Степанов А.Н. Информатика.</w:t>
      </w:r>
      <w:r w:rsidRPr="00FC564B">
        <w:rPr>
          <w:sz w:val="28"/>
          <w:szCs w:val="28"/>
        </w:rPr>
        <w:t xml:space="preserve"> : Учебное пособие / Под. ред. А.Н. Степанов. — 5-е изд. — СПб. : Питер, 2007. — 765 с.</w:t>
      </w:r>
      <w:proofErr w:type="gramStart"/>
      <w:r w:rsidRPr="00FC564B">
        <w:rPr>
          <w:sz w:val="28"/>
          <w:szCs w:val="28"/>
        </w:rPr>
        <w:t xml:space="preserve"> :</w:t>
      </w:r>
      <w:proofErr w:type="gramEnd"/>
      <w:r w:rsidRPr="00FC564B">
        <w:rPr>
          <w:sz w:val="28"/>
          <w:szCs w:val="28"/>
        </w:rPr>
        <w:t xml:space="preserve"> ил. — 978-5-469-01348-8. Академия </w:t>
      </w:r>
      <w:hyperlink r:id="rId9" w:history="1">
        <w:r w:rsidRPr="00FC564B">
          <w:rPr>
            <w:rStyle w:val="a5"/>
            <w:sz w:val="28"/>
            <w:szCs w:val="28"/>
          </w:rPr>
          <w:t>http://lib.lgaki.info/page_lib.php?docid=1459&amp;mode=DocBibRecord</w:t>
        </w:r>
      </w:hyperlink>
    </w:p>
    <w:p w:rsidR="008B7928" w:rsidRPr="00FC564B" w:rsidRDefault="008B7928" w:rsidP="004F74BB">
      <w:pPr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 w:rsidRPr="00FC564B">
        <w:rPr>
          <w:sz w:val="28"/>
          <w:szCs w:val="28"/>
        </w:rPr>
        <w:t xml:space="preserve">Уваров В.М., </w:t>
      </w:r>
      <w:proofErr w:type="spellStart"/>
      <w:r w:rsidRPr="00FC564B">
        <w:rPr>
          <w:sz w:val="28"/>
          <w:szCs w:val="28"/>
        </w:rPr>
        <w:t>Силакова</w:t>
      </w:r>
      <w:proofErr w:type="spellEnd"/>
      <w:r w:rsidRPr="00FC564B">
        <w:rPr>
          <w:sz w:val="28"/>
          <w:szCs w:val="28"/>
        </w:rPr>
        <w:t xml:space="preserve"> Л.А., Красникова Н.Е. Практикум по основам информатики и вычислительной техники: учеб</w:t>
      </w:r>
      <w:proofErr w:type="gramStart"/>
      <w:r w:rsidRPr="00FC564B">
        <w:rPr>
          <w:sz w:val="28"/>
          <w:szCs w:val="28"/>
        </w:rPr>
        <w:t>.</w:t>
      </w:r>
      <w:proofErr w:type="gramEnd"/>
      <w:r w:rsidRPr="00FC564B">
        <w:rPr>
          <w:sz w:val="28"/>
          <w:szCs w:val="28"/>
        </w:rPr>
        <w:t xml:space="preserve"> </w:t>
      </w:r>
      <w:proofErr w:type="gramStart"/>
      <w:r w:rsidRPr="00FC564B">
        <w:rPr>
          <w:sz w:val="28"/>
          <w:szCs w:val="28"/>
        </w:rPr>
        <w:t>п</w:t>
      </w:r>
      <w:proofErr w:type="gramEnd"/>
      <w:r w:rsidRPr="00FC564B">
        <w:rPr>
          <w:sz w:val="28"/>
          <w:szCs w:val="28"/>
        </w:rPr>
        <w:t>особие. – М., 2005.</w:t>
      </w:r>
    </w:p>
    <w:p w:rsidR="008B7928" w:rsidRPr="00FC564B" w:rsidRDefault="008B7928" w:rsidP="004F74BB">
      <w:pPr>
        <w:numPr>
          <w:ilvl w:val="0"/>
          <w:numId w:val="4"/>
        </w:numPr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FC564B">
        <w:rPr>
          <w:sz w:val="28"/>
          <w:szCs w:val="28"/>
        </w:rPr>
        <w:t>Шафрин</w:t>
      </w:r>
      <w:proofErr w:type="spellEnd"/>
      <w:r w:rsidRPr="00FC564B">
        <w:rPr>
          <w:sz w:val="28"/>
          <w:szCs w:val="28"/>
        </w:rPr>
        <w:t xml:space="preserve"> Ю.А. Информатика. Информационные технологии. Том 1-2. – М., 2004.</w:t>
      </w:r>
    </w:p>
    <w:p w:rsidR="008B7928" w:rsidRPr="00FC564B" w:rsidRDefault="008B7928" w:rsidP="004F74BB">
      <w:pPr>
        <w:numPr>
          <w:ilvl w:val="0"/>
          <w:numId w:val="4"/>
        </w:numPr>
        <w:tabs>
          <w:tab w:val="left" w:pos="642"/>
          <w:tab w:val="left" w:pos="1134"/>
        </w:tabs>
        <w:autoSpaceDE w:val="0"/>
        <w:autoSpaceDN w:val="0"/>
        <w:ind w:firstLine="709"/>
        <w:jc w:val="both"/>
        <w:rPr>
          <w:spacing w:val="20"/>
          <w:sz w:val="28"/>
          <w:szCs w:val="28"/>
        </w:rPr>
      </w:pPr>
      <w:proofErr w:type="spellStart"/>
      <w:r w:rsidRPr="00FC564B">
        <w:rPr>
          <w:spacing w:val="20"/>
          <w:sz w:val="28"/>
          <w:szCs w:val="28"/>
        </w:rPr>
        <w:t>Шнаер</w:t>
      </w:r>
      <w:proofErr w:type="spellEnd"/>
      <w:r w:rsidRPr="00FC564B">
        <w:rPr>
          <w:spacing w:val="20"/>
          <w:sz w:val="28"/>
          <w:szCs w:val="28"/>
        </w:rPr>
        <w:t xml:space="preserve"> М Толковый словарь компьютерных технологий. — Киев: </w:t>
      </w:r>
      <w:proofErr w:type="spellStart"/>
      <w:r w:rsidRPr="00FC564B">
        <w:rPr>
          <w:spacing w:val="20"/>
          <w:sz w:val="28"/>
          <w:szCs w:val="28"/>
        </w:rPr>
        <w:t>ДиаСофт</w:t>
      </w:r>
      <w:proofErr w:type="spellEnd"/>
      <w:r w:rsidRPr="00FC564B">
        <w:rPr>
          <w:spacing w:val="20"/>
          <w:sz w:val="28"/>
          <w:szCs w:val="28"/>
        </w:rPr>
        <w:t>, 2000.</w:t>
      </w:r>
    </w:p>
    <w:sectPr w:rsidR="008B7928" w:rsidRPr="00FC564B" w:rsidSect="00D9603D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388D"/>
    <w:multiLevelType w:val="hybridMultilevel"/>
    <w:tmpl w:val="82009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E87"/>
    <w:multiLevelType w:val="multilevel"/>
    <w:tmpl w:val="48FC61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C7F7C6A"/>
    <w:multiLevelType w:val="hybridMultilevel"/>
    <w:tmpl w:val="97541BB2"/>
    <w:lvl w:ilvl="0" w:tplc="446E9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76D0D"/>
    <w:multiLevelType w:val="hybridMultilevel"/>
    <w:tmpl w:val="DA58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DB"/>
    <w:rsid w:val="000974A3"/>
    <w:rsid w:val="00336ADB"/>
    <w:rsid w:val="004F74BB"/>
    <w:rsid w:val="00840E7A"/>
    <w:rsid w:val="008B7928"/>
    <w:rsid w:val="0097724B"/>
    <w:rsid w:val="00B665AA"/>
    <w:rsid w:val="00D9603D"/>
    <w:rsid w:val="00D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974A3"/>
    <w:pPr>
      <w:spacing w:line="360" w:lineRule="auto"/>
      <w:ind w:firstLine="709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97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74A3"/>
    <w:pPr>
      <w:ind w:left="720"/>
      <w:contextualSpacing/>
    </w:pPr>
  </w:style>
  <w:style w:type="character" w:styleId="a4">
    <w:name w:val="Strong"/>
    <w:uiPriority w:val="22"/>
    <w:qFormat/>
    <w:rsid w:val="00B665AA"/>
    <w:rPr>
      <w:b/>
      <w:bCs/>
    </w:rPr>
  </w:style>
  <w:style w:type="character" w:styleId="a5">
    <w:name w:val="Hyperlink"/>
    <w:uiPriority w:val="99"/>
    <w:unhideWhenUsed/>
    <w:rsid w:val="00B66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974A3"/>
    <w:pPr>
      <w:spacing w:line="360" w:lineRule="auto"/>
      <w:ind w:firstLine="709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97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74A3"/>
    <w:pPr>
      <w:ind w:left="720"/>
      <w:contextualSpacing/>
    </w:pPr>
  </w:style>
  <w:style w:type="character" w:styleId="a4">
    <w:name w:val="Strong"/>
    <w:uiPriority w:val="22"/>
    <w:qFormat/>
    <w:rsid w:val="00B665AA"/>
    <w:rPr>
      <w:b/>
      <w:bCs/>
    </w:rPr>
  </w:style>
  <w:style w:type="character" w:styleId="a5">
    <w:name w:val="Hyperlink"/>
    <w:uiPriority w:val="99"/>
    <w:unhideWhenUsed/>
    <w:rsid w:val="00B66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171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4514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8834&amp;mode=DocBibRec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459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Федякова Е.Ю.</dc:creator>
  <cp:lastModifiedBy>user</cp:lastModifiedBy>
  <cp:revision>4</cp:revision>
  <dcterms:created xsi:type="dcterms:W3CDTF">2016-06-05T21:13:00Z</dcterms:created>
  <dcterms:modified xsi:type="dcterms:W3CDTF">2017-10-02T05:13:00Z</dcterms:modified>
</cp:coreProperties>
</file>