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D5" w:rsidRDefault="00D63BD5" w:rsidP="00D63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r w:rsidR="00714D9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bookmarkStart w:id="0" w:name="_GoBack"/>
      <w:bookmarkEnd w:id="0"/>
      <w:r w:rsidRPr="00AD75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семестра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итоговая оценка</w:t>
      </w:r>
    </w:p>
    <w:p w:rsidR="00D63BD5" w:rsidRPr="00AD752D" w:rsidRDefault="00D63BD5" w:rsidP="00D63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BD5" w:rsidRPr="009D7090" w:rsidRDefault="00D63BD5" w:rsidP="00D63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7090">
        <w:rPr>
          <w:rFonts w:ascii="Times New Roman" w:hAnsi="Times New Roman" w:cs="Times New Roman"/>
          <w:b/>
          <w:sz w:val="28"/>
        </w:rPr>
        <w:t>Требования к итоговому контролю:</w:t>
      </w:r>
    </w:p>
    <w:p w:rsidR="00D63BD5" w:rsidRDefault="00D63BD5" w:rsidP="00D63BD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3BD5" w:rsidRPr="0003191B" w:rsidRDefault="00D63BD5" w:rsidP="00D63BD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D63BD5" w:rsidRDefault="00D63BD5" w:rsidP="00D63B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специальную терм</w:t>
      </w:r>
      <w:r>
        <w:rPr>
          <w:rFonts w:ascii="Times New Roman" w:hAnsi="Times New Roman" w:cs="Times New Roman"/>
          <w:sz w:val="28"/>
        </w:rPr>
        <w:t>инологию, условные обозначения;</w:t>
      </w:r>
    </w:p>
    <w:p w:rsidR="00D63BD5" w:rsidRDefault="00D63BD5" w:rsidP="00D63B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03191B">
        <w:rPr>
          <w:rFonts w:ascii="Times New Roman" w:hAnsi="Times New Roman" w:cs="Times New Roman"/>
          <w:sz w:val="28"/>
        </w:rPr>
        <w:t>названия красок и их свойства;</w:t>
      </w:r>
    </w:p>
    <w:p w:rsidR="00D63BD5" w:rsidRPr="0003191B" w:rsidRDefault="00D63BD5" w:rsidP="00D63B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основные методы </w:t>
      </w:r>
      <w:r>
        <w:rPr>
          <w:rFonts w:ascii="Times New Roman" w:hAnsi="Times New Roman" w:cs="Times New Roman"/>
          <w:sz w:val="28"/>
        </w:rPr>
        <w:t>смешивания красок;</w:t>
      </w:r>
    </w:p>
    <w:p w:rsidR="00D63BD5" w:rsidRDefault="00D63BD5" w:rsidP="00D63B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знать, что такое родственные, контрастные и дополнительные цвета.</w:t>
      </w:r>
    </w:p>
    <w:p w:rsidR="00D63BD5" w:rsidRPr="0003191B" w:rsidRDefault="00D63BD5" w:rsidP="00D63B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что такое </w:t>
      </w:r>
      <w:r>
        <w:rPr>
          <w:rFonts w:ascii="Times New Roman" w:hAnsi="Times New Roman" w:cs="Times New Roman"/>
          <w:sz w:val="28"/>
          <w:szCs w:val="28"/>
        </w:rPr>
        <w:t>ритм, равновесие, динамика.</w:t>
      </w:r>
    </w:p>
    <w:p w:rsidR="00D63BD5" w:rsidRPr="0003191B" w:rsidRDefault="00D63BD5" w:rsidP="00D63B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63BD5" w:rsidRDefault="00D63BD5" w:rsidP="00D63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D63BD5" w:rsidRPr="004077B5" w:rsidRDefault="00D63BD5" w:rsidP="00D63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63BD5" w:rsidRDefault="00D63BD5" w:rsidP="00D63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BD5">
        <w:rPr>
          <w:rFonts w:ascii="Times New Roman" w:hAnsi="Times New Roman" w:cs="Times New Roman"/>
          <w:sz w:val="28"/>
          <w:szCs w:val="28"/>
        </w:rPr>
        <w:t>1.</w:t>
      </w:r>
      <w:r w:rsidRPr="006F7D34">
        <w:rPr>
          <w:rFonts w:ascii="Times New Roman" w:hAnsi="Times New Roman" w:cs="Times New Roman"/>
          <w:sz w:val="28"/>
          <w:szCs w:val="28"/>
        </w:rPr>
        <w:t>Смешивание цветов - оптическое.</w:t>
      </w:r>
    </w:p>
    <w:p w:rsidR="00E6363D" w:rsidRDefault="00D63BD5" w:rsidP="00D63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3BD5">
        <w:rPr>
          <w:rFonts w:ascii="Times New Roman" w:hAnsi="Times New Roman" w:cs="Times New Roman"/>
          <w:sz w:val="28"/>
          <w:szCs w:val="28"/>
        </w:rPr>
        <w:t xml:space="preserve"> </w:t>
      </w:r>
      <w:r w:rsidRPr="006F7D34">
        <w:rPr>
          <w:rFonts w:ascii="Times New Roman" w:hAnsi="Times New Roman" w:cs="Times New Roman"/>
          <w:sz w:val="28"/>
          <w:szCs w:val="28"/>
        </w:rPr>
        <w:t>Смешивание цветов - механическое.</w:t>
      </w:r>
    </w:p>
    <w:p w:rsidR="00D63BD5" w:rsidRDefault="00D63BD5" w:rsidP="00D63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63BD5">
        <w:rPr>
          <w:rFonts w:ascii="Times New Roman" w:hAnsi="Times New Roman" w:cs="Times New Roman"/>
          <w:sz w:val="28"/>
          <w:szCs w:val="28"/>
        </w:rPr>
        <w:t xml:space="preserve"> </w:t>
      </w:r>
      <w:r w:rsidRPr="006F7D34">
        <w:rPr>
          <w:rFonts w:ascii="Times New Roman" w:hAnsi="Times New Roman" w:cs="Times New Roman"/>
          <w:sz w:val="28"/>
          <w:szCs w:val="28"/>
        </w:rPr>
        <w:t>Ритм, равновесие, динамика цвета.</w:t>
      </w:r>
    </w:p>
    <w:p w:rsidR="00D63BD5" w:rsidRDefault="00D63BD5" w:rsidP="00D63BD5">
      <w:pPr>
        <w:spacing w:after="0"/>
      </w:pPr>
    </w:p>
    <w:sectPr w:rsidR="00D63BD5" w:rsidSect="00D63BD5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3BD5"/>
    <w:rsid w:val="00714D92"/>
    <w:rsid w:val="00D63BD5"/>
    <w:rsid w:val="00E6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MAD</cp:lastModifiedBy>
  <cp:revision>3</cp:revision>
  <dcterms:created xsi:type="dcterms:W3CDTF">2016-03-21T20:08:00Z</dcterms:created>
  <dcterms:modified xsi:type="dcterms:W3CDTF">2016-07-06T13:09:00Z</dcterms:modified>
</cp:coreProperties>
</file>