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94" w:rsidRPr="00B91945" w:rsidRDefault="009A3794" w:rsidP="009A3794">
      <w:pPr>
        <w:spacing w:after="0" w:line="240" w:lineRule="auto"/>
        <w:ind w:left="284" w:right="283" w:firstLine="85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91945">
        <w:rPr>
          <w:rFonts w:ascii="Times New Roman" w:hAnsi="Times New Roman"/>
          <w:bCs/>
          <w:color w:val="000000"/>
          <w:sz w:val="28"/>
          <w:szCs w:val="28"/>
        </w:rPr>
        <w:t>МИНИСТЕРСТВО КУЛЬТУРЫ</w:t>
      </w:r>
    </w:p>
    <w:p w:rsidR="009A3794" w:rsidRPr="00B91945" w:rsidRDefault="009A3794" w:rsidP="009A3794">
      <w:pPr>
        <w:spacing w:after="0" w:line="240" w:lineRule="auto"/>
        <w:ind w:left="284" w:right="283" w:firstLine="85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91945"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</w:p>
    <w:p w:rsidR="009A3794" w:rsidRPr="00B91945" w:rsidRDefault="009A3794" w:rsidP="009A3794">
      <w:pPr>
        <w:spacing w:after="0" w:line="240" w:lineRule="auto"/>
        <w:ind w:left="284" w:right="283" w:firstLine="85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A3794" w:rsidRPr="00B91945" w:rsidRDefault="009A3794" w:rsidP="009A3794">
      <w:pPr>
        <w:spacing w:after="0" w:line="240" w:lineRule="auto"/>
        <w:ind w:left="284" w:right="283" w:firstLine="85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91945">
        <w:rPr>
          <w:rFonts w:ascii="Times New Roman" w:hAnsi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9A3794" w:rsidRPr="00B91945" w:rsidRDefault="009A3794" w:rsidP="009A3794">
      <w:pPr>
        <w:spacing w:after="0" w:line="240" w:lineRule="auto"/>
        <w:ind w:left="284" w:right="283" w:firstLine="85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91945"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</w:rPr>
        <w:t>ЛУГАНСКАЯ ГОСУДАРСТВЕННАЯ  АКАДЕМИЯ КУЛЬТУРЫ И ИСКУССТВ ИМЕНИ</w:t>
      </w:r>
      <w:r w:rsidRPr="00B91945">
        <w:rPr>
          <w:rFonts w:ascii="Times New Roman" w:hAnsi="Times New Roman"/>
          <w:sz w:val="28"/>
        </w:rPr>
        <w:t xml:space="preserve"> М. МАТУСОВСКОГО</w:t>
      </w:r>
      <w:r w:rsidRPr="00B91945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9A3794" w:rsidRDefault="009A3794" w:rsidP="009A3794">
      <w:pPr>
        <w:spacing w:after="0" w:line="240" w:lineRule="auto"/>
        <w:ind w:left="284" w:right="283" w:firstLine="850"/>
        <w:jc w:val="center"/>
        <w:rPr>
          <w:rFonts w:ascii="Times New Roman" w:hAnsi="Times New Roman"/>
          <w:sz w:val="28"/>
          <w:szCs w:val="28"/>
        </w:rPr>
      </w:pPr>
    </w:p>
    <w:p w:rsidR="009A3794" w:rsidRPr="00B91945" w:rsidRDefault="009A3794" w:rsidP="009A3794">
      <w:pPr>
        <w:ind w:left="284" w:right="283" w:firstLine="850"/>
        <w:jc w:val="center"/>
        <w:rPr>
          <w:rFonts w:ascii="Times New Roman" w:hAnsi="Times New Roman"/>
          <w:sz w:val="28"/>
          <w:szCs w:val="28"/>
        </w:rPr>
      </w:pPr>
      <w:r w:rsidRPr="00B91945">
        <w:rPr>
          <w:rFonts w:ascii="Times New Roman" w:hAnsi="Times New Roman"/>
          <w:b/>
          <w:bCs/>
          <w:sz w:val="28"/>
          <w:szCs w:val="28"/>
        </w:rPr>
        <w:t> </w:t>
      </w:r>
    </w:p>
    <w:p w:rsidR="009A3794" w:rsidRDefault="009A3794" w:rsidP="009A3794">
      <w:pPr>
        <w:ind w:left="284" w:right="283" w:firstLine="850"/>
        <w:jc w:val="center"/>
        <w:rPr>
          <w:rFonts w:ascii="Times New Roman" w:hAnsi="Times New Roman"/>
          <w:b/>
          <w:bCs/>
          <w:sz w:val="36"/>
          <w:szCs w:val="28"/>
          <w:u w:val="single"/>
        </w:rPr>
      </w:pPr>
    </w:p>
    <w:p w:rsidR="009A3794" w:rsidRDefault="009A3794" w:rsidP="009A3794">
      <w:pPr>
        <w:ind w:left="284" w:right="283" w:firstLine="850"/>
        <w:jc w:val="center"/>
        <w:rPr>
          <w:rFonts w:ascii="Times New Roman" w:hAnsi="Times New Roman"/>
          <w:b/>
          <w:bCs/>
          <w:sz w:val="36"/>
          <w:szCs w:val="28"/>
          <w:u w:val="single"/>
        </w:rPr>
      </w:pPr>
    </w:p>
    <w:p w:rsidR="009A3794" w:rsidRDefault="009A3794" w:rsidP="009A3794">
      <w:pPr>
        <w:ind w:left="284" w:right="283" w:firstLine="850"/>
        <w:jc w:val="center"/>
        <w:rPr>
          <w:rFonts w:ascii="Times New Roman" w:hAnsi="Times New Roman"/>
          <w:b/>
          <w:bCs/>
          <w:sz w:val="36"/>
          <w:szCs w:val="28"/>
          <w:u w:val="single"/>
        </w:rPr>
      </w:pPr>
    </w:p>
    <w:p w:rsidR="009A3794" w:rsidRPr="00534065" w:rsidRDefault="009A3794" w:rsidP="009A3794">
      <w:pPr>
        <w:spacing w:after="0"/>
        <w:ind w:left="284" w:right="283" w:firstLine="85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МЕТОДИКА ПРЕПОДАВАНИЯ СПЕЦИАЛЬНЫХ ДИСЦИПЛИН  </w:t>
      </w:r>
    </w:p>
    <w:p w:rsidR="009A3794" w:rsidRPr="00B91945" w:rsidRDefault="009A3794" w:rsidP="009A3794">
      <w:pPr>
        <w:keepNext/>
        <w:spacing w:after="0"/>
        <w:ind w:left="284" w:right="283" w:firstLine="850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B91945">
        <w:rPr>
          <w:rFonts w:ascii="Times New Roman" w:hAnsi="Times New Roman"/>
          <w:kern w:val="36"/>
          <w:sz w:val="28"/>
          <w:szCs w:val="28"/>
        </w:rPr>
        <w:t xml:space="preserve">(Название учебной дисциплины) </w:t>
      </w:r>
    </w:p>
    <w:p w:rsidR="009A3794" w:rsidRPr="00E41EB1" w:rsidRDefault="009A3794" w:rsidP="009A3794">
      <w:pPr>
        <w:ind w:left="284" w:right="283" w:firstLine="850"/>
      </w:pPr>
    </w:p>
    <w:p w:rsidR="009A3794" w:rsidRPr="00592575" w:rsidRDefault="009A3794" w:rsidP="009A3794">
      <w:pPr>
        <w:pStyle w:val="7"/>
        <w:ind w:left="284" w:right="283" w:firstLine="850"/>
      </w:pPr>
    </w:p>
    <w:p w:rsidR="009A3794" w:rsidRPr="00A443F3" w:rsidRDefault="00AD55B0" w:rsidP="009A3794">
      <w:pPr>
        <w:keepNext/>
        <w:spacing w:after="0"/>
        <w:ind w:left="284" w:right="283" w:firstLine="850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b/>
          <w:bCs/>
          <w:caps/>
          <w:kern w:val="36"/>
          <w:sz w:val="28"/>
          <w:szCs w:val="28"/>
        </w:rPr>
        <w:t xml:space="preserve">РАБОЧАЯ </w:t>
      </w:r>
      <w:r w:rsidR="009A3794" w:rsidRPr="00A443F3">
        <w:rPr>
          <w:rFonts w:ascii="Times New Roman" w:hAnsi="Times New Roman"/>
          <w:b/>
          <w:bCs/>
          <w:caps/>
          <w:kern w:val="36"/>
          <w:sz w:val="28"/>
          <w:szCs w:val="28"/>
        </w:rPr>
        <w:t>Программа</w:t>
      </w:r>
      <w:r w:rsidR="009A3794" w:rsidRPr="00A443F3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9A3794" w:rsidRPr="00A443F3" w:rsidRDefault="009A3794" w:rsidP="009A3794">
      <w:pPr>
        <w:spacing w:after="0"/>
        <w:ind w:left="284" w:right="283" w:firstLine="850"/>
        <w:jc w:val="center"/>
        <w:rPr>
          <w:rFonts w:ascii="Times New Roman" w:hAnsi="Times New Roman"/>
          <w:sz w:val="28"/>
          <w:szCs w:val="28"/>
        </w:rPr>
      </w:pPr>
      <w:r w:rsidRPr="00A443F3">
        <w:rPr>
          <w:rFonts w:ascii="Times New Roman" w:hAnsi="Times New Roman"/>
          <w:b/>
          <w:bCs/>
          <w:sz w:val="28"/>
          <w:szCs w:val="28"/>
        </w:rPr>
        <w:t>нормативной учебной дисциплины</w:t>
      </w:r>
      <w:r w:rsidRPr="00A443F3">
        <w:rPr>
          <w:rFonts w:ascii="Times New Roman" w:hAnsi="Times New Roman"/>
          <w:sz w:val="28"/>
          <w:szCs w:val="28"/>
        </w:rPr>
        <w:t xml:space="preserve"> </w:t>
      </w:r>
    </w:p>
    <w:p w:rsidR="009A3794" w:rsidRPr="00A443F3" w:rsidRDefault="009A3794" w:rsidP="009A3794">
      <w:pPr>
        <w:spacing w:after="0"/>
        <w:ind w:left="284" w:right="283" w:firstLine="850"/>
        <w:jc w:val="center"/>
        <w:rPr>
          <w:rFonts w:ascii="Times New Roman" w:hAnsi="Times New Roman"/>
          <w:b/>
          <w:sz w:val="28"/>
          <w:szCs w:val="28"/>
        </w:rPr>
      </w:pPr>
      <w:r w:rsidRPr="00A443F3">
        <w:rPr>
          <w:rFonts w:ascii="Times New Roman" w:hAnsi="Times New Roman"/>
          <w:b/>
          <w:bCs/>
          <w:sz w:val="28"/>
          <w:szCs w:val="28"/>
        </w:rPr>
        <w:t>подготовки «Младший специалист»</w:t>
      </w:r>
      <w:r w:rsidRPr="00A443F3">
        <w:rPr>
          <w:rFonts w:ascii="Times New Roman" w:hAnsi="Times New Roman"/>
          <w:b/>
          <w:sz w:val="28"/>
          <w:szCs w:val="28"/>
        </w:rPr>
        <w:t xml:space="preserve"> </w:t>
      </w:r>
    </w:p>
    <w:p w:rsidR="009A3794" w:rsidRPr="00A443F3" w:rsidRDefault="009A3794" w:rsidP="009A3794">
      <w:pPr>
        <w:spacing w:after="0"/>
        <w:ind w:left="284" w:right="283" w:firstLine="85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43F3">
        <w:rPr>
          <w:rFonts w:ascii="Times New Roman" w:hAnsi="Times New Roman"/>
          <w:b/>
          <w:bCs/>
          <w:sz w:val="28"/>
          <w:szCs w:val="28"/>
        </w:rPr>
        <w:t>направления 0202 «Искусство»</w:t>
      </w:r>
    </w:p>
    <w:p w:rsidR="009A3794" w:rsidRPr="00A443F3" w:rsidRDefault="009A3794" w:rsidP="009A3794">
      <w:pPr>
        <w:spacing w:after="0"/>
        <w:ind w:left="284" w:right="283" w:firstLine="850"/>
        <w:jc w:val="center"/>
        <w:rPr>
          <w:rFonts w:ascii="Times New Roman" w:hAnsi="Times New Roman"/>
          <w:bCs/>
          <w:sz w:val="28"/>
          <w:szCs w:val="28"/>
        </w:rPr>
      </w:pPr>
      <w:r w:rsidRPr="00A443F3">
        <w:rPr>
          <w:rFonts w:ascii="Times New Roman" w:hAnsi="Times New Roman"/>
          <w:b/>
          <w:bCs/>
          <w:sz w:val="28"/>
          <w:szCs w:val="28"/>
        </w:rPr>
        <w:t>специальности 5.02020501 «Изобразительное искусство»</w:t>
      </w:r>
    </w:p>
    <w:p w:rsidR="009A3794" w:rsidRDefault="009A3794" w:rsidP="009A3794">
      <w:pPr>
        <w:spacing w:after="0"/>
        <w:ind w:left="284" w:right="283" w:firstLine="85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43F3">
        <w:rPr>
          <w:rFonts w:ascii="Times New Roman" w:hAnsi="Times New Roman"/>
          <w:b/>
          <w:bCs/>
          <w:sz w:val="28"/>
          <w:szCs w:val="28"/>
        </w:rPr>
        <w:t xml:space="preserve">специализации </w:t>
      </w:r>
      <w:r>
        <w:rPr>
          <w:rFonts w:ascii="Times New Roman" w:hAnsi="Times New Roman"/>
          <w:b/>
          <w:bCs/>
          <w:sz w:val="28"/>
          <w:szCs w:val="28"/>
        </w:rPr>
        <w:t>«Живопись» «Скульптура»</w:t>
      </w:r>
    </w:p>
    <w:p w:rsidR="00A529B8" w:rsidRPr="00385019" w:rsidRDefault="00A529B8" w:rsidP="009A3794">
      <w:pPr>
        <w:spacing w:after="0"/>
        <w:ind w:left="284" w:right="283" w:firstLine="85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 курс 5 сем</w:t>
      </w:r>
    </w:p>
    <w:p w:rsidR="009A3794" w:rsidRPr="00E41EB1" w:rsidRDefault="009A3794" w:rsidP="009A3794">
      <w:pPr>
        <w:pStyle w:val="7"/>
        <w:ind w:left="284" w:right="283" w:firstLine="850"/>
      </w:pPr>
    </w:p>
    <w:p w:rsidR="009A3794" w:rsidRPr="002B1684" w:rsidRDefault="009A3794" w:rsidP="009A3794">
      <w:pPr>
        <w:pStyle w:val="7"/>
        <w:rPr>
          <w:b/>
        </w:rPr>
      </w:pPr>
    </w:p>
    <w:p w:rsidR="009A3794" w:rsidRDefault="009A3794" w:rsidP="009A3794">
      <w:pPr>
        <w:pStyle w:val="7"/>
        <w:rPr>
          <w:b/>
        </w:rPr>
      </w:pPr>
    </w:p>
    <w:p w:rsidR="009A3794" w:rsidRDefault="009A3794" w:rsidP="009A3794"/>
    <w:p w:rsidR="009A3794" w:rsidRDefault="009A3794" w:rsidP="009A3794"/>
    <w:p w:rsidR="009A3794" w:rsidRDefault="009A3794" w:rsidP="009A3794"/>
    <w:p w:rsidR="009A3794" w:rsidRDefault="009A3794" w:rsidP="009A3794"/>
    <w:p w:rsidR="009A3794" w:rsidRPr="003B40BC" w:rsidRDefault="009A3794" w:rsidP="009A3794"/>
    <w:p w:rsidR="009A3794" w:rsidRDefault="009A3794" w:rsidP="009A3794">
      <w:pPr>
        <w:pStyle w:val="7"/>
        <w:rPr>
          <w:b/>
        </w:rPr>
      </w:pPr>
    </w:p>
    <w:p w:rsidR="009A3794" w:rsidRDefault="009A3794" w:rsidP="009A3794">
      <w:pPr>
        <w:spacing w:after="0" w:line="240" w:lineRule="auto"/>
        <w:rPr>
          <w:rFonts w:ascii="Times New Roman" w:hAnsi="Times New Roman"/>
          <w:sz w:val="24"/>
        </w:rPr>
      </w:pPr>
    </w:p>
    <w:p w:rsidR="00957BEC" w:rsidRDefault="00957BEC" w:rsidP="00811C71">
      <w:pPr>
        <w:spacing w:after="0" w:line="240" w:lineRule="auto"/>
        <w:rPr>
          <w:rFonts w:ascii="Times New Roman" w:hAnsi="Times New Roman"/>
          <w:sz w:val="28"/>
        </w:rPr>
      </w:pPr>
    </w:p>
    <w:p w:rsidR="009A3794" w:rsidRDefault="009A3794" w:rsidP="00811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BEC" w:rsidRDefault="00957BEC" w:rsidP="00811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BEC" w:rsidRDefault="00957BEC" w:rsidP="00811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Pr="00AD55B0" w:rsidRDefault="00957BEC" w:rsidP="00AD55B0">
      <w:pPr>
        <w:pStyle w:val="1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center"/>
        <w:rPr>
          <w:rFonts w:ascii="Times New Roman" w:hAnsi="Times New Roman" w:cs="Times New Roman"/>
          <w:bCs w:val="0"/>
          <w:color w:val="auto"/>
        </w:rPr>
      </w:pPr>
      <w:r w:rsidRPr="00AD55B0">
        <w:rPr>
          <w:rFonts w:ascii="Times New Roman" w:hAnsi="Times New Roman" w:cs="Times New Roman"/>
        </w:rPr>
        <w:t xml:space="preserve">     </w:t>
      </w:r>
      <w:r w:rsidR="00AD55B0" w:rsidRPr="00AD55B0">
        <w:rPr>
          <w:rFonts w:ascii="Times New Roman" w:hAnsi="Times New Roman" w:cs="Times New Roman"/>
          <w:bCs w:val="0"/>
          <w:color w:val="auto"/>
        </w:rPr>
        <w:t>Описание учебной дисциплины</w:t>
      </w:r>
    </w:p>
    <w:p w:rsidR="00AD55B0" w:rsidRPr="007B7BFF" w:rsidRDefault="00AD55B0" w:rsidP="00AD55B0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544"/>
        <w:gridCol w:w="1620"/>
        <w:gridCol w:w="1640"/>
      </w:tblGrid>
      <w:tr w:rsidR="00AD55B0" w:rsidRPr="007B7BFF" w:rsidTr="00A529B8">
        <w:trPr>
          <w:trHeight w:val="803"/>
        </w:trPr>
        <w:tc>
          <w:tcPr>
            <w:tcW w:w="3261" w:type="dxa"/>
            <w:vMerge w:val="restart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 xml:space="preserve">Наименование показателей </w:t>
            </w:r>
          </w:p>
        </w:tc>
        <w:tc>
          <w:tcPr>
            <w:tcW w:w="3544" w:type="dxa"/>
            <w:vMerge w:val="restart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>Область знаний, образовательно-квалификационный уровень</w:t>
            </w:r>
          </w:p>
        </w:tc>
        <w:tc>
          <w:tcPr>
            <w:tcW w:w="3260" w:type="dxa"/>
            <w:gridSpan w:val="2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>Характеристика учебной дисциплины</w:t>
            </w:r>
          </w:p>
        </w:tc>
      </w:tr>
      <w:tr w:rsidR="00AD55B0" w:rsidRPr="007B7BFF" w:rsidTr="00A529B8">
        <w:trPr>
          <w:trHeight w:val="549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7BFF">
              <w:rPr>
                <w:rFonts w:ascii="Times New Roman" w:hAnsi="Times New Roman" w:cs="Times New Roman"/>
                <w:b/>
                <w:sz w:val="24"/>
              </w:rPr>
              <w:t>дневная форма обучения</w:t>
            </w:r>
          </w:p>
        </w:tc>
        <w:tc>
          <w:tcPr>
            <w:tcW w:w="1640" w:type="dxa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7BFF">
              <w:rPr>
                <w:rFonts w:ascii="Times New Roman" w:hAnsi="Times New Roman" w:cs="Times New Roman"/>
                <w:b/>
                <w:sz w:val="24"/>
              </w:rPr>
              <w:t>заочная форма обучения</w:t>
            </w:r>
          </w:p>
        </w:tc>
      </w:tr>
      <w:tr w:rsidR="00AD55B0" w:rsidRPr="007B7BFF" w:rsidTr="00A529B8">
        <w:trPr>
          <w:trHeight w:val="1247"/>
        </w:trPr>
        <w:tc>
          <w:tcPr>
            <w:tcW w:w="3261" w:type="dxa"/>
            <w:vAlign w:val="center"/>
          </w:tcPr>
          <w:p w:rsidR="00AD55B0" w:rsidRPr="008E163E" w:rsidRDefault="00AD55B0" w:rsidP="00AD55B0">
            <w:pPr>
              <w:rPr>
                <w:rFonts w:ascii="Times New Roman" w:hAnsi="Times New Roman" w:cs="Times New Roman"/>
                <w:sz w:val="24"/>
              </w:rPr>
            </w:pPr>
            <w:r w:rsidRPr="007B7BFF">
              <w:rPr>
                <w:rFonts w:ascii="Times New Roman" w:hAnsi="Times New Roman" w:cs="Times New Roman"/>
                <w:sz w:val="24"/>
              </w:rPr>
              <w:t xml:space="preserve">Количество кредитов  –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8E163E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3544" w:type="dxa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Область знаний</w:t>
            </w:r>
          </w:p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0202 Искусство</w:t>
            </w:r>
          </w:p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(шифр и название)</w:t>
            </w:r>
          </w:p>
        </w:tc>
        <w:tc>
          <w:tcPr>
            <w:tcW w:w="3260" w:type="dxa"/>
            <w:gridSpan w:val="2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Нормативная</w:t>
            </w:r>
          </w:p>
        </w:tc>
      </w:tr>
      <w:tr w:rsidR="00AD55B0" w:rsidRPr="007B7BFF" w:rsidTr="00A529B8">
        <w:trPr>
          <w:trHeight w:val="170"/>
        </w:trPr>
        <w:tc>
          <w:tcPr>
            <w:tcW w:w="3261" w:type="dxa"/>
            <w:vMerge w:val="restart"/>
            <w:vAlign w:val="center"/>
          </w:tcPr>
          <w:p w:rsidR="00AD55B0" w:rsidRPr="00AD55B0" w:rsidRDefault="00AD55B0" w:rsidP="00AD55B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 xml:space="preserve">Разделов (тем) –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:rsidR="00AD55B0" w:rsidRPr="007B7BFF" w:rsidRDefault="00AD55B0" w:rsidP="00441A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Специальности:</w:t>
            </w:r>
          </w:p>
          <w:p w:rsidR="00AD55B0" w:rsidRPr="007B7BFF" w:rsidRDefault="00AD55B0" w:rsidP="00441A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«Изобразительное искусство»,</w:t>
            </w:r>
          </w:p>
          <w:p w:rsidR="00AD55B0" w:rsidRPr="007B7BFF" w:rsidRDefault="00AD55B0" w:rsidP="00D630C7">
            <w:pPr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«Живопись»</w:t>
            </w:r>
            <w:r w:rsidR="00D630C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 xml:space="preserve">Скульптура» </w:t>
            </w:r>
          </w:p>
        </w:tc>
        <w:tc>
          <w:tcPr>
            <w:tcW w:w="3260" w:type="dxa"/>
            <w:gridSpan w:val="2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B7BFF">
              <w:rPr>
                <w:rFonts w:ascii="Times New Roman" w:hAnsi="Times New Roman" w:cs="Times New Roman"/>
                <w:b/>
                <w:szCs w:val="28"/>
              </w:rPr>
              <w:t>Год подготовки</w:t>
            </w:r>
          </w:p>
        </w:tc>
      </w:tr>
      <w:tr w:rsidR="00AD55B0" w:rsidRPr="007B7BFF" w:rsidTr="00A529B8">
        <w:trPr>
          <w:trHeight w:val="207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55B0" w:rsidRPr="007B7BFF" w:rsidRDefault="00AD55B0" w:rsidP="00AD55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7B7BFF">
              <w:rPr>
                <w:rFonts w:ascii="Times New Roman" w:hAnsi="Times New Roman" w:cs="Times New Roman"/>
                <w:szCs w:val="28"/>
              </w:rPr>
              <w:t>-й</w:t>
            </w:r>
          </w:p>
        </w:tc>
        <w:tc>
          <w:tcPr>
            <w:tcW w:w="1640" w:type="dxa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D55B0" w:rsidRPr="007B7BFF" w:rsidTr="00A529B8">
        <w:trPr>
          <w:trHeight w:val="232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B7BFF">
              <w:rPr>
                <w:rFonts w:ascii="Times New Roman" w:hAnsi="Times New Roman" w:cs="Times New Roman"/>
                <w:b/>
                <w:szCs w:val="28"/>
              </w:rPr>
              <w:t>Семестр</w:t>
            </w:r>
          </w:p>
        </w:tc>
      </w:tr>
      <w:tr w:rsidR="00AD55B0" w:rsidRPr="007B7BFF" w:rsidTr="00A529B8">
        <w:trPr>
          <w:trHeight w:val="323"/>
        </w:trPr>
        <w:tc>
          <w:tcPr>
            <w:tcW w:w="3261" w:type="dxa"/>
            <w:vMerge w:val="restart"/>
            <w:vAlign w:val="center"/>
          </w:tcPr>
          <w:p w:rsidR="00AD55B0" w:rsidRPr="007B7BFF" w:rsidRDefault="00AD55B0" w:rsidP="00AD55B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>Общее количество часов -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54</w:t>
            </w: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55B0" w:rsidRPr="007B7BFF" w:rsidRDefault="00951338" w:rsidP="00AD55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V</w:t>
            </w:r>
            <w:r w:rsidR="00AD55B0">
              <w:rPr>
                <w:rFonts w:ascii="Times New Roman" w:hAnsi="Times New Roman" w:cs="Times New Roman"/>
                <w:szCs w:val="28"/>
                <w:lang w:val="en-US"/>
              </w:rPr>
              <w:t>-</w:t>
            </w:r>
            <w:r w:rsidR="00AD55B0" w:rsidRPr="007B7BFF">
              <w:rPr>
                <w:rFonts w:ascii="Times New Roman" w:hAnsi="Times New Roman" w:cs="Times New Roman"/>
                <w:szCs w:val="28"/>
              </w:rPr>
              <w:t>й</w:t>
            </w:r>
          </w:p>
        </w:tc>
        <w:tc>
          <w:tcPr>
            <w:tcW w:w="1640" w:type="dxa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D55B0" w:rsidRPr="007B7BFF" w:rsidTr="00A529B8">
        <w:trPr>
          <w:trHeight w:val="322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B7BFF">
              <w:rPr>
                <w:rFonts w:ascii="Times New Roman" w:hAnsi="Times New Roman" w:cs="Times New Roman"/>
                <w:b/>
                <w:szCs w:val="28"/>
              </w:rPr>
              <w:t>Групповые</w:t>
            </w:r>
          </w:p>
        </w:tc>
      </w:tr>
      <w:tr w:rsidR="00AD55B0" w:rsidRPr="007B7BFF" w:rsidTr="00A529B8">
        <w:trPr>
          <w:trHeight w:val="320"/>
        </w:trPr>
        <w:tc>
          <w:tcPr>
            <w:tcW w:w="3261" w:type="dxa"/>
            <w:vMerge w:val="restart"/>
            <w:vAlign w:val="center"/>
          </w:tcPr>
          <w:p w:rsidR="00AD55B0" w:rsidRPr="007B7BFF" w:rsidRDefault="00AD55B0" w:rsidP="00441A15">
            <w:pPr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>Количество часов для дневной формы обучения:</w:t>
            </w:r>
          </w:p>
          <w:p w:rsidR="00AD55B0" w:rsidRPr="007B7BFF" w:rsidRDefault="00AD55B0" w:rsidP="00441A15">
            <w:pPr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>аудиторных – 32</w:t>
            </w:r>
          </w:p>
          <w:p w:rsidR="00AD55B0" w:rsidRPr="007B7BFF" w:rsidRDefault="00AD55B0" w:rsidP="00AD55B0">
            <w:pPr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>самостоятельные работы студента -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22</w:t>
            </w:r>
          </w:p>
        </w:tc>
        <w:tc>
          <w:tcPr>
            <w:tcW w:w="3544" w:type="dxa"/>
            <w:vMerge w:val="restart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 </w:t>
            </w:r>
            <w:proofErr w:type="gramStart"/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-к</w:t>
            </w:r>
            <w:proofErr w:type="gramEnd"/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валификационный уровень:</w:t>
            </w:r>
          </w:p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младший специалист</w:t>
            </w:r>
          </w:p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(специалист среднего звена)</w:t>
            </w:r>
          </w:p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>32 час.</w:t>
            </w:r>
          </w:p>
        </w:tc>
        <w:tc>
          <w:tcPr>
            <w:tcW w:w="1640" w:type="dxa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 xml:space="preserve"> час.</w:t>
            </w:r>
          </w:p>
        </w:tc>
      </w:tr>
      <w:tr w:rsidR="00AD55B0" w:rsidRPr="007B7BFF" w:rsidTr="00A529B8">
        <w:trPr>
          <w:trHeight w:val="320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B7BFF">
              <w:rPr>
                <w:rFonts w:ascii="Times New Roman" w:hAnsi="Times New Roman" w:cs="Times New Roman"/>
                <w:b/>
                <w:szCs w:val="28"/>
              </w:rPr>
              <w:t>Практические</w:t>
            </w:r>
          </w:p>
        </w:tc>
      </w:tr>
      <w:tr w:rsidR="00AD55B0" w:rsidRPr="007B7BFF" w:rsidTr="00A529B8">
        <w:trPr>
          <w:trHeight w:val="320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>0 час.</w:t>
            </w:r>
          </w:p>
        </w:tc>
        <w:tc>
          <w:tcPr>
            <w:tcW w:w="1640" w:type="dxa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 xml:space="preserve"> час.</w:t>
            </w:r>
          </w:p>
        </w:tc>
      </w:tr>
      <w:tr w:rsidR="00AD55B0" w:rsidRPr="007B7BFF" w:rsidTr="00A529B8">
        <w:trPr>
          <w:trHeight w:val="138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B7BFF">
              <w:rPr>
                <w:rFonts w:ascii="Times New Roman" w:hAnsi="Times New Roman" w:cs="Times New Roman"/>
                <w:b/>
                <w:szCs w:val="28"/>
              </w:rPr>
              <w:t>Самостоят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ельная </w:t>
            </w:r>
            <w:r w:rsidRPr="007B7BFF">
              <w:rPr>
                <w:rFonts w:ascii="Times New Roman" w:hAnsi="Times New Roman" w:cs="Times New Roman"/>
                <w:b/>
                <w:szCs w:val="28"/>
              </w:rPr>
              <w:t xml:space="preserve"> работа</w:t>
            </w:r>
          </w:p>
        </w:tc>
      </w:tr>
      <w:tr w:rsidR="00AD55B0" w:rsidRPr="007B7BFF" w:rsidTr="00A529B8">
        <w:trPr>
          <w:trHeight w:val="138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22</w:t>
            </w:r>
            <w:r w:rsidRPr="007B7BFF">
              <w:rPr>
                <w:rFonts w:ascii="Times New Roman" w:hAnsi="Times New Roman" w:cs="Times New Roman"/>
                <w:szCs w:val="28"/>
              </w:rPr>
              <w:t xml:space="preserve"> час.</w:t>
            </w:r>
          </w:p>
        </w:tc>
        <w:tc>
          <w:tcPr>
            <w:tcW w:w="1640" w:type="dxa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szCs w:val="28"/>
              </w:rPr>
              <w:t xml:space="preserve"> час.</w:t>
            </w:r>
          </w:p>
        </w:tc>
      </w:tr>
      <w:tr w:rsidR="00AD55B0" w:rsidRPr="007B7BFF" w:rsidTr="00A529B8">
        <w:trPr>
          <w:trHeight w:val="138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BFF">
              <w:rPr>
                <w:rFonts w:ascii="Times New Roman" w:hAnsi="Times New Roman" w:cs="Times New Roman"/>
                <w:b/>
                <w:szCs w:val="28"/>
              </w:rPr>
              <w:t xml:space="preserve">Индивидуальные занятия: 0 </w:t>
            </w:r>
            <w:r w:rsidRPr="007B7BFF">
              <w:rPr>
                <w:rFonts w:ascii="Times New Roman" w:hAnsi="Times New Roman" w:cs="Times New Roman"/>
                <w:szCs w:val="28"/>
              </w:rPr>
              <w:t>час.</w:t>
            </w:r>
          </w:p>
        </w:tc>
      </w:tr>
      <w:tr w:rsidR="00AD55B0" w:rsidRPr="007B7BFF" w:rsidTr="00A529B8">
        <w:trPr>
          <w:trHeight w:val="138"/>
        </w:trPr>
        <w:tc>
          <w:tcPr>
            <w:tcW w:w="3261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D55B0" w:rsidRPr="007B7BFF" w:rsidRDefault="00AD55B0" w:rsidP="00441A1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D55B0" w:rsidRPr="007B7BFF" w:rsidRDefault="00AD55B0" w:rsidP="00AD55B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7B7BFF">
              <w:rPr>
                <w:rFonts w:ascii="Times New Roman" w:hAnsi="Times New Roman" w:cs="Times New Roman"/>
                <w:sz w:val="26"/>
                <w:szCs w:val="26"/>
              </w:rPr>
              <w:t>Вид контроля:</w:t>
            </w:r>
            <w:r w:rsidRPr="007B7BF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B7BF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экзамен</w:t>
            </w:r>
          </w:p>
        </w:tc>
      </w:tr>
    </w:tbl>
    <w:p w:rsidR="00AD55B0" w:rsidRPr="007B7BFF" w:rsidRDefault="00AD55B0" w:rsidP="00AD55B0">
      <w:pPr>
        <w:ind w:firstLine="567"/>
        <w:rPr>
          <w:rFonts w:ascii="Times New Roman" w:hAnsi="Times New Roman" w:cs="Times New Roman"/>
          <w:sz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255" w:rsidRDefault="00957BEC" w:rsidP="00AD5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5C565B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C565B">
        <w:rPr>
          <w:rFonts w:ascii="Times New Roman" w:hAnsi="Times New Roman" w:cs="Times New Roman"/>
          <w:sz w:val="28"/>
          <w:szCs w:val="28"/>
        </w:rPr>
        <w:t xml:space="preserve">. </w:t>
      </w:r>
      <w:r w:rsidR="005C565B" w:rsidRPr="004667D2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 w:rsidR="002953EB">
        <w:rPr>
          <w:rFonts w:ascii="Times New Roman" w:hAnsi="Times New Roman" w:cs="Times New Roman"/>
          <w:b/>
          <w:sz w:val="28"/>
          <w:szCs w:val="28"/>
          <w:u w:val="single"/>
        </w:rPr>
        <w:t>ель и задачи учебной дисциплины</w:t>
      </w:r>
      <w:r w:rsidR="00F61255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5C565B" w:rsidRDefault="005C565B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667D2">
        <w:rPr>
          <w:rFonts w:ascii="Times New Roman" w:hAnsi="Times New Roman" w:cs="Times New Roman"/>
          <w:b/>
          <w:sz w:val="28"/>
          <w:szCs w:val="28"/>
          <w:u w:val="single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учебной дисциплины «Методика преподавания специальных дисциплин» есть формирование профессиональных качеств будущего преподавателя изобразительного искусства, методического руководства процессом художественного обучения на занятиях по предметам изобразительного цикла.</w:t>
      </w:r>
    </w:p>
    <w:p w:rsidR="005C565B" w:rsidRDefault="005C565B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667D2">
        <w:rPr>
          <w:rFonts w:ascii="Times New Roman" w:hAnsi="Times New Roman" w:cs="Times New Roman"/>
          <w:b/>
          <w:sz w:val="28"/>
          <w:szCs w:val="28"/>
          <w:u w:val="single"/>
        </w:rPr>
        <w:t>Основными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дисциплины «Методика преподавания </w:t>
      </w:r>
      <w:r w:rsidR="008C100D">
        <w:rPr>
          <w:rFonts w:ascii="Times New Roman" w:hAnsi="Times New Roman" w:cs="Times New Roman"/>
          <w:sz w:val="28"/>
          <w:szCs w:val="28"/>
        </w:rPr>
        <w:t>специальных дисциплин» есть:</w:t>
      </w:r>
    </w:p>
    <w:p w:rsidR="008C100D" w:rsidRDefault="008C100D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студентов интереса к искусству, привлечение их к художественно творческой и педагогической деятельности;</w:t>
      </w:r>
    </w:p>
    <w:p w:rsidR="008C100D" w:rsidRDefault="008C100D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изучая курс «Методика преподавания специальных дисциплин», студент обязан овладеть системой теоретических знаний, с помощью которых обеспечивается успешное проведение учебного процесса на уроках изобразительного искусства;</w:t>
      </w:r>
    </w:p>
    <w:p w:rsidR="008C100D" w:rsidRDefault="008C100D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усвоение методов и приемов руководства художественным обучением учеников по каждой из учебных проблем с учетом их возрастных и психофизиологических </w:t>
      </w:r>
      <w:r w:rsidR="00DF1914">
        <w:rPr>
          <w:rFonts w:ascii="Times New Roman" w:hAnsi="Times New Roman" w:cs="Times New Roman"/>
          <w:sz w:val="28"/>
          <w:szCs w:val="28"/>
        </w:rPr>
        <w:t>особенностей развития;</w:t>
      </w:r>
    </w:p>
    <w:p w:rsidR="00DF1914" w:rsidRDefault="00DF1914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будущий учитель наряду с широким общеобразовательным кругозором обязан иметь и широкий культурный кругозор.</w:t>
      </w:r>
    </w:p>
    <w:p w:rsidR="00DF1914" w:rsidRDefault="00DF1914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соответствии с требованиями учебно-профессиональной программы студенты должны </w:t>
      </w:r>
      <w:r w:rsidRPr="004667D2">
        <w:rPr>
          <w:rFonts w:ascii="Times New Roman" w:hAnsi="Times New Roman" w:cs="Times New Roman"/>
          <w:b/>
          <w:sz w:val="28"/>
          <w:szCs w:val="28"/>
          <w:u w:val="single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1914" w:rsidRDefault="00DF1914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детского творчества;</w:t>
      </w:r>
    </w:p>
    <w:p w:rsidR="00DF1914" w:rsidRDefault="00DF1914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методы, приемы обучения изобразительному искусству;</w:t>
      </w:r>
    </w:p>
    <w:p w:rsidR="00DF1914" w:rsidRDefault="00DF1914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специфику учебных предметов (рисунок, живопись, композиция, скульптура);</w:t>
      </w:r>
    </w:p>
    <w:p w:rsidR="00DF1914" w:rsidRDefault="00DF1914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и умственное развитие детей в процессе художественной деятельности.</w:t>
      </w:r>
    </w:p>
    <w:p w:rsidR="00DF1914" w:rsidRDefault="00DF1914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7D2">
        <w:rPr>
          <w:rFonts w:ascii="Times New Roman" w:hAnsi="Times New Roman" w:cs="Times New Roman"/>
          <w:b/>
          <w:sz w:val="28"/>
          <w:szCs w:val="28"/>
          <w:u w:val="single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1914" w:rsidRDefault="00DF1914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программы по изобразительному искусству;</w:t>
      </w:r>
    </w:p>
    <w:p w:rsidR="00DF1914" w:rsidRDefault="00DF1914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67D2">
        <w:rPr>
          <w:rFonts w:ascii="Times New Roman" w:hAnsi="Times New Roman" w:cs="Times New Roman"/>
          <w:sz w:val="28"/>
          <w:szCs w:val="28"/>
        </w:rPr>
        <w:t>составлять поурочные планы к занятиям в ДХШ, ДШИ, изостудии;</w:t>
      </w:r>
    </w:p>
    <w:p w:rsidR="004667D2" w:rsidRDefault="004667D2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 использовать педагогический рисунок;</w:t>
      </w:r>
    </w:p>
    <w:p w:rsidR="004667D2" w:rsidRDefault="004667D2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учебно-методической литературой;</w:t>
      </w:r>
    </w:p>
    <w:p w:rsidR="004667D2" w:rsidRDefault="004667D2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подбирать, изготовлять наглядные пособия к проведению занятий;</w:t>
      </w:r>
    </w:p>
    <w:p w:rsidR="004667D2" w:rsidRDefault="004667D2" w:rsidP="002857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оценку и анализировать работы учеников по предметам изобразительного искусства.</w:t>
      </w:r>
    </w:p>
    <w:p w:rsidR="004667D2" w:rsidRDefault="004667D2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4667D2">
        <w:rPr>
          <w:rFonts w:ascii="Times New Roman" w:hAnsi="Times New Roman" w:cs="Times New Roman"/>
          <w:sz w:val="28"/>
          <w:szCs w:val="28"/>
          <w:u w:val="single"/>
        </w:rPr>
        <w:t>На изучение учебной дисциплины отводится 40 часов.</w:t>
      </w:r>
    </w:p>
    <w:p w:rsidR="004667D2" w:rsidRDefault="004667D2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AD55B0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D55B0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D55B0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D55B0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D55B0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D55B0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D55B0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667D2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667D2">
        <w:rPr>
          <w:rFonts w:ascii="Times New Roman" w:hAnsi="Times New Roman" w:cs="Times New Roman"/>
          <w:sz w:val="28"/>
          <w:szCs w:val="28"/>
        </w:rPr>
        <w:t xml:space="preserve">. </w:t>
      </w:r>
      <w:r w:rsidR="002953EB">
        <w:rPr>
          <w:rFonts w:ascii="Times New Roman" w:hAnsi="Times New Roman" w:cs="Times New Roman"/>
          <w:b/>
          <w:sz w:val="28"/>
          <w:szCs w:val="28"/>
          <w:u w:val="single"/>
        </w:rPr>
        <w:t>Структура учебной дисциплины</w:t>
      </w:r>
    </w:p>
    <w:p w:rsidR="009F6BDA" w:rsidRDefault="004667D2" w:rsidP="002857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(Ори</w:t>
      </w:r>
      <w:r w:rsidR="002953EB">
        <w:rPr>
          <w:rFonts w:ascii="Times New Roman" w:hAnsi="Times New Roman" w:cs="Times New Roman"/>
          <w:sz w:val="28"/>
          <w:szCs w:val="28"/>
        </w:rPr>
        <w:t>ентировочный тематический план)</w:t>
      </w:r>
    </w:p>
    <w:p w:rsidR="00285755" w:rsidRDefault="00285755" w:rsidP="002857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F6BDA" w:rsidRPr="00CB2242" w:rsidRDefault="009F6BDA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2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III </w:t>
      </w:r>
      <w:r w:rsidRPr="00CB2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курс, </w:t>
      </w:r>
      <w:r w:rsidR="00CB22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CB2242">
        <w:rPr>
          <w:rFonts w:ascii="Times New Roman" w:hAnsi="Times New Roman" w:cs="Times New Roman"/>
          <w:b/>
          <w:sz w:val="28"/>
          <w:szCs w:val="28"/>
          <w:u w:val="single"/>
        </w:rPr>
        <w:t>семестр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82"/>
        <w:gridCol w:w="890"/>
        <w:gridCol w:w="888"/>
        <w:gridCol w:w="978"/>
        <w:gridCol w:w="884"/>
        <w:gridCol w:w="967"/>
        <w:gridCol w:w="882"/>
      </w:tblGrid>
      <w:tr w:rsidR="00285755" w:rsidTr="003D1DF0">
        <w:trPr>
          <w:cantSplit/>
        </w:trPr>
        <w:tc>
          <w:tcPr>
            <w:tcW w:w="2132" w:type="pct"/>
            <w:vMerge w:val="restart"/>
            <w:vAlign w:val="center"/>
          </w:tcPr>
          <w:p w:rsidR="00063692" w:rsidRPr="00063692" w:rsidRDefault="00063692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2868" w:type="pct"/>
            <w:gridSpan w:val="6"/>
            <w:vAlign w:val="center"/>
          </w:tcPr>
          <w:p w:rsidR="00063692" w:rsidRPr="00285755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5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85755" w:rsidTr="003D1DF0">
        <w:trPr>
          <w:cantSplit/>
        </w:trPr>
        <w:tc>
          <w:tcPr>
            <w:tcW w:w="2132" w:type="pct"/>
            <w:vMerge/>
            <w:vAlign w:val="center"/>
          </w:tcPr>
          <w:p w:rsidR="00063692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pct"/>
            <w:gridSpan w:val="5"/>
            <w:vAlign w:val="center"/>
          </w:tcPr>
          <w:p w:rsidR="00063692" w:rsidRPr="00285755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55">
              <w:rPr>
                <w:rFonts w:ascii="Times New Roman" w:hAnsi="Times New Roman" w:cs="Times New Roman"/>
                <w:sz w:val="24"/>
                <w:szCs w:val="24"/>
              </w:rPr>
              <w:t>дневная форма</w:t>
            </w:r>
          </w:p>
        </w:tc>
        <w:tc>
          <w:tcPr>
            <w:tcW w:w="461" w:type="pct"/>
            <w:vAlign w:val="center"/>
          </w:tcPr>
          <w:p w:rsidR="00063692" w:rsidRPr="00285755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55">
              <w:rPr>
                <w:rFonts w:ascii="Times New Roman" w:hAnsi="Times New Roman" w:cs="Times New Roman"/>
                <w:sz w:val="24"/>
                <w:szCs w:val="24"/>
              </w:rPr>
              <w:t>з.ф</w:t>
            </w:r>
            <w:proofErr w:type="spellEnd"/>
            <w:r w:rsidRPr="00285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755" w:rsidTr="003D1DF0">
        <w:trPr>
          <w:cantSplit/>
        </w:trPr>
        <w:tc>
          <w:tcPr>
            <w:tcW w:w="2132" w:type="pct"/>
            <w:vMerge/>
            <w:vAlign w:val="center"/>
          </w:tcPr>
          <w:p w:rsidR="00063692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063692" w:rsidRPr="00285755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42" w:type="pct"/>
            <w:gridSpan w:val="4"/>
            <w:vAlign w:val="center"/>
          </w:tcPr>
          <w:p w:rsidR="00063692" w:rsidRPr="00285755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5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61" w:type="pct"/>
            <w:vMerge w:val="restart"/>
            <w:vAlign w:val="center"/>
          </w:tcPr>
          <w:p w:rsidR="00063692" w:rsidRPr="00434970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55" w:rsidTr="003D1DF0">
        <w:trPr>
          <w:cantSplit/>
        </w:trPr>
        <w:tc>
          <w:tcPr>
            <w:tcW w:w="2132" w:type="pct"/>
            <w:vMerge/>
            <w:vAlign w:val="center"/>
          </w:tcPr>
          <w:p w:rsidR="00063692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vAlign w:val="center"/>
          </w:tcPr>
          <w:p w:rsidR="00063692" w:rsidRPr="009F6BDA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063692" w:rsidRPr="00285755" w:rsidRDefault="00285755" w:rsidP="00063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755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11" w:type="pct"/>
            <w:vAlign w:val="center"/>
          </w:tcPr>
          <w:p w:rsidR="00063692" w:rsidRPr="00285755" w:rsidRDefault="00063692" w:rsidP="00285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85755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r w:rsidR="00285755" w:rsidRPr="00285755">
              <w:rPr>
                <w:rFonts w:ascii="Times New Roman" w:hAnsi="Times New Roman" w:cs="Times New Roman"/>
                <w:sz w:val="20"/>
                <w:szCs w:val="20"/>
              </w:rPr>
              <w:t>и-ческие</w:t>
            </w:r>
            <w:proofErr w:type="spellEnd"/>
            <w:proofErr w:type="gramEnd"/>
            <w:r w:rsidR="00285755" w:rsidRPr="00285755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462" w:type="pct"/>
            <w:vAlign w:val="center"/>
          </w:tcPr>
          <w:p w:rsidR="00063692" w:rsidRPr="00285755" w:rsidRDefault="00063692" w:rsidP="00285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7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85755" w:rsidRPr="00285755">
              <w:rPr>
                <w:rFonts w:ascii="Times New Roman" w:hAnsi="Times New Roman" w:cs="Times New Roman"/>
                <w:sz w:val="20"/>
                <w:szCs w:val="20"/>
              </w:rPr>
              <w:t>нд. занятия</w:t>
            </w:r>
          </w:p>
        </w:tc>
        <w:tc>
          <w:tcPr>
            <w:tcW w:w="505" w:type="pct"/>
            <w:vAlign w:val="center"/>
          </w:tcPr>
          <w:p w:rsidR="00063692" w:rsidRPr="00285755" w:rsidRDefault="00285755" w:rsidP="00285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85755">
              <w:rPr>
                <w:rFonts w:ascii="Times New Roman" w:hAnsi="Times New Roman" w:cs="Times New Roman"/>
                <w:sz w:val="20"/>
                <w:szCs w:val="20"/>
              </w:rPr>
              <w:t>самосто-ятельная</w:t>
            </w:r>
            <w:proofErr w:type="spellEnd"/>
            <w:proofErr w:type="gramEnd"/>
            <w:r w:rsidRPr="00285755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461" w:type="pct"/>
            <w:vMerge/>
            <w:vAlign w:val="center"/>
          </w:tcPr>
          <w:p w:rsidR="00063692" w:rsidRPr="00434970" w:rsidRDefault="00063692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55" w:rsidRPr="00063692" w:rsidTr="003D1DF0">
        <w:trPr>
          <w:cantSplit/>
        </w:trPr>
        <w:tc>
          <w:tcPr>
            <w:tcW w:w="2132" w:type="pct"/>
            <w:vAlign w:val="center"/>
          </w:tcPr>
          <w:p w:rsidR="009F6BDA" w:rsidRPr="00063692" w:rsidRDefault="009F6BDA" w:rsidP="0006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9F6BDA" w:rsidRPr="00063692" w:rsidRDefault="009F6BDA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9F6BDA" w:rsidRPr="00063692" w:rsidRDefault="009F6BDA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" w:type="pct"/>
            <w:vAlign w:val="center"/>
          </w:tcPr>
          <w:p w:rsidR="009F6BDA" w:rsidRPr="00063692" w:rsidRDefault="009F6BDA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" w:type="pct"/>
            <w:vAlign w:val="center"/>
          </w:tcPr>
          <w:p w:rsidR="009F6BDA" w:rsidRPr="00063692" w:rsidRDefault="009F6BDA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" w:type="pct"/>
            <w:vAlign w:val="center"/>
          </w:tcPr>
          <w:p w:rsidR="009F6BDA" w:rsidRPr="00063692" w:rsidRDefault="009F6BDA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" w:type="pct"/>
            <w:vAlign w:val="center"/>
          </w:tcPr>
          <w:p w:rsidR="009F6BDA" w:rsidRPr="00063692" w:rsidRDefault="009F6BDA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5755" w:rsidRPr="00063692" w:rsidTr="003D1DF0">
        <w:trPr>
          <w:cantSplit/>
        </w:trPr>
        <w:tc>
          <w:tcPr>
            <w:tcW w:w="2132" w:type="pct"/>
            <w:vAlign w:val="center"/>
          </w:tcPr>
          <w:p w:rsidR="00063692" w:rsidRPr="00063692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692">
              <w:rPr>
                <w:rFonts w:ascii="Times New Roman" w:hAnsi="Times New Roman" w:cs="Times New Roman"/>
                <w:sz w:val="28"/>
                <w:szCs w:val="28"/>
              </w:rPr>
              <w:t>1. Методика</w:t>
            </w:r>
            <w:r w:rsidR="004776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3692">
              <w:rPr>
                <w:rFonts w:ascii="Times New Roman" w:hAnsi="Times New Roman" w:cs="Times New Roman"/>
                <w:sz w:val="28"/>
                <w:szCs w:val="28"/>
              </w:rPr>
              <w:t xml:space="preserve"> как предмет изучения. Исторический обзор методов обучения изобразительному искусству.</w:t>
            </w:r>
          </w:p>
        </w:tc>
        <w:tc>
          <w:tcPr>
            <w:tcW w:w="465" w:type="pct"/>
            <w:vAlign w:val="center"/>
          </w:tcPr>
          <w:p w:rsidR="00063692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063692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063692" w:rsidRPr="00063692" w:rsidRDefault="00063692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063692" w:rsidRPr="00063692" w:rsidRDefault="00063692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063692" w:rsidRPr="00063692" w:rsidRDefault="00063692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063692" w:rsidRPr="00063692" w:rsidRDefault="00063692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2. Исторический обзор методов обучения изобразительному искусству.</w:t>
            </w:r>
          </w:p>
        </w:tc>
        <w:tc>
          <w:tcPr>
            <w:tcW w:w="465" w:type="pct"/>
            <w:vAlign w:val="center"/>
          </w:tcPr>
          <w:p w:rsidR="003D1DF0" w:rsidRPr="00063692" w:rsidRDefault="003D1DF0" w:rsidP="005C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3D1DF0" w:rsidRPr="00063692" w:rsidRDefault="003D1DF0" w:rsidP="005C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3. Особенности детского рисунка.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4. Организация учебного процесса по изобразительному искусству.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5. Методика ведения уроков рисунка.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с натуры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6.Методика ведения уроков рисунка.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ведения урока рисунка гипсовых частей лица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гипсовой головы.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86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7. Методика ведения уроков живописи.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«Натюрморт в теплой и холодной гамме».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8.Методика ведения уроков живописи.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«Выполнение акварелью зарисовок».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9.Методика ведения уроков декоративного рисования.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10. Педагогический рисунок.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11. Наглядность на уроках изобразительного искусства.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12. Методика ведения уроков скульптуры.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13. Методика ведения уроков композиции.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14. Методика ведения уроков композиции.</w:t>
            </w:r>
            <w:r w:rsidR="0019533D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 к сказке.</w:t>
            </w:r>
          </w:p>
        </w:tc>
        <w:tc>
          <w:tcPr>
            <w:tcW w:w="465" w:type="pct"/>
            <w:vAlign w:val="center"/>
          </w:tcPr>
          <w:p w:rsidR="003D1DF0" w:rsidRDefault="003D1DF0" w:rsidP="005C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3D1DF0" w:rsidRDefault="003D1DF0" w:rsidP="005C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15. Учет успеваемости учащихся по изобразительному искусству.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864807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DF0">
              <w:rPr>
                <w:rFonts w:ascii="Times New Roman" w:hAnsi="Times New Roman" w:cs="Times New Roman"/>
                <w:sz w:val="28"/>
                <w:szCs w:val="28"/>
              </w:rPr>
              <w:t>16. Внеклассная работа по изобразительному искусству.</w:t>
            </w:r>
          </w:p>
        </w:tc>
        <w:tc>
          <w:tcPr>
            <w:tcW w:w="46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DF0" w:rsidRPr="00063692" w:rsidTr="003D1DF0">
        <w:trPr>
          <w:cantSplit/>
        </w:trPr>
        <w:tc>
          <w:tcPr>
            <w:tcW w:w="2132" w:type="pct"/>
            <w:vAlign w:val="center"/>
          </w:tcPr>
          <w:p w:rsidR="003D1DF0" w:rsidRDefault="003D1DF0" w:rsidP="00063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3D1DF0" w:rsidRPr="00285755" w:rsidRDefault="003D1DF0" w:rsidP="0006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755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464" w:type="pct"/>
            <w:vAlign w:val="center"/>
          </w:tcPr>
          <w:p w:rsidR="003D1DF0" w:rsidRPr="00285755" w:rsidRDefault="003D1DF0" w:rsidP="003D1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11" w:type="pct"/>
            <w:vAlign w:val="center"/>
          </w:tcPr>
          <w:p w:rsidR="003D1DF0" w:rsidRPr="00285755" w:rsidRDefault="003D1DF0" w:rsidP="0006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 w:rsidR="003D1DF0" w:rsidRPr="00285755" w:rsidRDefault="003D1DF0" w:rsidP="0006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61" w:type="pct"/>
            <w:vAlign w:val="center"/>
          </w:tcPr>
          <w:p w:rsidR="003D1DF0" w:rsidRPr="00063692" w:rsidRDefault="003D1DF0" w:rsidP="0006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DF0" w:rsidRDefault="003D1DF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D5D28" w:rsidRDefault="00DD5D28" w:rsidP="0086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D28" w:rsidRDefault="00AD55B0" w:rsidP="00DD5D2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D5D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5D28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</w:t>
      </w:r>
    </w:p>
    <w:p w:rsidR="00DD5D28" w:rsidRDefault="00DD5D28" w:rsidP="00DD5D2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585"/>
        <w:gridCol w:w="1606"/>
      </w:tblGrid>
      <w:tr w:rsidR="00DD5D28" w:rsidRPr="007F6A8B" w:rsidTr="005C7441">
        <w:trPr>
          <w:trHeight w:val="644"/>
        </w:trPr>
        <w:tc>
          <w:tcPr>
            <w:tcW w:w="763" w:type="dxa"/>
            <w:shd w:val="clear" w:color="auto" w:fill="auto"/>
          </w:tcPr>
          <w:p w:rsidR="00DD5D28" w:rsidRPr="007F6A8B" w:rsidRDefault="00DD5D28" w:rsidP="005C7441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6A8B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DD5D28" w:rsidRPr="007F6A8B" w:rsidRDefault="00DD5D28" w:rsidP="005C7441">
            <w:pPr>
              <w:ind w:left="142" w:hanging="142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7F6A8B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7F6A8B">
              <w:rPr>
                <w:rFonts w:ascii="Times New Roman" w:hAnsi="Times New Roman" w:cs="Times New Roman"/>
                <w:b/>
                <w:szCs w:val="28"/>
              </w:rPr>
              <w:t>/н</w:t>
            </w:r>
          </w:p>
        </w:tc>
        <w:tc>
          <w:tcPr>
            <w:tcW w:w="7585" w:type="dxa"/>
            <w:shd w:val="clear" w:color="auto" w:fill="auto"/>
          </w:tcPr>
          <w:p w:rsidR="00DD5D28" w:rsidRPr="007F6A8B" w:rsidRDefault="00DD5D28" w:rsidP="005C744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6A8B">
              <w:rPr>
                <w:rFonts w:ascii="Times New Roman" w:hAnsi="Times New Roman" w:cs="Times New Roman"/>
                <w:b/>
                <w:szCs w:val="28"/>
              </w:rPr>
              <w:t>Название тем</w:t>
            </w:r>
          </w:p>
        </w:tc>
        <w:tc>
          <w:tcPr>
            <w:tcW w:w="1606" w:type="dxa"/>
            <w:shd w:val="clear" w:color="auto" w:fill="auto"/>
          </w:tcPr>
          <w:p w:rsidR="00DD5D28" w:rsidRPr="007F6A8B" w:rsidRDefault="00DD5D28" w:rsidP="005C744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6A8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864807" w:rsidRPr="007F6A8B" w:rsidTr="009B7EF0">
        <w:trPr>
          <w:trHeight w:val="644"/>
        </w:trPr>
        <w:tc>
          <w:tcPr>
            <w:tcW w:w="763" w:type="dxa"/>
            <w:shd w:val="clear" w:color="auto" w:fill="auto"/>
          </w:tcPr>
          <w:p w:rsidR="00864807" w:rsidRPr="007F6A8B" w:rsidRDefault="00864807" w:rsidP="005C7441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6A8B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864807" w:rsidRDefault="00864807" w:rsidP="005C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Методика ведения уроков рисунка. Рисование с натуры</w:t>
            </w:r>
          </w:p>
        </w:tc>
        <w:tc>
          <w:tcPr>
            <w:tcW w:w="1606" w:type="dxa"/>
            <w:shd w:val="clear" w:color="auto" w:fill="auto"/>
          </w:tcPr>
          <w:p w:rsidR="00864807" w:rsidRPr="007F6A8B" w:rsidRDefault="00864807" w:rsidP="005C74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807" w:rsidRPr="007F6A8B" w:rsidTr="009B7EF0">
        <w:trPr>
          <w:trHeight w:val="644"/>
        </w:trPr>
        <w:tc>
          <w:tcPr>
            <w:tcW w:w="763" w:type="dxa"/>
            <w:shd w:val="clear" w:color="auto" w:fill="auto"/>
          </w:tcPr>
          <w:p w:rsidR="00864807" w:rsidRPr="007F6A8B" w:rsidRDefault="00864807" w:rsidP="005C7441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585" w:type="dxa"/>
            <w:shd w:val="clear" w:color="auto" w:fill="auto"/>
            <w:vAlign w:val="center"/>
          </w:tcPr>
          <w:p w:rsidR="00864807" w:rsidRDefault="00864807" w:rsidP="005C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6.Методика ведения уроков рисунка. Методика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ведения урока рисунка гипсовых частей лица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гипсовой головы.</w:t>
            </w:r>
          </w:p>
        </w:tc>
        <w:tc>
          <w:tcPr>
            <w:tcW w:w="1606" w:type="dxa"/>
            <w:shd w:val="clear" w:color="auto" w:fill="auto"/>
          </w:tcPr>
          <w:p w:rsidR="00864807" w:rsidRDefault="00864807" w:rsidP="005C74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807" w:rsidRPr="007F6A8B" w:rsidTr="009B7EF0">
        <w:trPr>
          <w:trHeight w:val="644"/>
        </w:trPr>
        <w:tc>
          <w:tcPr>
            <w:tcW w:w="763" w:type="dxa"/>
            <w:shd w:val="clear" w:color="auto" w:fill="auto"/>
          </w:tcPr>
          <w:p w:rsidR="00864807" w:rsidRPr="007F6A8B" w:rsidRDefault="00864807" w:rsidP="005C7441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6A8B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864807" w:rsidRDefault="00864807" w:rsidP="005C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Методика ведения уроков живописи. «Натюрморт в теплой и холодной гамме».</w:t>
            </w:r>
          </w:p>
        </w:tc>
        <w:tc>
          <w:tcPr>
            <w:tcW w:w="1606" w:type="dxa"/>
            <w:shd w:val="clear" w:color="auto" w:fill="auto"/>
          </w:tcPr>
          <w:p w:rsidR="00864807" w:rsidRPr="007F6A8B" w:rsidRDefault="00864807" w:rsidP="005C74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807" w:rsidRPr="007F6A8B" w:rsidTr="009B7EF0">
        <w:trPr>
          <w:trHeight w:val="644"/>
        </w:trPr>
        <w:tc>
          <w:tcPr>
            <w:tcW w:w="763" w:type="dxa"/>
            <w:shd w:val="clear" w:color="auto" w:fill="auto"/>
          </w:tcPr>
          <w:p w:rsidR="00864807" w:rsidRPr="007F6A8B" w:rsidRDefault="00864807" w:rsidP="005C7441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585" w:type="dxa"/>
            <w:shd w:val="clear" w:color="auto" w:fill="auto"/>
            <w:vAlign w:val="center"/>
          </w:tcPr>
          <w:p w:rsidR="00864807" w:rsidRDefault="00864807" w:rsidP="005C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8.Методика ведения уроков живописи. «Выполнение акварелью зарисовок».</w:t>
            </w:r>
          </w:p>
        </w:tc>
        <w:tc>
          <w:tcPr>
            <w:tcW w:w="1606" w:type="dxa"/>
            <w:shd w:val="clear" w:color="auto" w:fill="auto"/>
          </w:tcPr>
          <w:p w:rsidR="00864807" w:rsidRDefault="00864807" w:rsidP="005C74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D5D28" w:rsidRPr="007F6A8B" w:rsidTr="009B7EF0">
        <w:trPr>
          <w:trHeight w:val="644"/>
        </w:trPr>
        <w:tc>
          <w:tcPr>
            <w:tcW w:w="763" w:type="dxa"/>
            <w:shd w:val="clear" w:color="auto" w:fill="auto"/>
          </w:tcPr>
          <w:p w:rsidR="00DD5D28" w:rsidRPr="007F6A8B" w:rsidRDefault="00DD5D28" w:rsidP="005C7441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6A8B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DD5D28" w:rsidRDefault="00864807" w:rsidP="0086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DD5D28">
              <w:rPr>
                <w:rFonts w:ascii="Times New Roman" w:hAnsi="Times New Roman" w:cs="Times New Roman"/>
                <w:sz w:val="28"/>
                <w:szCs w:val="28"/>
              </w:rPr>
              <w:t>.Методика ведения уроков декоративного рисования.</w:t>
            </w:r>
          </w:p>
        </w:tc>
        <w:tc>
          <w:tcPr>
            <w:tcW w:w="1606" w:type="dxa"/>
            <w:shd w:val="clear" w:color="auto" w:fill="auto"/>
          </w:tcPr>
          <w:p w:rsidR="00DD5D28" w:rsidRPr="007F6A8B" w:rsidRDefault="00DD5D28" w:rsidP="005C74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D5D28" w:rsidRPr="007F6A8B" w:rsidTr="009B7EF0">
        <w:trPr>
          <w:trHeight w:val="322"/>
        </w:trPr>
        <w:tc>
          <w:tcPr>
            <w:tcW w:w="763" w:type="dxa"/>
            <w:shd w:val="clear" w:color="auto" w:fill="auto"/>
          </w:tcPr>
          <w:p w:rsidR="00DD5D28" w:rsidRPr="007F6A8B" w:rsidRDefault="00DD5D28" w:rsidP="005C744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6A8B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DD5D28" w:rsidRDefault="00864807" w:rsidP="0086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DD5D28">
              <w:rPr>
                <w:rFonts w:ascii="Times New Roman" w:hAnsi="Times New Roman" w:cs="Times New Roman"/>
                <w:sz w:val="28"/>
                <w:szCs w:val="28"/>
              </w:rPr>
              <w:t>. Наглядность на уроках изобразительного искусства.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D5D28" w:rsidRPr="007F6A8B" w:rsidRDefault="00DD5D28" w:rsidP="005C74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DD5D28" w:rsidRPr="007F6A8B" w:rsidTr="009B7EF0">
        <w:trPr>
          <w:trHeight w:val="322"/>
        </w:trPr>
        <w:tc>
          <w:tcPr>
            <w:tcW w:w="763" w:type="dxa"/>
            <w:shd w:val="clear" w:color="auto" w:fill="auto"/>
          </w:tcPr>
          <w:p w:rsidR="00DD5D28" w:rsidRPr="007F6A8B" w:rsidRDefault="00DD5D28" w:rsidP="005C744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6A8B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DD5D28" w:rsidRDefault="00864807" w:rsidP="0086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DD5D28">
              <w:rPr>
                <w:rFonts w:ascii="Times New Roman" w:hAnsi="Times New Roman" w:cs="Times New Roman"/>
                <w:sz w:val="28"/>
                <w:szCs w:val="28"/>
              </w:rPr>
              <w:t>. Методика ведения уроков скульптуры.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D5D28" w:rsidRPr="007F6A8B" w:rsidRDefault="00864807" w:rsidP="005C74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DD5D28" w:rsidRPr="007F6A8B" w:rsidTr="005C7441">
        <w:trPr>
          <w:trHeight w:val="338"/>
        </w:trPr>
        <w:tc>
          <w:tcPr>
            <w:tcW w:w="763" w:type="dxa"/>
            <w:shd w:val="clear" w:color="auto" w:fill="auto"/>
          </w:tcPr>
          <w:p w:rsidR="00DD5D28" w:rsidRPr="007F6A8B" w:rsidRDefault="00DD5D28" w:rsidP="005C744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85" w:type="dxa"/>
            <w:shd w:val="clear" w:color="auto" w:fill="auto"/>
          </w:tcPr>
          <w:p w:rsidR="00DD5D28" w:rsidRPr="00864807" w:rsidRDefault="00DD5D28" w:rsidP="005C74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80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06" w:type="dxa"/>
            <w:shd w:val="clear" w:color="auto" w:fill="auto"/>
          </w:tcPr>
          <w:p w:rsidR="00DD5D28" w:rsidRPr="00864807" w:rsidRDefault="00DD5D28" w:rsidP="005C7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80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DD5D28" w:rsidRDefault="00DD5D28" w:rsidP="00883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D28" w:rsidRDefault="00DD5D28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D55B0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53EB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953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53E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итогового контроля успеваемости </w:t>
      </w:r>
      <w:proofErr w:type="gramStart"/>
      <w:r w:rsidR="002953EB">
        <w:rPr>
          <w:rFonts w:ascii="Times New Roman" w:hAnsi="Times New Roman" w:cs="Times New Roman"/>
          <w:b/>
          <w:sz w:val="28"/>
          <w:szCs w:val="28"/>
          <w:u w:val="single"/>
        </w:rPr>
        <w:t>обучаемых</w:t>
      </w:r>
      <w:proofErr w:type="gramEnd"/>
    </w:p>
    <w:p w:rsidR="00B43688" w:rsidRDefault="00B43688" w:rsidP="009A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794" w:rsidRDefault="00B43688" w:rsidP="0088326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43688">
        <w:rPr>
          <w:rFonts w:ascii="Times New Roman" w:hAnsi="Times New Roman" w:cs="Times New Roman"/>
          <w:b/>
          <w:i/>
          <w:sz w:val="28"/>
          <w:szCs w:val="28"/>
        </w:rPr>
        <w:t>Экзамен (</w:t>
      </w:r>
      <w:r w:rsidRPr="00B43688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883268">
        <w:rPr>
          <w:rFonts w:ascii="Times New Roman" w:hAnsi="Times New Roman" w:cs="Times New Roman"/>
          <w:b/>
          <w:i/>
          <w:sz w:val="28"/>
          <w:szCs w:val="28"/>
        </w:rPr>
        <w:t xml:space="preserve"> семестр)</w:t>
      </w:r>
    </w:p>
    <w:p w:rsidR="00AD55B0" w:rsidRPr="00883268" w:rsidRDefault="00AD55B0" w:rsidP="0088326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B43688" w:rsidRDefault="00AD55B0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436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68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 учебных достижений слушателей</w:t>
      </w:r>
    </w:p>
    <w:p w:rsidR="00B43688" w:rsidRDefault="00B43688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B43688" w:rsidTr="00B43688">
        <w:tc>
          <w:tcPr>
            <w:tcW w:w="2263" w:type="dxa"/>
            <w:vAlign w:val="center"/>
          </w:tcPr>
          <w:p w:rsidR="00B43688" w:rsidRPr="00B43688" w:rsidRDefault="00B43688" w:rsidP="00B4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учебных достижений</w:t>
            </w:r>
          </w:p>
        </w:tc>
        <w:tc>
          <w:tcPr>
            <w:tcW w:w="7082" w:type="dxa"/>
            <w:vAlign w:val="center"/>
          </w:tcPr>
          <w:p w:rsidR="00B43688" w:rsidRPr="00B43688" w:rsidRDefault="00B43688" w:rsidP="00B4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знаниям, умениям и навыкам студентов</w:t>
            </w:r>
          </w:p>
        </w:tc>
      </w:tr>
      <w:tr w:rsidR="00B43688" w:rsidTr="00B43688">
        <w:tc>
          <w:tcPr>
            <w:tcW w:w="2263" w:type="dxa"/>
            <w:vAlign w:val="center"/>
          </w:tcPr>
          <w:p w:rsidR="00B43688" w:rsidRDefault="0091375B" w:rsidP="00B4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7082" w:type="dxa"/>
            <w:vAlign w:val="center"/>
          </w:tcPr>
          <w:p w:rsidR="00B43688" w:rsidRDefault="0091375B" w:rsidP="00913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Ставится в том случае, когда студент имеет глубокие теоретические знания, способен обобщать, анализировать, систематизировать, сравнивать разные художественные и художественно-педагогические феномены, свободно оперирует специальной терминологией, правильно формулирует свои мысли; свои знания умело использует при подготовке и проведении пробного урока.</w:t>
            </w:r>
          </w:p>
        </w:tc>
      </w:tr>
      <w:tr w:rsidR="0091375B" w:rsidTr="00B43688">
        <w:tc>
          <w:tcPr>
            <w:tcW w:w="2263" w:type="dxa"/>
            <w:vAlign w:val="center"/>
          </w:tcPr>
          <w:p w:rsidR="0091375B" w:rsidRDefault="0091375B" w:rsidP="00B4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  <w:tc>
          <w:tcPr>
            <w:tcW w:w="7082" w:type="dxa"/>
            <w:vAlign w:val="center"/>
          </w:tcPr>
          <w:p w:rsidR="0091375B" w:rsidRDefault="0091375B" w:rsidP="00913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Получает студент, который имеет достаточно высокий уровень теоретических знаний; способный анализировать, сравнивать, характеризовать разные художественные и художественно-педагогические феномены; правильно формулирует свои мысли; может самостоятельно подготовиться к проведению пробного урока.</w:t>
            </w:r>
          </w:p>
        </w:tc>
      </w:tr>
      <w:tr w:rsidR="0091375B" w:rsidTr="00B43688">
        <w:tc>
          <w:tcPr>
            <w:tcW w:w="2263" w:type="dxa"/>
            <w:vAlign w:val="center"/>
          </w:tcPr>
          <w:p w:rsidR="0091375B" w:rsidRDefault="0091375B" w:rsidP="00B4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7082" w:type="dxa"/>
            <w:vAlign w:val="center"/>
          </w:tcPr>
          <w:p w:rsidR="0091375B" w:rsidRDefault="0091375B" w:rsidP="00913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 владеет некоторой частью теоретических знаний; неуверенно характеризует </w:t>
            </w:r>
            <w:r w:rsidR="007A37D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и художественно-педагогические феномены; </w:t>
            </w:r>
            <w:proofErr w:type="gramStart"/>
            <w:r w:rsidR="007A37D7">
              <w:rPr>
                <w:rFonts w:ascii="Times New Roman" w:hAnsi="Times New Roman" w:cs="Times New Roman"/>
                <w:sz w:val="28"/>
                <w:szCs w:val="28"/>
              </w:rPr>
              <w:t>посредственно</w:t>
            </w:r>
            <w:proofErr w:type="gramEnd"/>
            <w:r w:rsidR="007A37D7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формулирует свои мысли; имеющиеся знания не всегда может использовать при выполнении практической работы.</w:t>
            </w:r>
          </w:p>
        </w:tc>
      </w:tr>
      <w:tr w:rsidR="007A37D7" w:rsidTr="00B43688">
        <w:tc>
          <w:tcPr>
            <w:tcW w:w="2263" w:type="dxa"/>
            <w:vAlign w:val="center"/>
          </w:tcPr>
          <w:p w:rsidR="007A37D7" w:rsidRDefault="007A37D7" w:rsidP="00B4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</w:tc>
        <w:tc>
          <w:tcPr>
            <w:tcW w:w="7082" w:type="dxa"/>
            <w:vAlign w:val="center"/>
          </w:tcPr>
          <w:p w:rsidR="007A37D7" w:rsidRDefault="007A37D7" w:rsidP="00913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с фрагментарными теоретическими знаниями; применяет определенные специальные термины, с трудом формулирует свою мысль</w:t>
            </w:r>
            <w:r w:rsidR="00240DB9">
              <w:rPr>
                <w:rFonts w:ascii="Times New Roman" w:hAnsi="Times New Roman" w:cs="Times New Roman"/>
                <w:sz w:val="28"/>
                <w:szCs w:val="28"/>
              </w:rPr>
              <w:t>, не готов самостоятельно выполнить практическую работу, подготовить и провести пробный урок.</w:t>
            </w:r>
          </w:p>
        </w:tc>
      </w:tr>
    </w:tbl>
    <w:p w:rsidR="00B43688" w:rsidRDefault="00B43688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3688" w:rsidRDefault="00B43688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3688" w:rsidRPr="00B43688" w:rsidRDefault="00B43688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242" w:rsidRDefault="00CB2242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6AA" w:rsidRPr="00951338" w:rsidRDefault="003046AA" w:rsidP="003046AA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6AA" w:rsidRPr="00951338" w:rsidRDefault="003046AA" w:rsidP="003046AA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6AA" w:rsidRPr="00951338" w:rsidRDefault="003046AA" w:rsidP="003046AA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6AA" w:rsidRPr="00951338" w:rsidRDefault="003046AA" w:rsidP="003046AA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6AA" w:rsidRPr="00951338" w:rsidRDefault="003046AA" w:rsidP="003046AA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6AA" w:rsidRPr="00951338" w:rsidRDefault="003046AA" w:rsidP="003046AA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6AA" w:rsidRPr="00951338" w:rsidRDefault="003046AA" w:rsidP="003046AA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6AA" w:rsidRP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046AA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b/>
          <w:sz w:val="28"/>
          <w:szCs w:val="28"/>
        </w:rPr>
        <w:t>. Вопросы к экзамену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Дидактические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принципы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Применение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уроках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искусства</w:t>
      </w:r>
      <w:proofErr w:type="spellEnd"/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Организация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процесса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Применения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уроках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Особенности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рисунка.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Этапы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Значение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развитии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творчества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занятий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занятий.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 xml:space="preserve">Система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приемы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</w:t>
      </w:r>
      <w:r>
        <w:rPr>
          <w:rFonts w:ascii="Times New Roman" w:hAnsi="Times New Roman"/>
          <w:sz w:val="28"/>
          <w:szCs w:val="28"/>
          <w:lang w:val="uk-UA"/>
        </w:rPr>
        <w:t xml:space="preserve">Учет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успеваемости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ученика.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приемы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успеваемости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9.</w:t>
      </w:r>
      <w:r>
        <w:rPr>
          <w:rFonts w:ascii="Times New Roman" w:hAnsi="Times New Roman"/>
          <w:sz w:val="28"/>
          <w:szCs w:val="28"/>
          <w:lang w:val="uk-UA"/>
        </w:rPr>
        <w:t xml:space="preserve">Наглядность на уроках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рисования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учебно-методических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пособий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наглядного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</w:t>
      </w:r>
      <w:r>
        <w:rPr>
          <w:rFonts w:ascii="Times New Roman" w:hAnsi="Times New Roman"/>
          <w:sz w:val="28"/>
          <w:szCs w:val="28"/>
          <w:lang w:val="uk-UA"/>
        </w:rPr>
        <w:t xml:space="preserve">Рисование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натуры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Содержание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занятий.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11.</w:t>
      </w:r>
      <w:r>
        <w:rPr>
          <w:rFonts w:ascii="Times New Roman" w:hAnsi="Times New Roman"/>
          <w:sz w:val="28"/>
          <w:szCs w:val="28"/>
          <w:lang w:val="uk-UA"/>
        </w:rPr>
        <w:t xml:space="preserve">Тематическое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рисование.Содержание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12.</w:t>
      </w:r>
      <w:r>
        <w:rPr>
          <w:rFonts w:ascii="Times New Roman" w:hAnsi="Times New Roman"/>
          <w:sz w:val="28"/>
          <w:szCs w:val="28"/>
          <w:lang w:val="uk-UA"/>
        </w:rPr>
        <w:t xml:space="preserve">Методика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проведения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композиции.Содержание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13.</w:t>
      </w:r>
      <w:r>
        <w:rPr>
          <w:rFonts w:ascii="Times New Roman" w:hAnsi="Times New Roman"/>
          <w:sz w:val="28"/>
          <w:szCs w:val="28"/>
          <w:lang w:val="uk-UA"/>
        </w:rPr>
        <w:t xml:space="preserve">Декоративное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рисование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Содержание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занятий.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14.</w:t>
      </w:r>
      <w:r>
        <w:rPr>
          <w:rFonts w:ascii="Times New Roman" w:hAnsi="Times New Roman"/>
          <w:sz w:val="28"/>
          <w:szCs w:val="28"/>
          <w:lang w:val="uk-UA"/>
        </w:rPr>
        <w:t xml:space="preserve">Педагогический рисунок.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педагогического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рисунка.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рисунку для 4-го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Рисование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гипсового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слепка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носа»; 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карандаш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рисунку для 4-го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3-4-ех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различных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сложности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тону ; 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карандаш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17.</w:t>
      </w:r>
      <w:r>
        <w:rPr>
          <w:rFonts w:ascii="Times New Roman" w:hAnsi="Times New Roman"/>
          <w:sz w:val="28"/>
          <w:szCs w:val="28"/>
          <w:lang w:val="uk-UA"/>
        </w:rPr>
        <w:t xml:space="preserve">Составить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для 3-го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2-х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холодных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цвету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тёплой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драпировке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; 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акварель. 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18.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композиции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3-го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Диалог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киоска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Встреча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остановке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и т.д. »; 16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акварель,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гуашь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19.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рисунку для 3-го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3-х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»; 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карандаш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живописи для 2-го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1-го предмета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цилиндрической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белого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цвета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цветном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холодном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»; 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акварель. 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рисунку для 4-го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 с чучелом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птицы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драпировки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складками»; 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тушь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перо. 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живописи для 4-го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3-х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с ярко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выраженными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цветовыми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контрастами теплого и  холодного»; 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акварель. 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рисунку для 2-го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2-х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близких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форме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к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геометрическим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телам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»; 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карандаш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046AA" w:rsidRPr="00EA0018" w:rsidRDefault="003046AA" w:rsidP="003046AA">
      <w:pPr>
        <w:pStyle w:val="ab"/>
        <w:ind w:left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01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24.</w:t>
      </w:r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Составить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 план-конспект к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занятию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 в ДХШ по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композиции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 для 2-го       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класса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Динамика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Порыв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ветра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Падают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листья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Снежная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 буря»; 18часов ,акварель, </w:t>
      </w:r>
      <w:proofErr w:type="spellStart"/>
      <w:r w:rsidRPr="00EA0018">
        <w:rPr>
          <w:rFonts w:ascii="Times New Roman" w:hAnsi="Times New Roman" w:cs="Times New Roman"/>
          <w:sz w:val="28"/>
          <w:szCs w:val="28"/>
          <w:lang w:val="uk-UA"/>
        </w:rPr>
        <w:t>гуашь</w:t>
      </w:r>
      <w:proofErr w:type="spellEnd"/>
      <w:r w:rsidRPr="00EA00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живописи для 2-го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Этюд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чучела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птицы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»; 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гуашь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акварель. 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живописи для 3-го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2-х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овощи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фрукты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)»;  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акварель. 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27.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рисунку для 4-го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Тематический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натюрморт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3-5-х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»; 16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карандаш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046AA" w:rsidRDefault="003046AA" w:rsidP="003046AA">
      <w:pPr>
        <w:pStyle w:val="aa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план-конспект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занятию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ДХШ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композиции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4-го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Будни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праздники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»; 20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гуашь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акварель. </w:t>
      </w:r>
    </w:p>
    <w:p w:rsidR="00947DB9" w:rsidRDefault="00947DB9" w:rsidP="003046AA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DB9" w:rsidRDefault="00947DB9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40DB9" w:rsidRDefault="003046AA" w:rsidP="003046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40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0DB9">
        <w:rPr>
          <w:rFonts w:ascii="Times New Roman" w:hAnsi="Times New Roman" w:cs="Times New Roman"/>
          <w:b/>
          <w:sz w:val="28"/>
          <w:szCs w:val="28"/>
          <w:u w:val="single"/>
        </w:rPr>
        <w:t>Рекомендованная литература</w:t>
      </w:r>
    </w:p>
    <w:p w:rsidR="00240DB9" w:rsidRDefault="00240DB9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DB9" w:rsidRDefault="00240DB9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Ростовцев Н.И. Методика преподавания изобразительного искусства в школе – М., 1984</w:t>
      </w:r>
    </w:p>
    <w:p w:rsidR="00240DB9" w:rsidRDefault="00240DB9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Кузин В.С. Методика обучения изобразительному искусству в школе – М., «Просвещение», 1989</w:t>
      </w:r>
    </w:p>
    <w:p w:rsidR="00240DB9" w:rsidRDefault="00240DB9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Беда Г.В. Основы изобразительной грамоты. Рисунок. Живопись. Композиция – М., 1981</w:t>
      </w:r>
    </w:p>
    <w:p w:rsidR="00240DB9" w:rsidRDefault="00240DB9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Выготский Л.С. Воображение и творчество в детском возрасте – М., «Педагогика», 1991</w:t>
      </w:r>
    </w:p>
    <w:p w:rsidR="00240DB9" w:rsidRDefault="00240DB9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Шорохов Е.</w:t>
      </w:r>
      <w:r w:rsidR="000C7A0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Основы композиции – М., </w:t>
      </w:r>
      <w:r w:rsidR="000C7A08">
        <w:rPr>
          <w:rFonts w:ascii="Times New Roman" w:hAnsi="Times New Roman" w:cs="Times New Roman"/>
          <w:sz w:val="28"/>
          <w:szCs w:val="28"/>
        </w:rPr>
        <w:t xml:space="preserve">«Просвещение», </w:t>
      </w:r>
      <w:r>
        <w:rPr>
          <w:rFonts w:ascii="Times New Roman" w:hAnsi="Times New Roman" w:cs="Times New Roman"/>
          <w:sz w:val="28"/>
          <w:szCs w:val="28"/>
        </w:rPr>
        <w:t>1979</w:t>
      </w:r>
    </w:p>
    <w:p w:rsidR="00240DB9" w:rsidRDefault="00240DB9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749C8">
        <w:rPr>
          <w:rFonts w:ascii="Times New Roman" w:hAnsi="Times New Roman" w:cs="Times New Roman"/>
          <w:sz w:val="28"/>
          <w:szCs w:val="28"/>
        </w:rPr>
        <w:t>Шорохов Е.</w:t>
      </w:r>
      <w:r w:rsidR="000C7A08">
        <w:rPr>
          <w:rFonts w:ascii="Times New Roman" w:hAnsi="Times New Roman" w:cs="Times New Roman"/>
          <w:sz w:val="28"/>
          <w:szCs w:val="28"/>
        </w:rPr>
        <w:t>В.  Тематическое рисование в школе – М., «Просвещение», 1970</w:t>
      </w:r>
    </w:p>
    <w:p w:rsidR="00C749C8" w:rsidRDefault="000C7A08" w:rsidP="000C7A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Никанорова Н.П.  </w:t>
      </w:r>
      <w:r w:rsidR="00C749C8">
        <w:rPr>
          <w:rFonts w:ascii="Times New Roman" w:hAnsi="Times New Roman" w:cs="Times New Roman"/>
          <w:sz w:val="28"/>
          <w:szCs w:val="28"/>
        </w:rPr>
        <w:t>Наглядные пособия для зан</w:t>
      </w:r>
      <w:r>
        <w:rPr>
          <w:rFonts w:ascii="Times New Roman" w:hAnsi="Times New Roman" w:cs="Times New Roman"/>
          <w:sz w:val="28"/>
          <w:szCs w:val="28"/>
        </w:rPr>
        <w:t>ятий изобразительным искусством - М</w:t>
      </w:r>
      <w:r w:rsidR="00C749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«Просвещение», 1975</w:t>
      </w:r>
    </w:p>
    <w:p w:rsidR="00C749C8" w:rsidRDefault="000C7A08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Виноградова Г.  Уроки рисования с натуры – М., «Просвещение», 1980</w:t>
      </w:r>
      <w:r w:rsidR="00C749C8">
        <w:rPr>
          <w:rFonts w:ascii="Times New Roman" w:hAnsi="Times New Roman" w:cs="Times New Roman"/>
          <w:sz w:val="28"/>
          <w:szCs w:val="28"/>
        </w:rPr>
        <w:t>.</w:t>
      </w:r>
    </w:p>
    <w:p w:rsidR="00C749C8" w:rsidRDefault="000C7A08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49C8">
        <w:rPr>
          <w:rFonts w:ascii="Times New Roman" w:hAnsi="Times New Roman" w:cs="Times New Roman"/>
          <w:sz w:val="28"/>
          <w:szCs w:val="28"/>
        </w:rPr>
        <w:t>. Ростовцев Н.</w:t>
      </w:r>
      <w:r w:rsidR="00BC7C0B">
        <w:rPr>
          <w:rFonts w:ascii="Times New Roman" w:hAnsi="Times New Roman" w:cs="Times New Roman"/>
          <w:sz w:val="28"/>
          <w:szCs w:val="28"/>
        </w:rPr>
        <w:t xml:space="preserve">Н. </w:t>
      </w:r>
      <w:r w:rsidR="00C749C8">
        <w:rPr>
          <w:rFonts w:ascii="Times New Roman" w:hAnsi="Times New Roman" w:cs="Times New Roman"/>
          <w:sz w:val="28"/>
          <w:szCs w:val="28"/>
        </w:rPr>
        <w:t xml:space="preserve"> Исто</w:t>
      </w:r>
      <w:r w:rsidR="00BC7C0B">
        <w:rPr>
          <w:rFonts w:ascii="Times New Roman" w:hAnsi="Times New Roman" w:cs="Times New Roman"/>
          <w:sz w:val="28"/>
          <w:szCs w:val="28"/>
        </w:rPr>
        <w:t xml:space="preserve">рия методов обучения рисованию </w:t>
      </w:r>
      <w:r w:rsidR="00C749C8">
        <w:rPr>
          <w:rFonts w:ascii="Times New Roman" w:hAnsi="Times New Roman" w:cs="Times New Roman"/>
          <w:sz w:val="28"/>
          <w:szCs w:val="28"/>
        </w:rPr>
        <w:t xml:space="preserve"> - М., </w:t>
      </w:r>
      <w:r w:rsidR="00BC7C0B">
        <w:rPr>
          <w:rFonts w:ascii="Times New Roman" w:hAnsi="Times New Roman" w:cs="Times New Roman"/>
          <w:sz w:val="28"/>
          <w:szCs w:val="28"/>
        </w:rPr>
        <w:t xml:space="preserve">«Просвещение», </w:t>
      </w:r>
      <w:r w:rsidR="00C749C8">
        <w:rPr>
          <w:rFonts w:ascii="Times New Roman" w:hAnsi="Times New Roman" w:cs="Times New Roman"/>
          <w:sz w:val="28"/>
          <w:szCs w:val="28"/>
        </w:rPr>
        <w:t>1981</w:t>
      </w:r>
    </w:p>
    <w:p w:rsidR="00BC7C0B" w:rsidRDefault="00BC7C0B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Т.Я. Народное искусство на уроках декоративного рисования – М., «Просвещ</w:t>
      </w:r>
      <w:r w:rsidR="00947D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ние» 1979</w:t>
      </w:r>
    </w:p>
    <w:p w:rsidR="00C749C8" w:rsidRDefault="00C749C8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49C8" w:rsidRDefault="00C749C8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DB9" w:rsidRPr="003046AA" w:rsidRDefault="00C749C8" w:rsidP="003046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6AA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литература</w:t>
      </w:r>
    </w:p>
    <w:p w:rsidR="00C749C8" w:rsidRDefault="00C749C8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Левин С. Ваш ребенок рисует – М., «Советский художник» 1984</w:t>
      </w:r>
    </w:p>
    <w:p w:rsidR="00C749C8" w:rsidRDefault="00C749C8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Игнатьев Е.И. Психология изобразительной деятельности детей – М., 1991</w:t>
      </w:r>
    </w:p>
    <w:p w:rsidR="00C749C8" w:rsidRDefault="00C749C8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Полуянов Ю.А. Изобразительное искусство – М., 1998</w:t>
      </w:r>
    </w:p>
    <w:p w:rsidR="00C749C8" w:rsidRDefault="00C749C8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Волков Н.Н. Цвет в живописи – М., 1982</w:t>
      </w:r>
    </w:p>
    <w:p w:rsidR="00C749C8" w:rsidRPr="00240DB9" w:rsidRDefault="00BC7C0B" w:rsidP="00957B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C749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Распахни окно – М., «Молодая гвардия» 1974.</w:t>
      </w:r>
    </w:p>
    <w:p w:rsidR="00240DB9" w:rsidRDefault="00240DB9" w:rsidP="00957B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240DB9" w:rsidSect="00947D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EF" w:rsidRDefault="00E634EF" w:rsidP="00AD55B0">
      <w:pPr>
        <w:spacing w:after="0" w:line="240" w:lineRule="auto"/>
      </w:pPr>
      <w:r>
        <w:separator/>
      </w:r>
    </w:p>
  </w:endnote>
  <w:endnote w:type="continuationSeparator" w:id="0">
    <w:p w:rsidR="00E634EF" w:rsidRDefault="00E634EF" w:rsidP="00AD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EF" w:rsidRDefault="00E634EF" w:rsidP="00AD55B0">
      <w:pPr>
        <w:spacing w:after="0" w:line="240" w:lineRule="auto"/>
      </w:pPr>
      <w:r>
        <w:separator/>
      </w:r>
    </w:p>
  </w:footnote>
  <w:footnote w:type="continuationSeparator" w:id="0">
    <w:p w:rsidR="00E634EF" w:rsidRDefault="00E634EF" w:rsidP="00AD5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83B"/>
    <w:rsid w:val="00063692"/>
    <w:rsid w:val="000C7A08"/>
    <w:rsid w:val="000E329D"/>
    <w:rsid w:val="0012573A"/>
    <w:rsid w:val="0019533D"/>
    <w:rsid w:val="00240DB9"/>
    <w:rsid w:val="00254A84"/>
    <w:rsid w:val="002652CB"/>
    <w:rsid w:val="00285755"/>
    <w:rsid w:val="002953EB"/>
    <w:rsid w:val="00304075"/>
    <w:rsid w:val="003046AA"/>
    <w:rsid w:val="00343DF6"/>
    <w:rsid w:val="00376CD4"/>
    <w:rsid w:val="003D1DF0"/>
    <w:rsid w:val="00434970"/>
    <w:rsid w:val="004656A1"/>
    <w:rsid w:val="004667D2"/>
    <w:rsid w:val="004776C9"/>
    <w:rsid w:val="0051179F"/>
    <w:rsid w:val="0054283B"/>
    <w:rsid w:val="00546EE6"/>
    <w:rsid w:val="005900CC"/>
    <w:rsid w:val="00592268"/>
    <w:rsid w:val="00596F23"/>
    <w:rsid w:val="005B1805"/>
    <w:rsid w:val="005C565B"/>
    <w:rsid w:val="0074460C"/>
    <w:rsid w:val="007A37D7"/>
    <w:rsid w:val="007C4BF5"/>
    <w:rsid w:val="00811C71"/>
    <w:rsid w:val="00864807"/>
    <w:rsid w:val="00883268"/>
    <w:rsid w:val="008C100D"/>
    <w:rsid w:val="008E163E"/>
    <w:rsid w:val="00913048"/>
    <w:rsid w:val="0091375B"/>
    <w:rsid w:val="00947DB9"/>
    <w:rsid w:val="00951338"/>
    <w:rsid w:val="00957BEC"/>
    <w:rsid w:val="009A3794"/>
    <w:rsid w:val="009F6BDA"/>
    <w:rsid w:val="00A529B8"/>
    <w:rsid w:val="00AD55B0"/>
    <w:rsid w:val="00AF531C"/>
    <w:rsid w:val="00B2188C"/>
    <w:rsid w:val="00B43688"/>
    <w:rsid w:val="00B44B25"/>
    <w:rsid w:val="00B55BC4"/>
    <w:rsid w:val="00BC7C0B"/>
    <w:rsid w:val="00C749C8"/>
    <w:rsid w:val="00CB2242"/>
    <w:rsid w:val="00D5427A"/>
    <w:rsid w:val="00D630C7"/>
    <w:rsid w:val="00DD5D28"/>
    <w:rsid w:val="00DF1914"/>
    <w:rsid w:val="00DF2380"/>
    <w:rsid w:val="00E617EE"/>
    <w:rsid w:val="00E634EF"/>
    <w:rsid w:val="00E81EDE"/>
    <w:rsid w:val="00E82526"/>
    <w:rsid w:val="00E9740F"/>
    <w:rsid w:val="00EA518F"/>
    <w:rsid w:val="00ED4814"/>
    <w:rsid w:val="00F6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F5"/>
  </w:style>
  <w:style w:type="paragraph" w:styleId="1">
    <w:name w:val="heading 1"/>
    <w:basedOn w:val="a"/>
    <w:next w:val="a"/>
    <w:link w:val="10"/>
    <w:uiPriority w:val="9"/>
    <w:qFormat/>
    <w:rsid w:val="00AD55B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9A3794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DB9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9A37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semiHidden/>
    <w:unhideWhenUsed/>
    <w:rsid w:val="00AD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5B0"/>
  </w:style>
  <w:style w:type="paragraph" w:styleId="a8">
    <w:name w:val="footer"/>
    <w:basedOn w:val="a"/>
    <w:link w:val="a9"/>
    <w:uiPriority w:val="99"/>
    <w:semiHidden/>
    <w:unhideWhenUsed/>
    <w:rsid w:val="00AD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5B0"/>
  </w:style>
  <w:style w:type="character" w:customStyle="1" w:styleId="10">
    <w:name w:val="Заголовок 1 Знак"/>
    <w:basedOn w:val="a0"/>
    <w:link w:val="1"/>
    <w:uiPriority w:val="9"/>
    <w:rsid w:val="00AD55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List Paragraph"/>
    <w:basedOn w:val="a"/>
    <w:qFormat/>
    <w:rsid w:val="003046AA"/>
    <w:pPr>
      <w:ind w:left="720"/>
      <w:contextualSpacing/>
    </w:pPr>
  </w:style>
  <w:style w:type="paragraph" w:styleId="ab">
    <w:name w:val="No Spacing"/>
    <w:uiPriority w:val="1"/>
    <w:qFormat/>
    <w:rsid w:val="003046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Диденко</dc:creator>
  <cp:lastModifiedBy>MAD</cp:lastModifiedBy>
  <cp:revision>18</cp:revision>
  <cp:lastPrinted>2015-02-22T17:00:00Z</cp:lastPrinted>
  <dcterms:created xsi:type="dcterms:W3CDTF">2015-02-22T14:15:00Z</dcterms:created>
  <dcterms:modified xsi:type="dcterms:W3CDTF">2017-04-13T07:32:00Z</dcterms:modified>
</cp:coreProperties>
</file>