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326" w:rsidRPr="00AD04FF" w:rsidRDefault="00146326" w:rsidP="00F564A0">
      <w:pPr>
        <w:spacing w:after="0" w:line="240" w:lineRule="auto"/>
        <w:ind w:left="99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4FF">
        <w:rPr>
          <w:rFonts w:ascii="Times New Roman" w:hAnsi="Times New Roman" w:cs="Times New Roman"/>
          <w:b/>
          <w:sz w:val="28"/>
          <w:szCs w:val="28"/>
          <w:u w:val="single"/>
        </w:rPr>
        <w:t>Занятие№1</w:t>
      </w:r>
    </w:p>
    <w:p w:rsidR="00146326" w:rsidRPr="00AD04FF" w:rsidRDefault="00146326" w:rsidP="00F564A0">
      <w:pPr>
        <w:spacing w:after="0" w:line="240" w:lineRule="auto"/>
        <w:ind w:left="993"/>
        <w:rPr>
          <w:rFonts w:ascii="Times New Roman" w:hAnsi="Times New Roman" w:cs="Times New Roman"/>
          <w:b/>
          <w:sz w:val="28"/>
          <w:szCs w:val="28"/>
        </w:rPr>
      </w:pPr>
      <w:r w:rsidRPr="00AD04FF">
        <w:rPr>
          <w:rFonts w:ascii="Times New Roman" w:hAnsi="Times New Roman" w:cs="Times New Roman"/>
          <w:b/>
          <w:sz w:val="28"/>
          <w:szCs w:val="28"/>
        </w:rPr>
        <w:t>Тема: Вступительная беседа. Знакомство студентов с задачами курса учебной дисциплины. Значение и место техники и технологии живописи в разные периоды развития искусства живописи.</w:t>
      </w:r>
    </w:p>
    <w:p w:rsidR="00146326" w:rsidRPr="00AD04FF" w:rsidRDefault="00146326" w:rsidP="00F564A0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D04FF">
        <w:rPr>
          <w:rFonts w:ascii="Times New Roman" w:hAnsi="Times New Roman" w:cs="Times New Roman"/>
          <w:sz w:val="28"/>
          <w:szCs w:val="28"/>
        </w:rPr>
        <w:t>Тип занятия: практическая работа</w:t>
      </w:r>
    </w:p>
    <w:p w:rsidR="00146326" w:rsidRPr="00AD04FF" w:rsidRDefault="00146326" w:rsidP="00F564A0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D04FF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146326" w:rsidRPr="00AD04FF" w:rsidRDefault="00146326" w:rsidP="00F564A0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D04FF">
        <w:rPr>
          <w:rFonts w:ascii="Times New Roman" w:hAnsi="Times New Roman" w:cs="Times New Roman"/>
          <w:sz w:val="28"/>
          <w:szCs w:val="28"/>
        </w:rPr>
        <w:t>• учебная - дать представление о том, как развивалась техника и технология живописи в разные периоды развития искусства живописи.</w:t>
      </w:r>
    </w:p>
    <w:p w:rsidR="00146326" w:rsidRPr="00AD04FF" w:rsidRDefault="00146326" w:rsidP="00F564A0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D04FF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AD04FF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AD04FF">
        <w:rPr>
          <w:rFonts w:ascii="Times New Roman" w:hAnsi="Times New Roman" w:cs="Times New Roman"/>
          <w:sz w:val="28"/>
          <w:szCs w:val="28"/>
        </w:rPr>
        <w:t xml:space="preserve"> - воспитывать серьезное отношение к технологии у студентов</w:t>
      </w:r>
    </w:p>
    <w:p w:rsidR="00146326" w:rsidRPr="00AD04FF" w:rsidRDefault="00146326" w:rsidP="00F564A0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D04FF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AD04FF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AD04FF">
        <w:rPr>
          <w:rFonts w:ascii="Times New Roman" w:hAnsi="Times New Roman" w:cs="Times New Roman"/>
          <w:sz w:val="28"/>
          <w:szCs w:val="28"/>
        </w:rPr>
        <w:t xml:space="preserve"> - развивать кругозор и эстетический вкус</w:t>
      </w:r>
    </w:p>
    <w:p w:rsidR="00146326" w:rsidRPr="00AD04FF" w:rsidRDefault="00146326" w:rsidP="00F564A0">
      <w:pPr>
        <w:spacing w:after="0" w:line="240" w:lineRule="auto"/>
        <w:ind w:left="993"/>
        <w:rPr>
          <w:rFonts w:ascii="Times New Roman" w:hAnsi="Times New Roman" w:cs="Times New Roman"/>
          <w:b/>
          <w:sz w:val="28"/>
          <w:szCs w:val="28"/>
        </w:rPr>
      </w:pPr>
      <w:r w:rsidRPr="00AD04FF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146326" w:rsidRPr="00AD04FF" w:rsidRDefault="00146326" w:rsidP="00F564A0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D04FF">
        <w:rPr>
          <w:rFonts w:ascii="Times New Roman" w:hAnsi="Times New Roman" w:cs="Times New Roman"/>
          <w:sz w:val="28"/>
          <w:szCs w:val="28"/>
        </w:rPr>
        <w:t>1. Кальнинг А. К. Акварельная живопись: учеб</w:t>
      </w:r>
      <w:proofErr w:type="gramStart"/>
      <w:r w:rsidRPr="00AD04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04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04F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D04FF">
        <w:rPr>
          <w:rFonts w:ascii="Times New Roman" w:hAnsi="Times New Roman" w:cs="Times New Roman"/>
          <w:sz w:val="28"/>
          <w:szCs w:val="28"/>
        </w:rPr>
        <w:t>особие</w:t>
      </w:r>
      <w:r w:rsidRPr="00AD0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04FF">
        <w:rPr>
          <w:rFonts w:ascii="Times New Roman" w:hAnsi="Times New Roman" w:cs="Times New Roman"/>
          <w:sz w:val="28"/>
          <w:szCs w:val="28"/>
        </w:rPr>
        <w:t xml:space="preserve">[Электронный ресурс] / А. К. Кальнинг. - М.: Искусство, 1968. -73 с.: ил. Режим доступа: </w:t>
      </w:r>
      <w:hyperlink r:id="rId6" w:history="1">
        <w:r w:rsidRPr="00AD04FF">
          <w:rPr>
            <w:rStyle w:val="a9"/>
            <w:rFonts w:ascii="Times New Roman" w:hAnsi="Times New Roman" w:cs="Times New Roman"/>
            <w:b/>
            <w:sz w:val="28"/>
            <w:szCs w:val="28"/>
          </w:rPr>
          <w:t>http://lib.lgaki.info/page_lib.php?docid=15053&amp;mode=DocBibRecord</w:t>
        </w:r>
      </w:hyperlink>
      <w:r w:rsidRPr="00AD04FF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AD04FF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AD04FF">
        <w:rPr>
          <w:rFonts w:ascii="Times New Roman" w:hAnsi="Times New Roman" w:cs="Times New Roman"/>
          <w:sz w:val="28"/>
          <w:szCs w:val="28"/>
        </w:rPr>
        <w:t>. с экрана. (09.01.2016).</w:t>
      </w:r>
    </w:p>
    <w:p w:rsidR="00146326" w:rsidRPr="00AD04FF" w:rsidRDefault="00146326" w:rsidP="00F564A0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D04F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D04FF">
        <w:rPr>
          <w:rFonts w:ascii="Times New Roman" w:hAnsi="Times New Roman" w:cs="Times New Roman"/>
          <w:sz w:val="28"/>
          <w:szCs w:val="28"/>
        </w:rPr>
        <w:t>Лентовский</w:t>
      </w:r>
      <w:proofErr w:type="spellEnd"/>
      <w:r w:rsidRPr="00AD04FF">
        <w:rPr>
          <w:rFonts w:ascii="Times New Roman" w:hAnsi="Times New Roman" w:cs="Times New Roman"/>
          <w:sz w:val="28"/>
          <w:szCs w:val="28"/>
        </w:rPr>
        <w:t xml:space="preserve"> А.М. Технология живописных материалов</w:t>
      </w:r>
      <w:r w:rsidRPr="00AD04F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: учеб</w:t>
      </w:r>
      <w:proofErr w:type="gramStart"/>
      <w:r w:rsidRPr="00AD04F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proofErr w:type="gramEnd"/>
      <w:r w:rsidRPr="00AD04F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gramStart"/>
      <w:r w:rsidRPr="00AD04F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</w:t>
      </w:r>
      <w:proofErr w:type="gramEnd"/>
      <w:r w:rsidRPr="00AD04F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особие </w:t>
      </w:r>
      <w:r w:rsidRPr="00AD04FF">
        <w:rPr>
          <w:rFonts w:ascii="Times New Roman" w:hAnsi="Times New Roman" w:cs="Times New Roman"/>
          <w:sz w:val="28"/>
          <w:szCs w:val="28"/>
        </w:rPr>
        <w:t xml:space="preserve">[Электронный ресурс] / А.М. </w:t>
      </w:r>
      <w:proofErr w:type="spellStart"/>
      <w:r w:rsidRPr="00AD04FF">
        <w:rPr>
          <w:rFonts w:ascii="Times New Roman" w:hAnsi="Times New Roman" w:cs="Times New Roman"/>
          <w:sz w:val="28"/>
          <w:szCs w:val="28"/>
        </w:rPr>
        <w:t>Лентовский</w:t>
      </w:r>
      <w:proofErr w:type="spellEnd"/>
      <w:r w:rsidRPr="00AD04FF">
        <w:rPr>
          <w:rFonts w:ascii="Times New Roman" w:hAnsi="Times New Roman" w:cs="Times New Roman"/>
          <w:sz w:val="28"/>
          <w:szCs w:val="28"/>
        </w:rPr>
        <w:t xml:space="preserve">.- Л.: Искусство, 1949. - 274с. Режим доступа: </w:t>
      </w:r>
      <w:hyperlink r:id="rId7" w:history="1">
        <w:r w:rsidRPr="00AD04FF">
          <w:rPr>
            <w:rStyle w:val="a9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http://www.bibliotekar.ru/slovarZhivopis/index.htm</w:t>
        </w:r>
      </w:hyperlink>
      <w:r w:rsidRPr="00AD04FF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.-</w:t>
      </w:r>
      <w:r w:rsidRPr="00AD0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4FF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AD04FF">
        <w:rPr>
          <w:rFonts w:ascii="Times New Roman" w:hAnsi="Times New Roman" w:cs="Times New Roman"/>
          <w:sz w:val="28"/>
          <w:szCs w:val="28"/>
        </w:rPr>
        <w:t>. с экрана. (24.01.2016).</w:t>
      </w:r>
    </w:p>
    <w:p w:rsidR="00146326" w:rsidRPr="00AD04FF" w:rsidRDefault="00146326" w:rsidP="00F564A0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D04FF">
        <w:rPr>
          <w:rFonts w:ascii="Times New Roman" w:hAnsi="Times New Roman" w:cs="Times New Roman"/>
          <w:sz w:val="28"/>
          <w:szCs w:val="28"/>
        </w:rPr>
        <w:t xml:space="preserve">3. Одноралов Н. В. </w:t>
      </w:r>
      <w:r w:rsidRPr="00AD0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Материалы в изобразительном искусстве</w:t>
      </w:r>
      <w:r w:rsidRPr="00AD04FF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Pr="00AD04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04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04F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D04FF">
        <w:rPr>
          <w:rFonts w:ascii="Times New Roman" w:hAnsi="Times New Roman" w:cs="Times New Roman"/>
          <w:sz w:val="28"/>
          <w:szCs w:val="28"/>
        </w:rPr>
        <w:t>особие</w:t>
      </w:r>
      <w:r w:rsidRPr="00AD0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04FF">
        <w:rPr>
          <w:rFonts w:ascii="Times New Roman" w:hAnsi="Times New Roman" w:cs="Times New Roman"/>
          <w:sz w:val="28"/>
          <w:szCs w:val="28"/>
        </w:rPr>
        <w:t xml:space="preserve">[Электронный ресурс] / Н. В. </w:t>
      </w:r>
      <w:r w:rsidRPr="00AD0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04FF">
        <w:rPr>
          <w:rFonts w:ascii="Times New Roman" w:hAnsi="Times New Roman" w:cs="Times New Roman"/>
          <w:sz w:val="28"/>
          <w:szCs w:val="28"/>
        </w:rPr>
        <w:t xml:space="preserve">Одноралов. - М.: Просвещение, 1983. — 144 с. Режим доступа: </w:t>
      </w:r>
      <w:hyperlink r:id="rId8" w:history="1">
        <w:r w:rsidRPr="00AD04FF">
          <w:rPr>
            <w:rStyle w:val="a9"/>
            <w:rFonts w:ascii="Times New Roman" w:hAnsi="Times New Roman" w:cs="Times New Roman"/>
            <w:b/>
            <w:sz w:val="28"/>
            <w:szCs w:val="28"/>
          </w:rPr>
          <w:t>http://files.nehudlit.ru/001/materialy-v-izobrazitelnom-iskusstve.pdf</w:t>
        </w:r>
      </w:hyperlink>
      <w:r w:rsidRPr="00AD04FF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AD04FF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AD04FF">
        <w:rPr>
          <w:rFonts w:ascii="Times New Roman" w:hAnsi="Times New Roman" w:cs="Times New Roman"/>
          <w:sz w:val="28"/>
          <w:szCs w:val="28"/>
        </w:rPr>
        <w:t>. с экрана. (26.01.2016).</w:t>
      </w:r>
    </w:p>
    <w:p w:rsidR="00146326" w:rsidRPr="00AD04FF" w:rsidRDefault="00146326" w:rsidP="00F564A0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D04FF">
        <w:rPr>
          <w:rFonts w:ascii="Times New Roman" w:hAnsi="Times New Roman" w:cs="Times New Roman"/>
          <w:sz w:val="28"/>
          <w:szCs w:val="28"/>
        </w:rPr>
        <w:t>4.Ревякин П.П. Техника акварельной живописи: учеб</w:t>
      </w:r>
      <w:proofErr w:type="gramStart"/>
      <w:r w:rsidRPr="00AD04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04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04F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D04FF">
        <w:rPr>
          <w:rFonts w:ascii="Times New Roman" w:hAnsi="Times New Roman" w:cs="Times New Roman"/>
          <w:sz w:val="28"/>
          <w:szCs w:val="28"/>
        </w:rPr>
        <w:t>особие</w:t>
      </w:r>
      <w:r w:rsidRPr="00AD0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04FF">
        <w:rPr>
          <w:rFonts w:ascii="Times New Roman" w:hAnsi="Times New Roman" w:cs="Times New Roman"/>
          <w:sz w:val="28"/>
          <w:szCs w:val="28"/>
        </w:rPr>
        <w:t xml:space="preserve">[Электронный ресурс] /П. П. Ревякин. - М.: </w:t>
      </w:r>
      <w:proofErr w:type="spellStart"/>
      <w:r w:rsidRPr="00AD04FF">
        <w:rPr>
          <w:rFonts w:ascii="Times New Roman" w:hAnsi="Times New Roman" w:cs="Times New Roman"/>
          <w:sz w:val="28"/>
          <w:szCs w:val="28"/>
        </w:rPr>
        <w:t>Госиздатстройлит</w:t>
      </w:r>
      <w:proofErr w:type="spellEnd"/>
      <w:r w:rsidRPr="00AD04FF">
        <w:rPr>
          <w:rFonts w:ascii="Times New Roman" w:hAnsi="Times New Roman" w:cs="Times New Roman"/>
          <w:sz w:val="28"/>
          <w:szCs w:val="28"/>
        </w:rPr>
        <w:t>, 1959. - 247с.: ил. Режим доступа:</w:t>
      </w:r>
    </w:p>
    <w:p w:rsidR="00146326" w:rsidRPr="00AD04FF" w:rsidRDefault="00F564A0" w:rsidP="00F564A0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46326" w:rsidRPr="00AD04FF">
          <w:rPr>
            <w:rStyle w:val="a9"/>
            <w:rFonts w:ascii="Times New Roman" w:hAnsi="Times New Roman" w:cs="Times New Roman"/>
            <w:b/>
            <w:sz w:val="28"/>
            <w:szCs w:val="28"/>
          </w:rPr>
          <w:t>http://mggu-sh.ru/sites/default/files/tehnika_akvarelnoi.pdf</w:t>
        </w:r>
      </w:hyperlink>
      <w:r w:rsidR="00146326" w:rsidRPr="00AD04FF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146326" w:rsidRPr="00AD04FF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146326" w:rsidRPr="00AD04FF">
        <w:rPr>
          <w:rFonts w:ascii="Times New Roman" w:hAnsi="Times New Roman" w:cs="Times New Roman"/>
          <w:sz w:val="28"/>
          <w:szCs w:val="28"/>
        </w:rPr>
        <w:t>. с экрана. (26.01.2016).</w:t>
      </w:r>
    </w:p>
    <w:p w:rsidR="00146326" w:rsidRPr="00AD04FF" w:rsidRDefault="00146326" w:rsidP="00F564A0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D04FF">
        <w:rPr>
          <w:rFonts w:ascii="Times New Roman" w:hAnsi="Times New Roman" w:cs="Times New Roman"/>
          <w:sz w:val="28"/>
          <w:szCs w:val="28"/>
        </w:rPr>
        <w:t>5.Сланский Б. Техника живописи: живописные материалы: учеб</w:t>
      </w:r>
      <w:proofErr w:type="gramStart"/>
      <w:r w:rsidRPr="00AD04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04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04F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D04FF">
        <w:rPr>
          <w:rFonts w:ascii="Times New Roman" w:hAnsi="Times New Roman" w:cs="Times New Roman"/>
          <w:sz w:val="28"/>
          <w:szCs w:val="28"/>
        </w:rPr>
        <w:t xml:space="preserve">особие [Электронный ресурс] / Б. </w:t>
      </w:r>
      <w:proofErr w:type="spellStart"/>
      <w:r w:rsidRPr="00AD04FF">
        <w:rPr>
          <w:rFonts w:ascii="Times New Roman" w:hAnsi="Times New Roman" w:cs="Times New Roman"/>
          <w:sz w:val="28"/>
          <w:szCs w:val="28"/>
        </w:rPr>
        <w:t>Сланский</w:t>
      </w:r>
      <w:proofErr w:type="spellEnd"/>
      <w:r w:rsidRPr="00AD04FF">
        <w:rPr>
          <w:rFonts w:ascii="Times New Roman" w:hAnsi="Times New Roman" w:cs="Times New Roman"/>
          <w:sz w:val="28"/>
          <w:szCs w:val="28"/>
        </w:rPr>
        <w:t xml:space="preserve">. - М.: Изд-во Академии художеств СССР, 1962. - 379с. Режим доступа: </w:t>
      </w:r>
      <w:hyperlink r:id="rId10" w:history="1">
        <w:r w:rsidRPr="00AD04FF">
          <w:rPr>
            <w:rStyle w:val="a9"/>
            <w:rFonts w:ascii="Times New Roman" w:hAnsi="Times New Roman" w:cs="Times New Roman"/>
            <w:b/>
            <w:sz w:val="28"/>
            <w:szCs w:val="28"/>
          </w:rPr>
          <w:t>http://lib.lgaki.info/page_lib.php?docid=1710&amp;mode=DocBibRecord</w:t>
        </w:r>
      </w:hyperlink>
      <w:r w:rsidRPr="00AD04FF">
        <w:rPr>
          <w:rFonts w:ascii="Times New Roman" w:hAnsi="Times New Roman" w:cs="Times New Roman"/>
          <w:sz w:val="28"/>
          <w:szCs w:val="28"/>
        </w:rPr>
        <w:t xml:space="preserve"> .- </w:t>
      </w:r>
      <w:proofErr w:type="spellStart"/>
      <w:r w:rsidRPr="00AD04FF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AD04FF">
        <w:rPr>
          <w:rFonts w:ascii="Times New Roman" w:hAnsi="Times New Roman" w:cs="Times New Roman"/>
          <w:sz w:val="28"/>
          <w:szCs w:val="28"/>
        </w:rPr>
        <w:t>. с экрана. (26.01.2016).</w:t>
      </w:r>
    </w:p>
    <w:p w:rsidR="00146326" w:rsidRPr="00AD04FF" w:rsidRDefault="00146326" w:rsidP="00F564A0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D04FF">
        <w:rPr>
          <w:rFonts w:ascii="Times New Roman" w:hAnsi="Times New Roman" w:cs="Times New Roman"/>
          <w:bCs/>
          <w:sz w:val="28"/>
          <w:szCs w:val="28"/>
        </w:rPr>
        <w:t xml:space="preserve">6.Приемы и техники работы акварельными красками </w:t>
      </w:r>
      <w:r w:rsidRPr="00AD04FF">
        <w:rPr>
          <w:rFonts w:ascii="Times New Roman" w:hAnsi="Times New Roman" w:cs="Times New Roman"/>
          <w:sz w:val="28"/>
          <w:szCs w:val="28"/>
        </w:rPr>
        <w:t xml:space="preserve">[Электронный ресурс]. Режим доступа: </w:t>
      </w:r>
      <w:hyperlink r:id="rId11" w:history="1">
        <w:r w:rsidRPr="00AD04FF">
          <w:rPr>
            <w:rStyle w:val="a9"/>
            <w:rFonts w:ascii="Times New Roman" w:hAnsi="Times New Roman" w:cs="Times New Roman"/>
            <w:b/>
            <w:sz w:val="28"/>
            <w:szCs w:val="28"/>
          </w:rPr>
          <w:t>http://www.evdart.ru/uroki-tvorchestva/priemyi-i-tehniki-rabotyi-akvarelnyimi-kraskami.html</w:t>
        </w:r>
      </w:hyperlink>
    </w:p>
    <w:p w:rsidR="00146326" w:rsidRPr="00AD04FF" w:rsidRDefault="00146326" w:rsidP="00F564A0">
      <w:pPr>
        <w:spacing w:after="0" w:line="240" w:lineRule="auto"/>
        <w:ind w:left="993"/>
        <w:rPr>
          <w:rFonts w:ascii="Times New Roman" w:hAnsi="Times New Roman" w:cs="Times New Roman"/>
          <w:b/>
          <w:sz w:val="28"/>
          <w:szCs w:val="28"/>
        </w:rPr>
      </w:pPr>
      <w:r w:rsidRPr="00AD04FF">
        <w:rPr>
          <w:rFonts w:ascii="Times New Roman" w:hAnsi="Times New Roman" w:cs="Times New Roman"/>
          <w:sz w:val="28"/>
          <w:szCs w:val="28"/>
        </w:rPr>
        <w:t xml:space="preserve">7. Приёмы и техники рисования акварелью [Электронный ресурс]. Режим доступа:  </w:t>
      </w:r>
      <w:hyperlink r:id="rId12" w:history="1">
        <w:r w:rsidRPr="00AD04FF">
          <w:rPr>
            <w:rStyle w:val="a9"/>
            <w:rFonts w:ascii="Times New Roman" w:hAnsi="Times New Roman" w:cs="Times New Roman"/>
            <w:b/>
            <w:sz w:val="28"/>
            <w:szCs w:val="28"/>
          </w:rPr>
          <w:t>http://koshkina.net/prijomy-risovaniya-akvarelyu.html</w:t>
        </w:r>
      </w:hyperlink>
    </w:p>
    <w:p w:rsidR="00146326" w:rsidRPr="00AD04FF" w:rsidRDefault="00146326" w:rsidP="00F564A0">
      <w:pPr>
        <w:spacing w:after="0" w:line="240" w:lineRule="auto"/>
        <w:ind w:left="993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</w:p>
    <w:p w:rsidR="00146326" w:rsidRPr="00AD04FF" w:rsidRDefault="00146326" w:rsidP="00F564A0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146326" w:rsidRPr="00AD04FF" w:rsidRDefault="00146326" w:rsidP="00F564A0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4FF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146326" w:rsidRPr="00AD04FF" w:rsidRDefault="00146326" w:rsidP="00F564A0">
      <w:pPr>
        <w:spacing w:after="0" w:line="240" w:lineRule="auto"/>
        <w:ind w:left="993"/>
        <w:rPr>
          <w:rFonts w:ascii="Times New Roman" w:hAnsi="Times New Roman" w:cs="Times New Roman"/>
          <w:b/>
          <w:sz w:val="28"/>
          <w:szCs w:val="28"/>
        </w:rPr>
      </w:pPr>
      <w:r w:rsidRPr="00AD04F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04FF">
        <w:rPr>
          <w:rFonts w:ascii="Times New Roman" w:hAnsi="Times New Roman" w:cs="Times New Roman"/>
          <w:sz w:val="28"/>
          <w:szCs w:val="28"/>
        </w:rPr>
        <w:t>. Сообщение темы занятия:</w:t>
      </w:r>
      <w:r w:rsidRPr="00AD04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04FF">
        <w:rPr>
          <w:rFonts w:ascii="Times New Roman" w:hAnsi="Times New Roman" w:cs="Times New Roman"/>
          <w:sz w:val="28"/>
          <w:szCs w:val="28"/>
        </w:rPr>
        <w:t>"Вступительная беседа. Знакомство студентов с задачами курса учебной дисциплины. Значение и место техники и технологии живописи в разные периоды развития искусства живописи".</w:t>
      </w:r>
    </w:p>
    <w:p w:rsidR="00146326" w:rsidRPr="00AD04FF" w:rsidRDefault="00146326" w:rsidP="00F564A0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D04F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D04FF">
        <w:rPr>
          <w:rFonts w:ascii="Times New Roman" w:hAnsi="Times New Roman" w:cs="Times New Roman"/>
          <w:sz w:val="28"/>
          <w:szCs w:val="28"/>
        </w:rPr>
        <w:t>. Сообщение цели и цели занятия.</w:t>
      </w:r>
    </w:p>
    <w:p w:rsidR="00146326" w:rsidRPr="00AD04FF" w:rsidRDefault="00146326" w:rsidP="00F564A0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D04F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D04FF">
        <w:rPr>
          <w:rFonts w:ascii="Times New Roman" w:hAnsi="Times New Roman" w:cs="Times New Roman"/>
          <w:sz w:val="28"/>
          <w:szCs w:val="28"/>
        </w:rPr>
        <w:t>. Мотивация учебной деятельности и актуализация знаний.</w:t>
      </w:r>
    </w:p>
    <w:p w:rsidR="00146326" w:rsidRPr="00AD04FF" w:rsidRDefault="00146326" w:rsidP="00F564A0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D04F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D04FF">
        <w:rPr>
          <w:rFonts w:ascii="Times New Roman" w:hAnsi="Times New Roman" w:cs="Times New Roman"/>
          <w:sz w:val="28"/>
          <w:szCs w:val="28"/>
        </w:rPr>
        <w:t>. Закрепление полученных знаний.</w:t>
      </w:r>
    </w:p>
    <w:p w:rsidR="00146326" w:rsidRPr="00AD04FF" w:rsidRDefault="00146326" w:rsidP="00F564A0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D04FF">
        <w:rPr>
          <w:rFonts w:ascii="Times New Roman" w:hAnsi="Times New Roman" w:cs="Times New Roman"/>
          <w:sz w:val="28"/>
          <w:szCs w:val="28"/>
        </w:rPr>
        <w:lastRenderedPageBreak/>
        <w:t>Технология живописных материалов и техника живописи имеют свою историю развития. Технология живописных материалов занимается изучением живописно-технических свойств материалов, способов приготовления и наиболее целесообразного применения их в живописи. Техника живописи, подобно прочим наукам, опирается на ряд других наук. Современная техника живописи базируется на физике, химии, технологии красок и связующих веществ и на других современных науках. Старинная техника базировалась главным образом на длительном, вековом опытном изучении свойств материалов, имевшихся в распоряжении живописи. Манера письма старых мастеров значительно отличалась от современной техники письма, так же как материалы, применяемые ими, отличались от современных материалов.</w:t>
      </w:r>
    </w:p>
    <w:p w:rsidR="00146326" w:rsidRPr="00AD04FF" w:rsidRDefault="00146326" w:rsidP="00F564A0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146326" w:rsidRPr="00AD04FF" w:rsidRDefault="00146326" w:rsidP="00F564A0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D04FF">
        <w:rPr>
          <w:rFonts w:ascii="Times New Roman" w:hAnsi="Times New Roman" w:cs="Times New Roman"/>
          <w:sz w:val="28"/>
          <w:szCs w:val="28"/>
        </w:rPr>
        <w:br w:type="page"/>
      </w:r>
    </w:p>
    <w:p w:rsidR="008F3CB6" w:rsidRPr="00AD04FF" w:rsidRDefault="009A067C" w:rsidP="00F564A0">
      <w:pPr>
        <w:spacing w:after="0" w:line="240" w:lineRule="auto"/>
        <w:ind w:left="993"/>
        <w:rPr>
          <w:rFonts w:ascii="Times New Roman" w:hAnsi="Times New Roman" w:cs="Times New Roman"/>
          <w:b/>
          <w:sz w:val="28"/>
          <w:szCs w:val="28"/>
        </w:rPr>
      </w:pPr>
      <w:r w:rsidRPr="00AD04FF">
        <w:rPr>
          <w:rFonts w:ascii="Times New Roman" w:hAnsi="Times New Roman" w:cs="Times New Roman"/>
          <w:b/>
          <w:sz w:val="28"/>
          <w:szCs w:val="28"/>
        </w:rPr>
        <w:lastRenderedPageBreak/>
        <w:t>ЗАНЯТИЕ  №1</w:t>
      </w:r>
      <w:r w:rsidR="001F03E7" w:rsidRPr="00AD04FF">
        <w:rPr>
          <w:rFonts w:ascii="Times New Roman" w:hAnsi="Times New Roman" w:cs="Times New Roman"/>
          <w:b/>
          <w:sz w:val="28"/>
          <w:szCs w:val="28"/>
        </w:rPr>
        <w:t xml:space="preserve"> – 4 часа</w:t>
      </w:r>
    </w:p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817"/>
        <w:gridCol w:w="3684"/>
        <w:gridCol w:w="6664"/>
      </w:tblGrid>
      <w:tr w:rsidR="009A067C" w:rsidRPr="00AD04FF" w:rsidTr="00F564A0">
        <w:tc>
          <w:tcPr>
            <w:tcW w:w="817" w:type="dxa"/>
          </w:tcPr>
          <w:p w:rsidR="009A067C" w:rsidRPr="00AD04FF" w:rsidRDefault="009A067C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</w:tcPr>
          <w:p w:rsidR="009A067C" w:rsidRPr="00AD04FF" w:rsidRDefault="009A067C" w:rsidP="00F5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6664" w:type="dxa"/>
          </w:tcPr>
          <w:p w:rsidR="009A067C" w:rsidRPr="00AD04FF" w:rsidRDefault="001F03E7" w:rsidP="00F56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sz w:val="28"/>
                <w:szCs w:val="28"/>
              </w:rPr>
              <w:t>Методика как предмет изучения. Исторический обзор обучения изобразительному искусству</w:t>
            </w:r>
          </w:p>
        </w:tc>
      </w:tr>
      <w:tr w:rsidR="009A067C" w:rsidRPr="00AD04FF" w:rsidTr="00F564A0">
        <w:tc>
          <w:tcPr>
            <w:tcW w:w="817" w:type="dxa"/>
          </w:tcPr>
          <w:p w:rsidR="009A067C" w:rsidRPr="00AD04FF" w:rsidRDefault="009A067C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</w:tcPr>
          <w:p w:rsidR="009A067C" w:rsidRPr="00AD04FF" w:rsidRDefault="009A067C" w:rsidP="00F5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ЗАНЯТИЯ</w:t>
            </w:r>
          </w:p>
        </w:tc>
        <w:tc>
          <w:tcPr>
            <w:tcW w:w="6664" w:type="dxa"/>
          </w:tcPr>
          <w:p w:rsidR="009A067C" w:rsidRPr="00AD04FF" w:rsidRDefault="009A067C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067C" w:rsidRPr="00AD04FF" w:rsidTr="00F564A0">
        <w:tc>
          <w:tcPr>
            <w:tcW w:w="817" w:type="dxa"/>
          </w:tcPr>
          <w:p w:rsidR="009A067C" w:rsidRPr="00AD04FF" w:rsidRDefault="009A067C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</w:tcPr>
          <w:p w:rsidR="009A067C" w:rsidRPr="00AD04FF" w:rsidRDefault="009A067C" w:rsidP="00F5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ЦЕЛИ ЗАНЯТИЯ</w:t>
            </w:r>
          </w:p>
        </w:tc>
        <w:tc>
          <w:tcPr>
            <w:tcW w:w="6664" w:type="dxa"/>
          </w:tcPr>
          <w:p w:rsidR="009A067C" w:rsidRPr="00AD04FF" w:rsidRDefault="009A067C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067C" w:rsidRPr="00AD04FF" w:rsidTr="00F564A0">
        <w:tc>
          <w:tcPr>
            <w:tcW w:w="817" w:type="dxa"/>
          </w:tcPr>
          <w:p w:rsidR="009A067C" w:rsidRPr="00AD04FF" w:rsidRDefault="009A067C" w:rsidP="00F5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А)</w:t>
            </w:r>
          </w:p>
        </w:tc>
        <w:tc>
          <w:tcPr>
            <w:tcW w:w="3684" w:type="dxa"/>
          </w:tcPr>
          <w:p w:rsidR="009A067C" w:rsidRPr="00AD04FF" w:rsidRDefault="009A067C" w:rsidP="00F5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учебная</w:t>
            </w:r>
          </w:p>
        </w:tc>
        <w:tc>
          <w:tcPr>
            <w:tcW w:w="6664" w:type="dxa"/>
          </w:tcPr>
          <w:p w:rsidR="009A067C" w:rsidRPr="00AD04FF" w:rsidRDefault="009A067C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067C" w:rsidRPr="00AD04FF" w:rsidTr="00F564A0">
        <w:tc>
          <w:tcPr>
            <w:tcW w:w="817" w:type="dxa"/>
          </w:tcPr>
          <w:p w:rsidR="009A067C" w:rsidRPr="00AD04FF" w:rsidRDefault="009A067C" w:rsidP="00F5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Б)</w:t>
            </w:r>
          </w:p>
        </w:tc>
        <w:tc>
          <w:tcPr>
            <w:tcW w:w="3684" w:type="dxa"/>
          </w:tcPr>
          <w:p w:rsidR="009A067C" w:rsidRPr="00AD04FF" w:rsidRDefault="009A067C" w:rsidP="00F5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развивающая</w:t>
            </w:r>
          </w:p>
        </w:tc>
        <w:tc>
          <w:tcPr>
            <w:tcW w:w="6664" w:type="dxa"/>
          </w:tcPr>
          <w:p w:rsidR="009A067C" w:rsidRPr="00AD04FF" w:rsidRDefault="009A067C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067C" w:rsidRPr="00AD04FF" w:rsidTr="00F564A0">
        <w:tc>
          <w:tcPr>
            <w:tcW w:w="817" w:type="dxa"/>
          </w:tcPr>
          <w:p w:rsidR="009A067C" w:rsidRPr="00AD04FF" w:rsidRDefault="009A067C" w:rsidP="00F5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В)</w:t>
            </w:r>
          </w:p>
        </w:tc>
        <w:tc>
          <w:tcPr>
            <w:tcW w:w="3684" w:type="dxa"/>
          </w:tcPr>
          <w:p w:rsidR="009A067C" w:rsidRPr="00AD04FF" w:rsidRDefault="009A067C" w:rsidP="00F5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воспитательная</w:t>
            </w:r>
          </w:p>
        </w:tc>
        <w:tc>
          <w:tcPr>
            <w:tcW w:w="6664" w:type="dxa"/>
          </w:tcPr>
          <w:p w:rsidR="009A067C" w:rsidRPr="00AD04FF" w:rsidRDefault="009A067C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067C" w:rsidRPr="00AD04FF" w:rsidTr="00F564A0">
        <w:tc>
          <w:tcPr>
            <w:tcW w:w="817" w:type="dxa"/>
          </w:tcPr>
          <w:p w:rsidR="009A067C" w:rsidRPr="00AD04FF" w:rsidRDefault="009A067C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8" w:type="dxa"/>
            <w:gridSpan w:val="2"/>
          </w:tcPr>
          <w:p w:rsidR="009A067C" w:rsidRPr="00AD04FF" w:rsidRDefault="009A067C" w:rsidP="00F564A0">
            <w:pPr>
              <w:ind w:left="9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ПЛАН КОНСПЕКТ ЗАНЯТИЯ</w:t>
            </w:r>
          </w:p>
        </w:tc>
      </w:tr>
      <w:tr w:rsidR="009A067C" w:rsidRPr="00AD04FF" w:rsidTr="00F564A0">
        <w:tc>
          <w:tcPr>
            <w:tcW w:w="817" w:type="dxa"/>
          </w:tcPr>
          <w:p w:rsidR="009A067C" w:rsidRPr="00AD04FF" w:rsidRDefault="009A067C" w:rsidP="00F5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684" w:type="dxa"/>
          </w:tcPr>
          <w:p w:rsidR="009A067C" w:rsidRPr="00AD04FF" w:rsidRDefault="009A067C" w:rsidP="00F5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Орг</w:t>
            </w:r>
            <w:proofErr w:type="gramStart"/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омент</w:t>
            </w:r>
            <w:proofErr w:type="spellEnd"/>
          </w:p>
        </w:tc>
        <w:tc>
          <w:tcPr>
            <w:tcW w:w="6664" w:type="dxa"/>
          </w:tcPr>
          <w:p w:rsidR="009A067C" w:rsidRPr="00AD04FF" w:rsidRDefault="009A067C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067C" w:rsidRPr="00AD04FF" w:rsidTr="00F564A0">
        <w:tc>
          <w:tcPr>
            <w:tcW w:w="817" w:type="dxa"/>
          </w:tcPr>
          <w:p w:rsidR="009A067C" w:rsidRPr="00AD04FF" w:rsidRDefault="009A067C" w:rsidP="00F5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684" w:type="dxa"/>
          </w:tcPr>
          <w:p w:rsidR="009A067C" w:rsidRPr="00AD04FF" w:rsidRDefault="009A067C" w:rsidP="00F5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Сообщение нового материала</w:t>
            </w:r>
          </w:p>
        </w:tc>
        <w:tc>
          <w:tcPr>
            <w:tcW w:w="6664" w:type="dxa"/>
          </w:tcPr>
          <w:p w:rsidR="001F03E7" w:rsidRPr="00AD04FF" w:rsidRDefault="001F03E7" w:rsidP="00F564A0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Содержание образования по изобразительному искусству в школе.</w:t>
            </w:r>
          </w:p>
          <w:p w:rsidR="001F03E7" w:rsidRPr="00AD04FF" w:rsidRDefault="001F03E7" w:rsidP="00F564A0">
            <w:pPr>
              <w:shd w:val="clear" w:color="auto" w:fill="FFFFFF"/>
              <w:ind w:right="307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В Концепции модернизации российского образования провозглашен тезис о более полном использовании нравственного </w:t>
            </w: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потенциала «искусства как средства формирования и развития этических принципов и идеалов в целях духовного развития личности» Это выражается:</w:t>
            </w:r>
          </w:p>
          <w:p w:rsidR="001F03E7" w:rsidRPr="00AD04FF" w:rsidRDefault="001F03E7" w:rsidP="00F564A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ind w:right="922" w:firstLine="60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 совершенствовании качества художественного образования на основе обновления его содержания в условиях современного</w:t>
            </w:r>
            <w:r w:rsidR="00F564A0"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педагогического процесса;</w:t>
            </w:r>
          </w:p>
          <w:p w:rsidR="001F03E7" w:rsidRPr="00AD04FF" w:rsidRDefault="001F03E7" w:rsidP="00F564A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ind w:right="307" w:firstLine="60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 понимании цели художественного образования как непрерывного процесса, направленного на художественно творческое развитие</w:t>
            </w: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br/>
            </w: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личности;</w:t>
            </w:r>
          </w:p>
          <w:p w:rsidR="001F03E7" w:rsidRPr="00AD04FF" w:rsidRDefault="001F03E7" w:rsidP="00F564A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ind w:firstLine="60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 повышении его значимости в системе общего образования.</w:t>
            </w:r>
          </w:p>
          <w:p w:rsidR="001F03E7" w:rsidRPr="00AD04FF" w:rsidRDefault="001F03E7" w:rsidP="00F564A0">
            <w:pPr>
              <w:shd w:val="clear" w:color="auto" w:fill="FFFFFF"/>
              <w:ind w:firstLine="60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За последние 10-15 лет содержание художественного образования обновлялось неоднократно, но практика показывает, что оно остаётся еще</w:t>
            </w:r>
            <w:r w:rsidR="00F564A0" w:rsidRPr="00AD0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отчуждённым от школьника.</w:t>
            </w: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ab/>
            </w:r>
            <w:proofErr w:type="gramEnd"/>
          </w:p>
          <w:p w:rsidR="001F03E7" w:rsidRPr="00AD04FF" w:rsidRDefault="001F03E7" w:rsidP="00F564A0">
            <w:pPr>
              <w:shd w:val="clear" w:color="auto" w:fill="FFFFFF"/>
              <w:ind w:firstLine="602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Долгие годы «остаточного принципа» в подходе к искусству породили клубок социально-экономических проблем:</w:t>
            </w:r>
          </w:p>
          <w:p w:rsidR="001F03E7" w:rsidRPr="00AD04FF" w:rsidRDefault="001F03E7" w:rsidP="00F564A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ind w:firstLine="60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второстепенная роль, которая отводится предметам художественно-эстетического цикла в системе общего образования;</w:t>
            </w:r>
          </w:p>
          <w:p w:rsidR="001F03E7" w:rsidRPr="00AD04FF" w:rsidRDefault="001F03E7" w:rsidP="00F564A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ind w:firstLine="60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чрезвычайно слабая материально-техническая база;</w:t>
            </w:r>
          </w:p>
          <w:p w:rsidR="001F03E7" w:rsidRPr="00AD04FF" w:rsidRDefault="001F03E7" w:rsidP="00F564A0">
            <w:pPr>
              <w:shd w:val="clear" w:color="auto" w:fill="FFFFFF"/>
              <w:ind w:firstLine="602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-слабая кадровая обеспеченность, особенно в рамках общеобразовательного процесса;</w:t>
            </w:r>
          </w:p>
          <w:p w:rsidR="001F03E7" w:rsidRPr="00AD04FF" w:rsidRDefault="001F03E7" w:rsidP="00F564A0">
            <w:pPr>
              <w:shd w:val="clear" w:color="auto" w:fill="FFFFFF"/>
              <w:tabs>
                <w:tab w:val="left" w:pos="101"/>
              </w:tabs>
              <w:ind w:firstLine="602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AD0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расширение платных форм обучения, что становится препятствием на пути получения образования в области искусства;</w:t>
            </w:r>
          </w:p>
          <w:p w:rsidR="001F03E7" w:rsidRPr="00AD04FF" w:rsidRDefault="001F03E7" w:rsidP="00F564A0">
            <w:pPr>
              <w:shd w:val="clear" w:color="auto" w:fill="FFFFFF"/>
              <w:ind w:firstLine="602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>- усиление разрыва между массовой школой и высокой культурой, которая приобретает всё более элитарный характер.</w:t>
            </w:r>
          </w:p>
          <w:p w:rsidR="001F03E7" w:rsidRPr="00AD04FF" w:rsidRDefault="001F03E7" w:rsidP="00F564A0">
            <w:pPr>
              <w:shd w:val="clear" w:color="auto" w:fill="FFFFFF"/>
              <w:ind w:right="307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Поэтому сегодня, без серьёзного пересмотра основных принципов, задач, содержания художественного образования, школа не </w:t>
            </w: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сможет выполнить тех требований, которые предъявляет к ней жизнь.</w:t>
            </w:r>
          </w:p>
          <w:p w:rsidR="001F03E7" w:rsidRPr="00AD04FF" w:rsidRDefault="001F03E7" w:rsidP="00F564A0">
            <w:pPr>
              <w:shd w:val="clear" w:color="auto" w:fill="FFFFFF"/>
              <w:ind w:right="922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Основополагающим принципом системы художественного образования в современных условиях является принцип преемственности.</w:t>
            </w:r>
          </w:p>
          <w:p w:rsidR="001F03E7" w:rsidRPr="00AD04FF" w:rsidRDefault="001F03E7" w:rsidP="00F564A0">
            <w:pPr>
              <w:shd w:val="clear" w:color="auto" w:fill="FFFFFF"/>
              <w:ind w:right="7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Он предполагает начало обучения с дошкольного возраста, сохраняя взаимосвязь на всех последующих этапах (ступенях) </w:t>
            </w: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образовательного процесса: начальная школа, средняя школа, старшая школа.</w:t>
            </w:r>
          </w:p>
          <w:p w:rsidR="001F03E7" w:rsidRPr="00AD04FF" w:rsidRDefault="001F03E7" w:rsidP="00F564A0">
            <w:pPr>
              <w:shd w:val="clear" w:color="auto" w:fill="FFFFFF"/>
              <w:tabs>
                <w:tab w:val="left" w:pos="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AD04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ab/>
              <w:t xml:space="preserve"> </w:t>
            </w:r>
            <w:r w:rsidRPr="00AD04FF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этап </w:t>
            </w:r>
            <w:r w:rsidRPr="00AD04F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- дошкольный и младший школьный возраст.</w:t>
            </w:r>
          </w:p>
          <w:p w:rsidR="001F03E7" w:rsidRPr="00AD04FF" w:rsidRDefault="001F03E7" w:rsidP="00F564A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На этом этапе формируются основы художественных представлений. Дети через игру, образ, на эмоциональном уровне постигают во всем</w:t>
            </w:r>
            <w:r w:rsidR="00F564A0" w:rsidRPr="00AD0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многообразии связи искусства с жизнью.</w:t>
            </w:r>
          </w:p>
          <w:p w:rsidR="001F03E7" w:rsidRPr="00AD04FF" w:rsidRDefault="001F03E7" w:rsidP="00F564A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Это своего рода пропедевтика, когда происходит так называемая «разминка» психофизиологического и эмоционально-образного аппарата:</w:t>
            </w:r>
          </w:p>
          <w:p w:rsidR="001F03E7" w:rsidRPr="00AD04FF" w:rsidRDefault="001F03E7" w:rsidP="00F564A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ind w:left="35"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развитие наблюдательности (способность выслушивать, всматриваться);</w:t>
            </w:r>
          </w:p>
          <w:p w:rsidR="001F03E7" w:rsidRPr="00AD04FF" w:rsidRDefault="001F03E7" w:rsidP="00F564A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ind w:left="35"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творческого воображения;</w:t>
            </w:r>
          </w:p>
          <w:p w:rsidR="001F03E7" w:rsidRPr="00AD04FF" w:rsidRDefault="001F03E7" w:rsidP="00F564A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ind w:left="35"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мышления, фантазии;</w:t>
            </w:r>
          </w:p>
          <w:p w:rsidR="001F03E7" w:rsidRPr="00AD04FF" w:rsidRDefault="001F03E7" w:rsidP="00F564A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ind w:left="35"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чувства цвета, ритма, пластики тела и т.д.</w:t>
            </w:r>
          </w:p>
          <w:p w:rsidR="001F03E7" w:rsidRPr="00AD04FF" w:rsidRDefault="001F03E7" w:rsidP="00F564A0">
            <w:pPr>
              <w:shd w:val="clear" w:color="auto" w:fill="FFFFFF"/>
              <w:tabs>
                <w:tab w:val="left" w:pos="1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val="en-US"/>
              </w:rPr>
              <w:t>II</w:t>
            </w:r>
            <w:r w:rsidRPr="00AD04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D04FF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этап </w:t>
            </w:r>
            <w:r w:rsidRPr="00AD04F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- средний школьный возраст.</w:t>
            </w:r>
          </w:p>
          <w:p w:rsidR="001F03E7" w:rsidRPr="00AD04FF" w:rsidRDefault="001F03E7" w:rsidP="00F564A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Развивается художественное мышление, понимание выразительного языка искусств, его функций.</w:t>
            </w:r>
          </w:p>
          <w:p w:rsidR="001F03E7" w:rsidRPr="00AD04FF" w:rsidRDefault="001F03E7" w:rsidP="00F564A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 этот период у подростка преобладает готовность осваивать явления художественной культуры, символику, стили, формы и способы</w:t>
            </w:r>
            <w:r w:rsidR="00F564A0" w:rsidRPr="00AD0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творчества.</w:t>
            </w:r>
          </w:p>
          <w:p w:rsidR="001F03E7" w:rsidRPr="00AD04FF" w:rsidRDefault="001F03E7" w:rsidP="00F564A0">
            <w:pPr>
              <w:shd w:val="clear" w:color="auto" w:fill="FFFFFF"/>
              <w:tabs>
                <w:tab w:val="left" w:pos="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  <w:lang w:val="en-US"/>
              </w:rPr>
              <w:t>III</w:t>
            </w:r>
            <w:r w:rsidRPr="00AD04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D04FF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 xml:space="preserve">этап </w:t>
            </w:r>
            <w:r w:rsidRPr="00AD04F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— старшее звено.</w:t>
            </w:r>
          </w:p>
          <w:p w:rsidR="001F03E7" w:rsidRPr="00AD04FF" w:rsidRDefault="001F03E7" w:rsidP="00F564A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Осуществляется перевод полученных знаний, представлений в их осознание, осмысление, убеждения. Формулируется способность </w:t>
            </w: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анализировать духовные и культурные ценности.</w:t>
            </w:r>
          </w:p>
          <w:p w:rsidR="001F03E7" w:rsidRPr="00AD04FF" w:rsidRDefault="001F03E7" w:rsidP="00F564A0">
            <w:pPr>
              <w:shd w:val="clear" w:color="auto" w:fill="FFFFFF"/>
              <w:ind w:right="614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Таким образом, учащийся общеобразовательной школы проходит путь постижения искусства: от эмоций - через знания - к </w:t>
            </w: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осознанию и убеждению.</w:t>
            </w:r>
          </w:p>
          <w:p w:rsidR="001F03E7" w:rsidRPr="00AD04FF" w:rsidRDefault="001F03E7" w:rsidP="00F564A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Тем самым получает не просто набор информации, а систему понимания содержания искусства, дающую </w:t>
            </w: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lastRenderedPageBreak/>
              <w:t xml:space="preserve">возможность не только </w:t>
            </w: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освоить, понять, но и осмыслить систему общечеловеческих ценностей.</w:t>
            </w:r>
          </w:p>
          <w:p w:rsidR="001F03E7" w:rsidRPr="00AD04FF" w:rsidRDefault="001F03E7" w:rsidP="00F564A0">
            <w:pPr>
              <w:shd w:val="clear" w:color="auto" w:fill="FFFFFF"/>
              <w:ind w:right="922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Обратимся к основным программам художественного образования, появившимся в последнее десятилетие под грифом </w:t>
            </w: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Министерства образования Российской Федерации.</w:t>
            </w:r>
          </w:p>
          <w:p w:rsidR="001F03E7" w:rsidRPr="00AD04FF" w:rsidRDefault="001F03E7" w:rsidP="00F564A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Очевидный интерес представляет трактовка цели художественного образования. Она в целом у всех авторов программ сводится к </w:t>
            </w: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формированию художественной культуры школьников как части культуры духовной.</w:t>
            </w:r>
          </w:p>
          <w:p w:rsidR="001F03E7" w:rsidRPr="00AD04FF" w:rsidRDefault="001F03E7" w:rsidP="00F564A0">
            <w:pPr>
              <w:shd w:val="clear" w:color="auto" w:fill="FFFFFF"/>
              <w:ind w:right="307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Единый, в основном, подход авторов просматривается и в задачах, конкретизирующих цель школьного художественного образования. Среди задач достойное место у всех авторов занимают </w:t>
            </w:r>
            <w:proofErr w:type="gramStart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ценностно-познавательные</w:t>
            </w:r>
            <w:proofErr w:type="gramEnd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и образовательные. </w:t>
            </w:r>
            <w:proofErr w:type="gramStart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Такие как </w:t>
            </w: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систематическое накопление знаний об искусстве, осуществление с его помощью художественного познания мира.</w:t>
            </w:r>
            <w:proofErr w:type="gramEnd"/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Во всех программах </w:t>
            </w: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широко представлены прикладные задачи, связанные с развитием художественных способностей, умений и навыков художественно-творческой деятельности.</w:t>
            </w:r>
          </w:p>
          <w:p w:rsidR="001F03E7" w:rsidRPr="00AD04FF" w:rsidRDefault="001F03E7" w:rsidP="00F564A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Если же обратиться к принципам и теоретической основе данных программ, то очевидна разница в концептуальных подходах к </w:t>
            </w: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предметам искусства. При этом </w:t>
            </w:r>
            <w:proofErr w:type="gramStart"/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существенно важным</w:t>
            </w:r>
            <w:proofErr w:type="gramEnd"/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является вопрос, связанный с типом мышления, которое формируется у учащихся в </w:t>
            </w: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процессе познания жизни на основе педагогически направленного общения с произведениями искусства.</w:t>
            </w:r>
          </w:p>
          <w:p w:rsidR="001F03E7" w:rsidRPr="00AD04FF" w:rsidRDefault="001F03E7" w:rsidP="00F564A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Наиболее эффективен путь в освоении художественно-творческой деятельности, когда у человека, по мнению Б.М. </w:t>
            </w:r>
            <w:proofErr w:type="spellStart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Неменского</w:t>
            </w:r>
            <w:proofErr w:type="spellEnd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развивается эмоционально-образная сфера познания (в науке — рационально-логическая). С помощью искусства познается не реальность, а отношение к ней. Это связано с глубокой рефлексией и возможно на основе реализации специфических принципов педагогики искусства, </w:t>
            </w: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что наглядно подтверждает схема анализа программ.</w:t>
            </w:r>
          </w:p>
          <w:p w:rsidR="001F03E7" w:rsidRPr="00AD04FF" w:rsidRDefault="001F03E7" w:rsidP="00F564A0">
            <w:pPr>
              <w:shd w:val="clear" w:color="auto" w:fill="FFFFFF"/>
              <w:ind w:right="614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Характерной чертой современного школьного художественного образования является его </w:t>
            </w:r>
            <w:proofErr w:type="spellStart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полипрограммность</w:t>
            </w:r>
            <w:proofErr w:type="spellEnd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, </w:t>
            </w:r>
            <w:proofErr w:type="gramStart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вызванная</w:t>
            </w:r>
            <w:proofErr w:type="gramEnd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стремлением к творческой вариативности, объединённая общим </w:t>
            </w: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lastRenderedPageBreak/>
              <w:t xml:space="preserve">целеполаганием и одинаковыми </w:t>
            </w:r>
            <w:proofErr w:type="spellStart"/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воспитательно</w:t>
            </w:r>
            <w:proofErr w:type="spellEnd"/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-образовательными </w:t>
            </w:r>
            <w:r w:rsidRPr="00AD04F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задачами.</w:t>
            </w:r>
          </w:p>
          <w:p w:rsidR="001F03E7" w:rsidRPr="00AD04FF" w:rsidRDefault="001F03E7" w:rsidP="00F564A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Рассматривая вопрос о </w:t>
            </w:r>
            <w:proofErr w:type="spellStart"/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профилизации</w:t>
            </w:r>
            <w:proofErr w:type="spellEnd"/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художественного образования в старших классах, следует отметить, что он может быть связан </w:t>
            </w: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со специальным художественным, а также художественно-педагогическим направлением.</w:t>
            </w:r>
          </w:p>
          <w:p w:rsidR="001F03E7" w:rsidRPr="00AD04FF" w:rsidRDefault="001F03E7" w:rsidP="00F564A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Как известно, специальное художественное образование требует ранней профессиональной ориентации. Это возможно при наличии </w:t>
            </w: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в учебном заведении определённых условий, которыми обладают учреждения дополнительного образования, а также школы с углубленным </w:t>
            </w: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изучением предметов художественно-эстетического цикла, которые имеют соответствующий кадровый состав и обладают необходимой материально-технической базой.</w:t>
            </w:r>
          </w:p>
          <w:p w:rsidR="001F03E7" w:rsidRPr="00AD04FF" w:rsidRDefault="001F03E7" w:rsidP="00F564A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Углубленное изучение искусства может осуществляться по следующим программам:</w:t>
            </w:r>
          </w:p>
          <w:p w:rsidR="001F03E7" w:rsidRPr="00AD04FF" w:rsidRDefault="001F03E7" w:rsidP="00F564A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96"/>
              </w:tabs>
              <w:autoSpaceDE w:val="0"/>
              <w:autoSpaceDN w:val="0"/>
              <w:adjustRightInd w:val="0"/>
              <w:ind w:left="35"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«Основы народного и декоративно-прикладного искусства» ( авт. кол</w:t>
            </w:r>
            <w:proofErr w:type="gramStart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proofErr w:type="gramEnd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gramStart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proofErr w:type="gramEnd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од рук. </w:t>
            </w:r>
            <w:proofErr w:type="spellStart"/>
            <w:proofErr w:type="gramStart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Т.Я.Шпикаловой</w:t>
            </w:r>
            <w:proofErr w:type="spellEnd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);</w:t>
            </w:r>
            <w:proofErr w:type="gramEnd"/>
          </w:p>
          <w:p w:rsidR="001F03E7" w:rsidRPr="00AD04FF" w:rsidRDefault="001F03E7" w:rsidP="00F564A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96"/>
              </w:tabs>
              <w:autoSpaceDE w:val="0"/>
              <w:autoSpaceDN w:val="0"/>
              <w:adjustRightInd w:val="0"/>
              <w:ind w:left="35"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«Основы экранной культуры»: 1 -11 </w:t>
            </w:r>
            <w:proofErr w:type="spellStart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кл</w:t>
            </w:r>
            <w:proofErr w:type="spellEnd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 (авт. кол</w:t>
            </w:r>
            <w:proofErr w:type="gramStart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proofErr w:type="gramEnd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gramStart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proofErr w:type="gramEnd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од рук. </w:t>
            </w:r>
            <w:proofErr w:type="gramStart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А. Усова);</w:t>
            </w:r>
            <w:proofErr w:type="gramEnd"/>
          </w:p>
          <w:p w:rsidR="001F03E7" w:rsidRPr="00AD04FF" w:rsidRDefault="001F03E7" w:rsidP="00F564A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96"/>
              </w:tabs>
              <w:autoSpaceDE w:val="0"/>
              <w:autoSpaceDN w:val="0"/>
              <w:adjustRightInd w:val="0"/>
              <w:ind w:left="35"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«Основы эстетической культуры»: 1-11 </w:t>
            </w:r>
            <w:proofErr w:type="spellStart"/>
            <w:r w:rsidRPr="00AD04F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кл</w:t>
            </w:r>
            <w:proofErr w:type="spellEnd"/>
            <w:r w:rsidRPr="00AD04F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 (авт. кол</w:t>
            </w:r>
            <w:proofErr w:type="gramStart"/>
            <w:r w:rsidRPr="00AD04F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proofErr w:type="gramEnd"/>
            <w:r w:rsidRPr="00AD04F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AD04F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proofErr w:type="gramEnd"/>
            <w:r w:rsidRPr="00AD04F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од рук. АЛ. </w:t>
            </w:r>
            <w:proofErr w:type="spellStart"/>
            <w:r w:rsidRPr="00AD04F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Печко</w:t>
            </w:r>
            <w:proofErr w:type="spellEnd"/>
            <w:r w:rsidRPr="00AD04F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);</w:t>
            </w:r>
          </w:p>
          <w:p w:rsidR="001F03E7" w:rsidRPr="00AD04FF" w:rsidRDefault="001F03E7" w:rsidP="00F564A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96"/>
              </w:tabs>
              <w:autoSpaceDE w:val="0"/>
              <w:autoSpaceDN w:val="0"/>
              <w:adjustRightInd w:val="0"/>
              <w:ind w:left="35"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D04F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«Музыкальная литература»: 8-11 </w:t>
            </w:r>
            <w:proofErr w:type="spellStart"/>
            <w:r w:rsidRPr="00AD04F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кл</w:t>
            </w:r>
            <w:proofErr w:type="spellEnd"/>
            <w:r w:rsidRPr="00AD04F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 (авт. Е.В.Николаева, СП.</w:t>
            </w:r>
            <w:proofErr w:type="gramEnd"/>
            <w:r w:rsidRPr="00AD04F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AD04F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Старобинский).</w:t>
            </w:r>
            <w:proofErr w:type="gramEnd"/>
          </w:p>
          <w:p w:rsidR="001F03E7" w:rsidRPr="00AD04FF" w:rsidRDefault="001F03E7" w:rsidP="00F564A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96"/>
              </w:tabs>
              <w:autoSpaceDE w:val="0"/>
              <w:autoSpaceDN w:val="0"/>
              <w:adjustRightInd w:val="0"/>
              <w:ind w:left="35"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D04F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«Рисунок, живопись, композиция»: 1-11 </w:t>
            </w:r>
            <w:proofErr w:type="spellStart"/>
            <w:r w:rsidRPr="00AD04F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кл</w:t>
            </w:r>
            <w:proofErr w:type="spellEnd"/>
            <w:r w:rsidRPr="00AD04F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 (авт. В.С.Кузин, СЕ.</w:t>
            </w:r>
            <w:proofErr w:type="gramEnd"/>
            <w:r w:rsidRPr="00AD04F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AD04F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Игнатьева, Н.М. Сокольникова);</w:t>
            </w:r>
            <w:proofErr w:type="gramEnd"/>
          </w:p>
          <w:p w:rsidR="001F03E7" w:rsidRPr="00AD04FF" w:rsidRDefault="001F03E7" w:rsidP="00F564A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96"/>
              </w:tabs>
              <w:autoSpaceDE w:val="0"/>
              <w:autoSpaceDN w:val="0"/>
              <w:adjustRightInd w:val="0"/>
              <w:ind w:left="35"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«История джаза и популярной музыки» </w:t>
            </w:r>
            <w:proofErr w:type="gramStart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( </w:t>
            </w:r>
            <w:proofErr w:type="gramEnd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авт. Т.Л. Айзикович);</w:t>
            </w:r>
          </w:p>
          <w:p w:rsidR="001F03E7" w:rsidRPr="00AD04FF" w:rsidRDefault="001F03E7" w:rsidP="00F564A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96"/>
              </w:tabs>
              <w:autoSpaceDE w:val="0"/>
              <w:autoSpaceDN w:val="0"/>
              <w:adjustRightInd w:val="0"/>
              <w:ind w:left="35"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«Скульптура» </w:t>
            </w:r>
            <w:proofErr w:type="gramStart"/>
            <w:r w:rsidRPr="00AD04F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( </w:t>
            </w:r>
            <w:proofErr w:type="gramEnd"/>
            <w:r w:rsidRPr="00AD04F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авт. В.Д.Черкасов, МБ. </w:t>
            </w:r>
            <w:proofErr w:type="spellStart"/>
            <w:proofErr w:type="gramStart"/>
            <w:r w:rsidRPr="00AD04F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Бежанов</w:t>
            </w:r>
            <w:proofErr w:type="spellEnd"/>
            <w:r w:rsidRPr="00AD04F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);</w:t>
            </w:r>
            <w:proofErr w:type="gramEnd"/>
          </w:p>
          <w:p w:rsidR="001F03E7" w:rsidRPr="00AD04FF" w:rsidRDefault="001F03E7" w:rsidP="00F564A0">
            <w:pPr>
              <w:shd w:val="clear" w:color="auto" w:fill="FFFFFF"/>
              <w:ind w:left="35"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- «История изобразительного искусства» (авт. </w:t>
            </w: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B</w:t>
            </w: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C</w:t>
            </w: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proofErr w:type="gramEnd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gramStart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Кузин, Э.И. </w:t>
            </w:r>
            <w:proofErr w:type="spellStart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Кубышкина</w:t>
            </w:r>
            <w:proofErr w:type="spellEnd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, Л.Ф. </w:t>
            </w:r>
            <w:proofErr w:type="spellStart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Нерсисян</w:t>
            </w:r>
            <w:proofErr w:type="spellEnd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) и др.</w:t>
            </w:r>
            <w:proofErr w:type="gramEnd"/>
          </w:p>
          <w:p w:rsidR="001F03E7" w:rsidRPr="00AD04FF" w:rsidRDefault="001F03E7" w:rsidP="00F564A0">
            <w:pPr>
              <w:shd w:val="clear" w:color="auto" w:fill="FFFFFF"/>
              <w:ind w:right="307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Ряд ученых, педагого</w:t>
            </w:r>
            <w:proofErr w:type="gramStart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в-</w:t>
            </w:r>
            <w:proofErr w:type="gramEnd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исследователей, в числе которых и Б.М. </w:t>
            </w:r>
            <w:proofErr w:type="spellStart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Неменский</w:t>
            </w:r>
            <w:proofErr w:type="spellEnd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, рекомендуют вводить предмет «Мировая </w:t>
            </w: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художественная культура» в общеобразовательной школе с подросткового возраста, в крайнем случае, с 9-го класса. Т.к. основой для </w:t>
            </w: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усвоения этого предмета служат знание школьниками истории, а также специфических сре</w:t>
            </w:r>
            <w:proofErr w:type="gramStart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дств в в</w:t>
            </w:r>
            <w:proofErr w:type="gramEnd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ыразительности отдельных видов </w:t>
            </w:r>
            <w:r w:rsidRPr="00AD04F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искусства.</w:t>
            </w:r>
          </w:p>
        </w:tc>
      </w:tr>
      <w:tr w:rsidR="009A067C" w:rsidRPr="00AD04FF" w:rsidTr="00F564A0">
        <w:tc>
          <w:tcPr>
            <w:tcW w:w="817" w:type="dxa"/>
          </w:tcPr>
          <w:p w:rsidR="009A067C" w:rsidRPr="00AD04FF" w:rsidRDefault="009A067C" w:rsidP="00F5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3684" w:type="dxa"/>
          </w:tcPr>
          <w:p w:rsidR="009A067C" w:rsidRPr="00AD04FF" w:rsidRDefault="009A067C" w:rsidP="00F5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нового материала</w:t>
            </w:r>
          </w:p>
        </w:tc>
        <w:tc>
          <w:tcPr>
            <w:tcW w:w="6664" w:type="dxa"/>
          </w:tcPr>
          <w:p w:rsidR="009A067C" w:rsidRPr="00AD04FF" w:rsidRDefault="009A067C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067C" w:rsidRPr="00AD04FF" w:rsidTr="00F564A0">
        <w:tc>
          <w:tcPr>
            <w:tcW w:w="817" w:type="dxa"/>
          </w:tcPr>
          <w:p w:rsidR="009A067C" w:rsidRPr="00AD04FF" w:rsidRDefault="009A067C" w:rsidP="00F5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3684" w:type="dxa"/>
          </w:tcPr>
          <w:p w:rsidR="009A067C" w:rsidRPr="00AD04FF" w:rsidRDefault="009A067C" w:rsidP="00F5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Завершение занятия</w:t>
            </w:r>
          </w:p>
        </w:tc>
        <w:tc>
          <w:tcPr>
            <w:tcW w:w="6664" w:type="dxa"/>
          </w:tcPr>
          <w:p w:rsidR="009A067C" w:rsidRPr="00AD04FF" w:rsidRDefault="009A067C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F03E7" w:rsidRPr="00AD04FF" w:rsidRDefault="001F03E7" w:rsidP="00F564A0">
      <w:pPr>
        <w:spacing w:after="0" w:line="240" w:lineRule="auto"/>
        <w:ind w:left="993"/>
        <w:rPr>
          <w:rFonts w:ascii="Times New Roman" w:hAnsi="Times New Roman" w:cs="Times New Roman"/>
          <w:b/>
          <w:sz w:val="28"/>
          <w:szCs w:val="28"/>
        </w:rPr>
      </w:pPr>
      <w:r w:rsidRPr="00AD04FF">
        <w:rPr>
          <w:rFonts w:ascii="Times New Roman" w:hAnsi="Times New Roman" w:cs="Times New Roman"/>
          <w:b/>
          <w:sz w:val="28"/>
          <w:szCs w:val="28"/>
        </w:rPr>
        <w:lastRenderedPageBreak/>
        <w:t>ЗАНЯТИЕ  №2 – 2 часа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544"/>
        <w:gridCol w:w="6532"/>
      </w:tblGrid>
      <w:tr w:rsidR="001F03E7" w:rsidRPr="00AD04FF" w:rsidTr="00F564A0">
        <w:tc>
          <w:tcPr>
            <w:tcW w:w="851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F03E7" w:rsidRPr="00AD04FF" w:rsidRDefault="001F03E7" w:rsidP="00F5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6532" w:type="dxa"/>
          </w:tcPr>
          <w:p w:rsidR="001F03E7" w:rsidRPr="00AD04FF" w:rsidRDefault="001F03E7" w:rsidP="00F56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sz w:val="28"/>
                <w:szCs w:val="28"/>
              </w:rPr>
              <w:t>Особенности детского рисунка</w:t>
            </w:r>
          </w:p>
        </w:tc>
      </w:tr>
      <w:tr w:rsidR="001F03E7" w:rsidRPr="00AD04FF" w:rsidTr="00F564A0">
        <w:tc>
          <w:tcPr>
            <w:tcW w:w="851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F03E7" w:rsidRPr="00AD04FF" w:rsidRDefault="001F03E7" w:rsidP="00F5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ЗАНЯТИЯ</w:t>
            </w:r>
          </w:p>
        </w:tc>
        <w:tc>
          <w:tcPr>
            <w:tcW w:w="6532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03E7" w:rsidRPr="00AD04FF" w:rsidTr="00F564A0">
        <w:tc>
          <w:tcPr>
            <w:tcW w:w="851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F03E7" w:rsidRPr="00AD04FF" w:rsidRDefault="001F03E7" w:rsidP="00F5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ЦЕЛИ ЗАНЯТИЯ</w:t>
            </w:r>
          </w:p>
        </w:tc>
        <w:tc>
          <w:tcPr>
            <w:tcW w:w="6532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03E7" w:rsidRPr="00AD04FF" w:rsidTr="00F564A0">
        <w:tc>
          <w:tcPr>
            <w:tcW w:w="851" w:type="dxa"/>
          </w:tcPr>
          <w:p w:rsidR="001F03E7" w:rsidRPr="00AD04FF" w:rsidRDefault="001F03E7" w:rsidP="00F5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А)</w:t>
            </w:r>
          </w:p>
        </w:tc>
        <w:tc>
          <w:tcPr>
            <w:tcW w:w="3544" w:type="dxa"/>
          </w:tcPr>
          <w:p w:rsidR="001F03E7" w:rsidRPr="00AD04FF" w:rsidRDefault="001F03E7" w:rsidP="00F5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учебная</w:t>
            </w:r>
          </w:p>
        </w:tc>
        <w:tc>
          <w:tcPr>
            <w:tcW w:w="6532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03E7" w:rsidRPr="00AD04FF" w:rsidTr="00F564A0">
        <w:tc>
          <w:tcPr>
            <w:tcW w:w="851" w:type="dxa"/>
          </w:tcPr>
          <w:p w:rsidR="001F03E7" w:rsidRPr="00AD04FF" w:rsidRDefault="001F03E7" w:rsidP="00F5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Б)</w:t>
            </w:r>
          </w:p>
        </w:tc>
        <w:tc>
          <w:tcPr>
            <w:tcW w:w="3544" w:type="dxa"/>
          </w:tcPr>
          <w:p w:rsidR="001F03E7" w:rsidRPr="00AD04FF" w:rsidRDefault="001F03E7" w:rsidP="00F5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развивающая</w:t>
            </w:r>
          </w:p>
        </w:tc>
        <w:tc>
          <w:tcPr>
            <w:tcW w:w="6532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03E7" w:rsidRPr="00AD04FF" w:rsidTr="00F564A0">
        <w:tc>
          <w:tcPr>
            <w:tcW w:w="851" w:type="dxa"/>
          </w:tcPr>
          <w:p w:rsidR="001F03E7" w:rsidRPr="00AD04FF" w:rsidRDefault="001F03E7" w:rsidP="00F5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В)</w:t>
            </w:r>
          </w:p>
        </w:tc>
        <w:tc>
          <w:tcPr>
            <w:tcW w:w="3544" w:type="dxa"/>
          </w:tcPr>
          <w:p w:rsidR="001F03E7" w:rsidRPr="00AD04FF" w:rsidRDefault="001F03E7" w:rsidP="00F5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воспитательная</w:t>
            </w:r>
          </w:p>
        </w:tc>
        <w:tc>
          <w:tcPr>
            <w:tcW w:w="6532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03E7" w:rsidRPr="00AD04FF" w:rsidTr="00F564A0">
        <w:tc>
          <w:tcPr>
            <w:tcW w:w="851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F03E7" w:rsidRPr="00AD04FF" w:rsidRDefault="001F03E7" w:rsidP="00F5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6532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03E7" w:rsidRPr="00AD04FF" w:rsidTr="00F564A0">
        <w:tc>
          <w:tcPr>
            <w:tcW w:w="851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F03E7" w:rsidRPr="00AD04FF" w:rsidRDefault="001F03E7" w:rsidP="00F5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 и наглядные пособия</w:t>
            </w:r>
          </w:p>
        </w:tc>
        <w:tc>
          <w:tcPr>
            <w:tcW w:w="6532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03E7" w:rsidRPr="00AD04FF" w:rsidTr="00F564A0">
        <w:tc>
          <w:tcPr>
            <w:tcW w:w="851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76" w:type="dxa"/>
            <w:gridSpan w:val="2"/>
          </w:tcPr>
          <w:p w:rsidR="001F03E7" w:rsidRPr="00AD04FF" w:rsidRDefault="001F03E7" w:rsidP="00F564A0">
            <w:pPr>
              <w:ind w:left="9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ПЛАН КОНСПЕКТ ЗАНЯТИЯ</w:t>
            </w:r>
          </w:p>
        </w:tc>
      </w:tr>
      <w:tr w:rsidR="001F03E7" w:rsidRPr="00AD04FF" w:rsidTr="00F564A0">
        <w:tc>
          <w:tcPr>
            <w:tcW w:w="851" w:type="dxa"/>
          </w:tcPr>
          <w:p w:rsidR="001F03E7" w:rsidRPr="00AD04FF" w:rsidRDefault="001F03E7" w:rsidP="00F5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1F03E7" w:rsidRPr="00AD04FF" w:rsidRDefault="001F03E7" w:rsidP="00F5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Орг</w:t>
            </w:r>
            <w:proofErr w:type="gramStart"/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омент</w:t>
            </w:r>
            <w:proofErr w:type="spellEnd"/>
          </w:p>
        </w:tc>
        <w:tc>
          <w:tcPr>
            <w:tcW w:w="6532" w:type="dxa"/>
          </w:tcPr>
          <w:p w:rsidR="001F03E7" w:rsidRPr="00AD04FF" w:rsidRDefault="001F03E7" w:rsidP="00F5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03E7" w:rsidRPr="00AD04FF" w:rsidTr="00F564A0">
        <w:tc>
          <w:tcPr>
            <w:tcW w:w="851" w:type="dxa"/>
          </w:tcPr>
          <w:p w:rsidR="001F03E7" w:rsidRPr="00AD04FF" w:rsidRDefault="001F03E7" w:rsidP="00F5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1F03E7" w:rsidRPr="00AD04FF" w:rsidRDefault="001F03E7" w:rsidP="00F5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Сообщение нового материала</w:t>
            </w:r>
          </w:p>
        </w:tc>
        <w:tc>
          <w:tcPr>
            <w:tcW w:w="6532" w:type="dxa"/>
          </w:tcPr>
          <w:p w:rsidR="001F03E7" w:rsidRPr="00AD04FF" w:rsidRDefault="001F03E7" w:rsidP="00F564A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D04FF">
              <w:rPr>
                <w:color w:val="000000"/>
                <w:sz w:val="28"/>
                <w:szCs w:val="28"/>
                <w:lang w:val="uk-UA"/>
              </w:rPr>
              <w:t>О</w:t>
            </w:r>
            <w:proofErr w:type="spellStart"/>
            <w:r w:rsidRPr="00AD04FF">
              <w:rPr>
                <w:color w:val="000000"/>
                <w:sz w:val="28"/>
                <w:szCs w:val="28"/>
              </w:rPr>
              <w:t>сновные</w:t>
            </w:r>
            <w:proofErr w:type="spellEnd"/>
            <w:r w:rsidRPr="00AD04FF">
              <w:rPr>
                <w:color w:val="000000"/>
                <w:sz w:val="28"/>
                <w:szCs w:val="28"/>
              </w:rPr>
              <w:t xml:space="preserve"> этапы и стадии развития детского рисунка:</w:t>
            </w:r>
          </w:p>
          <w:p w:rsidR="001F03E7" w:rsidRPr="00AD04FF" w:rsidRDefault="001F03E7" w:rsidP="00F564A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D04FF">
              <w:rPr>
                <w:rStyle w:val="a5"/>
                <w:color w:val="000000"/>
                <w:sz w:val="28"/>
                <w:szCs w:val="28"/>
              </w:rPr>
              <w:t xml:space="preserve"> 1,5 — 3,5 года</w:t>
            </w:r>
            <w:r w:rsidRPr="00AD04F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AD04FF">
              <w:rPr>
                <w:color w:val="000000"/>
                <w:sz w:val="28"/>
                <w:szCs w:val="28"/>
              </w:rPr>
              <w:t xml:space="preserve">— период «каракулей». Этот период можно разделить на </w:t>
            </w:r>
            <w:proofErr w:type="gramStart"/>
            <w:r w:rsidRPr="00AD04FF">
              <w:rPr>
                <w:color w:val="000000"/>
                <w:sz w:val="28"/>
                <w:szCs w:val="28"/>
              </w:rPr>
              <w:t>три основные стадии</w:t>
            </w:r>
            <w:proofErr w:type="gramEnd"/>
            <w:r w:rsidRPr="00AD04FF">
              <w:rPr>
                <w:color w:val="000000"/>
                <w:sz w:val="28"/>
                <w:szCs w:val="28"/>
              </w:rPr>
              <w:t xml:space="preserve">. Первые графические проявления возникают случайно. Складывается впечатление, что ребенка интересует в первую очередь не изображение, а карандаш. Чаще всего ребенок рисует прямые короткие горизонтальные или вертикальные линии, точки, галочки, спиралеобразные линии. Постепенно каракули упорядочиваются, штрихи ложатся рядом, становятся ритмичными — возникает стадия ритмических каракулей. Третья и последняя стадия </w:t>
            </w:r>
            <w:proofErr w:type="spellStart"/>
            <w:r w:rsidRPr="00AD04FF">
              <w:rPr>
                <w:color w:val="000000"/>
                <w:sz w:val="28"/>
                <w:szCs w:val="28"/>
              </w:rPr>
              <w:t>доизобразительного</w:t>
            </w:r>
            <w:proofErr w:type="spellEnd"/>
            <w:r w:rsidRPr="00AD04FF">
              <w:rPr>
                <w:color w:val="000000"/>
                <w:sz w:val="28"/>
                <w:szCs w:val="28"/>
              </w:rPr>
              <w:t xml:space="preserve"> периода рисования возникает тогда, когда ребенок вначале рисует, а потом, «увидев» в рисунке образ предмета, — называет его. Тогда на вопрос: «Что ты нарисовал?» — ребенок может с равной вероятностью дать любое название своему рисунку. Это может быть и солнышко, и мама, и яблоко</w:t>
            </w:r>
            <w:proofErr w:type="gramStart"/>
            <w:r w:rsidRPr="00AD04FF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AD04FF">
              <w:rPr>
                <w:color w:val="000000"/>
                <w:sz w:val="28"/>
                <w:szCs w:val="28"/>
              </w:rPr>
              <w:t xml:space="preserve"> То есть появляется ассоциация между изображением на листе и образом, имеющимся у ребенка (возникает так называемая ассоциативная стадия).</w:t>
            </w:r>
          </w:p>
          <w:p w:rsidR="001F03E7" w:rsidRPr="00AD04FF" w:rsidRDefault="001F03E7" w:rsidP="00F564A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D04FF">
              <w:rPr>
                <w:rStyle w:val="a5"/>
                <w:color w:val="000000"/>
                <w:sz w:val="28"/>
                <w:szCs w:val="28"/>
              </w:rPr>
              <w:t>3-5 лет</w:t>
            </w:r>
            <w:r w:rsidRPr="00AD04F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AD04FF">
              <w:rPr>
                <w:color w:val="000000"/>
                <w:sz w:val="28"/>
                <w:szCs w:val="28"/>
              </w:rPr>
              <w:t>— период примитивной изобразительности. Ребенок пытается через линию выразить эмоции и движения (например, прыгание девочки изображено в виде зигзагообразной линии).</w:t>
            </w:r>
          </w:p>
          <w:p w:rsidR="001F03E7" w:rsidRPr="00AD04FF" w:rsidRDefault="001F03E7" w:rsidP="00F564A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D04FF">
              <w:rPr>
                <w:rStyle w:val="a5"/>
                <w:color w:val="000000"/>
                <w:sz w:val="28"/>
                <w:szCs w:val="28"/>
              </w:rPr>
              <w:t xml:space="preserve"> 6-7 лет</w:t>
            </w:r>
            <w:r w:rsidRPr="00AD04F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AD04FF">
              <w:rPr>
                <w:color w:val="000000"/>
                <w:sz w:val="28"/>
                <w:szCs w:val="28"/>
              </w:rPr>
              <w:t>— период схематичных рисунков</w:t>
            </w:r>
            <w:proofErr w:type="gramStart"/>
            <w:r w:rsidRPr="00AD04FF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AD04F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D04FF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AD04FF">
              <w:rPr>
                <w:color w:val="000000"/>
                <w:sz w:val="28"/>
                <w:szCs w:val="28"/>
              </w:rPr>
              <w:t>ебенок рисует схематические изображения предмета часто по памяти, а не с натуры. Он рисует то, что знает о данном предмете. Например, когда ребенок рисует всадника на лошади в профиль, он рисует у всадника обе ноги. Или, изображая человека в профиль, он делает на рисунке два глаза.</w:t>
            </w:r>
          </w:p>
          <w:p w:rsidR="001F03E7" w:rsidRPr="00AD04FF" w:rsidRDefault="001F03E7" w:rsidP="00F564A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D04FF">
              <w:rPr>
                <w:rStyle w:val="a5"/>
                <w:color w:val="000000"/>
                <w:sz w:val="28"/>
                <w:szCs w:val="28"/>
              </w:rPr>
              <w:lastRenderedPageBreak/>
              <w:t xml:space="preserve"> 8-9 лет</w:t>
            </w:r>
            <w:r w:rsidRPr="00AD04F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AD04FF">
              <w:rPr>
                <w:color w:val="000000"/>
                <w:sz w:val="28"/>
                <w:szCs w:val="28"/>
              </w:rPr>
              <w:t>— период форм и линий. Ребенок испытывает потребность не только перечислять конкретные признаки описываемого предмета, но и передавать формальные взаимоотношения частей. Рисунки еще имеют вид схемы, и в то же время появляются первые задатки изображения, похожего на действительность.</w:t>
            </w:r>
          </w:p>
          <w:p w:rsidR="001F03E7" w:rsidRPr="00AD04FF" w:rsidRDefault="001F03E7" w:rsidP="00F564A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D04FF">
              <w:rPr>
                <w:rStyle w:val="a5"/>
                <w:color w:val="000000"/>
                <w:sz w:val="28"/>
                <w:szCs w:val="28"/>
              </w:rPr>
              <w:t xml:space="preserve"> После 9 лет</w:t>
            </w:r>
            <w:r w:rsidRPr="00AD04F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AD04FF">
              <w:rPr>
                <w:color w:val="000000"/>
                <w:sz w:val="28"/>
                <w:szCs w:val="28"/>
              </w:rPr>
              <w:t>— начинается период правдоподобных изображений. Этот этап характеризуется тем, что рисунок имеет вид силуэта или контуров без передачи перспективы, пластичности предмета.</w:t>
            </w:r>
          </w:p>
          <w:p w:rsidR="00F564A0" w:rsidRPr="00AD04FF" w:rsidRDefault="00F564A0" w:rsidP="00F564A0">
            <w:pPr>
              <w:pStyle w:val="a4"/>
              <w:shd w:val="clear" w:color="auto" w:fill="FFFFFF"/>
              <w:spacing w:before="0" w:beforeAutospacing="0" w:after="0" w:afterAutospacing="0"/>
              <w:ind w:left="993"/>
              <w:jc w:val="center"/>
              <w:rPr>
                <w:rStyle w:val="a5"/>
                <w:color w:val="000000"/>
                <w:sz w:val="28"/>
                <w:szCs w:val="28"/>
              </w:rPr>
            </w:pPr>
          </w:p>
          <w:p w:rsidR="004B61BA" w:rsidRPr="00AD04FF" w:rsidRDefault="001F03E7" w:rsidP="00F564A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04FF">
              <w:rPr>
                <w:rStyle w:val="a5"/>
                <w:color w:val="000000"/>
                <w:sz w:val="28"/>
                <w:szCs w:val="28"/>
              </w:rPr>
              <w:t>РИСУНКИ ЧЕЛОВЕКА В РАЗНОМ ВОЗРАСТЕ</w:t>
            </w:r>
            <w:r w:rsidRPr="00AD04FF">
              <w:rPr>
                <w:color w:val="000000"/>
                <w:sz w:val="28"/>
                <w:szCs w:val="28"/>
              </w:rPr>
              <w:br/>
            </w:r>
            <w:r w:rsidRPr="00AD04FF">
              <w:rPr>
                <w:rStyle w:val="a5"/>
                <w:color w:val="000000"/>
                <w:sz w:val="28"/>
                <w:szCs w:val="28"/>
              </w:rPr>
              <w:t>3,5 года</w:t>
            </w:r>
            <w:r w:rsidRPr="00AD04F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AD04FF">
              <w:rPr>
                <w:color w:val="000000"/>
                <w:sz w:val="28"/>
                <w:szCs w:val="28"/>
              </w:rPr>
              <w:t xml:space="preserve">- ребенок чаще всего рисует круг или овал, представляющий в большинстве случаев лицо, так как лицо ребенок воспринимает в качестве наиболее важной части фигуры. Непосредственно к голове ребенок присоединяет ноги, так возникает известный рисунок </w:t>
            </w:r>
            <w:proofErr w:type="spellStart"/>
            <w:r w:rsidRPr="00AD04FF">
              <w:rPr>
                <w:color w:val="000000"/>
                <w:sz w:val="28"/>
                <w:szCs w:val="28"/>
              </w:rPr>
              <w:t>головонога</w:t>
            </w:r>
            <w:proofErr w:type="spellEnd"/>
            <w:r w:rsidRPr="00AD04FF">
              <w:rPr>
                <w:color w:val="000000"/>
                <w:sz w:val="28"/>
                <w:szCs w:val="28"/>
              </w:rPr>
              <w:t>.</w:t>
            </w:r>
          </w:p>
          <w:p w:rsidR="001F03E7" w:rsidRPr="00AD04FF" w:rsidRDefault="001F03E7" w:rsidP="00F564A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04FF">
              <w:rPr>
                <w:rStyle w:val="a5"/>
                <w:color w:val="000000"/>
                <w:sz w:val="28"/>
                <w:szCs w:val="28"/>
              </w:rPr>
              <w:t>3,5-4 года</w:t>
            </w:r>
            <w:r w:rsidRPr="00AD04F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AD04FF">
              <w:rPr>
                <w:color w:val="000000"/>
                <w:sz w:val="28"/>
                <w:szCs w:val="28"/>
              </w:rPr>
              <w:t xml:space="preserve">— у </w:t>
            </w:r>
            <w:proofErr w:type="spellStart"/>
            <w:r w:rsidRPr="00AD04FF">
              <w:rPr>
                <w:color w:val="000000"/>
                <w:sz w:val="28"/>
                <w:szCs w:val="28"/>
              </w:rPr>
              <w:t>головонога</w:t>
            </w:r>
            <w:proofErr w:type="spellEnd"/>
            <w:r w:rsidRPr="00AD04FF">
              <w:rPr>
                <w:color w:val="000000"/>
                <w:sz w:val="28"/>
                <w:szCs w:val="28"/>
              </w:rPr>
              <w:t xml:space="preserve"> появляется туловище, затем глаза, рот и волосы.</w:t>
            </w:r>
            <w:r w:rsidRPr="00AD04FF">
              <w:rPr>
                <w:color w:val="000000"/>
                <w:sz w:val="28"/>
                <w:szCs w:val="28"/>
              </w:rPr>
              <w:br/>
            </w:r>
            <w:r w:rsidRPr="00AD04FF">
              <w:rPr>
                <w:rStyle w:val="a5"/>
                <w:color w:val="000000"/>
                <w:sz w:val="28"/>
                <w:szCs w:val="28"/>
              </w:rPr>
              <w:t>5 лет</w:t>
            </w:r>
            <w:r w:rsidRPr="00AD04F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AD04FF">
              <w:rPr>
                <w:color w:val="000000"/>
                <w:sz w:val="28"/>
                <w:szCs w:val="28"/>
              </w:rPr>
              <w:t>- туловище изображается в виде круга, овала, треугольника или четырехугольника. Голова непосредственно соединена с туловищем. Пропорции головы и тела, как и длина, а также присоединение конечностей, еще не находятся в согласии.</w:t>
            </w:r>
            <w:r w:rsidRPr="00AD04FF">
              <w:rPr>
                <w:color w:val="000000"/>
                <w:sz w:val="28"/>
                <w:szCs w:val="28"/>
              </w:rPr>
              <w:br/>
            </w:r>
            <w:r w:rsidRPr="00AD04FF">
              <w:rPr>
                <w:rStyle w:val="a5"/>
                <w:color w:val="000000"/>
                <w:sz w:val="28"/>
                <w:szCs w:val="28"/>
              </w:rPr>
              <w:t>6 лет</w:t>
            </w:r>
            <w:r w:rsidRPr="00AD04F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AD04FF">
              <w:rPr>
                <w:color w:val="000000"/>
                <w:sz w:val="28"/>
                <w:szCs w:val="28"/>
              </w:rPr>
              <w:t>— прибавляются такие детали, как уши, волосы.</w:t>
            </w:r>
            <w:r w:rsidRPr="00AD04FF">
              <w:rPr>
                <w:color w:val="000000"/>
                <w:sz w:val="28"/>
                <w:szCs w:val="28"/>
              </w:rPr>
              <w:br/>
            </w:r>
            <w:r w:rsidRPr="00AD04FF">
              <w:rPr>
                <w:rStyle w:val="a5"/>
                <w:color w:val="000000"/>
                <w:sz w:val="28"/>
                <w:szCs w:val="28"/>
              </w:rPr>
              <w:t>7 лет</w:t>
            </w:r>
            <w:r w:rsidRPr="00AD04F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AD04FF">
              <w:rPr>
                <w:color w:val="000000"/>
                <w:sz w:val="28"/>
                <w:szCs w:val="28"/>
              </w:rPr>
              <w:t>— ноги помещаются ближе друг к другу, руки присоединяются в правильном месте на высоте плеч, появляется намек на шею. Ребенок совершенствует прическу и одежду.</w:t>
            </w:r>
          </w:p>
          <w:p w:rsidR="001F03E7" w:rsidRPr="00AD04FF" w:rsidRDefault="001F03E7" w:rsidP="00F564A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04FF">
              <w:rPr>
                <w:rStyle w:val="a5"/>
                <w:color w:val="000000"/>
                <w:sz w:val="28"/>
                <w:szCs w:val="28"/>
              </w:rPr>
              <w:t>8 лет</w:t>
            </w:r>
            <w:r w:rsidRPr="00AD04F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AD04FF">
              <w:rPr>
                <w:color w:val="000000"/>
                <w:sz w:val="28"/>
                <w:szCs w:val="28"/>
              </w:rPr>
              <w:t>- переход от рисунка анфас к частичному или полному профилю.</w:t>
            </w:r>
          </w:p>
          <w:p w:rsidR="001F03E7" w:rsidRPr="00AD04FF" w:rsidRDefault="001F03E7" w:rsidP="00F564A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04FF">
              <w:rPr>
                <w:color w:val="000000"/>
                <w:sz w:val="28"/>
                <w:szCs w:val="28"/>
              </w:rPr>
              <w:t> </w:t>
            </w:r>
            <w:r w:rsidRPr="00AD04FF">
              <w:rPr>
                <w:rStyle w:val="a5"/>
                <w:color w:val="000000"/>
                <w:sz w:val="28"/>
                <w:szCs w:val="28"/>
              </w:rPr>
              <w:t>9 лет</w:t>
            </w:r>
            <w:r w:rsidRPr="00AD04F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AD04FF">
              <w:rPr>
                <w:color w:val="000000"/>
                <w:sz w:val="28"/>
                <w:szCs w:val="28"/>
              </w:rPr>
              <w:t xml:space="preserve">- в рисунке все чаще присутствует попытка изобразить движение. В профильном рисунке это обыкновенно отображение ходьбы, в рисунке анфас — фигура несет, например, сумку. В этом возрасте развитие рисунка в общих чертах заканчивается, в последующие годы </w:t>
            </w:r>
            <w:proofErr w:type="gramStart"/>
            <w:r w:rsidRPr="00AD04FF">
              <w:rPr>
                <w:color w:val="000000"/>
                <w:sz w:val="28"/>
                <w:szCs w:val="28"/>
              </w:rPr>
              <w:t>происходит лишь его совершенствован</w:t>
            </w:r>
            <w:proofErr w:type="gramEnd"/>
            <w:r w:rsidRPr="00AD04FF">
              <w:rPr>
                <w:color w:val="000000"/>
                <w:sz w:val="28"/>
                <w:szCs w:val="28"/>
              </w:rPr>
              <w:t>.</w:t>
            </w:r>
            <w:r w:rsidRPr="00AD04F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1F03E7" w:rsidRPr="00AD04FF" w:rsidRDefault="001F03E7" w:rsidP="00F564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0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Основные анализируемые показатели: </w:t>
            </w:r>
            <w:r w:rsidRPr="00AD0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D0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·</w:t>
            </w:r>
            <w:r w:rsidRPr="00AD0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Стиль рисования, качество рисунка и графической деятельности в целом, в том числе </w:t>
            </w:r>
            <w:proofErr w:type="spellStart"/>
            <w:r w:rsidRPr="00AD0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сформированность</w:t>
            </w:r>
            <w:proofErr w:type="spellEnd"/>
            <w:r w:rsidRPr="00AD0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пропорций рисунка, </w:t>
            </w:r>
            <w:r w:rsidRPr="00AD0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изображения перспективы.</w:t>
            </w:r>
            <w:r w:rsidRPr="00AD0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D0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·</w:t>
            </w:r>
            <w:r w:rsidRPr="00AD0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Возможность передачи «кинетики» рисунка.</w:t>
            </w:r>
            <w:r w:rsidRPr="00AD0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D0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·</w:t>
            </w:r>
            <w:r w:rsidRPr="00AD0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Уровень </w:t>
            </w:r>
            <w:proofErr w:type="spellStart"/>
            <w:r w:rsidRPr="00AD0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сформированности</w:t>
            </w:r>
            <w:proofErr w:type="spellEnd"/>
            <w:r w:rsidRPr="00AD0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зрительных образов, их качества, полноты и яркости.</w:t>
            </w:r>
            <w:r w:rsidRPr="00AD0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D0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·</w:t>
            </w:r>
            <w:r w:rsidRPr="00AD0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Выявление наиболее ярких аффективно окрашенных переживаний как по отношению к внутрисемейной ситуации, так и по отношению к взаимодействию с окружающим миром.</w:t>
            </w:r>
            <w:r w:rsidRPr="00AD0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D0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·</w:t>
            </w:r>
            <w:r w:rsidRPr="00AD0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Характер самооценки, ее устойчивость и адекватность социальной </w:t>
            </w:r>
            <w:proofErr w:type="gramStart"/>
            <w:r w:rsidRPr="00AD0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роли</w:t>
            </w:r>
            <w:proofErr w:type="gramEnd"/>
            <w:r w:rsidRPr="00AD0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 в семье, так и во взаимодействии со сверстниками.</w:t>
            </w:r>
            <w:r w:rsidRPr="00AD0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D0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·</w:t>
            </w:r>
            <w:r w:rsidRPr="00AD0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Соотношение самооценки и уровня притязаний на успех.</w:t>
            </w:r>
            <w:r w:rsidRPr="00AD0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D0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·</w:t>
            </w:r>
            <w:r w:rsidRPr="00AD0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Характеристика </w:t>
            </w:r>
            <w:proofErr w:type="spellStart"/>
            <w:r w:rsidRPr="00AD0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самоактуализации</w:t>
            </w:r>
            <w:proofErr w:type="spellEnd"/>
            <w:r w:rsidRPr="00AD0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принятия себя и отношения к принятой или навязанной социальной роли.</w:t>
            </w:r>
            <w:r w:rsidRPr="00AD0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D0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·</w:t>
            </w:r>
            <w:r w:rsidRPr="00AD0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Анализ рисунков с позиций </w:t>
            </w:r>
            <w:proofErr w:type="spellStart"/>
            <w:r w:rsidRPr="00AD0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символдрамы</w:t>
            </w:r>
            <w:proofErr w:type="spellEnd"/>
            <w:r w:rsidRPr="00AD0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D0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D0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·</w:t>
            </w:r>
            <w:r w:rsidRPr="00AD0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Уровень психической активности и характеристика темперамента.</w:t>
            </w:r>
            <w:r w:rsidRPr="00AD0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D0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·</w:t>
            </w:r>
            <w:r w:rsidRPr="00AD0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Личностные акцентуации.</w:t>
            </w:r>
            <w:r w:rsidRPr="00AD0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D0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·</w:t>
            </w:r>
            <w:r w:rsidRPr="00AD0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Наличие инертности и стереотипности изображений.</w:t>
            </w:r>
            <w:r w:rsidRPr="00AD0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D0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·</w:t>
            </w:r>
            <w:r w:rsidRPr="00AD0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Наличие специфических особенностей рисунка, характерных для искаженных типов развития.</w:t>
            </w:r>
          </w:p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F03E7" w:rsidRPr="00AD04FF" w:rsidTr="00F564A0">
        <w:tc>
          <w:tcPr>
            <w:tcW w:w="851" w:type="dxa"/>
          </w:tcPr>
          <w:p w:rsidR="001F03E7" w:rsidRPr="00AD04FF" w:rsidRDefault="001F03E7" w:rsidP="00F5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3544" w:type="dxa"/>
          </w:tcPr>
          <w:p w:rsidR="001F03E7" w:rsidRPr="00AD04FF" w:rsidRDefault="001F03E7" w:rsidP="00F5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нового материала</w:t>
            </w:r>
          </w:p>
        </w:tc>
        <w:tc>
          <w:tcPr>
            <w:tcW w:w="6532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03E7" w:rsidRPr="00AD04FF" w:rsidTr="00F564A0">
        <w:tc>
          <w:tcPr>
            <w:tcW w:w="851" w:type="dxa"/>
          </w:tcPr>
          <w:p w:rsidR="001F03E7" w:rsidRPr="00AD04FF" w:rsidRDefault="001F03E7" w:rsidP="00F5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3544" w:type="dxa"/>
          </w:tcPr>
          <w:p w:rsidR="001F03E7" w:rsidRPr="00AD04FF" w:rsidRDefault="001F03E7" w:rsidP="00F5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Завершение занятия</w:t>
            </w:r>
          </w:p>
        </w:tc>
        <w:tc>
          <w:tcPr>
            <w:tcW w:w="6532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F03E7" w:rsidRPr="00AD04FF" w:rsidRDefault="001F03E7" w:rsidP="00F564A0">
      <w:pPr>
        <w:spacing w:after="0" w:line="240" w:lineRule="auto"/>
        <w:ind w:left="993"/>
        <w:rPr>
          <w:rFonts w:ascii="Times New Roman" w:hAnsi="Times New Roman" w:cs="Times New Roman"/>
          <w:b/>
          <w:sz w:val="28"/>
          <w:szCs w:val="28"/>
        </w:rPr>
      </w:pPr>
    </w:p>
    <w:p w:rsidR="001F03E7" w:rsidRPr="00AD04FF" w:rsidRDefault="001F03E7" w:rsidP="00F564A0">
      <w:pPr>
        <w:spacing w:after="0" w:line="240" w:lineRule="auto"/>
        <w:ind w:left="993"/>
        <w:rPr>
          <w:rFonts w:ascii="Times New Roman" w:hAnsi="Times New Roman" w:cs="Times New Roman"/>
          <w:b/>
          <w:sz w:val="28"/>
          <w:szCs w:val="28"/>
        </w:rPr>
      </w:pPr>
      <w:r w:rsidRPr="00AD04FF">
        <w:rPr>
          <w:rFonts w:ascii="Times New Roman" w:hAnsi="Times New Roman" w:cs="Times New Roman"/>
          <w:b/>
          <w:sz w:val="28"/>
          <w:szCs w:val="28"/>
        </w:rPr>
        <w:t>ЗАНЯТИЕ  №3 – 2 часа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6532"/>
      </w:tblGrid>
      <w:tr w:rsidR="001F03E7" w:rsidRPr="00AD04FF" w:rsidTr="00F564A0">
        <w:tc>
          <w:tcPr>
            <w:tcW w:w="851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F03E7" w:rsidRPr="00AD04FF" w:rsidRDefault="001F03E7" w:rsidP="00F5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6532" w:type="dxa"/>
          </w:tcPr>
          <w:p w:rsidR="001F03E7" w:rsidRPr="00AD04FF" w:rsidRDefault="009D7489" w:rsidP="00F56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sz w:val="28"/>
                <w:szCs w:val="28"/>
              </w:rPr>
              <w:t>Организация учебного процесса по изобразительному искусству</w:t>
            </w:r>
          </w:p>
        </w:tc>
      </w:tr>
      <w:tr w:rsidR="001F03E7" w:rsidRPr="00AD04FF" w:rsidTr="00F564A0">
        <w:tc>
          <w:tcPr>
            <w:tcW w:w="851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F03E7" w:rsidRPr="00AD04FF" w:rsidRDefault="001F03E7" w:rsidP="00F5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ЗАНЯТИЯ</w:t>
            </w:r>
          </w:p>
        </w:tc>
        <w:tc>
          <w:tcPr>
            <w:tcW w:w="6532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03E7" w:rsidRPr="00AD04FF" w:rsidTr="00F564A0">
        <w:tc>
          <w:tcPr>
            <w:tcW w:w="851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F03E7" w:rsidRPr="00AD04FF" w:rsidRDefault="001F03E7" w:rsidP="00F5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ЦЕЛИ ЗАНЯТИЯ</w:t>
            </w:r>
          </w:p>
        </w:tc>
        <w:tc>
          <w:tcPr>
            <w:tcW w:w="6532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03E7" w:rsidRPr="00AD04FF" w:rsidTr="00F564A0">
        <w:tc>
          <w:tcPr>
            <w:tcW w:w="851" w:type="dxa"/>
          </w:tcPr>
          <w:p w:rsidR="001F03E7" w:rsidRPr="00AD04FF" w:rsidRDefault="001F03E7" w:rsidP="00F5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А)</w:t>
            </w:r>
          </w:p>
        </w:tc>
        <w:tc>
          <w:tcPr>
            <w:tcW w:w="3544" w:type="dxa"/>
          </w:tcPr>
          <w:p w:rsidR="001F03E7" w:rsidRPr="00AD04FF" w:rsidRDefault="001F03E7" w:rsidP="00F5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учебная</w:t>
            </w:r>
          </w:p>
        </w:tc>
        <w:tc>
          <w:tcPr>
            <w:tcW w:w="6532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03E7" w:rsidRPr="00AD04FF" w:rsidTr="00F564A0">
        <w:tc>
          <w:tcPr>
            <w:tcW w:w="851" w:type="dxa"/>
          </w:tcPr>
          <w:p w:rsidR="001F03E7" w:rsidRPr="00AD04FF" w:rsidRDefault="001F03E7" w:rsidP="00F5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Б)</w:t>
            </w:r>
          </w:p>
        </w:tc>
        <w:tc>
          <w:tcPr>
            <w:tcW w:w="3544" w:type="dxa"/>
          </w:tcPr>
          <w:p w:rsidR="001F03E7" w:rsidRPr="00AD04FF" w:rsidRDefault="001F03E7" w:rsidP="00F5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развивающая</w:t>
            </w:r>
          </w:p>
        </w:tc>
        <w:tc>
          <w:tcPr>
            <w:tcW w:w="6532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03E7" w:rsidRPr="00AD04FF" w:rsidTr="00F564A0">
        <w:tc>
          <w:tcPr>
            <w:tcW w:w="851" w:type="dxa"/>
          </w:tcPr>
          <w:p w:rsidR="001F03E7" w:rsidRPr="00AD04FF" w:rsidRDefault="001F03E7" w:rsidP="00F5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В)</w:t>
            </w:r>
          </w:p>
        </w:tc>
        <w:tc>
          <w:tcPr>
            <w:tcW w:w="3544" w:type="dxa"/>
          </w:tcPr>
          <w:p w:rsidR="001F03E7" w:rsidRPr="00AD04FF" w:rsidRDefault="001F03E7" w:rsidP="00F5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воспитательная</w:t>
            </w:r>
          </w:p>
        </w:tc>
        <w:tc>
          <w:tcPr>
            <w:tcW w:w="6532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03E7" w:rsidRPr="00AD04FF" w:rsidTr="00F564A0">
        <w:tc>
          <w:tcPr>
            <w:tcW w:w="851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F03E7" w:rsidRPr="00AD04FF" w:rsidRDefault="001F03E7" w:rsidP="00F5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6532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03E7" w:rsidRPr="00AD04FF" w:rsidTr="00F564A0">
        <w:tc>
          <w:tcPr>
            <w:tcW w:w="851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F03E7" w:rsidRPr="00AD04FF" w:rsidRDefault="001F03E7" w:rsidP="00F5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 и наглядные пособия</w:t>
            </w:r>
          </w:p>
        </w:tc>
        <w:tc>
          <w:tcPr>
            <w:tcW w:w="6532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03E7" w:rsidRPr="00AD04FF" w:rsidTr="00F564A0">
        <w:tc>
          <w:tcPr>
            <w:tcW w:w="851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76" w:type="dxa"/>
            <w:gridSpan w:val="2"/>
          </w:tcPr>
          <w:p w:rsidR="001F03E7" w:rsidRPr="00AD04FF" w:rsidRDefault="001F03E7" w:rsidP="00F564A0">
            <w:pPr>
              <w:ind w:left="9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ПЛАН КОНСПЕКТ ЗАНЯТИЯ</w:t>
            </w:r>
          </w:p>
        </w:tc>
      </w:tr>
      <w:tr w:rsidR="001F03E7" w:rsidRPr="00AD04FF" w:rsidTr="00F564A0">
        <w:tc>
          <w:tcPr>
            <w:tcW w:w="851" w:type="dxa"/>
          </w:tcPr>
          <w:p w:rsidR="001F03E7" w:rsidRPr="00AD04FF" w:rsidRDefault="001F03E7" w:rsidP="00F5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1F03E7" w:rsidRPr="00AD04FF" w:rsidRDefault="001F03E7" w:rsidP="00F5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Орг</w:t>
            </w:r>
            <w:proofErr w:type="gramStart"/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омент</w:t>
            </w:r>
            <w:proofErr w:type="spellEnd"/>
          </w:p>
        </w:tc>
        <w:tc>
          <w:tcPr>
            <w:tcW w:w="6532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03E7" w:rsidRPr="00AD04FF" w:rsidTr="00F564A0">
        <w:tc>
          <w:tcPr>
            <w:tcW w:w="851" w:type="dxa"/>
          </w:tcPr>
          <w:p w:rsidR="001F03E7" w:rsidRPr="00AD04FF" w:rsidRDefault="001F03E7" w:rsidP="00F5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1F03E7" w:rsidRPr="00AD04FF" w:rsidRDefault="001F03E7" w:rsidP="00F5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Сообщение нового материала</w:t>
            </w:r>
          </w:p>
        </w:tc>
        <w:tc>
          <w:tcPr>
            <w:tcW w:w="6532" w:type="dxa"/>
          </w:tcPr>
          <w:p w:rsidR="009D7489" w:rsidRPr="00AD04FF" w:rsidRDefault="009D7489" w:rsidP="00F564A0">
            <w:pPr>
              <w:shd w:val="clear" w:color="auto" w:fill="FFFFFF"/>
              <w:tabs>
                <w:tab w:val="left" w:pos="2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Подготовка учителя к уроку.</w:t>
            </w:r>
            <w:r w:rsidRPr="00AD04F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AD04FF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Конспект урока,  его виды.</w:t>
            </w:r>
          </w:p>
          <w:p w:rsidR="009D7489" w:rsidRPr="00AD04FF" w:rsidRDefault="00F564A0" w:rsidP="00F564A0">
            <w:pPr>
              <w:shd w:val="clear" w:color="auto" w:fill="FFFFFF"/>
              <w:tabs>
                <w:tab w:val="left" w:pos="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6" style="position:absolute;z-index:251660288" from="2.4pt,1.9pt" to="220.8pt,1.9pt" o:allowincell="f" strokeweight=".95pt"/>
              </w:pict>
            </w:r>
            <w:r w:rsidR="009D7489" w:rsidRPr="00AD04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9D7489" w:rsidRPr="00AD04F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этап. </w:t>
            </w:r>
            <w:r w:rsidR="009D7489"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Предварительная подготовка учителя:</w:t>
            </w:r>
          </w:p>
          <w:p w:rsidR="009D7489" w:rsidRPr="00AD04FF" w:rsidRDefault="009D7489" w:rsidP="00F564A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ind w:left="33"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изучение специальной методической и </w:t>
            </w: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>педагогической литературы,</w:t>
            </w:r>
          </w:p>
          <w:p w:rsidR="009D7489" w:rsidRPr="00AD04FF" w:rsidRDefault="009D7489" w:rsidP="00F564A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ind w:left="33"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изучение программы по своему предмету,</w:t>
            </w:r>
          </w:p>
          <w:p w:rsidR="009D7489" w:rsidRPr="00AD04FF" w:rsidRDefault="009D7489" w:rsidP="00F564A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ind w:left="33"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изучение учебника и учебных пособий по своему предмету,</w:t>
            </w:r>
          </w:p>
          <w:p w:rsidR="009D7489" w:rsidRPr="00AD04FF" w:rsidRDefault="009D7489" w:rsidP="00F564A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ind w:left="33"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учитель должен знать </w:t>
            </w:r>
            <w:proofErr w:type="spellStart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рограммы</w:t>
            </w:r>
            <w:proofErr w:type="spellEnd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по смежным предметам,</w:t>
            </w:r>
          </w:p>
          <w:p w:rsidR="009D7489" w:rsidRPr="00AD04FF" w:rsidRDefault="009D7489" w:rsidP="00F564A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ind w:left="33"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изучение опыта других учителей.</w:t>
            </w:r>
          </w:p>
          <w:p w:rsidR="009D7489" w:rsidRPr="00AD04FF" w:rsidRDefault="009D7489" w:rsidP="00F564A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ind w:left="33" w:right="6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этап.</w:t>
            </w: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Составление тематического плана года, четверти</w:t>
            </w:r>
            <w:proofErr w:type="gramStart"/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.</w:t>
            </w:r>
            <w:proofErr w:type="gramEnd"/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gramStart"/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г</w:t>
            </w:r>
            <w:proofErr w:type="gramEnd"/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де должно быть в краткой форме в виде таблицы </w:t>
            </w:r>
            <w:proofErr w:type="spellStart"/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отраженытема</w:t>
            </w:r>
            <w:proofErr w:type="spellEnd"/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, задание,</w:t>
            </w: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br/>
            </w: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графическое решение, материалы, зрительный, литературный, музыкальный ряд. Домашнее задание по всем урокам.</w:t>
            </w:r>
          </w:p>
          <w:p w:rsidR="009D7489" w:rsidRPr="00AD04FF" w:rsidRDefault="009D7489" w:rsidP="00F564A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этап</w:t>
            </w:r>
            <w:r w:rsidRPr="00AD04F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 Непосредственная подготовка учителя</w:t>
            </w:r>
          </w:p>
          <w:p w:rsidR="009D7489" w:rsidRPr="00AD04FF" w:rsidRDefault="009D7489" w:rsidP="00F564A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ind w:left="175"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подготовка наглядных пособий используемых на уроке.</w:t>
            </w:r>
          </w:p>
          <w:p w:rsidR="009D7489" w:rsidRPr="00AD04FF" w:rsidRDefault="009D7489" w:rsidP="00F564A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ind w:left="175"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proofErr w:type="gramEnd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аписание конспекта урока. </w:t>
            </w:r>
          </w:p>
          <w:p w:rsidR="009D7489" w:rsidRPr="00AD04FF" w:rsidRDefault="009D7489" w:rsidP="00F564A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ind w:left="175"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Содержание конспекта:</w:t>
            </w:r>
          </w:p>
          <w:p w:rsidR="009D7489" w:rsidRPr="00AD04FF" w:rsidRDefault="009D7489" w:rsidP="00F564A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ind w:left="175"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тип урока : 1) </w:t>
            </w:r>
            <w:proofErr w:type="spellStart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комбинированый</w:t>
            </w:r>
            <w:proofErr w:type="spellEnd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-изучение новых </w:t>
            </w:r>
            <w:proofErr w:type="spellStart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знаний</w:t>
            </w:r>
            <w:proofErr w:type="gramStart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,ф</w:t>
            </w:r>
            <w:proofErr w:type="gramEnd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ормирование</w:t>
            </w:r>
            <w:proofErr w:type="spellEnd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новых умений,</w:t>
            </w:r>
          </w:p>
          <w:p w:rsidR="009D7489" w:rsidRPr="00AD04FF" w:rsidRDefault="009D7489" w:rsidP="00F564A0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430"/>
              </w:tabs>
              <w:autoSpaceDE w:val="0"/>
              <w:autoSpaceDN w:val="0"/>
              <w:adjustRightInd w:val="0"/>
              <w:ind w:left="175" w:firstLine="567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обобщение и систематизация </w:t>
            </w:r>
            <w:proofErr w:type="gramStart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изученного</w:t>
            </w:r>
            <w:proofErr w:type="gramEnd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,</w:t>
            </w:r>
          </w:p>
          <w:p w:rsidR="009D7489" w:rsidRPr="00AD04FF" w:rsidRDefault="009D7489" w:rsidP="00F564A0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430"/>
              </w:tabs>
              <w:autoSpaceDE w:val="0"/>
              <w:autoSpaceDN w:val="0"/>
              <w:adjustRightInd w:val="0"/>
              <w:ind w:left="175" w:firstLine="567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контроль и коррекция знаний и умений,</w:t>
            </w:r>
          </w:p>
          <w:p w:rsidR="009D7489" w:rsidRPr="00AD04FF" w:rsidRDefault="009D7489" w:rsidP="00F564A0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430"/>
              </w:tabs>
              <w:autoSpaceDE w:val="0"/>
              <w:autoSpaceDN w:val="0"/>
              <w:adjustRightInd w:val="0"/>
              <w:ind w:left="175" w:firstLine="567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практическое применение знаний, умений.</w:t>
            </w:r>
          </w:p>
          <w:p w:rsidR="009D7489" w:rsidRPr="00AD04FF" w:rsidRDefault="009D7489" w:rsidP="00F564A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ind w:left="175"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вид занятия </w:t>
            </w:r>
            <w:proofErr w:type="gramStart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( </w:t>
            </w:r>
            <w:proofErr w:type="gramEnd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беседа, тематическое рисование, </w:t>
            </w:r>
            <w:proofErr w:type="spellStart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бумагопластика</w:t>
            </w:r>
            <w:proofErr w:type="spellEnd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дпн</w:t>
            </w:r>
            <w:proofErr w:type="spellEnd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и т.д.)</w:t>
            </w:r>
          </w:p>
          <w:p w:rsidR="009D7489" w:rsidRPr="00AD04FF" w:rsidRDefault="009D7489" w:rsidP="00F564A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ind w:left="175"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цель урока (из программы)</w:t>
            </w:r>
          </w:p>
          <w:p w:rsidR="009D7489" w:rsidRPr="00AD04FF" w:rsidRDefault="009D7489" w:rsidP="00F564A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ind w:left="175"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задачи конкретного урока: развивающая, воспитательная, образовательная,</w:t>
            </w:r>
          </w:p>
          <w:p w:rsidR="009D7489" w:rsidRPr="00AD04FF" w:rsidRDefault="009D7489" w:rsidP="00F564A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ind w:left="175"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отражение </w:t>
            </w:r>
            <w:proofErr w:type="spellStart"/>
            <w:r w:rsidRPr="00AD04F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межпредметных</w:t>
            </w:r>
            <w:proofErr w:type="spellEnd"/>
            <w:r w:rsidRPr="00AD04F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и </w:t>
            </w:r>
            <w:proofErr w:type="spellStart"/>
            <w:r w:rsidRPr="00AD04F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внутеннепредметных</w:t>
            </w:r>
            <w:proofErr w:type="spellEnd"/>
            <w:r w:rsidRPr="00AD04F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связей </w:t>
            </w:r>
            <w:proofErr w:type="gramStart"/>
            <w:r w:rsidRPr="00AD04F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( </w:t>
            </w:r>
            <w:proofErr w:type="gramEnd"/>
            <w:r w:rsidRPr="00AD04F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связь уроков труда, изо литературы истории),</w:t>
            </w:r>
          </w:p>
          <w:p w:rsidR="009D7489" w:rsidRPr="00AD04FF" w:rsidRDefault="009D7489" w:rsidP="00F564A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ind w:left="175"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наглядные </w:t>
            </w:r>
            <w:proofErr w:type="gramStart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пособия</w:t>
            </w:r>
            <w:proofErr w:type="gramEnd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используемые на уроке (изобразительный, музыкальный, литературный ряд),</w:t>
            </w:r>
          </w:p>
          <w:p w:rsidR="009D7489" w:rsidRPr="00AD04FF" w:rsidRDefault="009D7489" w:rsidP="00F564A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ind w:left="175"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материалы для учителя и учащихся к уроку,</w:t>
            </w:r>
          </w:p>
          <w:p w:rsidR="009D7489" w:rsidRPr="00AD04FF" w:rsidRDefault="009D7489" w:rsidP="00F564A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ind w:left="175"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литература к уроку </w:t>
            </w:r>
            <w:proofErr w:type="gramStart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( </w:t>
            </w:r>
            <w:proofErr w:type="gramEnd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программа, методическое пособие, книги, фотоальбомы, литературные произведения),</w:t>
            </w:r>
          </w:p>
          <w:p w:rsidR="009D7489" w:rsidRPr="00AD04FF" w:rsidRDefault="009D7489" w:rsidP="00F564A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ind w:left="175"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план урока по времени - это планирование времени на каждый структурный элемент урока,</w:t>
            </w:r>
          </w:p>
          <w:p w:rsidR="009D7489" w:rsidRPr="00AD04FF" w:rsidRDefault="009D7489" w:rsidP="00F564A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ind w:left="175"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эскиз оформления доски,</w:t>
            </w:r>
          </w:p>
          <w:p w:rsidR="009D7489" w:rsidRPr="00AD04FF" w:rsidRDefault="009D7489" w:rsidP="00F564A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ind w:left="175" w:right="307"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ход урока. </w:t>
            </w:r>
          </w:p>
          <w:p w:rsidR="009D7489" w:rsidRPr="00AD04FF" w:rsidRDefault="009D7489" w:rsidP="00F564A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ind w:left="175" w:right="307"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Описание урока, где каждый структурный элемент наполняется содержанием, в нем указываются использованные учителем  методы обучения.</w:t>
            </w:r>
          </w:p>
          <w:p w:rsidR="009D7489" w:rsidRPr="00AD04FF" w:rsidRDefault="009D7489" w:rsidP="00F564A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lastRenderedPageBreak/>
              <w:t>вид конспекта и его составляющие зависят от вида урока и методов обучения,  используемых учителем на уроке. Также конспект может быть</w:t>
            </w:r>
            <w:r w:rsidRPr="00AD0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полным и кратким, в виде таблицы.</w:t>
            </w:r>
          </w:p>
          <w:p w:rsidR="009D7489" w:rsidRPr="00AD04FF" w:rsidRDefault="009D7489" w:rsidP="00F564A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04FF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Требовании</w:t>
            </w:r>
            <w:proofErr w:type="gramEnd"/>
            <w:r w:rsidRPr="00AD04FF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 xml:space="preserve"> </w:t>
            </w:r>
            <w:r w:rsidRPr="00AD04FF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к </w:t>
            </w:r>
            <w:r w:rsidRPr="00AD04FF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уроку</w:t>
            </w:r>
            <w:r w:rsidRPr="00AD04F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</w:p>
          <w:p w:rsidR="009D7489" w:rsidRPr="00AD04FF" w:rsidRDefault="009D7489" w:rsidP="00F564A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Урок должен соответствовать всем принципам обучения. И реализовывать триединую цель обучения.</w:t>
            </w:r>
          </w:p>
          <w:p w:rsidR="009D7489" w:rsidRPr="00AD04FF" w:rsidRDefault="009D7489" w:rsidP="00F564A0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ind w:left="175" w:firstLine="709"/>
              <w:rPr>
                <w:rFonts w:ascii="Times New Roman" w:hAnsi="Times New Roman" w:cs="Times New Roman"/>
                <w:color w:val="000000"/>
                <w:spacing w:val="-19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Научность обучения: изучаемый материал должен быть связан с жизнью, соответствовать современному уровню развития науки, методы </w:t>
            </w:r>
            <w:r w:rsidRPr="00AD04F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обучения должны соответствовать современным требованиям.</w:t>
            </w:r>
          </w:p>
          <w:p w:rsidR="009D7489" w:rsidRPr="00AD04FF" w:rsidRDefault="009D7489" w:rsidP="00F564A0">
            <w:pPr>
              <w:shd w:val="clear" w:color="auto" w:fill="FFFFFF"/>
              <w:ind w:left="175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2.Возбуждение интереса учащихся к учебному материалу.</w:t>
            </w:r>
          </w:p>
          <w:p w:rsidR="009D7489" w:rsidRPr="00AD04FF" w:rsidRDefault="009D7489" w:rsidP="00F564A0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ind w:left="175" w:firstLine="709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3.Степень трудности изучаемого материала.</w:t>
            </w:r>
          </w:p>
          <w:p w:rsidR="009D7489" w:rsidRPr="00AD04FF" w:rsidRDefault="009D7489" w:rsidP="00F564A0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ind w:left="175" w:firstLine="709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4.Последовательность и систематичность в изложении.</w:t>
            </w:r>
          </w:p>
          <w:p w:rsidR="009D7489" w:rsidRPr="00AD04FF" w:rsidRDefault="009D7489" w:rsidP="00F564A0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ind w:left="175" w:firstLine="709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5. Формирование Умений и Навыков.</w:t>
            </w:r>
          </w:p>
          <w:p w:rsidR="009D7489" w:rsidRPr="00AD04FF" w:rsidRDefault="00F564A0" w:rsidP="00F564A0">
            <w:pPr>
              <w:shd w:val="clear" w:color="auto" w:fill="FFFFFF"/>
              <w:ind w:left="175" w:right="754" w:firstLine="709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6.Систематический и </w:t>
            </w:r>
            <w:r w:rsidR="009D7489"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планомерный учет и контроль качества усвоения учебного материала. </w:t>
            </w:r>
          </w:p>
          <w:p w:rsidR="001F03E7" w:rsidRPr="00AD04FF" w:rsidRDefault="009D7489" w:rsidP="00F564A0">
            <w:pPr>
              <w:shd w:val="clear" w:color="auto" w:fill="FFFFFF"/>
              <w:tabs>
                <w:tab w:val="left" w:pos="6270"/>
                <w:tab w:val="left" w:pos="6316"/>
              </w:tabs>
              <w:ind w:left="175" w:right="329" w:firstLine="709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7. Соблюдение требований учебной гигиены и режима дня школьников.</w:t>
            </w:r>
          </w:p>
        </w:tc>
      </w:tr>
      <w:tr w:rsidR="001F03E7" w:rsidRPr="00AD04FF" w:rsidTr="00F564A0">
        <w:tc>
          <w:tcPr>
            <w:tcW w:w="851" w:type="dxa"/>
          </w:tcPr>
          <w:p w:rsidR="001F03E7" w:rsidRPr="00AD04FF" w:rsidRDefault="001F03E7" w:rsidP="00F5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3544" w:type="dxa"/>
          </w:tcPr>
          <w:p w:rsidR="001F03E7" w:rsidRPr="00AD04FF" w:rsidRDefault="001F03E7" w:rsidP="00F5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нового материала</w:t>
            </w:r>
          </w:p>
        </w:tc>
        <w:tc>
          <w:tcPr>
            <w:tcW w:w="6532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03E7" w:rsidRPr="00AD04FF" w:rsidTr="00F564A0">
        <w:tc>
          <w:tcPr>
            <w:tcW w:w="851" w:type="dxa"/>
          </w:tcPr>
          <w:p w:rsidR="001F03E7" w:rsidRPr="00AD04FF" w:rsidRDefault="001F03E7" w:rsidP="00F5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3544" w:type="dxa"/>
          </w:tcPr>
          <w:p w:rsidR="001F03E7" w:rsidRPr="00AD04FF" w:rsidRDefault="001F03E7" w:rsidP="00F5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Завершение занятия</w:t>
            </w:r>
          </w:p>
        </w:tc>
        <w:tc>
          <w:tcPr>
            <w:tcW w:w="6532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564A0" w:rsidRDefault="00F564A0" w:rsidP="00F564A0">
      <w:pPr>
        <w:spacing w:after="0" w:line="240" w:lineRule="auto"/>
        <w:ind w:left="993"/>
        <w:rPr>
          <w:rFonts w:ascii="Times New Roman" w:hAnsi="Times New Roman" w:cs="Times New Roman"/>
          <w:b/>
          <w:sz w:val="28"/>
          <w:szCs w:val="28"/>
        </w:rPr>
      </w:pPr>
    </w:p>
    <w:p w:rsidR="00AD04FF" w:rsidRDefault="00AD04FF" w:rsidP="00F564A0">
      <w:pPr>
        <w:spacing w:after="0" w:line="240" w:lineRule="auto"/>
        <w:ind w:left="993"/>
        <w:rPr>
          <w:rFonts w:ascii="Times New Roman" w:hAnsi="Times New Roman" w:cs="Times New Roman"/>
          <w:b/>
          <w:sz w:val="28"/>
          <w:szCs w:val="28"/>
        </w:rPr>
      </w:pPr>
    </w:p>
    <w:p w:rsidR="00AD04FF" w:rsidRPr="00AD04FF" w:rsidRDefault="00AD04FF" w:rsidP="00F564A0">
      <w:pPr>
        <w:spacing w:after="0" w:line="240" w:lineRule="auto"/>
        <w:ind w:left="993"/>
        <w:rPr>
          <w:rFonts w:ascii="Times New Roman" w:hAnsi="Times New Roman" w:cs="Times New Roman"/>
          <w:b/>
          <w:sz w:val="28"/>
          <w:szCs w:val="28"/>
        </w:rPr>
      </w:pPr>
    </w:p>
    <w:p w:rsidR="001F03E7" w:rsidRPr="00AD04FF" w:rsidRDefault="001F03E7" w:rsidP="00F564A0">
      <w:pPr>
        <w:spacing w:after="0" w:line="240" w:lineRule="auto"/>
        <w:ind w:left="993"/>
        <w:rPr>
          <w:rFonts w:ascii="Times New Roman" w:hAnsi="Times New Roman" w:cs="Times New Roman"/>
          <w:b/>
          <w:sz w:val="28"/>
          <w:szCs w:val="28"/>
        </w:rPr>
      </w:pPr>
      <w:r w:rsidRPr="00AD04FF">
        <w:rPr>
          <w:rFonts w:ascii="Times New Roman" w:hAnsi="Times New Roman" w:cs="Times New Roman"/>
          <w:b/>
          <w:sz w:val="28"/>
          <w:szCs w:val="28"/>
        </w:rPr>
        <w:t xml:space="preserve">ЗАНЯТИЕ  </w:t>
      </w:r>
      <w:r w:rsidR="009D7489" w:rsidRPr="00AD04FF">
        <w:rPr>
          <w:rFonts w:ascii="Times New Roman" w:hAnsi="Times New Roman" w:cs="Times New Roman"/>
          <w:b/>
          <w:sz w:val="28"/>
          <w:szCs w:val="28"/>
        </w:rPr>
        <w:t>№4 – 4 часа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6532"/>
      </w:tblGrid>
      <w:tr w:rsidR="001F03E7" w:rsidRPr="00AD04FF" w:rsidTr="00F564A0">
        <w:tc>
          <w:tcPr>
            <w:tcW w:w="851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F03E7" w:rsidRPr="00AD04FF" w:rsidRDefault="001F03E7" w:rsidP="00F5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6532" w:type="dxa"/>
          </w:tcPr>
          <w:p w:rsidR="001F03E7" w:rsidRPr="00AD04FF" w:rsidRDefault="009D7489" w:rsidP="00F56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sz w:val="28"/>
                <w:szCs w:val="28"/>
              </w:rPr>
              <w:t>Методика ведения уроков рисунка</w:t>
            </w:r>
          </w:p>
        </w:tc>
      </w:tr>
      <w:tr w:rsidR="001F03E7" w:rsidRPr="00AD04FF" w:rsidTr="00F564A0">
        <w:tc>
          <w:tcPr>
            <w:tcW w:w="851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F03E7" w:rsidRPr="00AD04FF" w:rsidRDefault="001F03E7" w:rsidP="00F5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ЗАНЯТИЯ</w:t>
            </w:r>
          </w:p>
        </w:tc>
        <w:tc>
          <w:tcPr>
            <w:tcW w:w="6532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03E7" w:rsidRPr="00AD04FF" w:rsidTr="00F564A0">
        <w:tc>
          <w:tcPr>
            <w:tcW w:w="851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F03E7" w:rsidRPr="00AD04FF" w:rsidRDefault="001F03E7" w:rsidP="00F5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ЦЕЛИ ЗАНЯТИЯ</w:t>
            </w:r>
          </w:p>
        </w:tc>
        <w:tc>
          <w:tcPr>
            <w:tcW w:w="6532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03E7" w:rsidRPr="00AD04FF" w:rsidTr="00F564A0">
        <w:tc>
          <w:tcPr>
            <w:tcW w:w="851" w:type="dxa"/>
          </w:tcPr>
          <w:p w:rsidR="001F03E7" w:rsidRPr="00AD04FF" w:rsidRDefault="001F03E7" w:rsidP="00F5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А)</w:t>
            </w:r>
          </w:p>
        </w:tc>
        <w:tc>
          <w:tcPr>
            <w:tcW w:w="3544" w:type="dxa"/>
          </w:tcPr>
          <w:p w:rsidR="001F03E7" w:rsidRPr="00AD04FF" w:rsidRDefault="001F03E7" w:rsidP="00F5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учебная</w:t>
            </w:r>
          </w:p>
        </w:tc>
        <w:tc>
          <w:tcPr>
            <w:tcW w:w="6532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03E7" w:rsidRPr="00AD04FF" w:rsidTr="00F564A0">
        <w:tc>
          <w:tcPr>
            <w:tcW w:w="851" w:type="dxa"/>
          </w:tcPr>
          <w:p w:rsidR="001F03E7" w:rsidRPr="00AD04FF" w:rsidRDefault="001F03E7" w:rsidP="00F5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Б)</w:t>
            </w:r>
          </w:p>
        </w:tc>
        <w:tc>
          <w:tcPr>
            <w:tcW w:w="3544" w:type="dxa"/>
          </w:tcPr>
          <w:p w:rsidR="001F03E7" w:rsidRPr="00AD04FF" w:rsidRDefault="001F03E7" w:rsidP="00F5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развивающая</w:t>
            </w:r>
          </w:p>
        </w:tc>
        <w:tc>
          <w:tcPr>
            <w:tcW w:w="6532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03E7" w:rsidRPr="00AD04FF" w:rsidTr="00F564A0">
        <w:tc>
          <w:tcPr>
            <w:tcW w:w="851" w:type="dxa"/>
          </w:tcPr>
          <w:p w:rsidR="001F03E7" w:rsidRPr="00AD04FF" w:rsidRDefault="001F03E7" w:rsidP="00F5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В)</w:t>
            </w:r>
          </w:p>
        </w:tc>
        <w:tc>
          <w:tcPr>
            <w:tcW w:w="3544" w:type="dxa"/>
          </w:tcPr>
          <w:p w:rsidR="001F03E7" w:rsidRPr="00AD04FF" w:rsidRDefault="001F03E7" w:rsidP="00F5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воспитательная</w:t>
            </w:r>
          </w:p>
        </w:tc>
        <w:tc>
          <w:tcPr>
            <w:tcW w:w="6532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03E7" w:rsidRPr="00AD04FF" w:rsidTr="00F564A0">
        <w:tc>
          <w:tcPr>
            <w:tcW w:w="851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F03E7" w:rsidRPr="00AD04FF" w:rsidRDefault="001F03E7" w:rsidP="00F5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6532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03E7" w:rsidRPr="00AD04FF" w:rsidTr="00F564A0">
        <w:tc>
          <w:tcPr>
            <w:tcW w:w="851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F03E7" w:rsidRPr="00AD04FF" w:rsidRDefault="001F03E7" w:rsidP="00F5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 и наглядные пособия</w:t>
            </w:r>
          </w:p>
        </w:tc>
        <w:tc>
          <w:tcPr>
            <w:tcW w:w="6532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03E7" w:rsidRPr="00AD04FF" w:rsidTr="00F564A0">
        <w:tc>
          <w:tcPr>
            <w:tcW w:w="851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76" w:type="dxa"/>
            <w:gridSpan w:val="2"/>
          </w:tcPr>
          <w:p w:rsidR="001F03E7" w:rsidRPr="00AD04FF" w:rsidRDefault="001F03E7" w:rsidP="00F564A0">
            <w:pPr>
              <w:ind w:left="9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ПЛАН КОНСПЕКТ ЗАНЯТИЯ</w:t>
            </w:r>
          </w:p>
        </w:tc>
      </w:tr>
      <w:tr w:rsidR="001F03E7" w:rsidRPr="00AD04FF" w:rsidTr="00F564A0">
        <w:tc>
          <w:tcPr>
            <w:tcW w:w="851" w:type="dxa"/>
          </w:tcPr>
          <w:p w:rsidR="001F03E7" w:rsidRPr="00AD04FF" w:rsidRDefault="001F03E7" w:rsidP="00F5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1F03E7" w:rsidRPr="00AD04FF" w:rsidRDefault="001F03E7" w:rsidP="00F5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Орг</w:t>
            </w:r>
            <w:proofErr w:type="gramStart"/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омент</w:t>
            </w:r>
            <w:proofErr w:type="spellEnd"/>
          </w:p>
        </w:tc>
        <w:tc>
          <w:tcPr>
            <w:tcW w:w="6532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03E7" w:rsidRPr="00AD04FF" w:rsidTr="00F564A0">
        <w:tc>
          <w:tcPr>
            <w:tcW w:w="851" w:type="dxa"/>
          </w:tcPr>
          <w:p w:rsidR="001F03E7" w:rsidRPr="00AD04FF" w:rsidRDefault="001F03E7" w:rsidP="00F5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1F03E7" w:rsidRPr="00AD04FF" w:rsidRDefault="001F03E7" w:rsidP="00F5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Сообщение нового материала</w:t>
            </w:r>
          </w:p>
        </w:tc>
        <w:tc>
          <w:tcPr>
            <w:tcW w:w="6532" w:type="dxa"/>
          </w:tcPr>
          <w:p w:rsidR="009D7489" w:rsidRPr="00AD04FF" w:rsidRDefault="009D7489" w:rsidP="00F564A0">
            <w:pPr>
              <w:shd w:val="clear" w:color="auto" w:fill="FFFFFF"/>
              <w:tabs>
                <w:tab w:val="left" w:pos="2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Рисование</w:t>
            </w: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AD04F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с натуры, по памяти, ■ по представлению на уроках </w:t>
            </w:r>
            <w:proofErr w:type="gramStart"/>
            <w:r w:rsidRPr="00AD04F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ИЗО</w:t>
            </w:r>
            <w:proofErr w:type="gramEnd"/>
            <w:r w:rsidRPr="00AD04F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 в общеобразовательной школе.</w:t>
            </w:r>
          </w:p>
          <w:p w:rsidR="009D7489" w:rsidRPr="00AD04FF" w:rsidRDefault="00F564A0" w:rsidP="00F564A0">
            <w:pPr>
              <w:shd w:val="clear" w:color="auto" w:fill="FFFFFF"/>
              <w:ind w:right="614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7" style="position:absolute;z-index:251662336" from="7.7pt,.7pt" to="343.7pt,.7pt" o:allowincell="f" strokeweight=".95pt"/>
              </w:pict>
            </w:r>
            <w:r w:rsidR="009D7489" w:rsidRPr="00AD04FF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Рисование с </w:t>
            </w:r>
            <w:r w:rsidR="009D7489" w:rsidRPr="00AD04F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натуры (рисунок и живопись) </w:t>
            </w:r>
            <w:r w:rsidR="009D7489" w:rsidRPr="00AD04F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 xml:space="preserve">включает в себя также рисование по памяти и по представлению объектов </w:t>
            </w:r>
            <w:proofErr w:type="spellStart"/>
            <w:r w:rsidR="009D7489"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действительностл</w:t>
            </w:r>
            <w:proofErr w:type="spellEnd"/>
            <w:r w:rsidR="009D7489"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карандашом, а также акварельными и гуашевыми красками, пером и кистью. В 1 классе детей учат определять и </w:t>
            </w:r>
            <w:r w:rsidR="009D7489"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называть цвета, в которые окрашены изображаемые объекты, а во 2 классе знакомят с понятиями холодных и теплых цветов, а также цветового тона. В 3-4 классах учителя продолжают развивать у учащихся умение видеть гармоничные цветовые сочетания.</w:t>
            </w:r>
          </w:p>
          <w:p w:rsidR="009D7489" w:rsidRPr="00AD04FF" w:rsidRDefault="009D7489" w:rsidP="00F564A0">
            <w:pPr>
              <w:shd w:val="clear" w:color="auto" w:fill="FFFFFF"/>
              <w:ind w:right="614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AD04F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AD0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AD0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класса начинается изучение детьми закономерностей перспективы, конструкции, светотени, они усваивают навыки изображения</w:t>
            </w: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br/>
            </w: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объемных предметов, находящихся во фронтальной и угловой перспективе. В 5-9 классах учащиеся продолжают изучать</w:t>
            </w: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br/>
              <w:t xml:space="preserve">простейшие закономерности перспективы, конструктивного строения предметов, светотени, </w:t>
            </w:r>
            <w:proofErr w:type="spellStart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цветоведения</w:t>
            </w:r>
            <w:proofErr w:type="spellEnd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. </w:t>
            </w:r>
            <w:proofErr w:type="gramStart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Они приобретают</w:t>
            </w: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br/>
              <w:t>навыки изображения объёма предметов, находящихся во фронтальной и угловой перспективе" (Программно-методические</w:t>
            </w: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br/>
            </w:r>
            <w:r w:rsidRPr="00AD04F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материалы:</w:t>
            </w:r>
            <w:proofErr w:type="gramEnd"/>
            <w:r w:rsidRPr="00AD04F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Изобразительное искусство. 5-9 </w:t>
            </w:r>
            <w:proofErr w:type="spellStart"/>
            <w:r w:rsidRPr="00AD04F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кл</w:t>
            </w:r>
            <w:proofErr w:type="spellEnd"/>
            <w:r w:rsidRPr="00AD04F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. /Сост. </w:t>
            </w:r>
            <w:r w:rsidRPr="00AD04F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B</w:t>
            </w:r>
            <w:r w:rsidRPr="00AD04F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 w:rsidRPr="00AD04F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C</w:t>
            </w:r>
            <w:r w:rsidRPr="00AD04F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. Кузин, ИВ. </w:t>
            </w:r>
            <w:proofErr w:type="spellStart"/>
            <w:r w:rsidRPr="00AD04F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Корнута</w:t>
            </w:r>
            <w:proofErr w:type="spellEnd"/>
            <w:r w:rsidRPr="00AD04F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- 3-е изд., </w:t>
            </w:r>
            <w:proofErr w:type="spellStart"/>
            <w:r w:rsidRPr="00AD04F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перера</w:t>
            </w:r>
            <w:proofErr w:type="gramStart"/>
            <w:r w:rsidRPr="00AD04F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proofErr w:type="spellEnd"/>
            <w:r w:rsidRPr="00AD04F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proofErr w:type="gramEnd"/>
            <w:r w:rsidRPr="00AD04F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М.: Дрофа, 2001 - с. 14-15).</w:t>
            </w:r>
          </w:p>
          <w:p w:rsidR="00AD04FF" w:rsidRDefault="009D7489" w:rsidP="00F564A0">
            <w:pPr>
              <w:shd w:val="clear" w:color="auto" w:fill="FFFFFF"/>
              <w:ind w:right="61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Рисование служит одним из средств изучения формы, конструкции. Когда рисуют предметы домашнего обихода (рассказ о </w:t>
            </w: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традиционных народных украшениях предметов быта (Палеха, </w:t>
            </w:r>
            <w:proofErr w:type="gramStart"/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Мегера</w:t>
            </w:r>
            <w:proofErr w:type="gramEnd"/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, Холуя, Хохломы и других народных промыслов) рассказ о </w:t>
            </w:r>
            <w:r w:rsidRPr="00AD04F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приемах промысла; показ фото (зрительного ряда) особенности их формы и орнаментики) - более осознанное рисование </w:t>
            </w: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школьниками. </w:t>
            </w:r>
          </w:p>
          <w:p w:rsidR="009D7489" w:rsidRPr="00AD04FF" w:rsidRDefault="009D7489" w:rsidP="00F564A0">
            <w:pPr>
              <w:shd w:val="clear" w:color="auto" w:fill="FFFFFF"/>
              <w:ind w:right="614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Задачи:</w:t>
            </w:r>
          </w:p>
          <w:p w:rsidR="009D7489" w:rsidRPr="00AD04FF" w:rsidRDefault="009D7489" w:rsidP="00F564A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91"/>
              </w:tabs>
              <w:autoSpaceDE w:val="0"/>
              <w:autoSpaceDN w:val="0"/>
              <w:adjustRightInd w:val="0"/>
              <w:ind w:left="33" w:right="614"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Рисование с натуры активизирует умственную деятельность, это не созерцание, а </w:t>
            </w:r>
            <w:proofErr w:type="spellStart"/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пониятие</w:t>
            </w:r>
            <w:proofErr w:type="spellEnd"/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о предмете, полное представление о</w:t>
            </w: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br/>
            </w: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нем, приучение </w:t>
            </w:r>
            <w:proofErr w:type="spellStart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мыслить</w:t>
            </w:r>
            <w:proofErr w:type="gramStart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.у</w:t>
            </w:r>
            <w:proofErr w:type="gramEnd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мение</w:t>
            </w:r>
            <w:proofErr w:type="spellEnd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целенаправленно вести наблюдение.</w:t>
            </w:r>
          </w:p>
          <w:p w:rsidR="009D7489" w:rsidRPr="00AD04FF" w:rsidRDefault="009D7489" w:rsidP="00F564A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91"/>
              </w:tabs>
              <w:autoSpaceDE w:val="0"/>
              <w:autoSpaceDN w:val="0"/>
              <w:adjustRightInd w:val="0"/>
              <w:ind w:left="33"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Развитие зрительного аппарата.</w:t>
            </w:r>
          </w:p>
          <w:p w:rsidR="009D7489" w:rsidRPr="00AD04FF" w:rsidRDefault="009D7489" w:rsidP="00F564A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91"/>
              </w:tabs>
              <w:autoSpaceDE w:val="0"/>
              <w:autoSpaceDN w:val="0"/>
              <w:adjustRightInd w:val="0"/>
              <w:ind w:left="33" w:right="922"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Цель изучения формы </w:t>
            </w:r>
            <w:proofErr w:type="spellStart"/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редмета</w:t>
            </w:r>
            <w:proofErr w:type="spellEnd"/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- не только знакомство с внешней формой, но и знакомство с </w:t>
            </w:r>
            <w:proofErr w:type="gramStart"/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понятиями</w:t>
            </w:r>
            <w:proofErr w:type="gramEnd"/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выраженными этой </w:t>
            </w:r>
            <w:r w:rsidRPr="00AD04F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формой.</w:t>
            </w:r>
          </w:p>
          <w:p w:rsidR="009D7489" w:rsidRPr="00AD04FF" w:rsidRDefault="009D7489" w:rsidP="00F564A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91"/>
              </w:tabs>
              <w:autoSpaceDE w:val="0"/>
              <w:autoSpaceDN w:val="0"/>
              <w:adjustRightInd w:val="0"/>
              <w:ind w:left="33"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>Анализировать форму, пропорции, строение, пространственное положение, цвет.</w:t>
            </w:r>
          </w:p>
          <w:p w:rsidR="009D7489" w:rsidRPr="00AD04FF" w:rsidRDefault="009D7489" w:rsidP="00F564A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91"/>
              </w:tabs>
              <w:autoSpaceDE w:val="0"/>
              <w:autoSpaceDN w:val="0"/>
              <w:adjustRightInd w:val="0"/>
              <w:ind w:left="33"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Научить изображать симметричную форму предметов с помощью средней линии.</w:t>
            </w:r>
          </w:p>
          <w:p w:rsidR="009D7489" w:rsidRPr="00AD04FF" w:rsidRDefault="009D7489" w:rsidP="00F564A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91"/>
              </w:tabs>
              <w:autoSpaceDE w:val="0"/>
              <w:autoSpaceDN w:val="0"/>
              <w:adjustRightInd w:val="0"/>
              <w:ind w:left="33"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Различать цвета</w:t>
            </w:r>
          </w:p>
          <w:p w:rsidR="009D7489" w:rsidRPr="00AD04FF" w:rsidRDefault="009D7489" w:rsidP="00AD04F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91"/>
              </w:tabs>
              <w:autoSpaceDE w:val="0"/>
              <w:autoSpaceDN w:val="0"/>
              <w:adjustRightInd w:val="0"/>
              <w:ind w:left="33" w:right="329"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Обучить приемам работы с </w:t>
            </w:r>
            <w:proofErr w:type="gramStart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разными</w:t>
            </w:r>
            <w:proofErr w:type="gramEnd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материалам  (графическими, живописными, </w:t>
            </w: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пластическими).</w:t>
            </w:r>
          </w:p>
          <w:p w:rsidR="009D7489" w:rsidRPr="00AD04FF" w:rsidRDefault="009D7489" w:rsidP="00F564A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91"/>
              </w:tabs>
              <w:autoSpaceDE w:val="0"/>
              <w:autoSpaceDN w:val="0"/>
              <w:adjustRightInd w:val="0"/>
              <w:ind w:left="33"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Навыки работы в монохроме.</w:t>
            </w:r>
          </w:p>
          <w:p w:rsidR="009D7489" w:rsidRPr="00AD04FF" w:rsidRDefault="009D7489" w:rsidP="00F564A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91"/>
              </w:tabs>
              <w:autoSpaceDE w:val="0"/>
              <w:autoSpaceDN w:val="0"/>
              <w:adjustRightInd w:val="0"/>
              <w:ind w:left="33"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Композиционные правила (+расположение в листе, </w:t>
            </w:r>
            <w:proofErr w:type="spellStart"/>
            <w:r w:rsidRPr="00AD04F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вертик</w:t>
            </w:r>
            <w:proofErr w:type="spellEnd"/>
            <w:r w:rsidRPr="00AD04F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 и горизонт формат).</w:t>
            </w:r>
          </w:p>
          <w:p w:rsidR="009D7489" w:rsidRPr="00AD04FF" w:rsidRDefault="009D7489" w:rsidP="00F564A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91"/>
              </w:tabs>
              <w:autoSpaceDE w:val="0"/>
              <w:autoSpaceDN w:val="0"/>
              <w:adjustRightInd w:val="0"/>
              <w:ind w:left="33" w:right="307"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С помощью упражнений (зарисовок с натуры) на уроках освоение техники (штриха, мазка, лессировки) и материала. В том числе и </w:t>
            </w: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по форме предмета.</w:t>
            </w:r>
          </w:p>
          <w:p w:rsidR="009D7489" w:rsidRPr="00AD04FF" w:rsidRDefault="009D7489" w:rsidP="00AD04FF">
            <w:pPr>
              <w:shd w:val="clear" w:color="auto" w:fill="FFFFFF"/>
              <w:ind w:right="7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Во время рисования с натуры необходимо напоминать детям чтобы они рассматривали рисуемый предмет и сравнивали со своим рисунком (для младших школьников предусматриваются несложные формы: флажки, шары, мячи, фрукты, овощи, цветы, листья </w:t>
            </w: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разной формы, ветки разных деревьев, бабочки, стрекозы, игрушки и т.д. (моя любимая игрушка)).</w:t>
            </w:r>
          </w:p>
          <w:p w:rsidR="009D7489" w:rsidRPr="00AD04FF" w:rsidRDefault="009D7489" w:rsidP="00AD04FF">
            <w:pPr>
              <w:shd w:val="clear" w:color="auto" w:fill="FFFFFF"/>
              <w:ind w:right="614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При рисовании с натуры небольшую по размеру модель располагают на столе </w:t>
            </w:r>
            <w:proofErr w:type="spellStart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ученика</w:t>
            </w:r>
            <w:proofErr w:type="gramStart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.Д</w:t>
            </w:r>
            <w:proofErr w:type="gramEnd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ают</w:t>
            </w:r>
            <w:proofErr w:type="spellEnd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его потрогать и рассмотреть, затем поставить его на определенное место и нарисовать. Рисунок с одной точки зрения!! Рекомендуется выполнять в разных техниках </w:t>
            </w:r>
            <w:r w:rsidRPr="00AD04F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и материалах (мелки, фломастеры, карандаш, краски) их можно </w:t>
            </w:r>
            <w:proofErr w:type="gramStart"/>
            <w:r w:rsidRPr="00AD04F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менять</w:t>
            </w:r>
            <w:proofErr w:type="gramEnd"/>
            <w:r w:rsidRPr="00AD04F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но предпочтение      следует отдавать работе с </w:t>
            </w: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кистью без контура. Способствует созданию условий для развития у детей свободы движений руки, смелости в работе, передаче цвета контура.</w:t>
            </w:r>
          </w:p>
          <w:p w:rsidR="009D7489" w:rsidRPr="00AD04FF" w:rsidRDefault="009D7489" w:rsidP="00AD04F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"Рисование на темы и по представлению </w:t>
            </w: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- это рисование композиции на темы окружающей жизни, иллюстрирование сюжетов </w:t>
            </w: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литературных произведений, которое ведется по памяти, на основе предварительных целенаправленных наблюдений, по воображению и сопровождается выполнением набросков и зарисовок с натуры. В процессе рисования на темы совершенствуются и закрепляются навыки грамотного изображения пропорций, конструктивного строения, объема, </w:t>
            </w: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lastRenderedPageBreak/>
              <w:t xml:space="preserve">пространственного положения, освещенности, цвета предметов" </w:t>
            </w:r>
          </w:p>
          <w:p w:rsidR="009D7489" w:rsidRPr="00AD04FF" w:rsidRDefault="009D7489" w:rsidP="00AD04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Общие задачи:</w:t>
            </w:r>
          </w:p>
          <w:p w:rsidR="009D7489" w:rsidRPr="00AD04FF" w:rsidRDefault="009D7489" w:rsidP="00AD04F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91"/>
              </w:tabs>
              <w:autoSpaceDE w:val="0"/>
              <w:autoSpaceDN w:val="0"/>
              <w:adjustRightInd w:val="0"/>
              <w:ind w:left="175" w:right="329"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Совершенствование и закрепление навыков грамотного изображения </w:t>
            </w:r>
            <w:proofErr w:type="spellStart"/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пропорций</w:t>
            </w:r>
            <w:proofErr w:type="gramStart"/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,к</w:t>
            </w:r>
            <w:proofErr w:type="gramEnd"/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онструктивного</w:t>
            </w:r>
            <w:proofErr w:type="spellEnd"/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строения, объема,</w:t>
            </w: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br/>
            </w: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освещенности, пространственного положения, цвет предмета, выделение композиционного центра.</w:t>
            </w:r>
          </w:p>
          <w:p w:rsidR="009D7489" w:rsidRPr="00AD04FF" w:rsidRDefault="009D7489" w:rsidP="00AD04F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91"/>
              </w:tabs>
              <w:autoSpaceDE w:val="0"/>
              <w:autoSpaceDN w:val="0"/>
              <w:adjustRightInd w:val="0"/>
              <w:ind w:left="175" w:right="329"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Выработка умения </w:t>
            </w:r>
            <w:proofErr w:type="spellStart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выразитеьлно</w:t>
            </w:r>
            <w:proofErr w:type="spellEnd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выполнять рисунок.</w:t>
            </w:r>
          </w:p>
          <w:p w:rsidR="009D7489" w:rsidRPr="00AD04FF" w:rsidRDefault="009D7489" w:rsidP="00AD04F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91"/>
              </w:tabs>
              <w:autoSpaceDE w:val="0"/>
              <w:autoSpaceDN w:val="0"/>
              <w:adjustRightInd w:val="0"/>
              <w:ind w:left="175" w:right="329"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Развитие умения самостоятельно выбрать сюжет предложенной темы и передать художественными выразительными средствами</w:t>
            </w: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br/>
              <w:t>свое отношение к нему.</w:t>
            </w:r>
          </w:p>
          <w:p w:rsidR="009D7489" w:rsidRPr="00AD04FF" w:rsidRDefault="009D7489" w:rsidP="00AD04F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91"/>
              </w:tabs>
              <w:autoSpaceDE w:val="0"/>
              <w:autoSpaceDN w:val="0"/>
              <w:adjustRightInd w:val="0"/>
              <w:ind w:left="175" w:right="329"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Развитие </w:t>
            </w:r>
            <w:proofErr w:type="spellStart"/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фантазии</w:t>
            </w:r>
            <w:proofErr w:type="gramStart"/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,в</w:t>
            </w:r>
            <w:proofErr w:type="gramEnd"/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оображения</w:t>
            </w:r>
            <w:proofErr w:type="spellEnd"/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, логического и </w:t>
            </w:r>
            <w:proofErr w:type="spellStart"/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пространствнного</w:t>
            </w:r>
            <w:proofErr w:type="spellEnd"/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мышления.</w:t>
            </w: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br/>
              <w:t>В процессе выполнения заданий красками по рисованию с натуры, по памяти и</w:t>
            </w:r>
          </w:p>
          <w:p w:rsidR="00AD04FF" w:rsidRPr="00AD04FF" w:rsidRDefault="009D7489" w:rsidP="00AD04FF">
            <w:pPr>
              <w:shd w:val="clear" w:color="auto" w:fill="FFFFFF"/>
              <w:ind w:left="175" w:right="329" w:firstLine="851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представлению дети не только отрабатывают навыки работы с материалом, но и закрепляют приобретенные знания о цвете.</w:t>
            </w:r>
          </w:p>
        </w:tc>
      </w:tr>
      <w:tr w:rsidR="001F03E7" w:rsidRPr="00AD04FF" w:rsidTr="00F564A0">
        <w:tc>
          <w:tcPr>
            <w:tcW w:w="851" w:type="dxa"/>
          </w:tcPr>
          <w:p w:rsidR="001F03E7" w:rsidRPr="00AD04FF" w:rsidRDefault="001F03E7" w:rsidP="00F5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3544" w:type="dxa"/>
          </w:tcPr>
          <w:p w:rsidR="001F03E7" w:rsidRPr="00AD04FF" w:rsidRDefault="001F03E7" w:rsidP="00AD04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нового материала</w:t>
            </w:r>
          </w:p>
        </w:tc>
        <w:tc>
          <w:tcPr>
            <w:tcW w:w="6532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03E7" w:rsidRPr="00AD04FF" w:rsidTr="00F564A0">
        <w:tc>
          <w:tcPr>
            <w:tcW w:w="851" w:type="dxa"/>
          </w:tcPr>
          <w:p w:rsidR="001F03E7" w:rsidRPr="00AD04FF" w:rsidRDefault="001F03E7" w:rsidP="00F56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3544" w:type="dxa"/>
          </w:tcPr>
          <w:p w:rsidR="001F03E7" w:rsidRPr="00AD04FF" w:rsidRDefault="001F03E7" w:rsidP="00AD04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Завершение занятия</w:t>
            </w:r>
          </w:p>
        </w:tc>
        <w:tc>
          <w:tcPr>
            <w:tcW w:w="6532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F03E7" w:rsidRPr="00AD04FF" w:rsidRDefault="001F03E7" w:rsidP="00F564A0">
      <w:pPr>
        <w:spacing w:after="0" w:line="240" w:lineRule="auto"/>
        <w:ind w:left="993"/>
        <w:rPr>
          <w:rFonts w:ascii="Times New Roman" w:hAnsi="Times New Roman" w:cs="Times New Roman"/>
          <w:b/>
          <w:sz w:val="28"/>
          <w:szCs w:val="28"/>
        </w:rPr>
      </w:pPr>
    </w:p>
    <w:p w:rsidR="001F03E7" w:rsidRPr="00AD04FF" w:rsidRDefault="001F03E7" w:rsidP="00F564A0">
      <w:pPr>
        <w:spacing w:after="0" w:line="240" w:lineRule="auto"/>
        <w:ind w:left="993"/>
        <w:rPr>
          <w:rFonts w:ascii="Times New Roman" w:hAnsi="Times New Roman" w:cs="Times New Roman"/>
          <w:b/>
          <w:sz w:val="28"/>
          <w:szCs w:val="28"/>
        </w:rPr>
      </w:pPr>
      <w:r w:rsidRPr="00AD04FF">
        <w:rPr>
          <w:rFonts w:ascii="Times New Roman" w:hAnsi="Times New Roman" w:cs="Times New Roman"/>
          <w:b/>
          <w:sz w:val="28"/>
          <w:szCs w:val="28"/>
        </w:rPr>
        <w:t xml:space="preserve">ЗАНЯТИЕ  </w:t>
      </w:r>
      <w:r w:rsidR="009D7489" w:rsidRPr="00AD04FF">
        <w:rPr>
          <w:rFonts w:ascii="Times New Roman" w:hAnsi="Times New Roman" w:cs="Times New Roman"/>
          <w:b/>
          <w:sz w:val="28"/>
          <w:szCs w:val="28"/>
        </w:rPr>
        <w:t>№5 – 4 часа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544"/>
        <w:gridCol w:w="6532"/>
      </w:tblGrid>
      <w:tr w:rsidR="001F03E7" w:rsidRPr="00AD04FF" w:rsidTr="00AD04FF">
        <w:tc>
          <w:tcPr>
            <w:tcW w:w="851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F03E7" w:rsidRPr="00AD04FF" w:rsidRDefault="001F03E7" w:rsidP="00AD04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6532" w:type="dxa"/>
          </w:tcPr>
          <w:p w:rsidR="001F03E7" w:rsidRPr="00AD04FF" w:rsidRDefault="00E67896" w:rsidP="00F564A0">
            <w:pPr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sz w:val="28"/>
                <w:szCs w:val="28"/>
              </w:rPr>
              <w:t>Методика ведения уроков живописи</w:t>
            </w:r>
          </w:p>
        </w:tc>
      </w:tr>
      <w:tr w:rsidR="001F03E7" w:rsidRPr="00AD04FF" w:rsidTr="00AD04FF">
        <w:tc>
          <w:tcPr>
            <w:tcW w:w="851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F03E7" w:rsidRPr="00AD04FF" w:rsidRDefault="001F03E7" w:rsidP="00AD04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ЗАНЯТИЯ</w:t>
            </w:r>
          </w:p>
        </w:tc>
        <w:tc>
          <w:tcPr>
            <w:tcW w:w="6532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03E7" w:rsidRPr="00AD04FF" w:rsidTr="00AD04FF">
        <w:tc>
          <w:tcPr>
            <w:tcW w:w="851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F03E7" w:rsidRPr="00AD04FF" w:rsidRDefault="001F03E7" w:rsidP="00AD04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ЦЕЛИ ЗАНЯТИЯ</w:t>
            </w:r>
          </w:p>
        </w:tc>
        <w:tc>
          <w:tcPr>
            <w:tcW w:w="6532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03E7" w:rsidRPr="00AD04FF" w:rsidTr="00AD04FF">
        <w:tc>
          <w:tcPr>
            <w:tcW w:w="851" w:type="dxa"/>
          </w:tcPr>
          <w:p w:rsidR="001F03E7" w:rsidRPr="00AD04FF" w:rsidRDefault="001F03E7" w:rsidP="00AD04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А)</w:t>
            </w:r>
          </w:p>
        </w:tc>
        <w:tc>
          <w:tcPr>
            <w:tcW w:w="3544" w:type="dxa"/>
          </w:tcPr>
          <w:p w:rsidR="001F03E7" w:rsidRPr="00AD04FF" w:rsidRDefault="001F03E7" w:rsidP="00AD04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учебная</w:t>
            </w:r>
          </w:p>
        </w:tc>
        <w:tc>
          <w:tcPr>
            <w:tcW w:w="6532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03E7" w:rsidRPr="00AD04FF" w:rsidTr="00AD04FF">
        <w:tc>
          <w:tcPr>
            <w:tcW w:w="851" w:type="dxa"/>
          </w:tcPr>
          <w:p w:rsidR="001F03E7" w:rsidRPr="00AD04FF" w:rsidRDefault="001F03E7" w:rsidP="00AD04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Б)</w:t>
            </w:r>
          </w:p>
        </w:tc>
        <w:tc>
          <w:tcPr>
            <w:tcW w:w="3544" w:type="dxa"/>
          </w:tcPr>
          <w:p w:rsidR="001F03E7" w:rsidRPr="00AD04FF" w:rsidRDefault="001F03E7" w:rsidP="00AD04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развивающая</w:t>
            </w:r>
          </w:p>
        </w:tc>
        <w:tc>
          <w:tcPr>
            <w:tcW w:w="6532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03E7" w:rsidRPr="00AD04FF" w:rsidTr="00AD04FF">
        <w:tc>
          <w:tcPr>
            <w:tcW w:w="851" w:type="dxa"/>
          </w:tcPr>
          <w:p w:rsidR="001F03E7" w:rsidRPr="00AD04FF" w:rsidRDefault="001F03E7" w:rsidP="00AD04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В)</w:t>
            </w:r>
          </w:p>
        </w:tc>
        <w:tc>
          <w:tcPr>
            <w:tcW w:w="3544" w:type="dxa"/>
          </w:tcPr>
          <w:p w:rsidR="001F03E7" w:rsidRPr="00AD04FF" w:rsidRDefault="001F03E7" w:rsidP="00AD04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воспитательная</w:t>
            </w:r>
          </w:p>
        </w:tc>
        <w:tc>
          <w:tcPr>
            <w:tcW w:w="6532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03E7" w:rsidRPr="00AD04FF" w:rsidTr="00AD04FF">
        <w:tc>
          <w:tcPr>
            <w:tcW w:w="851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F03E7" w:rsidRPr="00AD04FF" w:rsidRDefault="001F03E7" w:rsidP="00AD04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6532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03E7" w:rsidRPr="00AD04FF" w:rsidTr="00AD04FF">
        <w:tc>
          <w:tcPr>
            <w:tcW w:w="851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F03E7" w:rsidRPr="00AD04FF" w:rsidRDefault="001F03E7" w:rsidP="00AD04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 и наглядные пособия</w:t>
            </w:r>
          </w:p>
        </w:tc>
        <w:tc>
          <w:tcPr>
            <w:tcW w:w="6532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03E7" w:rsidRPr="00AD04FF" w:rsidTr="00AD04FF">
        <w:tc>
          <w:tcPr>
            <w:tcW w:w="851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76" w:type="dxa"/>
            <w:gridSpan w:val="2"/>
          </w:tcPr>
          <w:p w:rsidR="001F03E7" w:rsidRPr="00AD04FF" w:rsidRDefault="001F03E7" w:rsidP="00F564A0">
            <w:pPr>
              <w:ind w:left="9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ПЛАН КОНСПЕКТ ЗАНЯТИЯ</w:t>
            </w:r>
          </w:p>
        </w:tc>
      </w:tr>
      <w:tr w:rsidR="001F03E7" w:rsidRPr="00AD04FF" w:rsidTr="00AD04FF">
        <w:tc>
          <w:tcPr>
            <w:tcW w:w="851" w:type="dxa"/>
          </w:tcPr>
          <w:p w:rsidR="001F03E7" w:rsidRPr="00AD04FF" w:rsidRDefault="001F03E7" w:rsidP="00AD04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1F03E7" w:rsidRPr="00AD04FF" w:rsidRDefault="001F03E7" w:rsidP="00AD04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Сообщение нового материала</w:t>
            </w:r>
          </w:p>
        </w:tc>
        <w:tc>
          <w:tcPr>
            <w:tcW w:w="6532" w:type="dxa"/>
          </w:tcPr>
          <w:p w:rsidR="004B61BA" w:rsidRPr="00AD04FF" w:rsidRDefault="004B61BA" w:rsidP="00AD04FF">
            <w:pPr>
              <w:shd w:val="clear" w:color="auto" w:fill="FFFFFF"/>
              <w:tabs>
                <w:tab w:val="left" w:pos="4195"/>
              </w:tabs>
              <w:ind w:right="307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Во время рисования с натуры необходимо напоминать детям чтобы они рассматривали рисуемый предмет и сравнивали со своим</w:t>
            </w: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br/>
              <w:t>рисунком (для младших школьников предусматриваются несложные формы: флажки, шары, мячи, фрукты, овощи, цветы, листья</w:t>
            </w: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br/>
              <w:t>разной формы, ветки разных деревьев, бабочки, стрекозы, игрушки и т.д. (моя любимая игрушка)). Чтобы было легче детям</w:t>
            </w: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br/>
            </w: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lastRenderedPageBreak/>
              <w:t>воспринимать натюрморт задать</w:t>
            </w:r>
            <w:r w:rsidRPr="00AD0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контрастные предметы по форме и цвету </w:t>
            </w:r>
            <w:proofErr w:type="gramStart"/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несложных</w:t>
            </w:r>
            <w:proofErr w:type="gramEnd"/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по форме и разных по цвету. Помочь</w:t>
            </w:r>
            <w:r w:rsidR="00AD0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увидеть ребенку характерный цвет и форму предметов, обратить его внимание на эстетические качества модели (описать, эмоционально выразить).</w:t>
            </w:r>
          </w:p>
          <w:p w:rsidR="004B61BA" w:rsidRPr="00AD04FF" w:rsidRDefault="004B61BA" w:rsidP="00AD04FF">
            <w:pPr>
              <w:shd w:val="clear" w:color="auto" w:fill="FFFFFF"/>
              <w:ind w:right="307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При рисовании с натуры небольшую по размеру модель располагают на столе ученика.</w:t>
            </w:r>
            <w:r w:rsidR="00F571F9"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Дают его потрогать и рассмотреть, затем поставить его на определенное место и нарисовать. Рисунок с одной точки зрения!! Рекомендуется выполнять в разных техниках и материалах (мелки, фломастеры, карандаш, краски) их можно менять</w:t>
            </w:r>
            <w:r w:rsidR="00F571F9"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? </w:t>
            </w: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но предпочтение       следует отдавать работе с </w:t>
            </w: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кистью без контура. Способствует созданию условий для развития у детей свободы движений руки, смелости в работе, передаче цвета контура.</w:t>
            </w:r>
          </w:p>
          <w:p w:rsidR="004B61BA" w:rsidRPr="00AD04FF" w:rsidRDefault="004B61BA" w:rsidP="00AD04FF">
            <w:pPr>
              <w:shd w:val="clear" w:color="auto" w:fill="FFFFFF"/>
              <w:ind w:right="307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Цвет для детей наиболее доступное средство передачи образа в рисунке, с помощью которого они показывают своё отношение к </w:t>
            </w:r>
            <w:proofErr w:type="gramStart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изображаемому</w:t>
            </w:r>
            <w:proofErr w:type="gramEnd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 (Эту особенность надо использовать).</w:t>
            </w:r>
          </w:p>
          <w:p w:rsidR="004B61BA" w:rsidRPr="00AD04FF" w:rsidRDefault="004B61BA" w:rsidP="00AD04FF">
            <w:pPr>
              <w:shd w:val="clear" w:color="auto" w:fill="FFFFFF"/>
              <w:ind w:right="307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Учебные задачи заложены в процессе обучения рисованию с натуры. (Фрукты, овощи </w:t>
            </w:r>
            <w:proofErr w:type="gramStart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-и</w:t>
            </w:r>
            <w:proofErr w:type="gramEnd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нформация - где растут; инструменты, рассказ об их назначении) не только рассказ о пропорциях и конструкциях, но и о назначении и функции. Рисование служит одним из средств изучения формы, конструкции. Когда рисуют предметы домашнего обихода (рассказ о </w:t>
            </w: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традиционных народных украшениях предметов быта (Палеха, </w:t>
            </w:r>
            <w:proofErr w:type="gramStart"/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Мегера</w:t>
            </w:r>
            <w:proofErr w:type="gramEnd"/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, Холуя, Хохломы и других народных промыслов) рассказ о </w:t>
            </w:r>
            <w:r w:rsidRPr="00AD04F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приемах промысла; показ фото (зрительного ряда) особенности их формы и орнаментики) - более осознанное рисование </w:t>
            </w: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школьниками.</w:t>
            </w:r>
          </w:p>
          <w:p w:rsidR="004B61BA" w:rsidRPr="00AD04FF" w:rsidRDefault="004B61BA" w:rsidP="00AD04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Изучение натуры и ее особенностей.</w:t>
            </w:r>
          </w:p>
          <w:p w:rsidR="004B61BA" w:rsidRPr="00AD04FF" w:rsidRDefault="004B61BA" w:rsidP="00AD04FF">
            <w:pPr>
              <w:shd w:val="clear" w:color="auto" w:fill="FFFFFF"/>
              <w:ind w:right="614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Учебная задача в натюрморте </w:t>
            </w:r>
            <w:r w:rsidR="00F571F9"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- </w:t>
            </w: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развитие у детей способности эмоционально</w:t>
            </w:r>
            <w:r w:rsidR="00F571F9"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-</w:t>
            </w:r>
            <w:r w:rsidR="00F571F9"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эстетически воспринимать изображаемые предметы. </w:t>
            </w: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(Находя сущность). Направленность зрительного восприятия эстетической сущности. Соразмерность, пропорциональность </w:t>
            </w: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объёмных форм</w:t>
            </w:r>
            <w:r w:rsidR="00F571F9" w:rsidRPr="00AD04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и поверхностей, гибкость, изящество линий и очертаний предмета, гармоничность отношений светотени и </w:t>
            </w: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 xml:space="preserve">цветовых оттенков, </w:t>
            </w: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причем направленность зрительного восприятия </w:t>
            </w:r>
            <w:proofErr w:type="gramStart"/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на те</w:t>
            </w:r>
            <w:proofErr w:type="gramEnd"/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особенности, которые определяют эстетическое содержание объекта, должна носить эмоциональный характер.</w:t>
            </w:r>
          </w:p>
          <w:p w:rsidR="001F03E7" w:rsidRDefault="004B61BA" w:rsidP="00AD04FF">
            <w:pPr>
              <w:shd w:val="clear" w:color="auto" w:fill="FFFFFF"/>
              <w:ind w:right="307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Научить анализировать </w:t>
            </w:r>
            <w:proofErr w:type="gramStart"/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увиденное</w:t>
            </w:r>
            <w:proofErr w:type="gramEnd"/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и видеть красоту предметов, окружающих их в обычной жизни. Почувствовав красоту предметов, </w:t>
            </w: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ребенок начинает иначе смотреть на обычный натюрморт; он видит гармонию очертаний вазы, сверкающую белизну тарелок.</w:t>
            </w:r>
          </w:p>
          <w:p w:rsidR="00AD04FF" w:rsidRPr="00AD04FF" w:rsidRDefault="00AD04FF" w:rsidP="00AD04FF">
            <w:pPr>
              <w:shd w:val="clear" w:color="auto" w:fill="FFFFFF"/>
              <w:ind w:right="3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3E7" w:rsidRPr="00AD04FF" w:rsidTr="00AD04FF">
        <w:tc>
          <w:tcPr>
            <w:tcW w:w="851" w:type="dxa"/>
          </w:tcPr>
          <w:p w:rsidR="001F03E7" w:rsidRPr="00AD04FF" w:rsidRDefault="001F03E7" w:rsidP="00AD04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3544" w:type="dxa"/>
          </w:tcPr>
          <w:p w:rsidR="001F03E7" w:rsidRPr="00AD04FF" w:rsidRDefault="001F03E7" w:rsidP="00AD04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нового материала</w:t>
            </w:r>
          </w:p>
        </w:tc>
        <w:tc>
          <w:tcPr>
            <w:tcW w:w="6532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03E7" w:rsidRPr="00AD04FF" w:rsidTr="00AD04FF">
        <w:tc>
          <w:tcPr>
            <w:tcW w:w="851" w:type="dxa"/>
          </w:tcPr>
          <w:p w:rsidR="001F03E7" w:rsidRPr="00AD04FF" w:rsidRDefault="001F03E7" w:rsidP="00AD04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3544" w:type="dxa"/>
          </w:tcPr>
          <w:p w:rsidR="001F03E7" w:rsidRPr="00AD04FF" w:rsidRDefault="001F03E7" w:rsidP="00AD04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Завершение занятия</w:t>
            </w:r>
          </w:p>
        </w:tc>
        <w:tc>
          <w:tcPr>
            <w:tcW w:w="6532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F03E7" w:rsidRDefault="001F03E7" w:rsidP="00F564A0">
      <w:pPr>
        <w:spacing w:after="0" w:line="240" w:lineRule="auto"/>
        <w:ind w:left="993"/>
        <w:rPr>
          <w:rFonts w:ascii="Times New Roman" w:hAnsi="Times New Roman" w:cs="Times New Roman"/>
          <w:b/>
          <w:sz w:val="28"/>
          <w:szCs w:val="28"/>
        </w:rPr>
      </w:pPr>
    </w:p>
    <w:p w:rsidR="00AD04FF" w:rsidRPr="00AD04FF" w:rsidRDefault="00AD04FF" w:rsidP="00F564A0">
      <w:pPr>
        <w:spacing w:after="0" w:line="240" w:lineRule="auto"/>
        <w:ind w:left="993"/>
        <w:rPr>
          <w:rFonts w:ascii="Times New Roman" w:hAnsi="Times New Roman" w:cs="Times New Roman"/>
          <w:b/>
          <w:sz w:val="28"/>
          <w:szCs w:val="28"/>
        </w:rPr>
      </w:pPr>
    </w:p>
    <w:p w:rsidR="001F03E7" w:rsidRPr="00AD04FF" w:rsidRDefault="00E67896" w:rsidP="00F564A0">
      <w:pPr>
        <w:spacing w:after="0" w:line="240" w:lineRule="auto"/>
        <w:ind w:left="993"/>
        <w:rPr>
          <w:rFonts w:ascii="Times New Roman" w:hAnsi="Times New Roman" w:cs="Times New Roman"/>
          <w:b/>
          <w:sz w:val="28"/>
          <w:szCs w:val="28"/>
        </w:rPr>
      </w:pPr>
      <w:r w:rsidRPr="00AD04FF">
        <w:rPr>
          <w:rFonts w:ascii="Times New Roman" w:hAnsi="Times New Roman" w:cs="Times New Roman"/>
          <w:b/>
          <w:sz w:val="28"/>
          <w:szCs w:val="28"/>
        </w:rPr>
        <w:t>ЗАНЯТИЕ  №6 – 2 часа</w:t>
      </w:r>
      <w:r w:rsidR="00AD04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4FF" w:rsidRPr="00AD04FF">
        <w:rPr>
          <w:rFonts w:ascii="Times New Roman" w:hAnsi="Times New Roman" w:cs="Times New Roman"/>
          <w:sz w:val="28"/>
          <w:szCs w:val="28"/>
        </w:rPr>
        <w:t>Методика ведения уроков декоративного рисования</w:t>
      </w:r>
    </w:p>
    <w:p w:rsidR="00E67896" w:rsidRPr="00AD04FF" w:rsidRDefault="00E67896" w:rsidP="00F564A0">
      <w:pPr>
        <w:spacing w:after="0" w:line="240" w:lineRule="auto"/>
        <w:ind w:left="993"/>
        <w:rPr>
          <w:rFonts w:ascii="Times New Roman" w:hAnsi="Times New Roman" w:cs="Times New Roman"/>
          <w:b/>
          <w:sz w:val="28"/>
          <w:szCs w:val="28"/>
        </w:rPr>
      </w:pPr>
    </w:p>
    <w:p w:rsidR="001F03E7" w:rsidRPr="00AD04FF" w:rsidRDefault="00E67896" w:rsidP="00F564A0">
      <w:pPr>
        <w:spacing w:after="0" w:line="240" w:lineRule="auto"/>
        <w:ind w:left="993"/>
        <w:rPr>
          <w:rFonts w:ascii="Times New Roman" w:hAnsi="Times New Roman" w:cs="Times New Roman"/>
          <w:b/>
          <w:sz w:val="28"/>
          <w:szCs w:val="28"/>
        </w:rPr>
      </w:pPr>
      <w:r w:rsidRPr="00AD04FF">
        <w:rPr>
          <w:rFonts w:ascii="Times New Roman" w:hAnsi="Times New Roman" w:cs="Times New Roman"/>
          <w:b/>
          <w:sz w:val="28"/>
          <w:szCs w:val="28"/>
        </w:rPr>
        <w:t>ЗАНЯТИЕ  №7 – 2 часа</w:t>
      </w:r>
      <w:r w:rsidR="00AD04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4FF" w:rsidRPr="00AD04FF">
        <w:rPr>
          <w:rFonts w:ascii="Times New Roman" w:hAnsi="Times New Roman" w:cs="Times New Roman"/>
          <w:sz w:val="28"/>
          <w:szCs w:val="28"/>
        </w:rPr>
        <w:t>Педагогический рисунок</w:t>
      </w:r>
    </w:p>
    <w:p w:rsidR="00E67896" w:rsidRDefault="00E67896" w:rsidP="00F564A0">
      <w:pPr>
        <w:spacing w:after="0" w:line="240" w:lineRule="auto"/>
        <w:ind w:left="993"/>
        <w:rPr>
          <w:rFonts w:ascii="Times New Roman" w:hAnsi="Times New Roman" w:cs="Times New Roman"/>
          <w:b/>
          <w:sz w:val="28"/>
          <w:szCs w:val="28"/>
        </w:rPr>
      </w:pPr>
    </w:p>
    <w:p w:rsidR="001F03E7" w:rsidRPr="00AD04FF" w:rsidRDefault="00E67896" w:rsidP="00F564A0">
      <w:pPr>
        <w:spacing w:after="0" w:line="240" w:lineRule="auto"/>
        <w:ind w:left="993"/>
        <w:rPr>
          <w:rFonts w:ascii="Times New Roman" w:hAnsi="Times New Roman" w:cs="Times New Roman"/>
          <w:b/>
          <w:sz w:val="28"/>
          <w:szCs w:val="28"/>
        </w:rPr>
      </w:pPr>
      <w:r w:rsidRPr="00AD04FF">
        <w:rPr>
          <w:rFonts w:ascii="Times New Roman" w:hAnsi="Times New Roman" w:cs="Times New Roman"/>
          <w:b/>
          <w:sz w:val="28"/>
          <w:szCs w:val="28"/>
        </w:rPr>
        <w:t>ЗАНЯТИЕ  №8 – 2 часа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6674"/>
      </w:tblGrid>
      <w:tr w:rsidR="001F03E7" w:rsidRPr="00AD04FF" w:rsidTr="00AD04FF">
        <w:tc>
          <w:tcPr>
            <w:tcW w:w="675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1F03E7" w:rsidRPr="00AD04FF" w:rsidRDefault="001F03E7" w:rsidP="00AD04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6674" w:type="dxa"/>
          </w:tcPr>
          <w:p w:rsidR="001F03E7" w:rsidRPr="00AD04FF" w:rsidRDefault="00E67896" w:rsidP="00AD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sz w:val="28"/>
                <w:szCs w:val="28"/>
              </w:rPr>
              <w:t>Наглядность на уроках изобразительного искусства</w:t>
            </w:r>
          </w:p>
        </w:tc>
      </w:tr>
      <w:tr w:rsidR="001F03E7" w:rsidRPr="00AD04FF" w:rsidTr="00AD04FF">
        <w:tc>
          <w:tcPr>
            <w:tcW w:w="675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1F03E7" w:rsidRPr="00AD04FF" w:rsidRDefault="001F03E7" w:rsidP="00AD04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ЗАНЯТИЯ</w:t>
            </w:r>
          </w:p>
        </w:tc>
        <w:tc>
          <w:tcPr>
            <w:tcW w:w="6674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03E7" w:rsidRPr="00AD04FF" w:rsidTr="00AD04FF">
        <w:tc>
          <w:tcPr>
            <w:tcW w:w="675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1F03E7" w:rsidRPr="00AD04FF" w:rsidRDefault="001F03E7" w:rsidP="00AD04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ЦЕЛИ ЗАНЯТИЯ</w:t>
            </w:r>
          </w:p>
        </w:tc>
        <w:tc>
          <w:tcPr>
            <w:tcW w:w="6674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03E7" w:rsidRPr="00AD04FF" w:rsidTr="00AD04FF">
        <w:tc>
          <w:tcPr>
            <w:tcW w:w="675" w:type="dxa"/>
          </w:tcPr>
          <w:p w:rsidR="001F03E7" w:rsidRPr="00AD04FF" w:rsidRDefault="001F03E7" w:rsidP="00AD04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А)</w:t>
            </w:r>
          </w:p>
        </w:tc>
        <w:tc>
          <w:tcPr>
            <w:tcW w:w="3686" w:type="dxa"/>
          </w:tcPr>
          <w:p w:rsidR="001F03E7" w:rsidRPr="00AD04FF" w:rsidRDefault="001F03E7" w:rsidP="00AD04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учебная</w:t>
            </w:r>
          </w:p>
        </w:tc>
        <w:tc>
          <w:tcPr>
            <w:tcW w:w="6674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03E7" w:rsidRPr="00AD04FF" w:rsidTr="00AD04FF">
        <w:tc>
          <w:tcPr>
            <w:tcW w:w="675" w:type="dxa"/>
          </w:tcPr>
          <w:p w:rsidR="001F03E7" w:rsidRPr="00AD04FF" w:rsidRDefault="001F03E7" w:rsidP="00AD04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Б)</w:t>
            </w:r>
          </w:p>
        </w:tc>
        <w:tc>
          <w:tcPr>
            <w:tcW w:w="3686" w:type="dxa"/>
          </w:tcPr>
          <w:p w:rsidR="001F03E7" w:rsidRPr="00AD04FF" w:rsidRDefault="001F03E7" w:rsidP="00AD04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развивающая</w:t>
            </w:r>
          </w:p>
        </w:tc>
        <w:tc>
          <w:tcPr>
            <w:tcW w:w="6674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03E7" w:rsidRPr="00AD04FF" w:rsidTr="00AD04FF">
        <w:tc>
          <w:tcPr>
            <w:tcW w:w="675" w:type="dxa"/>
          </w:tcPr>
          <w:p w:rsidR="001F03E7" w:rsidRPr="00AD04FF" w:rsidRDefault="001F03E7" w:rsidP="00AD04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В)</w:t>
            </w:r>
          </w:p>
        </w:tc>
        <w:tc>
          <w:tcPr>
            <w:tcW w:w="3686" w:type="dxa"/>
          </w:tcPr>
          <w:p w:rsidR="001F03E7" w:rsidRPr="00AD04FF" w:rsidRDefault="001F03E7" w:rsidP="00AD04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воспитательная</w:t>
            </w:r>
          </w:p>
        </w:tc>
        <w:tc>
          <w:tcPr>
            <w:tcW w:w="6674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03E7" w:rsidRPr="00AD04FF" w:rsidTr="00AD04FF">
        <w:tc>
          <w:tcPr>
            <w:tcW w:w="675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1F03E7" w:rsidRPr="00AD04FF" w:rsidRDefault="001F03E7" w:rsidP="00AD04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6674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03E7" w:rsidRPr="00AD04FF" w:rsidTr="00AD04FF">
        <w:tc>
          <w:tcPr>
            <w:tcW w:w="675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1F03E7" w:rsidRPr="00AD04FF" w:rsidRDefault="001F03E7" w:rsidP="00AD04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 и наглядные пособия</w:t>
            </w:r>
          </w:p>
        </w:tc>
        <w:tc>
          <w:tcPr>
            <w:tcW w:w="6674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03E7" w:rsidRPr="00AD04FF" w:rsidTr="00AD04FF">
        <w:tc>
          <w:tcPr>
            <w:tcW w:w="675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60" w:type="dxa"/>
            <w:gridSpan w:val="2"/>
          </w:tcPr>
          <w:p w:rsidR="001F03E7" w:rsidRPr="00AD04FF" w:rsidRDefault="001F03E7" w:rsidP="00F564A0">
            <w:pPr>
              <w:ind w:left="9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ПЛАН КОНСПЕКТ ЗАНЯТИЯ</w:t>
            </w:r>
          </w:p>
        </w:tc>
      </w:tr>
      <w:tr w:rsidR="001F03E7" w:rsidRPr="00AD04FF" w:rsidTr="00AD04FF">
        <w:tc>
          <w:tcPr>
            <w:tcW w:w="675" w:type="dxa"/>
          </w:tcPr>
          <w:p w:rsidR="001F03E7" w:rsidRPr="00AD04FF" w:rsidRDefault="001F03E7" w:rsidP="00AD04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1F03E7" w:rsidRPr="00AD04FF" w:rsidRDefault="001F03E7" w:rsidP="00AD04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Орг</w:t>
            </w:r>
            <w:proofErr w:type="gramStart"/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омент</w:t>
            </w:r>
            <w:proofErr w:type="spellEnd"/>
          </w:p>
        </w:tc>
        <w:tc>
          <w:tcPr>
            <w:tcW w:w="6674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03E7" w:rsidRPr="00AD04FF" w:rsidTr="00AD04FF">
        <w:tc>
          <w:tcPr>
            <w:tcW w:w="675" w:type="dxa"/>
          </w:tcPr>
          <w:p w:rsidR="001F03E7" w:rsidRPr="00AD04FF" w:rsidRDefault="001F03E7" w:rsidP="00AD04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1F03E7" w:rsidRPr="00AD04FF" w:rsidRDefault="001F03E7" w:rsidP="00AD04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Сообщение нового материала</w:t>
            </w:r>
          </w:p>
        </w:tc>
        <w:tc>
          <w:tcPr>
            <w:tcW w:w="6674" w:type="dxa"/>
          </w:tcPr>
          <w:p w:rsidR="00E67896" w:rsidRPr="00AD04FF" w:rsidRDefault="00E67896" w:rsidP="00AD04FF">
            <w:pPr>
              <w:shd w:val="clear" w:color="auto" w:fill="FFFFFF"/>
              <w:ind w:right="307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Изобразительный, музыкальный, литературный ряд на уроках </w:t>
            </w:r>
            <w:proofErr w:type="gramStart"/>
            <w:r w:rsidRPr="00AD04F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ИЗО</w:t>
            </w:r>
            <w:proofErr w:type="gramEnd"/>
            <w:r w:rsidRPr="00AD04F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 в школе.</w:t>
            </w:r>
          </w:p>
          <w:p w:rsidR="00E67896" w:rsidRPr="00AD04FF" w:rsidRDefault="00F564A0" w:rsidP="00AD04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8" style="position:absolute;z-index:251664384" from="0,.7pt" to="286.55pt,.7pt" o:allowincell="f" strokeweight=".95pt"/>
              </w:pict>
            </w:r>
            <w:r w:rsidR="00E67896" w:rsidRPr="00AD04F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Учебно-наглядные пособия </w:t>
            </w:r>
            <w:r w:rsidR="00E67896"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- плакаты, таблицы, иллюстративный и дидактический материал - будут в большей степени способствовать усвоению школьниками изучаемого материала, их трудовому и эстетическому воспитанию, если их оформить технически грамотно, на высоком эстетическом уровне, в соответствии с общим эстетическим оформлением помещения. Использование средств наглядности вызывает более активное восприятие учащимися изучаемого материала, улучшает качество знаний, повышает эффективность процесса трудового </w:t>
            </w:r>
            <w:r w:rsidR="00E67896"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 xml:space="preserve">и эстетического воспитания школьников средствами декоративно-прикладного искусства. Конкретные примеры и образцы </w:t>
            </w:r>
            <w:r w:rsidR="00E67896"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народного декоративно-прикладного искусства помогают школьникам глубже осваивать абстрактные положения и понятия из области этого </w:t>
            </w:r>
            <w:r w:rsidR="00E67896"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искусства. Если учитель при объяснении школьникам даже самых сложных понятий подкрепит их конкретными фактами и образами (демонстрация диапозитивов, репродукций, плакатов, образцов выполненных работ), восприятие учащимися материала будет положительным. Кроме этого, при использовании учебно-наглядных пособий у школьников повышается интерес к работе, они прослеживают связь декоративно-прикладного искусства с жизнью.</w:t>
            </w:r>
          </w:p>
          <w:p w:rsidR="00E67896" w:rsidRPr="00AD04FF" w:rsidRDefault="00E67896" w:rsidP="00AD04FF">
            <w:pPr>
              <w:shd w:val="clear" w:color="auto" w:fill="FFFFFF"/>
              <w:ind w:right="307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Перечни учебно-наглядных пособий для школ с базовым уровнем изучения изобразительного искусствам составлены в соответствии с </w:t>
            </w: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альтернативными действующими учебными программами и учебниками. </w:t>
            </w:r>
            <w:r w:rsidRPr="00AD04FF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Демонстрационные модели</w:t>
            </w:r>
          </w:p>
          <w:p w:rsidR="00E67896" w:rsidRPr="00AD04FF" w:rsidRDefault="00E67896" w:rsidP="00AD04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Игрушки дымковские, Игрушки </w:t>
            </w:r>
            <w:proofErr w:type="spellStart"/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богородские</w:t>
            </w:r>
            <w:proofErr w:type="gramStart"/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,И</w:t>
            </w:r>
            <w:proofErr w:type="gramEnd"/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зделия</w:t>
            </w:r>
            <w:proofErr w:type="spellEnd"/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хохломские .Керамика, Модели для рисования гипсовые, Набор муляжей "Овощи" , Набор муляжей "Фрукты" Раздаточные материалы</w:t>
            </w:r>
          </w:p>
          <w:p w:rsidR="00E67896" w:rsidRPr="00AD04FF" w:rsidRDefault="00E67896" w:rsidP="00AD04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Рабочие тетради в комплекте с учебниками тех же авторов</w:t>
            </w:r>
          </w:p>
          <w:p w:rsidR="00E67896" w:rsidRPr="00AD04FF" w:rsidRDefault="00E67896" w:rsidP="00AD04FF">
            <w:pPr>
              <w:shd w:val="clear" w:color="auto" w:fill="FFFFFF"/>
              <w:ind w:left="34" w:right="329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Кузин </w:t>
            </w: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en-US"/>
              </w:rPr>
              <w:t>B</w:t>
            </w: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.</w:t>
            </w: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en-US"/>
              </w:rPr>
              <w:t>C</w:t>
            </w: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., </w:t>
            </w:r>
            <w:proofErr w:type="spellStart"/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Кубышкина</w:t>
            </w:r>
            <w:proofErr w:type="spellEnd"/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Э.И. Изобразительное искусство в начальной школе. Раскраски. 1-2 классы (1-4) Кузин </w:t>
            </w: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en-US"/>
              </w:rPr>
              <w:t>B</w:t>
            </w: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.</w:t>
            </w: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en-US"/>
              </w:rPr>
              <w:t>C</w:t>
            </w: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., </w:t>
            </w:r>
            <w:proofErr w:type="spellStart"/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Кубышкина</w:t>
            </w:r>
            <w:proofErr w:type="spellEnd"/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Э.И. Изобразительное искусство в начальной школе. Раскраски. 3-4 классы (1-4)</w:t>
            </w:r>
          </w:p>
          <w:p w:rsidR="00E67896" w:rsidRPr="00AD04FF" w:rsidRDefault="00E67896" w:rsidP="00AD04FF">
            <w:pPr>
              <w:shd w:val="clear" w:color="auto" w:fill="FFFFFF"/>
              <w:ind w:left="34" w:right="3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Неменский</w:t>
            </w:r>
            <w:proofErr w:type="spellEnd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Б.М., </w:t>
            </w:r>
            <w:proofErr w:type="spellStart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Неменская</w:t>
            </w:r>
            <w:proofErr w:type="spellEnd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Л.А. Твоя мастерская: Тетрадь у </w:t>
            </w:r>
            <w:proofErr w:type="spellStart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учебн</w:t>
            </w:r>
            <w:proofErr w:type="spellEnd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. 3 </w:t>
            </w:r>
            <w:proofErr w:type="spellStart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кл</w:t>
            </w:r>
            <w:proofErr w:type="spellEnd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. </w:t>
            </w:r>
            <w:proofErr w:type="spellStart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шк</w:t>
            </w:r>
            <w:proofErr w:type="spellEnd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</w:p>
          <w:p w:rsidR="00E67896" w:rsidRPr="00AD04FF" w:rsidRDefault="00E67896" w:rsidP="00AD04FF">
            <w:pPr>
              <w:shd w:val="clear" w:color="auto" w:fill="FFFFFF"/>
              <w:ind w:left="34" w:right="329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Рабочие тетради, разработанные по программе </w:t>
            </w:r>
            <w:proofErr w:type="spellStart"/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Шпикаловой</w:t>
            </w:r>
            <w:proofErr w:type="spellEnd"/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Т.Я. </w:t>
            </w: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Орлова Л.В. Хохломская роспись. Рабочая тетрадь</w:t>
            </w:r>
          </w:p>
          <w:p w:rsidR="00E67896" w:rsidRPr="00AD04FF" w:rsidRDefault="00E67896" w:rsidP="00AD04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Макарова </w:t>
            </w:r>
            <w:r w:rsidRPr="00AD04F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HP</w:t>
            </w:r>
            <w:r w:rsidRPr="00AD04F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 Тайна бумажного листа. Рабочая тетрадь</w:t>
            </w:r>
          </w:p>
          <w:p w:rsidR="00E67896" w:rsidRPr="00AD04FF" w:rsidRDefault="00E67896" w:rsidP="00AD04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4F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Шпикалова</w:t>
            </w:r>
            <w:proofErr w:type="spellEnd"/>
            <w:r w:rsidRPr="00AD04F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Т.Я., </w:t>
            </w:r>
            <w:proofErr w:type="spellStart"/>
            <w:r w:rsidRPr="00AD04F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Величкина</w:t>
            </w:r>
            <w:proofErr w:type="spellEnd"/>
            <w:r w:rsidRPr="00AD04F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ГА. Дымковская игрушка. Рабочая тетрадь</w:t>
            </w:r>
          </w:p>
          <w:p w:rsidR="00E67896" w:rsidRPr="00AD04FF" w:rsidRDefault="00E67896" w:rsidP="00AD04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Волшебный пластилин. Рабочая тетрадь</w:t>
            </w:r>
          </w:p>
          <w:p w:rsidR="00E67896" w:rsidRPr="00AD04FF" w:rsidRDefault="00E67896" w:rsidP="00AD04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Таблицы</w:t>
            </w:r>
          </w:p>
          <w:p w:rsidR="00E67896" w:rsidRPr="00AD04FF" w:rsidRDefault="00E67896" w:rsidP="00AD04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(таблицы предназначены для альтернативного обучения)</w:t>
            </w:r>
          </w:p>
          <w:p w:rsidR="00E67896" w:rsidRPr="00AD04FF" w:rsidRDefault="00E67896" w:rsidP="00AD04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Гудилина</w:t>
            </w:r>
            <w:proofErr w:type="spellEnd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СИ. Основы декоративно-прикладного </w:t>
            </w: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 xml:space="preserve">искусства: серия таблиц по искусству для начальной школы. Серия таблиц дает представление об основных направлениях декоративно-прикладного искусства. </w:t>
            </w:r>
            <w:proofErr w:type="gramStart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На табл. рассматриваются приемы стилизации природных </w:t>
            </w: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форм для декоративных работ, художественные закономерности составления орнаментов, художественные техники (коллаж, аппликация) и техники монументальной живописи (витраж, мозаика), разные виды традиционного русского народного искусства как по материалу (дерево, </w:t>
            </w: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керамика, ткань и т.п.), так и по технологии (роспись, резьба).</w:t>
            </w:r>
            <w:proofErr w:type="gramEnd"/>
          </w:p>
          <w:p w:rsidR="00E67896" w:rsidRPr="00AD04FF" w:rsidRDefault="00E67896" w:rsidP="00AD04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Гудилина</w:t>
            </w:r>
            <w:proofErr w:type="spellEnd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СИ. Введение в </w:t>
            </w:r>
            <w:proofErr w:type="spellStart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цветоведение</w:t>
            </w:r>
            <w:proofErr w:type="spellEnd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: серия таблиц для начальной школы Дидактические материалы знакомят школьников с </w:t>
            </w: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"сенсорными эталонами" цвета, их основными характеристиками, приемами работы с ними. </w:t>
            </w:r>
            <w:proofErr w:type="gramStart"/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В серию вошли следующие таблицы: цвета и </w:t>
            </w: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гуашь, палитра, ахроматические цвета, основные и смешанные цвета, теплые цвета, холодные цвета, </w:t>
            </w:r>
            <w:proofErr w:type="spellStart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разбелы</w:t>
            </w:r>
            <w:proofErr w:type="spellEnd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, затемнения, потускнения, светотени, цвет в перспективе, контрастные цвета, </w:t>
            </w:r>
            <w:proofErr w:type="spellStart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нюансовые</w:t>
            </w:r>
            <w:proofErr w:type="spellEnd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цвета, колорит, символика цвета, цвет в геральдике.</w:t>
            </w:r>
            <w:proofErr w:type="gramEnd"/>
          </w:p>
          <w:p w:rsidR="00E67896" w:rsidRPr="00AD04FF" w:rsidRDefault="00E67896" w:rsidP="00AD04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Гудилина</w:t>
            </w:r>
            <w:proofErr w:type="spellEnd"/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СИ. Декоративно-прикладное искусство: серия таблиц по искусству (для общей школы). Данная серия является продолжением аналогичной серии по декоративно-прикладному искусству для начальной школы. На табл. представлены некоторые виды традиционного </w:t>
            </w: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русского народного искусства (лаковые миниатюры, </w:t>
            </w:r>
            <w:proofErr w:type="spellStart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жостовские</w:t>
            </w:r>
            <w:proofErr w:type="spellEnd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подносы, ткачество, вышивка, художественные изделия из металла) и характерные декоры народов мира, предусмотренные </w:t>
            </w:r>
            <w:proofErr w:type="spellStart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учебн</w:t>
            </w:r>
            <w:proofErr w:type="spellEnd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 программами.</w:t>
            </w:r>
          </w:p>
          <w:p w:rsidR="00E67896" w:rsidRPr="00AD04FF" w:rsidRDefault="00E67896" w:rsidP="00AD04FF">
            <w:pPr>
              <w:shd w:val="clear" w:color="auto" w:fill="FFFFFF"/>
              <w:ind w:right="307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proofErr w:type="spellStart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Гудилина</w:t>
            </w:r>
            <w:proofErr w:type="spellEnd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СИ. </w:t>
            </w:r>
            <w:proofErr w:type="spellStart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Цветоведение</w:t>
            </w:r>
            <w:proofErr w:type="spellEnd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: серия таблиц по искусству (для общей школы). В серию вошли след</w:t>
            </w:r>
            <w:proofErr w:type="gramStart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proofErr w:type="gramEnd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gramStart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proofErr w:type="gramEnd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аблицы: цвета и акварель, ахроматическая гармония, типы смешения красок, теплые и холодные цвета в живописи, цветовой тон, светлота и насыщенность, перспектива в живописи, светотени в сюжетных композициях, восприятие контрастов, гармонизация цвета, классификация цветовых </w:t>
            </w: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гармоний, цветовая композиция, колорит, значения цвета, символика в иконописи, цвет в интерьере, круг естественных цветов по Гете, </w:t>
            </w: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цветовые системы Рунге и </w:t>
            </w:r>
            <w:proofErr w:type="spellStart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Оствальда</w:t>
            </w:r>
            <w:proofErr w:type="spellEnd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, цветовая система </w:t>
            </w:r>
            <w:proofErr w:type="spellStart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Менселла</w:t>
            </w:r>
            <w:proofErr w:type="spellEnd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, цветовая система в полиграфии.</w:t>
            </w:r>
          </w:p>
          <w:p w:rsidR="00E67896" w:rsidRPr="00AD04FF" w:rsidRDefault="00E67896" w:rsidP="00AD04FF">
            <w:pPr>
              <w:shd w:val="clear" w:color="auto" w:fill="FFFFFF"/>
              <w:ind w:right="307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AD04FF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Требования к таблицам:</w:t>
            </w:r>
          </w:p>
          <w:p w:rsidR="00E67896" w:rsidRPr="00AD04FF" w:rsidRDefault="00E67896" w:rsidP="00AD04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 xml:space="preserve">Таблица должна содержать материал, предназначенный для длительного показа или многократного к нему обращения, требующий </w:t>
            </w: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группировки, сравнения, обобщения, показа функциональных сторон изучаемых объектов, разъясняющий действия и операции, приемы и </w:t>
            </w: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способы их выполнения, применяемые при обучении. </w:t>
            </w:r>
            <w:proofErr w:type="gramStart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Это могут быть натуральные и натурально-композиционные изображения, схемы, графики, диаграммы, слова, буквы, цифры, формулы, символы, смешанные средства изображения.</w:t>
            </w:r>
            <w:proofErr w:type="gramEnd"/>
          </w:p>
          <w:p w:rsidR="00E67896" w:rsidRPr="00AD04FF" w:rsidRDefault="00E67896" w:rsidP="00AD04FF">
            <w:pPr>
              <w:shd w:val="clear" w:color="auto" w:fill="FFFFFF"/>
              <w:ind w:right="307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Объекты в таблице необходимо хорошо скомпоновать и методически правильно расположить в зависимости от восприятия отдельных участков таблицы.</w:t>
            </w:r>
          </w:p>
          <w:p w:rsidR="00E67896" w:rsidRPr="00AD04FF" w:rsidRDefault="00E67896" w:rsidP="00AD04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Структура учебной таблицы должна помочь сделать ее наиболее эффективной.</w:t>
            </w:r>
          </w:p>
          <w:p w:rsidR="00E67896" w:rsidRPr="00AD04FF" w:rsidRDefault="00E67896" w:rsidP="00AD04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Для того</w:t>
            </w:r>
            <w:proofErr w:type="gramStart"/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,</w:t>
            </w:r>
            <w:proofErr w:type="gramEnd"/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чтобы научная информация учебной таблицы легко и быстро воспринималась учащимися, целесообразно главное содержание, а также объекты (компоненты таблицы), расположенные в местах плохого восприятия, выделять наиболее эффективными средствами. Для </w:t>
            </w: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акцентирования внимания и быстрого и качественного усвоения основного содержания таблицы наиболее эффективными являются </w:t>
            </w: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следующие способы: </w:t>
            </w: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а) контрастный цвет, заключенный в черную рамку;</w:t>
            </w:r>
          </w:p>
          <w:p w:rsidR="00E67896" w:rsidRPr="00AD04FF" w:rsidRDefault="00E67896" w:rsidP="00AD04FF">
            <w:pPr>
              <w:shd w:val="clear" w:color="auto" w:fill="FFFFFF"/>
              <w:ind w:left="34" w:firstLine="850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б)</w:t>
            </w:r>
            <w:r w:rsidRPr="00AD0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контрастный цвет;</w:t>
            </w:r>
          </w:p>
          <w:p w:rsidR="00E67896" w:rsidRPr="00AD04FF" w:rsidRDefault="00E67896" w:rsidP="00AD04FF">
            <w:pPr>
              <w:shd w:val="clear" w:color="auto" w:fill="FFFFFF"/>
              <w:tabs>
                <w:tab w:val="left" w:pos="149"/>
              </w:tabs>
              <w:ind w:left="34" w:firstLine="850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в)</w:t>
            </w:r>
            <w:r w:rsidRPr="00AD0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черная или цветная рамка;</w:t>
            </w:r>
          </w:p>
          <w:p w:rsidR="00E67896" w:rsidRPr="00AD04FF" w:rsidRDefault="00E67896" w:rsidP="00AD04FF">
            <w:pPr>
              <w:shd w:val="clear" w:color="auto" w:fill="FFFFFF"/>
              <w:tabs>
                <w:tab w:val="left" w:pos="149"/>
              </w:tabs>
              <w:ind w:left="34" w:firstLine="850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г)</w:t>
            </w:r>
            <w:r w:rsidRPr="00AD0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увеличение размера объекта (данные приведены в порядке убывания эффективности). Уменьшение размера одного объекта по сравнению</w:t>
            </w: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br/>
              <w:t>с другими, одновременно расположенными в таблице, не является способом выделения этого объекта.</w:t>
            </w:r>
          </w:p>
          <w:p w:rsidR="00E67896" w:rsidRPr="00AD04FF" w:rsidRDefault="00E67896" w:rsidP="00AD04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Учебная таблица должна легко читаться обучающимися, сидящими за последними столами.</w:t>
            </w:r>
            <w:proofErr w:type="gramEnd"/>
          </w:p>
          <w:p w:rsidR="00E67896" w:rsidRPr="00AD04FF" w:rsidRDefault="00E67896" w:rsidP="00AD04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Цветовой код таблицы должен быть целесообразно выбран и хорошо </w:t>
            </w:r>
            <w:proofErr w:type="gramStart"/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знаком</w:t>
            </w:r>
            <w:proofErr w:type="gramEnd"/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как учителю, так и обучающимся. Заголовок таблицы должен </w:t>
            </w: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быть кратким и соответствовать ее содержанию. </w:t>
            </w:r>
            <w:r w:rsidRPr="00AD04F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Комплекты экранных средств.</w:t>
            </w:r>
            <w:r w:rsidR="00AD04F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D04F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Дианозитивы</w:t>
            </w:r>
            <w:proofErr w:type="spellEnd"/>
            <w:r w:rsidRPr="00AD04F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.</w:t>
            </w:r>
            <w:r w:rsidR="00AD04F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 Ви</w:t>
            </w:r>
            <w:r w:rsidRPr="00AD04F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део.</w:t>
            </w:r>
            <w:r w:rsidR="00AD04F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AD04F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Програм</w:t>
            </w:r>
            <w:r w:rsidR="00AD04F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м</w:t>
            </w:r>
            <w:r w:rsidRPr="00AD04F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ные средства.</w:t>
            </w:r>
          </w:p>
          <w:p w:rsidR="00E67896" w:rsidRPr="00AD04FF" w:rsidRDefault="00E67896" w:rsidP="00F564A0">
            <w:pPr>
              <w:shd w:val="clear" w:color="auto" w:fill="FFFFFF"/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Времена года в изображении художников</w:t>
            </w:r>
          </w:p>
          <w:p w:rsidR="00E67896" w:rsidRPr="00AD04FF" w:rsidRDefault="00E67896" w:rsidP="00F564A0">
            <w:pPr>
              <w:shd w:val="clear" w:color="auto" w:fill="FFFFFF"/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Детские игрушки</w:t>
            </w:r>
          </w:p>
          <w:p w:rsidR="00E67896" w:rsidRPr="00AD04FF" w:rsidRDefault="00E67896" w:rsidP="00F564A0">
            <w:pPr>
              <w:shd w:val="clear" w:color="auto" w:fill="FFFFFF"/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Звери</w:t>
            </w:r>
          </w:p>
          <w:p w:rsidR="00E67896" w:rsidRPr="00AD04FF" w:rsidRDefault="00E67896" w:rsidP="00F564A0">
            <w:pPr>
              <w:shd w:val="clear" w:color="auto" w:fill="FFFFFF"/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Изделия народного прикладного искусства</w:t>
            </w:r>
          </w:p>
          <w:p w:rsidR="00E67896" w:rsidRPr="00AD04FF" w:rsidRDefault="00E67896" w:rsidP="00F564A0">
            <w:pPr>
              <w:shd w:val="clear" w:color="auto" w:fill="FFFFFF"/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lastRenderedPageBreak/>
              <w:t>Импрессионисты</w:t>
            </w:r>
          </w:p>
          <w:p w:rsidR="00E67896" w:rsidRPr="00AD04FF" w:rsidRDefault="00E67896" w:rsidP="00F564A0">
            <w:pPr>
              <w:shd w:val="clear" w:color="auto" w:fill="FFFFFF"/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Искусство Голландии 18в.</w:t>
            </w:r>
          </w:p>
          <w:p w:rsidR="00E67896" w:rsidRPr="00AD04FF" w:rsidRDefault="00E67896" w:rsidP="00F564A0">
            <w:pPr>
              <w:shd w:val="clear" w:color="auto" w:fill="FFFFFF"/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Исторический костюм</w:t>
            </w:r>
          </w:p>
          <w:p w:rsidR="00E67896" w:rsidRPr="00AD04FF" w:rsidRDefault="00E67896" w:rsidP="00F564A0">
            <w:pPr>
              <w:shd w:val="clear" w:color="auto" w:fill="FFFFFF"/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Конструирование и дизайн</w:t>
            </w:r>
          </w:p>
          <w:p w:rsidR="00E67896" w:rsidRPr="00AD04FF" w:rsidRDefault="00E67896" w:rsidP="00F564A0">
            <w:pPr>
              <w:shd w:val="clear" w:color="auto" w:fill="FFFFFF"/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Костюмы народов СССР</w:t>
            </w:r>
          </w:p>
          <w:p w:rsidR="00E67896" w:rsidRPr="00AD04FF" w:rsidRDefault="00E67896" w:rsidP="00F564A0">
            <w:pPr>
              <w:shd w:val="clear" w:color="auto" w:fill="FFFFFF"/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Левицкий, Рокотов, </w:t>
            </w:r>
            <w:proofErr w:type="spellStart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Боровиковский</w:t>
            </w:r>
            <w:proofErr w:type="spellEnd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, Кипренский, И. Левитан, Петров-Водкин</w:t>
            </w:r>
          </w:p>
          <w:p w:rsidR="00E67896" w:rsidRPr="00AD04FF" w:rsidRDefault="00E67896" w:rsidP="00F564A0">
            <w:pPr>
              <w:shd w:val="clear" w:color="auto" w:fill="FFFFFF"/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Музеи России</w:t>
            </w:r>
          </w:p>
          <w:p w:rsidR="00E67896" w:rsidRPr="00AD04FF" w:rsidRDefault="00E67896" w:rsidP="00F564A0">
            <w:pPr>
              <w:shd w:val="clear" w:color="auto" w:fill="FFFFFF"/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Музеи мира</w:t>
            </w:r>
          </w:p>
          <w:p w:rsidR="00E67896" w:rsidRPr="00AD04FF" w:rsidRDefault="00E67896" w:rsidP="00F564A0">
            <w:pPr>
              <w:shd w:val="clear" w:color="auto" w:fill="FFFFFF"/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Русское искусство нач. </w:t>
            </w: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XX</w:t>
            </w: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века</w:t>
            </w:r>
          </w:p>
          <w:p w:rsidR="00E67896" w:rsidRPr="00AD04FF" w:rsidRDefault="00E67896" w:rsidP="00F564A0">
            <w:pPr>
              <w:shd w:val="clear" w:color="auto" w:fill="FFFFFF"/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Виды изобразительного искусства</w:t>
            </w:r>
          </w:p>
          <w:p w:rsidR="00E67896" w:rsidRPr="00AD04FF" w:rsidRDefault="00E67896" w:rsidP="00F564A0">
            <w:pPr>
              <w:shd w:val="clear" w:color="auto" w:fill="FFFFFF"/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Декоративно-прикладное искусство - 1 (ковры и гобелены)</w:t>
            </w:r>
          </w:p>
          <w:p w:rsidR="00E67896" w:rsidRPr="00AD04FF" w:rsidRDefault="00E67896" w:rsidP="00F564A0">
            <w:pPr>
              <w:shd w:val="clear" w:color="auto" w:fill="FFFFFF"/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Декоративно-прикладное искусство - 2 (керамика, майолика, искусство народов севера)</w:t>
            </w:r>
          </w:p>
          <w:p w:rsidR="00E67896" w:rsidRPr="00AD04FF" w:rsidRDefault="00E67896" w:rsidP="00AD04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Кроме комплекта экранных средств рекомендуется использовать самодельные видеозаписи (фрагменты телепередач об искусстве, научно-</w:t>
            </w: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популярных и художественных фильмов, мультфильмов). Например, по теме "Подводный мир" учащимся можно показать фрагменты </w:t>
            </w: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телепередач "В мире животный", "Подводная одиссея команды Кусто" или мультфильмов "Сказка о золотой рыбке", "Русалочка" и пр. На </w:t>
            </w: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одном уроке следует показывать видеозаписи не более </w:t>
            </w:r>
            <w:r w:rsidRPr="00AD04FF">
              <w:rPr>
                <w:rFonts w:ascii="Times New Roman" w:hAnsi="Times New Roman" w:cs="Times New Roman"/>
                <w:color w:val="000000"/>
                <w:spacing w:val="13"/>
                <w:sz w:val="28"/>
                <w:szCs w:val="28"/>
              </w:rPr>
              <w:t>5-10</w:t>
            </w: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мин.</w:t>
            </w:r>
          </w:p>
          <w:p w:rsidR="00E67896" w:rsidRPr="00AD04FF" w:rsidRDefault="00AD04FF" w:rsidP="00AD04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="00E67896"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ще одним достоинством видеофильма является его эмоциональное воздействие на учащихся. Поэтому внимание должно быть направлено на </w:t>
            </w:r>
            <w:r w:rsidR="00E67896"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формирование у школьников личностного отношения к </w:t>
            </w:r>
            <w:proofErr w:type="gramStart"/>
            <w:r w:rsidR="00E67896"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увиденному</w:t>
            </w:r>
            <w:proofErr w:type="gramEnd"/>
            <w:r w:rsidR="00E67896"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. Использование видеофильма помогает также развитию различных сторон психической деятельности учащихся, и прежде всего внимания и памяти. Во время просмотра в классе возникает атмосфера </w:t>
            </w:r>
            <w:r w:rsidR="00E67896"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совместной познавательной деятельности, в этих условиях даже невнимательный ученик становится внимательным. Для того</w:t>
            </w:r>
            <w:proofErr w:type="gramStart"/>
            <w:r w:rsidR="00E67896"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,</w:t>
            </w:r>
            <w:proofErr w:type="gramEnd"/>
            <w:r w:rsidR="00E67896"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чтобы понять </w:t>
            </w:r>
            <w:r w:rsidR="00E67896"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содержание фильма, школьникам необходимо приложить определенные усилия. Так, непроизвольное внимание переходит в произвольное, его интенсивность оказывает влияние на процесс запоминания. Использование различных каналов поступления информации (слуховое, зрительное, моторное восприятие) положительно влияет на прочность запечатления страноведческого и языкового материала. Таким образом, </w:t>
            </w:r>
            <w:r w:rsidR="00E67896"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 xml:space="preserve">психологические особенности воздействия учебных видеофильмов на учащихся способствует интенсификации учебного процесса и создает благоприятные условия для формирования коммуникативной компетенции учащихся. Практика показывает, что </w:t>
            </w:r>
            <w:proofErr w:type="spellStart"/>
            <w:r w:rsidR="00E67896"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видеоуроки</w:t>
            </w:r>
            <w:proofErr w:type="spellEnd"/>
            <w:r w:rsidR="00E67896"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являются эффективной формой обучения. </w:t>
            </w:r>
            <w:r w:rsidR="00E67896" w:rsidRPr="00AD04FF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Требования к картинам</w:t>
            </w:r>
          </w:p>
          <w:p w:rsidR="00E67896" w:rsidRPr="00AD04FF" w:rsidRDefault="00E67896" w:rsidP="00AD04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Картины (репродукции, эстампы) - это </w:t>
            </w:r>
            <w:proofErr w:type="spellStart"/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изоиздания</w:t>
            </w:r>
            <w:proofErr w:type="spellEnd"/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, которые воспроизводят оригиналы искусства или фотографии с текстом или без него. </w:t>
            </w: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Для учебных целей могут быть созданы специальные картины.</w:t>
            </w:r>
          </w:p>
          <w:p w:rsidR="00E67896" w:rsidRPr="00AD04FF" w:rsidRDefault="00E67896" w:rsidP="00AD04FF">
            <w:pPr>
              <w:shd w:val="clear" w:color="auto" w:fill="FFFFFF"/>
              <w:ind w:right="614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Картины являются демонстрационными ПСО, поэтому их элементы должны быть хорошо видны со всех мест классной комнаты. </w:t>
            </w: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Иллюстрации к литературным художественным произведениям должны знакомить учащихся с лучшими произведениями русской и </w:t>
            </w: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зарубежной живописи, графики, наиболее точно раскрывающими авторский замысел писателя и художника.</w:t>
            </w:r>
          </w:p>
          <w:p w:rsidR="00E67896" w:rsidRPr="00AD04FF" w:rsidRDefault="00E67896" w:rsidP="00AD04FF">
            <w:pPr>
              <w:shd w:val="clear" w:color="auto" w:fill="FFFFFF"/>
              <w:ind w:right="307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К дидактическому раздаточному материалу должно прилагаться методическое руководство с четким описанием организации работы </w:t>
            </w:r>
            <w:proofErr w:type="gramStart"/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обучающихся</w:t>
            </w:r>
            <w:proofErr w:type="gramEnd"/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.</w:t>
            </w:r>
          </w:p>
          <w:p w:rsidR="00E67896" w:rsidRPr="00AD04FF" w:rsidRDefault="00E67896" w:rsidP="00AD04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Требования к звуковым средствам обучения</w:t>
            </w:r>
          </w:p>
          <w:p w:rsidR="00E67896" w:rsidRPr="00AD04FF" w:rsidRDefault="00E67896" w:rsidP="00AD04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Учебные радиопередачи, магнитные и грамзаписи должны содержать материал для иллюстрации рассказа учителя, для самостоятельной и </w:t>
            </w:r>
            <w:proofErr w:type="spellStart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внекласной</w:t>
            </w:r>
            <w:proofErr w:type="spellEnd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работы учащихся.</w:t>
            </w:r>
          </w:p>
          <w:p w:rsidR="00E67896" w:rsidRPr="00AD04FF" w:rsidRDefault="00E67896" w:rsidP="00AD04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Речь ведущего радиопередачу, как и воспроизводимая в записи, должна быть образцовой по интонации, произношению и ясности звучания. </w:t>
            </w: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Длительность учебной радиопередачи должна быть не более 20 минут для школьников младшего возраста и 25 минут для школьников среднего и старшего возраста.</w:t>
            </w:r>
          </w:p>
          <w:p w:rsidR="00E67896" w:rsidRPr="00AD04FF" w:rsidRDefault="00E67896" w:rsidP="00AD04FF">
            <w:pPr>
              <w:shd w:val="clear" w:color="auto" w:fill="FFFFFF"/>
              <w:ind w:right="307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На грампластинки и магнитные ленты рекомендуют записывать упражнения для языковой лаборатории, рассказы известных ученых, </w:t>
            </w: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литературоведов, сотрудников музеев, фрагменты из произведений в исполнении мастеров художественного слова. Длительность звукозаписи, предназначенной на урок, должна быть не более: Текст с музыкальным сопровождением.</w:t>
            </w:r>
          </w:p>
          <w:p w:rsidR="00E67896" w:rsidRPr="00AD04FF" w:rsidRDefault="00E67896" w:rsidP="00F564A0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10"/>
              </w:tabs>
              <w:autoSpaceDE w:val="0"/>
              <w:autoSpaceDN w:val="0"/>
              <w:adjustRightInd w:val="0"/>
              <w:ind w:left="99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proofErr w:type="gramEnd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ля младшего возраста 6 мин. 10 мин.</w:t>
            </w:r>
          </w:p>
          <w:p w:rsidR="00E67896" w:rsidRPr="00AD04FF" w:rsidRDefault="00E67896" w:rsidP="00F564A0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10"/>
              </w:tabs>
              <w:autoSpaceDE w:val="0"/>
              <w:autoSpaceDN w:val="0"/>
              <w:adjustRightInd w:val="0"/>
              <w:ind w:left="99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для среднего возраста 11 мин. 20 мин.</w:t>
            </w:r>
          </w:p>
          <w:p w:rsidR="00E67896" w:rsidRPr="00AD04FF" w:rsidRDefault="00E67896" w:rsidP="00F564A0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10"/>
              </w:tabs>
              <w:autoSpaceDE w:val="0"/>
              <w:autoSpaceDN w:val="0"/>
              <w:adjustRightInd w:val="0"/>
              <w:ind w:left="99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для старшего возраста 15 мин. 25 мин.</w:t>
            </w:r>
          </w:p>
          <w:p w:rsidR="00E67896" w:rsidRPr="00AD04FF" w:rsidRDefault="00E67896" w:rsidP="00AD04FF">
            <w:pPr>
              <w:shd w:val="clear" w:color="auto" w:fill="FFFFFF"/>
              <w:ind w:left="34" w:firstLine="850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Методические рекомендации по </w:t>
            </w: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lastRenderedPageBreak/>
              <w:t xml:space="preserve">использованию учебной грамзаписи (учебной магнитной записи) должны быть напечатаны на бумажном </w:t>
            </w: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конверте (коробке) или прилагаться в виде брошюры (листовки)</w:t>
            </w:r>
            <w:proofErr w:type="gramStart"/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.</w:t>
            </w:r>
            <w:proofErr w:type="gramEnd"/>
          </w:p>
          <w:p w:rsidR="00E67896" w:rsidRPr="00AD04FF" w:rsidRDefault="00E67896" w:rsidP="00AD04FF">
            <w:pPr>
              <w:shd w:val="clear" w:color="auto" w:fill="FFFFFF"/>
              <w:ind w:left="34" w:firstLine="850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Для уменьшения утомляемости обучающихся при длительном слуховом восприятии радиопередачи или </w:t>
            </w:r>
            <w:proofErr w:type="spellStart"/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аудитивной</w:t>
            </w:r>
            <w:proofErr w:type="spellEnd"/>
            <w:r w:rsidRPr="00AD04F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записи рекомендуется </w:t>
            </w:r>
            <w:r w:rsidRPr="00AD04F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подбирать к ним диапозитивы, кадры диафильмов, таблицы, картины, портреты и фотографии для подкрепления воспринимаемой информации и облегчения формирования правильных представлений и понятий.</w:t>
            </w:r>
          </w:p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03E7" w:rsidRPr="00AD04FF" w:rsidTr="00AD04FF">
        <w:tc>
          <w:tcPr>
            <w:tcW w:w="675" w:type="dxa"/>
          </w:tcPr>
          <w:p w:rsidR="001F03E7" w:rsidRPr="00AD04FF" w:rsidRDefault="001F03E7" w:rsidP="00AD04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3686" w:type="dxa"/>
          </w:tcPr>
          <w:p w:rsidR="001F03E7" w:rsidRPr="00AD04FF" w:rsidRDefault="001F03E7" w:rsidP="00AD04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нового материала</w:t>
            </w:r>
          </w:p>
        </w:tc>
        <w:tc>
          <w:tcPr>
            <w:tcW w:w="6674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03E7" w:rsidRPr="00AD04FF" w:rsidTr="00AD04FF">
        <w:tc>
          <w:tcPr>
            <w:tcW w:w="675" w:type="dxa"/>
          </w:tcPr>
          <w:p w:rsidR="001F03E7" w:rsidRPr="00AD04FF" w:rsidRDefault="001F03E7" w:rsidP="00AD04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3686" w:type="dxa"/>
          </w:tcPr>
          <w:p w:rsidR="001F03E7" w:rsidRPr="00AD04FF" w:rsidRDefault="001F03E7" w:rsidP="00AD04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FF">
              <w:rPr>
                <w:rFonts w:ascii="Times New Roman" w:hAnsi="Times New Roman" w:cs="Times New Roman"/>
                <w:b/>
                <w:sz w:val="28"/>
                <w:szCs w:val="28"/>
              </w:rPr>
              <w:t>Завершение занятия</w:t>
            </w:r>
          </w:p>
        </w:tc>
        <w:tc>
          <w:tcPr>
            <w:tcW w:w="6674" w:type="dxa"/>
          </w:tcPr>
          <w:p w:rsidR="001F03E7" w:rsidRPr="00AD04FF" w:rsidRDefault="001F03E7" w:rsidP="00F564A0">
            <w:pPr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67896" w:rsidRPr="00AD04FF" w:rsidRDefault="00E67896" w:rsidP="00F564A0">
      <w:pPr>
        <w:spacing w:after="0" w:line="240" w:lineRule="auto"/>
        <w:ind w:left="993"/>
        <w:rPr>
          <w:rFonts w:ascii="Times New Roman" w:hAnsi="Times New Roman" w:cs="Times New Roman"/>
          <w:b/>
          <w:sz w:val="28"/>
          <w:szCs w:val="28"/>
        </w:rPr>
      </w:pPr>
    </w:p>
    <w:p w:rsidR="00C87BFA" w:rsidRPr="00AD04FF" w:rsidRDefault="00C87BFA" w:rsidP="00F564A0">
      <w:pPr>
        <w:spacing w:after="0" w:line="240" w:lineRule="auto"/>
        <w:ind w:left="993"/>
        <w:rPr>
          <w:rFonts w:ascii="Times New Roman" w:hAnsi="Times New Roman" w:cs="Times New Roman"/>
          <w:b/>
          <w:sz w:val="28"/>
          <w:szCs w:val="28"/>
        </w:rPr>
      </w:pPr>
    </w:p>
    <w:p w:rsidR="001F03E7" w:rsidRPr="00AD04FF" w:rsidRDefault="00E67896" w:rsidP="00F564A0">
      <w:pPr>
        <w:spacing w:after="0" w:line="240" w:lineRule="auto"/>
        <w:ind w:left="993"/>
        <w:rPr>
          <w:rFonts w:ascii="Times New Roman" w:hAnsi="Times New Roman" w:cs="Times New Roman"/>
          <w:b/>
          <w:sz w:val="28"/>
          <w:szCs w:val="28"/>
        </w:rPr>
      </w:pPr>
      <w:r w:rsidRPr="00AD04FF">
        <w:rPr>
          <w:rFonts w:ascii="Times New Roman" w:hAnsi="Times New Roman" w:cs="Times New Roman"/>
          <w:b/>
          <w:sz w:val="28"/>
          <w:szCs w:val="28"/>
        </w:rPr>
        <w:t>ЗАНЯТИЕ  №9 – 2 часа</w:t>
      </w:r>
      <w:r w:rsidR="00AD04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4FF" w:rsidRPr="00AD04FF">
        <w:rPr>
          <w:rFonts w:ascii="Times New Roman" w:hAnsi="Times New Roman" w:cs="Times New Roman"/>
          <w:sz w:val="28"/>
          <w:szCs w:val="28"/>
        </w:rPr>
        <w:t>Методика ведения уроков скульптуры</w:t>
      </w:r>
    </w:p>
    <w:p w:rsidR="00AD04FF" w:rsidRDefault="00AD04FF" w:rsidP="00F564A0">
      <w:pPr>
        <w:spacing w:after="0" w:line="240" w:lineRule="auto"/>
        <w:ind w:left="993"/>
        <w:rPr>
          <w:rFonts w:ascii="Times New Roman" w:hAnsi="Times New Roman" w:cs="Times New Roman"/>
          <w:b/>
          <w:sz w:val="28"/>
          <w:szCs w:val="28"/>
        </w:rPr>
      </w:pPr>
    </w:p>
    <w:p w:rsidR="00E67896" w:rsidRPr="00AD04FF" w:rsidRDefault="00E67896" w:rsidP="00F564A0">
      <w:pPr>
        <w:spacing w:after="0" w:line="240" w:lineRule="auto"/>
        <w:ind w:left="993"/>
        <w:rPr>
          <w:rFonts w:ascii="Times New Roman" w:hAnsi="Times New Roman" w:cs="Times New Roman"/>
          <w:b/>
          <w:sz w:val="28"/>
          <w:szCs w:val="28"/>
        </w:rPr>
      </w:pPr>
      <w:r w:rsidRPr="00AD04FF">
        <w:rPr>
          <w:rFonts w:ascii="Times New Roman" w:hAnsi="Times New Roman" w:cs="Times New Roman"/>
          <w:b/>
          <w:sz w:val="28"/>
          <w:szCs w:val="28"/>
        </w:rPr>
        <w:t>ЗАНЯТИЕ  №10 – 4 часа</w:t>
      </w:r>
      <w:r w:rsidR="00AD04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4FF" w:rsidRPr="00AD04FF">
        <w:rPr>
          <w:rFonts w:ascii="Times New Roman" w:hAnsi="Times New Roman" w:cs="Times New Roman"/>
          <w:sz w:val="28"/>
          <w:szCs w:val="28"/>
        </w:rPr>
        <w:t>Методика ведения уроков композиции</w:t>
      </w:r>
    </w:p>
    <w:p w:rsidR="00E67896" w:rsidRPr="00AD04FF" w:rsidRDefault="00E67896" w:rsidP="00F564A0">
      <w:pPr>
        <w:spacing w:after="0" w:line="240" w:lineRule="auto"/>
        <w:ind w:left="993"/>
        <w:rPr>
          <w:rFonts w:ascii="Times New Roman" w:hAnsi="Times New Roman" w:cs="Times New Roman"/>
          <w:b/>
          <w:sz w:val="28"/>
          <w:szCs w:val="28"/>
        </w:rPr>
      </w:pPr>
    </w:p>
    <w:p w:rsidR="00E67896" w:rsidRPr="00AD04FF" w:rsidRDefault="00E67896" w:rsidP="00F564A0">
      <w:pPr>
        <w:spacing w:after="0" w:line="240" w:lineRule="auto"/>
        <w:ind w:left="993"/>
        <w:rPr>
          <w:rFonts w:ascii="Times New Roman" w:hAnsi="Times New Roman" w:cs="Times New Roman"/>
          <w:b/>
          <w:sz w:val="28"/>
          <w:szCs w:val="28"/>
        </w:rPr>
      </w:pPr>
      <w:r w:rsidRPr="00AD04FF">
        <w:rPr>
          <w:rFonts w:ascii="Times New Roman" w:hAnsi="Times New Roman" w:cs="Times New Roman"/>
          <w:b/>
          <w:sz w:val="28"/>
          <w:szCs w:val="28"/>
        </w:rPr>
        <w:t>ЗАНЯТИЕ  №11 – 2 часа</w:t>
      </w:r>
      <w:r w:rsidR="00AD04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4FF" w:rsidRPr="00AD04FF">
        <w:rPr>
          <w:rFonts w:ascii="Times New Roman" w:hAnsi="Times New Roman" w:cs="Times New Roman"/>
          <w:sz w:val="28"/>
          <w:szCs w:val="28"/>
        </w:rPr>
        <w:t>Учет успеваемости учащихся по изобразительному искусству</w:t>
      </w:r>
    </w:p>
    <w:p w:rsidR="00E67896" w:rsidRPr="00AD04FF" w:rsidRDefault="00E67896" w:rsidP="00F564A0">
      <w:pPr>
        <w:spacing w:after="0" w:line="240" w:lineRule="auto"/>
        <w:ind w:left="993"/>
        <w:rPr>
          <w:rFonts w:ascii="Times New Roman" w:hAnsi="Times New Roman" w:cs="Times New Roman"/>
          <w:b/>
          <w:sz w:val="28"/>
          <w:szCs w:val="28"/>
        </w:rPr>
      </w:pPr>
    </w:p>
    <w:p w:rsidR="00E67896" w:rsidRPr="00AD04FF" w:rsidRDefault="00E67896" w:rsidP="00F564A0">
      <w:pPr>
        <w:spacing w:after="0" w:line="240" w:lineRule="auto"/>
        <w:ind w:left="993"/>
        <w:rPr>
          <w:rFonts w:ascii="Times New Roman" w:hAnsi="Times New Roman" w:cs="Times New Roman"/>
          <w:b/>
          <w:sz w:val="28"/>
          <w:szCs w:val="28"/>
        </w:rPr>
      </w:pPr>
      <w:r w:rsidRPr="00AD04FF">
        <w:rPr>
          <w:rFonts w:ascii="Times New Roman" w:hAnsi="Times New Roman" w:cs="Times New Roman"/>
          <w:b/>
          <w:sz w:val="28"/>
          <w:szCs w:val="28"/>
        </w:rPr>
        <w:t>ЗАНЯТИЕ  №12 – 2 часа</w:t>
      </w:r>
      <w:r w:rsidR="00AD04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4FF" w:rsidRPr="00AD04FF">
        <w:rPr>
          <w:rFonts w:ascii="Times New Roman" w:hAnsi="Times New Roman" w:cs="Times New Roman"/>
          <w:sz w:val="28"/>
          <w:szCs w:val="28"/>
        </w:rPr>
        <w:t>Внеклассная работа по изобразительному искусству</w:t>
      </w:r>
    </w:p>
    <w:p w:rsidR="00E67896" w:rsidRPr="00AD04FF" w:rsidRDefault="00E67896" w:rsidP="00F564A0">
      <w:pPr>
        <w:spacing w:after="0" w:line="240" w:lineRule="auto"/>
        <w:ind w:left="993"/>
        <w:rPr>
          <w:rFonts w:ascii="Times New Roman" w:hAnsi="Times New Roman" w:cs="Times New Roman"/>
          <w:b/>
          <w:sz w:val="28"/>
          <w:szCs w:val="28"/>
        </w:rPr>
      </w:pPr>
    </w:p>
    <w:p w:rsidR="001F03E7" w:rsidRPr="00AD04FF" w:rsidRDefault="001F03E7" w:rsidP="00F564A0">
      <w:pPr>
        <w:spacing w:after="0" w:line="240" w:lineRule="auto"/>
        <w:ind w:left="99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F03E7" w:rsidRPr="00AD04FF" w:rsidRDefault="001F03E7" w:rsidP="00F564A0">
      <w:pPr>
        <w:spacing w:after="0" w:line="240" w:lineRule="auto"/>
        <w:ind w:left="993"/>
        <w:rPr>
          <w:rFonts w:ascii="Times New Roman" w:hAnsi="Times New Roman" w:cs="Times New Roman"/>
          <w:b/>
          <w:sz w:val="28"/>
          <w:szCs w:val="28"/>
        </w:rPr>
      </w:pPr>
    </w:p>
    <w:p w:rsidR="00C87BFA" w:rsidRPr="00AD04FF" w:rsidRDefault="00C87BFA" w:rsidP="00AD04FF">
      <w:pPr>
        <w:shd w:val="clear" w:color="auto" w:fill="FFFFFF"/>
        <w:spacing w:after="0" w:line="24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  <w:r w:rsidRPr="00AD04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Учебные и творческие </w:t>
      </w:r>
      <w:r w:rsidRPr="00AD04F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задачи </w:t>
      </w:r>
      <w:r w:rsidRPr="00AD04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при </w:t>
      </w:r>
      <w:r w:rsidRPr="00AD04F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работе над натюрмортом</w:t>
      </w:r>
      <w:r w:rsidRPr="00AD04FF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C87BFA" w:rsidRPr="00AD04FF" w:rsidRDefault="00C87BFA" w:rsidP="008A2A3B">
      <w:pPr>
        <w:shd w:val="clear" w:color="auto" w:fill="FFFFFF"/>
        <w:spacing w:after="0" w:line="240" w:lineRule="auto"/>
        <w:ind w:left="993" w:firstLine="992"/>
        <w:rPr>
          <w:rFonts w:ascii="Times New Roman" w:hAnsi="Times New Roman" w:cs="Times New Roman"/>
          <w:sz w:val="28"/>
          <w:szCs w:val="28"/>
        </w:rPr>
      </w:pPr>
      <w:r w:rsidRPr="00AD04FF">
        <w:rPr>
          <w:rFonts w:ascii="Times New Roman" w:hAnsi="Times New Roman" w:cs="Times New Roman"/>
          <w:color w:val="000000"/>
          <w:spacing w:val="-2"/>
          <w:sz w:val="28"/>
          <w:szCs w:val="28"/>
        </w:rPr>
        <w:t>1)Анализировать форму, пропорции, строение, пространственное положение, цвет.</w:t>
      </w:r>
    </w:p>
    <w:p w:rsidR="00C87BFA" w:rsidRPr="00AD04FF" w:rsidRDefault="00C87BFA" w:rsidP="008A2A3B">
      <w:pPr>
        <w:shd w:val="clear" w:color="auto" w:fill="FFFFFF"/>
        <w:spacing w:after="0" w:line="240" w:lineRule="auto"/>
        <w:ind w:left="993" w:firstLine="992"/>
        <w:rPr>
          <w:rFonts w:ascii="Times New Roman" w:hAnsi="Times New Roman" w:cs="Times New Roman"/>
          <w:sz w:val="28"/>
          <w:szCs w:val="28"/>
        </w:rPr>
      </w:pPr>
      <w:r w:rsidRPr="00AD04FF">
        <w:rPr>
          <w:rFonts w:ascii="Times New Roman" w:hAnsi="Times New Roman" w:cs="Times New Roman"/>
          <w:color w:val="000000"/>
          <w:spacing w:val="-2"/>
          <w:sz w:val="28"/>
          <w:szCs w:val="28"/>
        </w:rPr>
        <w:t>2)Научить изображать симметричную форму предметов с помощью средней линии.</w:t>
      </w:r>
    </w:p>
    <w:p w:rsidR="00C87BFA" w:rsidRPr="00AD04FF" w:rsidRDefault="00C87BFA" w:rsidP="008A2A3B">
      <w:pPr>
        <w:shd w:val="clear" w:color="auto" w:fill="FFFFFF"/>
        <w:spacing w:after="0" w:line="240" w:lineRule="auto"/>
        <w:ind w:left="993" w:firstLine="992"/>
        <w:rPr>
          <w:rFonts w:ascii="Times New Roman" w:hAnsi="Times New Roman" w:cs="Times New Roman"/>
          <w:sz w:val="28"/>
          <w:szCs w:val="28"/>
        </w:rPr>
      </w:pPr>
      <w:r w:rsidRPr="00AD04FF">
        <w:rPr>
          <w:rFonts w:ascii="Times New Roman" w:hAnsi="Times New Roman" w:cs="Times New Roman"/>
          <w:color w:val="000000"/>
          <w:spacing w:val="-2"/>
          <w:sz w:val="28"/>
          <w:szCs w:val="28"/>
        </w:rPr>
        <w:t>3)Различать цвета</w:t>
      </w:r>
    </w:p>
    <w:p w:rsidR="00C87BFA" w:rsidRPr="00AD04FF" w:rsidRDefault="00C87BFA" w:rsidP="008A2A3B">
      <w:pPr>
        <w:shd w:val="clear" w:color="auto" w:fill="FFFFFF"/>
        <w:spacing w:after="0" w:line="240" w:lineRule="auto"/>
        <w:ind w:left="993" w:firstLine="992"/>
        <w:rPr>
          <w:rFonts w:ascii="Times New Roman" w:hAnsi="Times New Roman" w:cs="Times New Roman"/>
          <w:sz w:val="28"/>
          <w:szCs w:val="28"/>
        </w:rPr>
      </w:pPr>
      <w:r w:rsidRPr="00AD04FF">
        <w:rPr>
          <w:rFonts w:ascii="Times New Roman" w:hAnsi="Times New Roman" w:cs="Times New Roman"/>
          <w:color w:val="000000"/>
          <w:spacing w:val="-1"/>
          <w:sz w:val="28"/>
          <w:szCs w:val="28"/>
        </w:rPr>
        <w:t>4)Обучить приемам работы с разными материалами (графическими, живописными,</w:t>
      </w:r>
      <w:r w:rsidR="00AD04FF">
        <w:rPr>
          <w:rFonts w:ascii="Times New Roman" w:hAnsi="Times New Roman" w:cs="Times New Roman"/>
          <w:sz w:val="28"/>
          <w:szCs w:val="28"/>
        </w:rPr>
        <w:t xml:space="preserve"> </w:t>
      </w:r>
      <w:r w:rsidRPr="00AD04FF">
        <w:rPr>
          <w:rFonts w:ascii="Times New Roman" w:hAnsi="Times New Roman" w:cs="Times New Roman"/>
          <w:color w:val="000000"/>
          <w:spacing w:val="-4"/>
          <w:sz w:val="28"/>
          <w:szCs w:val="28"/>
        </w:rPr>
        <w:t>пластическими).</w:t>
      </w:r>
    </w:p>
    <w:p w:rsidR="00C87BFA" w:rsidRPr="00AD04FF" w:rsidRDefault="00C87BFA" w:rsidP="008A2A3B">
      <w:pPr>
        <w:shd w:val="clear" w:color="auto" w:fill="FFFFFF"/>
        <w:spacing w:after="0" w:line="240" w:lineRule="auto"/>
        <w:ind w:left="993" w:firstLine="992"/>
        <w:rPr>
          <w:rFonts w:ascii="Times New Roman" w:hAnsi="Times New Roman" w:cs="Times New Roman"/>
          <w:sz w:val="28"/>
          <w:szCs w:val="28"/>
        </w:rPr>
      </w:pPr>
      <w:r w:rsidRPr="00AD04FF">
        <w:rPr>
          <w:rFonts w:ascii="Times New Roman" w:hAnsi="Times New Roman" w:cs="Times New Roman"/>
          <w:color w:val="000000"/>
          <w:spacing w:val="-3"/>
          <w:sz w:val="28"/>
          <w:szCs w:val="28"/>
        </w:rPr>
        <w:t>5)Навыки работы в монохроме.</w:t>
      </w:r>
    </w:p>
    <w:p w:rsidR="00C87BFA" w:rsidRPr="00AD04FF" w:rsidRDefault="00C87BFA" w:rsidP="008A2A3B">
      <w:pPr>
        <w:shd w:val="clear" w:color="auto" w:fill="FFFFFF"/>
        <w:spacing w:after="0" w:line="240" w:lineRule="auto"/>
        <w:ind w:left="993" w:firstLine="992"/>
        <w:rPr>
          <w:rFonts w:ascii="Times New Roman" w:hAnsi="Times New Roman" w:cs="Times New Roman"/>
          <w:sz w:val="28"/>
          <w:szCs w:val="28"/>
        </w:rPr>
      </w:pPr>
      <w:r w:rsidRPr="00AD04F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6)Композиционные правила (+расположение в листе, </w:t>
      </w:r>
      <w:proofErr w:type="spellStart"/>
      <w:r w:rsidRPr="00AD04FF">
        <w:rPr>
          <w:rFonts w:ascii="Times New Roman" w:hAnsi="Times New Roman" w:cs="Times New Roman"/>
          <w:color w:val="000000"/>
          <w:spacing w:val="-1"/>
          <w:sz w:val="28"/>
          <w:szCs w:val="28"/>
        </w:rPr>
        <w:t>вертик</w:t>
      </w:r>
      <w:proofErr w:type="spellEnd"/>
      <w:r w:rsidRPr="00AD04FF">
        <w:rPr>
          <w:rFonts w:ascii="Times New Roman" w:hAnsi="Times New Roman" w:cs="Times New Roman"/>
          <w:color w:val="000000"/>
          <w:spacing w:val="-1"/>
          <w:sz w:val="28"/>
          <w:szCs w:val="28"/>
        </w:rPr>
        <w:t>. и горизонт формат).</w:t>
      </w:r>
    </w:p>
    <w:p w:rsidR="00C87BFA" w:rsidRPr="00AD04FF" w:rsidRDefault="00C87BFA" w:rsidP="008A2A3B">
      <w:pPr>
        <w:shd w:val="clear" w:color="auto" w:fill="FFFFFF"/>
        <w:spacing w:after="0" w:line="240" w:lineRule="auto"/>
        <w:ind w:left="993" w:firstLine="992"/>
        <w:rPr>
          <w:rFonts w:ascii="Times New Roman" w:hAnsi="Times New Roman" w:cs="Times New Roman"/>
          <w:sz w:val="28"/>
          <w:szCs w:val="28"/>
        </w:rPr>
      </w:pPr>
      <w:r w:rsidRPr="00AD04FF">
        <w:rPr>
          <w:rFonts w:ascii="Times New Roman" w:hAnsi="Times New Roman" w:cs="Times New Roman"/>
          <w:color w:val="000000"/>
          <w:spacing w:val="-2"/>
          <w:sz w:val="28"/>
          <w:szCs w:val="28"/>
        </w:rPr>
        <w:t>7)Навыки работы по памяти и по представлению (наблюдение, знание).</w:t>
      </w:r>
    </w:p>
    <w:p w:rsidR="00C87BFA" w:rsidRPr="00AD04FF" w:rsidRDefault="00C87BFA" w:rsidP="008A2A3B">
      <w:pPr>
        <w:shd w:val="clear" w:color="auto" w:fill="FFFFFF"/>
        <w:spacing w:after="0" w:line="240" w:lineRule="auto"/>
        <w:ind w:left="993" w:firstLine="992"/>
        <w:rPr>
          <w:rFonts w:ascii="Times New Roman" w:hAnsi="Times New Roman" w:cs="Times New Roman"/>
          <w:sz w:val="28"/>
          <w:szCs w:val="28"/>
        </w:rPr>
      </w:pPr>
      <w:r w:rsidRPr="00AD04FF">
        <w:rPr>
          <w:rFonts w:ascii="Times New Roman" w:hAnsi="Times New Roman" w:cs="Times New Roman"/>
          <w:color w:val="000000"/>
          <w:spacing w:val="-2"/>
          <w:sz w:val="28"/>
          <w:szCs w:val="28"/>
        </w:rPr>
        <w:t>Освоить технику и последовательность выполнения каждой работы.</w:t>
      </w:r>
    </w:p>
    <w:p w:rsidR="00C87BFA" w:rsidRPr="00AD04FF" w:rsidRDefault="00C87BFA" w:rsidP="008A2A3B">
      <w:pPr>
        <w:shd w:val="clear" w:color="auto" w:fill="FFFFFF"/>
        <w:spacing w:after="0" w:line="240" w:lineRule="auto"/>
        <w:ind w:left="993" w:firstLine="992"/>
        <w:rPr>
          <w:rFonts w:ascii="Times New Roman" w:hAnsi="Times New Roman" w:cs="Times New Roman"/>
          <w:sz w:val="28"/>
          <w:szCs w:val="28"/>
        </w:rPr>
      </w:pPr>
      <w:r w:rsidRPr="00AD04FF">
        <w:rPr>
          <w:rFonts w:ascii="Times New Roman" w:hAnsi="Times New Roman" w:cs="Times New Roman"/>
          <w:color w:val="000000"/>
          <w:spacing w:val="-2"/>
          <w:sz w:val="28"/>
          <w:szCs w:val="28"/>
        </w:rPr>
        <w:t>Вызвать желание рисовать увиденное, и видеть красоту окружающих предметов.  Научить организовывать свое рабочее место</w:t>
      </w:r>
    </w:p>
    <w:p w:rsidR="00C87BFA" w:rsidRPr="00AD04FF" w:rsidRDefault="00C87BFA" w:rsidP="008A2A3B">
      <w:pPr>
        <w:shd w:val="clear" w:color="auto" w:fill="FFFFFF"/>
        <w:spacing w:after="0" w:line="240" w:lineRule="auto"/>
        <w:ind w:left="993" w:firstLine="992"/>
        <w:rPr>
          <w:rFonts w:ascii="Times New Roman" w:hAnsi="Times New Roman" w:cs="Times New Roman"/>
          <w:sz w:val="28"/>
          <w:szCs w:val="28"/>
        </w:rPr>
      </w:pPr>
      <w:r w:rsidRPr="00AD04F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 помощью упражнений (зарисовок с натуры) на уроках освоение техники (штриха, мазка, лессировки) и материала. В том числе и </w:t>
      </w:r>
      <w:r w:rsidRPr="00AD04F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по форме </w:t>
      </w:r>
      <w:r w:rsidRPr="00AD04FF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 xml:space="preserve">предмета. Развить всесторонне ребенка. </w:t>
      </w:r>
      <w:r w:rsidRPr="00AD04F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Развить эстетически художественный вкус. </w:t>
      </w:r>
      <w:r w:rsidRPr="00AD04FF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Познать мир.</w:t>
      </w:r>
    </w:p>
    <w:p w:rsidR="00C87BFA" w:rsidRPr="00AD04FF" w:rsidRDefault="00C87BFA" w:rsidP="008A2A3B">
      <w:pPr>
        <w:shd w:val="clear" w:color="auto" w:fill="FFFFFF"/>
        <w:spacing w:after="0" w:line="240" w:lineRule="auto"/>
        <w:ind w:left="993" w:firstLine="992"/>
        <w:rPr>
          <w:rFonts w:ascii="Times New Roman" w:hAnsi="Times New Roman" w:cs="Times New Roman"/>
          <w:sz w:val="28"/>
          <w:szCs w:val="28"/>
        </w:rPr>
      </w:pPr>
      <w:r w:rsidRPr="00AD04FF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Научить пользоваться рисунком.</w:t>
      </w:r>
    </w:p>
    <w:p w:rsidR="00C87BFA" w:rsidRPr="00AD04FF" w:rsidRDefault="00C87BFA" w:rsidP="008A2A3B">
      <w:pPr>
        <w:shd w:val="clear" w:color="auto" w:fill="FFFFFF"/>
        <w:spacing w:after="0" w:line="240" w:lineRule="auto"/>
        <w:ind w:left="993" w:firstLine="992"/>
        <w:rPr>
          <w:rFonts w:ascii="Times New Roman" w:hAnsi="Times New Roman" w:cs="Times New Roman"/>
          <w:sz w:val="28"/>
          <w:szCs w:val="28"/>
        </w:rPr>
      </w:pPr>
      <w:r w:rsidRPr="00AD04F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Дать основу рисунка. (Технические приемы, привить умения, навыки, аккуратность, настойчивость). </w:t>
      </w:r>
      <w:r w:rsidRPr="00AD04FF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Развить творческие способности учащихся. Ознакомить с русским и мировым изобразительным искусством. Рассказать о натюрморте как виде искусства. 9.Научить видеть формы, пропорции, размеры в ширину и высоту.</w:t>
      </w:r>
    </w:p>
    <w:p w:rsidR="00C87BFA" w:rsidRPr="00AD04FF" w:rsidRDefault="00C87BFA" w:rsidP="008A2A3B">
      <w:pPr>
        <w:shd w:val="clear" w:color="auto" w:fill="FFFFFF"/>
        <w:tabs>
          <w:tab w:val="left" w:pos="7646"/>
        </w:tabs>
        <w:spacing w:after="0" w:line="240" w:lineRule="auto"/>
        <w:ind w:left="993" w:firstLine="992"/>
        <w:rPr>
          <w:rFonts w:ascii="Times New Roman" w:hAnsi="Times New Roman" w:cs="Times New Roman"/>
          <w:sz w:val="28"/>
          <w:szCs w:val="28"/>
        </w:rPr>
      </w:pPr>
      <w:r w:rsidRPr="00AD04FF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Натюрморт - живопись и рисунок. Рисунок с натуры - метод наглядного обучения для</w:t>
      </w:r>
      <w:r w:rsidR="00AD04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04FF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общего развития. Рисование с натуры</w:t>
      </w:r>
      <w:r w:rsidR="008A2A3B">
        <w:rPr>
          <w:rFonts w:ascii="Times New Roman" w:hAnsi="Times New Roman" w:cs="Times New Roman"/>
          <w:sz w:val="28"/>
          <w:szCs w:val="28"/>
        </w:rPr>
        <w:t xml:space="preserve"> </w:t>
      </w:r>
      <w:r w:rsidRPr="00AD04F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связано с аппликацией - помогает видеть силуэт и   лепкой - ощутить форму. Развитие глазомера. Научить сравнивать. Все это </w:t>
      </w:r>
      <w:r w:rsidRPr="00AD04FF">
        <w:rPr>
          <w:rFonts w:ascii="Times New Roman" w:hAnsi="Times New Roman" w:cs="Times New Roman"/>
          <w:color w:val="000000"/>
          <w:spacing w:val="-2"/>
          <w:sz w:val="28"/>
          <w:szCs w:val="28"/>
        </w:rPr>
        <w:t>средства эстетического воспитания.</w:t>
      </w:r>
    </w:p>
    <w:p w:rsidR="00C87BFA" w:rsidRPr="00AD04FF" w:rsidRDefault="00C87BFA" w:rsidP="008A2A3B">
      <w:pPr>
        <w:shd w:val="clear" w:color="auto" w:fill="FFFFFF"/>
        <w:tabs>
          <w:tab w:val="left" w:pos="4195"/>
        </w:tabs>
        <w:spacing w:after="0" w:line="240" w:lineRule="auto"/>
        <w:ind w:left="993" w:firstLine="992"/>
        <w:rPr>
          <w:rFonts w:ascii="Times New Roman" w:hAnsi="Times New Roman" w:cs="Times New Roman"/>
          <w:sz w:val="28"/>
          <w:szCs w:val="28"/>
        </w:rPr>
      </w:pPr>
      <w:r w:rsidRPr="00AD04FF">
        <w:rPr>
          <w:rFonts w:ascii="Times New Roman" w:hAnsi="Times New Roman" w:cs="Times New Roman"/>
          <w:color w:val="000000"/>
          <w:spacing w:val="-2"/>
          <w:sz w:val="28"/>
          <w:szCs w:val="28"/>
        </w:rPr>
        <w:t>Во время рисования с натуры необходимо напоминать детям чтобы они рассматривали рисуемый предмет и сравнивали со своим</w:t>
      </w:r>
      <w:r w:rsidR="008A2A3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D04FF">
        <w:rPr>
          <w:rFonts w:ascii="Times New Roman" w:hAnsi="Times New Roman" w:cs="Times New Roman"/>
          <w:color w:val="000000"/>
          <w:spacing w:val="-2"/>
          <w:sz w:val="28"/>
          <w:szCs w:val="28"/>
        </w:rPr>
        <w:t>рисунком (для младших школьников предусматриваются несложные формы: флажки, шары, мячи, фрукты, овощи, цветы, листья</w:t>
      </w:r>
      <w:r w:rsidR="008A2A3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D04FF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разной формы, ветки разных деревьев, бабочки, стрекозы, игрушки и т.д. (моя любимая игрушка)). Чтобы было легче детям</w:t>
      </w:r>
      <w:r w:rsidR="008A2A3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D04FF">
        <w:rPr>
          <w:rFonts w:ascii="Times New Roman" w:hAnsi="Times New Roman" w:cs="Times New Roman"/>
          <w:color w:val="000000"/>
          <w:spacing w:val="-3"/>
          <w:sz w:val="28"/>
          <w:szCs w:val="28"/>
        </w:rPr>
        <w:t>воспринимать натюрморт задать</w:t>
      </w:r>
      <w:r w:rsidR="008A2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04F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контрастные предметы по форме и цвету </w:t>
      </w:r>
      <w:proofErr w:type="gramStart"/>
      <w:r w:rsidRPr="00AD04FF">
        <w:rPr>
          <w:rFonts w:ascii="Times New Roman" w:hAnsi="Times New Roman" w:cs="Times New Roman"/>
          <w:color w:val="000000"/>
          <w:spacing w:val="-3"/>
          <w:sz w:val="28"/>
          <w:szCs w:val="28"/>
        </w:rPr>
        <w:t>несложных</w:t>
      </w:r>
      <w:proofErr w:type="gramEnd"/>
      <w:r w:rsidRPr="00AD04F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по форме и разных по цвету. Помочь</w:t>
      </w:r>
      <w:r w:rsidR="008A2A3B">
        <w:rPr>
          <w:rFonts w:ascii="Times New Roman" w:hAnsi="Times New Roman" w:cs="Times New Roman"/>
          <w:sz w:val="28"/>
          <w:szCs w:val="28"/>
        </w:rPr>
        <w:t xml:space="preserve"> </w:t>
      </w:r>
      <w:r w:rsidRPr="00AD04FF">
        <w:rPr>
          <w:rFonts w:ascii="Times New Roman" w:hAnsi="Times New Roman" w:cs="Times New Roman"/>
          <w:color w:val="000000"/>
          <w:spacing w:val="-3"/>
          <w:sz w:val="28"/>
          <w:szCs w:val="28"/>
        </w:rPr>
        <w:t>увидеть ребенку характерный цвет и форму предметов, обратить его внимание на эстетические качества модели (описать, эмоционально выразить).</w:t>
      </w:r>
    </w:p>
    <w:p w:rsidR="00C87BFA" w:rsidRPr="00AD04FF" w:rsidRDefault="00C87BFA" w:rsidP="008A2A3B">
      <w:pPr>
        <w:shd w:val="clear" w:color="auto" w:fill="FFFFFF"/>
        <w:spacing w:after="0" w:line="240" w:lineRule="auto"/>
        <w:ind w:left="993" w:firstLine="992"/>
        <w:rPr>
          <w:rFonts w:ascii="Times New Roman" w:hAnsi="Times New Roman" w:cs="Times New Roman"/>
          <w:sz w:val="28"/>
          <w:szCs w:val="28"/>
        </w:rPr>
      </w:pPr>
      <w:r w:rsidRPr="00AD04F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При рисовании с натуры небольшую по размеру модель располагают на столе </w:t>
      </w:r>
      <w:proofErr w:type="spellStart"/>
      <w:r w:rsidRPr="00AD04FF">
        <w:rPr>
          <w:rFonts w:ascii="Times New Roman" w:hAnsi="Times New Roman" w:cs="Times New Roman"/>
          <w:color w:val="000000"/>
          <w:spacing w:val="-2"/>
          <w:sz w:val="28"/>
          <w:szCs w:val="28"/>
        </w:rPr>
        <w:t>ученика</w:t>
      </w:r>
      <w:proofErr w:type="gramStart"/>
      <w:r w:rsidRPr="00AD04FF">
        <w:rPr>
          <w:rFonts w:ascii="Times New Roman" w:hAnsi="Times New Roman" w:cs="Times New Roman"/>
          <w:color w:val="000000"/>
          <w:spacing w:val="-2"/>
          <w:sz w:val="28"/>
          <w:szCs w:val="28"/>
        </w:rPr>
        <w:t>.Д</w:t>
      </w:r>
      <w:proofErr w:type="gramEnd"/>
      <w:r w:rsidRPr="00AD04FF">
        <w:rPr>
          <w:rFonts w:ascii="Times New Roman" w:hAnsi="Times New Roman" w:cs="Times New Roman"/>
          <w:color w:val="000000"/>
          <w:spacing w:val="-2"/>
          <w:sz w:val="28"/>
          <w:szCs w:val="28"/>
        </w:rPr>
        <w:t>ают</w:t>
      </w:r>
      <w:proofErr w:type="spellEnd"/>
      <w:r w:rsidRPr="00AD04F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его потрогать и рассмотреть, затем поставить его на определенное место и нарисовать. Рисунок с одной точки зрения!! Рекомендуется выполнять в разных техниках и материалах (мелки, фломастеры, карандаш, краски) их можно </w:t>
      </w:r>
      <w:proofErr w:type="gramStart"/>
      <w:r w:rsidRPr="00AD04FF">
        <w:rPr>
          <w:rFonts w:ascii="Times New Roman" w:hAnsi="Times New Roman" w:cs="Times New Roman"/>
          <w:color w:val="000000"/>
          <w:spacing w:val="-2"/>
          <w:sz w:val="28"/>
          <w:szCs w:val="28"/>
        </w:rPr>
        <w:t>менять</w:t>
      </w:r>
      <w:proofErr w:type="gramEnd"/>
      <w:r w:rsidRPr="00AD04F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но предпочтение       следует отдавать работе с </w:t>
      </w:r>
      <w:r w:rsidRPr="00AD04FF">
        <w:rPr>
          <w:rFonts w:ascii="Times New Roman" w:hAnsi="Times New Roman" w:cs="Times New Roman"/>
          <w:color w:val="000000"/>
          <w:spacing w:val="-3"/>
          <w:sz w:val="28"/>
          <w:szCs w:val="28"/>
        </w:rPr>
        <w:t>кистью без контура. Способствует созданию условий для развития у детей свободы движений руки, смелости в работе, передаче цвета контура.</w:t>
      </w:r>
    </w:p>
    <w:p w:rsidR="00C87BFA" w:rsidRPr="00AD04FF" w:rsidRDefault="00C87BFA" w:rsidP="008A2A3B">
      <w:pPr>
        <w:shd w:val="clear" w:color="auto" w:fill="FFFFFF"/>
        <w:spacing w:after="0" w:line="240" w:lineRule="auto"/>
        <w:ind w:left="993" w:firstLine="992"/>
        <w:rPr>
          <w:rFonts w:ascii="Times New Roman" w:hAnsi="Times New Roman" w:cs="Times New Roman"/>
          <w:sz w:val="28"/>
          <w:szCs w:val="28"/>
        </w:rPr>
      </w:pPr>
      <w:r w:rsidRPr="00AD04F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Учатся распознавать цвета и их оттенки. </w:t>
      </w:r>
      <w:r w:rsidRPr="00AD04FF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Настроение - цвет Цветовой круг</w:t>
      </w:r>
    </w:p>
    <w:p w:rsidR="00C87BFA" w:rsidRPr="00AD04FF" w:rsidRDefault="00C87BFA" w:rsidP="008A2A3B">
      <w:pPr>
        <w:shd w:val="clear" w:color="auto" w:fill="FFFFFF"/>
        <w:spacing w:after="0" w:line="240" w:lineRule="auto"/>
        <w:ind w:left="993" w:firstLine="992"/>
        <w:rPr>
          <w:rFonts w:ascii="Times New Roman" w:hAnsi="Times New Roman" w:cs="Times New Roman"/>
          <w:sz w:val="28"/>
          <w:szCs w:val="28"/>
        </w:rPr>
      </w:pPr>
      <w:r w:rsidRPr="00AD04FF">
        <w:rPr>
          <w:rFonts w:ascii="Times New Roman" w:hAnsi="Times New Roman" w:cs="Times New Roman"/>
          <w:color w:val="000000"/>
          <w:spacing w:val="-2"/>
          <w:sz w:val="28"/>
          <w:szCs w:val="28"/>
        </w:rPr>
        <w:t>Учатся распознавать дополнительные цвета</w:t>
      </w:r>
      <w:proofErr w:type="gramStart"/>
      <w:r w:rsidRPr="00AD04F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D04FF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proofErr w:type="gramEnd"/>
      <w:r w:rsidRPr="00AD04F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чатся распознавать теплые и холодные цвета (их оттенки) </w:t>
      </w:r>
      <w:r w:rsidRPr="00AD04FF">
        <w:rPr>
          <w:rFonts w:ascii="Times New Roman" w:hAnsi="Times New Roman" w:cs="Times New Roman"/>
          <w:color w:val="000000"/>
          <w:spacing w:val="-2"/>
          <w:sz w:val="28"/>
          <w:szCs w:val="28"/>
        </w:rPr>
        <w:t>Светлота цвета</w:t>
      </w:r>
    </w:p>
    <w:p w:rsidR="00C87BFA" w:rsidRPr="00AD04FF" w:rsidRDefault="00C87BFA" w:rsidP="008A2A3B">
      <w:pPr>
        <w:shd w:val="clear" w:color="auto" w:fill="FFFFFF"/>
        <w:spacing w:after="0" w:line="240" w:lineRule="auto"/>
        <w:ind w:left="993" w:firstLine="992"/>
        <w:rPr>
          <w:rFonts w:ascii="Times New Roman" w:hAnsi="Times New Roman" w:cs="Times New Roman"/>
          <w:sz w:val="28"/>
          <w:szCs w:val="28"/>
        </w:rPr>
      </w:pPr>
      <w:r w:rsidRPr="00AD04F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Учатся распознавать основные и составные цвета. Смешивать и находить </w:t>
      </w:r>
      <w:proofErr w:type="gramStart"/>
      <w:r w:rsidRPr="00AD04FF">
        <w:rPr>
          <w:rFonts w:ascii="Times New Roman" w:hAnsi="Times New Roman" w:cs="Times New Roman"/>
          <w:color w:val="000000"/>
          <w:spacing w:val="-2"/>
          <w:sz w:val="28"/>
          <w:szCs w:val="28"/>
        </w:rPr>
        <w:t>нужный</w:t>
      </w:r>
      <w:proofErr w:type="gramEnd"/>
      <w:r w:rsidRPr="00AD04F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 w:rsidRPr="00AD04FF">
        <w:rPr>
          <w:rFonts w:ascii="Times New Roman" w:hAnsi="Times New Roman" w:cs="Times New Roman"/>
          <w:color w:val="000000"/>
          <w:spacing w:val="-3"/>
          <w:sz w:val="28"/>
          <w:szCs w:val="28"/>
        </w:rPr>
        <w:t>Осваивают приемы передачи объемной формы изображения предметов с помощью света.</w:t>
      </w:r>
    </w:p>
    <w:p w:rsidR="00C87BFA" w:rsidRPr="00AD04FF" w:rsidRDefault="00C87BFA" w:rsidP="008A2A3B">
      <w:pPr>
        <w:shd w:val="clear" w:color="auto" w:fill="FFFFFF"/>
        <w:spacing w:after="0" w:line="240" w:lineRule="auto"/>
        <w:ind w:left="993" w:firstLine="992"/>
        <w:rPr>
          <w:rFonts w:ascii="Times New Roman" w:hAnsi="Times New Roman" w:cs="Times New Roman"/>
          <w:sz w:val="28"/>
          <w:szCs w:val="28"/>
        </w:rPr>
      </w:pPr>
      <w:r w:rsidRPr="00AD04F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Цвет для детей наиболее доступное средство передачи образа в рисунке, с помощью которого они показывают своё отношение к </w:t>
      </w:r>
      <w:proofErr w:type="gramStart"/>
      <w:r w:rsidRPr="00AD04FF">
        <w:rPr>
          <w:rFonts w:ascii="Times New Roman" w:hAnsi="Times New Roman" w:cs="Times New Roman"/>
          <w:color w:val="000000"/>
          <w:spacing w:val="-2"/>
          <w:sz w:val="28"/>
          <w:szCs w:val="28"/>
        </w:rPr>
        <w:t>изображаемому</w:t>
      </w:r>
      <w:proofErr w:type="gramEnd"/>
      <w:r w:rsidRPr="00AD04FF">
        <w:rPr>
          <w:rFonts w:ascii="Times New Roman" w:hAnsi="Times New Roman" w:cs="Times New Roman"/>
          <w:color w:val="000000"/>
          <w:spacing w:val="-2"/>
          <w:sz w:val="28"/>
          <w:szCs w:val="28"/>
        </w:rPr>
        <w:t>. (Эту особенность надо использовать).</w:t>
      </w:r>
    </w:p>
    <w:p w:rsidR="00C87BFA" w:rsidRPr="00AD04FF" w:rsidRDefault="00C87BFA" w:rsidP="008A2A3B">
      <w:pPr>
        <w:shd w:val="clear" w:color="auto" w:fill="FFFFFF"/>
        <w:spacing w:after="0" w:line="240" w:lineRule="auto"/>
        <w:ind w:left="993" w:firstLine="992"/>
        <w:rPr>
          <w:rFonts w:ascii="Times New Roman" w:hAnsi="Times New Roman" w:cs="Times New Roman"/>
          <w:sz w:val="28"/>
          <w:szCs w:val="28"/>
        </w:rPr>
      </w:pPr>
      <w:r w:rsidRPr="00AD04F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Учебные задачи заложены в процессе обучения рисованию с натуры. (Фрукты, овощи </w:t>
      </w:r>
      <w:proofErr w:type="gramStart"/>
      <w:r w:rsidRPr="00AD04FF">
        <w:rPr>
          <w:rFonts w:ascii="Times New Roman" w:hAnsi="Times New Roman" w:cs="Times New Roman"/>
          <w:color w:val="000000"/>
          <w:spacing w:val="-2"/>
          <w:sz w:val="28"/>
          <w:szCs w:val="28"/>
        </w:rPr>
        <w:t>-и</w:t>
      </w:r>
      <w:proofErr w:type="gramEnd"/>
      <w:r w:rsidRPr="00AD04F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нформация - где растут; инструменты, рассказ об их назначении) не только рассказ о пропорциях и конструкциях, но и о назначении и функции. Рисование служит одним из средств изучения формы, конструкции. Когда рисуют предметы домашнего обихода (рассказ о </w:t>
      </w:r>
      <w:r w:rsidRPr="00AD04F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традиционных народных украшениях предметов быта (Палеха, </w:t>
      </w:r>
      <w:proofErr w:type="gramStart"/>
      <w:r w:rsidRPr="00AD04FF">
        <w:rPr>
          <w:rFonts w:ascii="Times New Roman" w:hAnsi="Times New Roman" w:cs="Times New Roman"/>
          <w:color w:val="000000"/>
          <w:spacing w:val="-3"/>
          <w:sz w:val="28"/>
          <w:szCs w:val="28"/>
        </w:rPr>
        <w:t>Мегера</w:t>
      </w:r>
      <w:proofErr w:type="gramEnd"/>
      <w:r w:rsidRPr="00AD04F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Холуя, Хохломы и других народных промыслов) рассказ о </w:t>
      </w:r>
      <w:r w:rsidRPr="00AD04F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приемах промысла; показ фото (зрительного ряда) особенности их формы и орнаментики) - более осознанное рисование </w:t>
      </w:r>
      <w:r w:rsidRPr="00AD04FF">
        <w:rPr>
          <w:rFonts w:ascii="Times New Roman" w:hAnsi="Times New Roman" w:cs="Times New Roman"/>
          <w:color w:val="000000"/>
          <w:spacing w:val="-3"/>
          <w:sz w:val="28"/>
          <w:szCs w:val="28"/>
        </w:rPr>
        <w:t>школьниками.</w:t>
      </w:r>
    </w:p>
    <w:p w:rsidR="00C87BFA" w:rsidRPr="00AD04FF" w:rsidRDefault="00C87BFA" w:rsidP="008A2A3B">
      <w:pPr>
        <w:shd w:val="clear" w:color="auto" w:fill="FFFFFF"/>
        <w:spacing w:after="0" w:line="240" w:lineRule="auto"/>
        <w:ind w:left="993" w:firstLine="992"/>
        <w:rPr>
          <w:rFonts w:ascii="Times New Roman" w:hAnsi="Times New Roman" w:cs="Times New Roman"/>
          <w:sz w:val="28"/>
          <w:szCs w:val="28"/>
        </w:rPr>
      </w:pPr>
      <w:r w:rsidRPr="00AD04FF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Изучение натуры и ее особенностей.</w:t>
      </w:r>
    </w:p>
    <w:p w:rsidR="00C87BFA" w:rsidRPr="00AD04FF" w:rsidRDefault="00C87BFA" w:rsidP="008A2A3B">
      <w:pPr>
        <w:shd w:val="clear" w:color="auto" w:fill="FFFFFF"/>
        <w:spacing w:after="0" w:line="240" w:lineRule="auto"/>
        <w:ind w:left="993" w:firstLine="992"/>
        <w:rPr>
          <w:rFonts w:ascii="Times New Roman" w:hAnsi="Times New Roman" w:cs="Times New Roman"/>
          <w:sz w:val="28"/>
          <w:szCs w:val="28"/>
        </w:rPr>
      </w:pPr>
      <w:r w:rsidRPr="00AD04F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Учебная задача в натюрморте развитие у детей способности </w:t>
      </w:r>
      <w:proofErr w:type="gramStart"/>
      <w:r w:rsidRPr="00AD04FF">
        <w:rPr>
          <w:rFonts w:ascii="Times New Roman" w:hAnsi="Times New Roman" w:cs="Times New Roman"/>
          <w:color w:val="000000"/>
          <w:spacing w:val="-3"/>
          <w:sz w:val="28"/>
          <w:szCs w:val="28"/>
        </w:rPr>
        <w:t>эмоционально-эстетически</w:t>
      </w:r>
      <w:proofErr w:type="gramEnd"/>
      <w:r w:rsidRPr="00AD04F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воспринимать изображаемые предметы. </w:t>
      </w:r>
      <w:r w:rsidRPr="00AD04F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(Находя сущность). Направленность зрительного восприятия эстетической сущности. Соразмерность, пропорциональность </w:t>
      </w:r>
      <w:r w:rsidRPr="00AD04FF">
        <w:rPr>
          <w:rFonts w:ascii="Times New Roman" w:hAnsi="Times New Roman" w:cs="Times New Roman"/>
          <w:color w:val="000000"/>
          <w:spacing w:val="-3"/>
          <w:sz w:val="28"/>
          <w:szCs w:val="28"/>
        </w:rPr>
        <w:t>объёмных форм</w:t>
      </w:r>
      <w:r w:rsidR="008A2A3B">
        <w:rPr>
          <w:rFonts w:ascii="Times New Roman" w:hAnsi="Times New Roman" w:cs="Times New Roman"/>
          <w:sz w:val="28"/>
          <w:szCs w:val="28"/>
        </w:rPr>
        <w:t xml:space="preserve"> </w:t>
      </w:r>
      <w:r w:rsidRPr="00AD04F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 поверхностей, гибкость, изящество линий и очертаний предмета, гармоничность отношений светотени и цветовых оттенков, </w:t>
      </w:r>
      <w:r w:rsidRPr="00AD04F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причем направленность зрительного восприятия </w:t>
      </w:r>
      <w:proofErr w:type="gramStart"/>
      <w:r w:rsidRPr="00AD04FF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 те</w:t>
      </w:r>
      <w:proofErr w:type="gramEnd"/>
      <w:r w:rsidRPr="00AD04F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особенности, которые определяют эстетическое содержание объекта, должна носить эмоциональный характер.</w:t>
      </w:r>
    </w:p>
    <w:p w:rsidR="00C87BFA" w:rsidRDefault="00C87BFA" w:rsidP="008A2A3B">
      <w:pPr>
        <w:shd w:val="clear" w:color="auto" w:fill="FFFFFF"/>
        <w:spacing w:after="0" w:line="240" w:lineRule="auto"/>
        <w:ind w:left="993" w:firstLine="992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D04F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Научить анализировать </w:t>
      </w:r>
      <w:proofErr w:type="gramStart"/>
      <w:r w:rsidRPr="00AD04FF">
        <w:rPr>
          <w:rFonts w:ascii="Times New Roman" w:hAnsi="Times New Roman" w:cs="Times New Roman"/>
          <w:color w:val="000000"/>
          <w:spacing w:val="-3"/>
          <w:sz w:val="28"/>
          <w:szCs w:val="28"/>
        </w:rPr>
        <w:t>увиденное</w:t>
      </w:r>
      <w:proofErr w:type="gramEnd"/>
      <w:r w:rsidRPr="00AD04F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 видеть красоту предметов, окружающих их в обычной жизни. Почувствовав красоту предметов, </w:t>
      </w:r>
      <w:r w:rsidRPr="00AD04FF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ребенок начинает иначе смотреть на обычный натюрморт; он видит гармонию очертаний вазы, сверкающую белизну тарелок.</w:t>
      </w:r>
    </w:p>
    <w:p w:rsidR="008A2A3B" w:rsidRPr="00AD04FF" w:rsidRDefault="008A2A3B" w:rsidP="008A2A3B">
      <w:pPr>
        <w:shd w:val="clear" w:color="auto" w:fill="FFFFFF"/>
        <w:spacing w:after="0" w:line="240" w:lineRule="auto"/>
        <w:ind w:left="993" w:firstLine="992"/>
        <w:rPr>
          <w:rFonts w:ascii="Times New Roman" w:hAnsi="Times New Roman" w:cs="Times New Roman"/>
          <w:sz w:val="28"/>
          <w:szCs w:val="28"/>
        </w:rPr>
      </w:pPr>
      <w:r w:rsidRPr="00AD04FF">
        <w:rPr>
          <w:rFonts w:ascii="Times New Roman" w:hAnsi="Times New Roman" w:cs="Times New Roman"/>
          <w:color w:val="000000"/>
          <w:spacing w:val="-3"/>
          <w:sz w:val="28"/>
          <w:szCs w:val="28"/>
        </w:rPr>
        <w:t>живописную фактуру драпировки.</w:t>
      </w:r>
    </w:p>
    <w:p w:rsidR="008A2A3B" w:rsidRPr="00AD04FF" w:rsidRDefault="008A2A3B" w:rsidP="008A2A3B">
      <w:pPr>
        <w:shd w:val="clear" w:color="auto" w:fill="FFFFFF"/>
        <w:spacing w:after="0" w:line="240" w:lineRule="auto"/>
        <w:ind w:left="993" w:firstLine="992"/>
        <w:rPr>
          <w:rFonts w:ascii="Times New Roman" w:hAnsi="Times New Roman" w:cs="Times New Roman"/>
          <w:sz w:val="28"/>
          <w:szCs w:val="28"/>
        </w:rPr>
      </w:pPr>
      <w:proofErr w:type="gramStart"/>
      <w:r w:rsidRPr="00AD04FF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Предусматривается глубокое изучение законов перспективы (линейной и воздушной, оптики и светотени, композиции и</w:t>
      </w:r>
      <w:proofErr w:type="gramEnd"/>
    </w:p>
    <w:p w:rsidR="008A2A3B" w:rsidRPr="00AD04FF" w:rsidRDefault="008A2A3B" w:rsidP="008A2A3B">
      <w:pPr>
        <w:shd w:val="clear" w:color="auto" w:fill="FFFFFF"/>
        <w:spacing w:after="0" w:line="240" w:lineRule="auto"/>
        <w:ind w:left="993" w:firstLine="992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D04FF">
        <w:rPr>
          <w:rFonts w:ascii="Times New Roman" w:hAnsi="Times New Roman" w:cs="Times New Roman"/>
          <w:color w:val="000000"/>
          <w:spacing w:val="-3"/>
          <w:sz w:val="28"/>
          <w:szCs w:val="28"/>
        </w:rPr>
        <w:t>цветоведения</w:t>
      </w:r>
      <w:proofErr w:type="spellEnd"/>
      <w:r w:rsidRPr="00AD04FF">
        <w:rPr>
          <w:rFonts w:ascii="Times New Roman" w:hAnsi="Times New Roman" w:cs="Times New Roman"/>
          <w:color w:val="000000"/>
          <w:spacing w:val="-3"/>
          <w:sz w:val="28"/>
          <w:szCs w:val="28"/>
        </w:rPr>
        <w:t>).</w:t>
      </w:r>
      <w:proofErr w:type="gramEnd"/>
    </w:p>
    <w:p w:rsidR="008A2A3B" w:rsidRPr="00AD04FF" w:rsidRDefault="008A2A3B" w:rsidP="008A2A3B">
      <w:pPr>
        <w:shd w:val="clear" w:color="auto" w:fill="FFFFFF"/>
        <w:spacing w:after="0" w:line="240" w:lineRule="auto"/>
        <w:ind w:left="993" w:firstLine="992"/>
        <w:rPr>
          <w:rFonts w:ascii="Times New Roman" w:hAnsi="Times New Roman" w:cs="Times New Roman"/>
          <w:sz w:val="28"/>
          <w:szCs w:val="28"/>
        </w:rPr>
      </w:pPr>
      <w:r w:rsidRPr="00AD04FF">
        <w:rPr>
          <w:rFonts w:ascii="Times New Roman" w:hAnsi="Times New Roman" w:cs="Times New Roman"/>
          <w:color w:val="000000"/>
          <w:spacing w:val="-2"/>
          <w:sz w:val="28"/>
          <w:szCs w:val="28"/>
        </w:rPr>
        <w:t>Ученики постигают закономерности строения пространственного расположения и другие характерные особенности предметов</w:t>
      </w:r>
    </w:p>
    <w:p w:rsidR="008A2A3B" w:rsidRPr="00AD04FF" w:rsidRDefault="008A2A3B" w:rsidP="008A2A3B">
      <w:pPr>
        <w:shd w:val="clear" w:color="auto" w:fill="FFFFFF"/>
        <w:spacing w:after="0" w:line="240" w:lineRule="auto"/>
        <w:ind w:left="993" w:firstLine="992"/>
        <w:rPr>
          <w:rFonts w:ascii="Times New Roman" w:hAnsi="Times New Roman" w:cs="Times New Roman"/>
          <w:sz w:val="28"/>
          <w:szCs w:val="28"/>
        </w:rPr>
      </w:pPr>
      <w:r w:rsidRPr="00AD04FF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действительности - объектов изображения.</w:t>
      </w:r>
    </w:p>
    <w:p w:rsidR="008A2A3B" w:rsidRPr="00AD04FF" w:rsidRDefault="008A2A3B" w:rsidP="008A2A3B">
      <w:pPr>
        <w:shd w:val="clear" w:color="auto" w:fill="FFFFFF"/>
        <w:spacing w:after="0" w:line="240" w:lineRule="auto"/>
        <w:ind w:left="993" w:firstLine="992"/>
        <w:rPr>
          <w:rFonts w:ascii="Times New Roman" w:hAnsi="Times New Roman" w:cs="Times New Roman"/>
          <w:sz w:val="28"/>
          <w:szCs w:val="28"/>
        </w:rPr>
      </w:pPr>
      <w:r w:rsidRPr="00AD04FF">
        <w:rPr>
          <w:rFonts w:ascii="Times New Roman" w:hAnsi="Times New Roman" w:cs="Times New Roman"/>
          <w:color w:val="000000"/>
          <w:spacing w:val="-2"/>
          <w:sz w:val="28"/>
          <w:szCs w:val="28"/>
        </w:rPr>
        <w:t>Учебная задача: наблюдение - сравнение, отбор главного.</w:t>
      </w:r>
    </w:p>
    <w:p w:rsidR="008A2A3B" w:rsidRPr="00AD04FF" w:rsidRDefault="008A2A3B" w:rsidP="008A2A3B">
      <w:pPr>
        <w:shd w:val="clear" w:color="auto" w:fill="FFFFFF"/>
        <w:spacing w:after="0" w:line="240" w:lineRule="auto"/>
        <w:ind w:left="993" w:firstLine="992"/>
        <w:rPr>
          <w:rFonts w:ascii="Times New Roman" w:hAnsi="Times New Roman" w:cs="Times New Roman"/>
          <w:sz w:val="28"/>
          <w:szCs w:val="28"/>
        </w:rPr>
      </w:pPr>
      <w:r w:rsidRPr="00AD04F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От </w:t>
      </w:r>
      <w:proofErr w:type="gramStart"/>
      <w:r w:rsidRPr="00AD04FF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простого</w:t>
      </w:r>
      <w:proofErr w:type="gramEnd"/>
      <w:r w:rsidRPr="00AD04F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 сложному: форма, цвет, количество предметов, наброски, пространственное отношение.</w:t>
      </w:r>
    </w:p>
    <w:p w:rsidR="008A2A3B" w:rsidRPr="00AD04FF" w:rsidRDefault="008A2A3B" w:rsidP="008A2A3B">
      <w:pPr>
        <w:shd w:val="clear" w:color="auto" w:fill="FFFFFF"/>
        <w:tabs>
          <w:tab w:val="left" w:pos="101"/>
        </w:tabs>
        <w:spacing w:after="0" w:line="240" w:lineRule="auto"/>
        <w:ind w:left="993" w:firstLine="992"/>
        <w:rPr>
          <w:rFonts w:ascii="Times New Roman" w:hAnsi="Times New Roman" w:cs="Times New Roman"/>
          <w:sz w:val="28"/>
          <w:szCs w:val="28"/>
        </w:rPr>
      </w:pPr>
      <w:proofErr w:type="gramStart"/>
      <w:r w:rsidRPr="00AD04FF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AD04F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D04FF">
        <w:rPr>
          <w:rFonts w:ascii="Times New Roman" w:hAnsi="Times New Roman" w:cs="Times New Roman"/>
          <w:color w:val="000000"/>
          <w:spacing w:val="-3"/>
          <w:sz w:val="28"/>
          <w:szCs w:val="28"/>
        </w:rPr>
        <w:t>класс.</w:t>
      </w:r>
      <w:proofErr w:type="gramEnd"/>
      <w:r w:rsidRPr="00AD04F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Осмысление связи между предметами и некоторые пространственные отношения (крупнее - меньше, основания предметов</w:t>
      </w:r>
      <w:r w:rsidRPr="00AD04FF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  <w:t>дальше - ближе).</w:t>
      </w:r>
    </w:p>
    <w:p w:rsidR="008A2A3B" w:rsidRPr="00AD04FF" w:rsidRDefault="008A2A3B" w:rsidP="008A2A3B">
      <w:pPr>
        <w:shd w:val="clear" w:color="auto" w:fill="FFFFFF"/>
        <w:tabs>
          <w:tab w:val="left" w:pos="154"/>
        </w:tabs>
        <w:spacing w:after="0" w:line="240" w:lineRule="auto"/>
        <w:ind w:left="993" w:firstLine="992"/>
        <w:rPr>
          <w:rFonts w:ascii="Times New Roman" w:hAnsi="Times New Roman" w:cs="Times New Roman"/>
          <w:sz w:val="28"/>
          <w:szCs w:val="28"/>
        </w:rPr>
      </w:pPr>
      <w:proofErr w:type="gramStart"/>
      <w:r w:rsidRPr="00AD04FF">
        <w:rPr>
          <w:rFonts w:ascii="Times New Roman" w:hAnsi="Times New Roman" w:cs="Times New Roman"/>
          <w:color w:val="000000"/>
          <w:spacing w:val="-9"/>
          <w:sz w:val="28"/>
          <w:szCs w:val="28"/>
          <w:lang w:val="en-US"/>
        </w:rPr>
        <w:t>II</w:t>
      </w:r>
      <w:r w:rsidRPr="00AD04F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D04FF">
        <w:rPr>
          <w:rFonts w:ascii="Times New Roman" w:hAnsi="Times New Roman" w:cs="Times New Roman"/>
          <w:color w:val="000000"/>
          <w:spacing w:val="-2"/>
          <w:sz w:val="28"/>
          <w:szCs w:val="28"/>
        </w:rPr>
        <w:t>класс.</w:t>
      </w:r>
      <w:proofErr w:type="gramEnd"/>
      <w:r w:rsidRPr="00AD04F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Переработка растительных форм, иллюстраций, рисование человека.</w:t>
      </w:r>
    </w:p>
    <w:p w:rsidR="008A2A3B" w:rsidRPr="00AD04FF" w:rsidRDefault="008A2A3B" w:rsidP="008A2A3B">
      <w:pPr>
        <w:shd w:val="clear" w:color="auto" w:fill="FFFFFF"/>
        <w:tabs>
          <w:tab w:val="left" w:pos="206"/>
        </w:tabs>
        <w:spacing w:after="0" w:line="240" w:lineRule="auto"/>
        <w:ind w:left="993" w:firstLine="992"/>
        <w:rPr>
          <w:rFonts w:ascii="Times New Roman" w:hAnsi="Times New Roman" w:cs="Times New Roman"/>
          <w:sz w:val="28"/>
          <w:szCs w:val="28"/>
        </w:rPr>
      </w:pPr>
      <w:proofErr w:type="gramStart"/>
      <w:r w:rsidRPr="00AD04FF">
        <w:rPr>
          <w:rFonts w:ascii="Times New Roman" w:hAnsi="Times New Roman" w:cs="Times New Roman"/>
          <w:color w:val="000000"/>
          <w:spacing w:val="-7"/>
          <w:sz w:val="28"/>
          <w:szCs w:val="28"/>
          <w:lang w:val="en-US"/>
        </w:rPr>
        <w:t>III</w:t>
      </w:r>
      <w:r w:rsidRPr="00AD04F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D04FF">
        <w:rPr>
          <w:rFonts w:ascii="Times New Roman" w:hAnsi="Times New Roman" w:cs="Times New Roman"/>
          <w:color w:val="000000"/>
          <w:spacing w:val="-2"/>
          <w:sz w:val="28"/>
          <w:szCs w:val="28"/>
        </w:rPr>
        <w:t>класс.</w:t>
      </w:r>
      <w:proofErr w:type="gramEnd"/>
      <w:r w:rsidRPr="00AD04F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Фронтальная и угловая перспектива, градации светотени, с хроматических и ахроматических, холодных и теплых цветов.</w:t>
      </w:r>
      <w:r w:rsidRPr="00AD04FF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AD04FF">
        <w:rPr>
          <w:rFonts w:ascii="Times New Roman" w:hAnsi="Times New Roman" w:cs="Times New Roman"/>
          <w:color w:val="000000"/>
          <w:spacing w:val="-1"/>
          <w:sz w:val="28"/>
          <w:szCs w:val="28"/>
        </w:rPr>
        <w:t>В начале простые формы от 1 предмета</w:t>
      </w:r>
      <w:proofErr w:type="gramStart"/>
      <w:r w:rsidRPr="00AD04F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-</w:t>
      </w:r>
      <w:proofErr w:type="gramEnd"/>
    </w:p>
    <w:p w:rsidR="008A2A3B" w:rsidRPr="00AD04FF" w:rsidRDefault="008A2A3B" w:rsidP="008A2A3B">
      <w:pPr>
        <w:widowControl w:val="0"/>
        <w:numPr>
          <w:ilvl w:val="0"/>
          <w:numId w:val="1"/>
        </w:numPr>
        <w:shd w:val="clear" w:color="auto" w:fill="FFFFFF"/>
        <w:tabs>
          <w:tab w:val="left" w:pos="101"/>
        </w:tabs>
        <w:autoSpaceDE w:val="0"/>
        <w:autoSpaceDN w:val="0"/>
        <w:adjustRightInd w:val="0"/>
        <w:spacing w:after="0" w:line="240" w:lineRule="auto"/>
        <w:ind w:left="993" w:firstLine="992"/>
        <w:rPr>
          <w:rFonts w:ascii="Times New Roman" w:hAnsi="Times New Roman" w:cs="Times New Roman"/>
          <w:color w:val="000000"/>
          <w:sz w:val="28"/>
          <w:szCs w:val="28"/>
        </w:rPr>
      </w:pPr>
      <w:r w:rsidRPr="00AD04FF">
        <w:rPr>
          <w:rFonts w:ascii="Times New Roman" w:hAnsi="Times New Roman" w:cs="Times New Roman"/>
          <w:color w:val="000000"/>
          <w:spacing w:val="-2"/>
          <w:sz w:val="28"/>
          <w:szCs w:val="28"/>
        </w:rPr>
        <w:t>- квадрат, круг - стул, бидон, кастрюля;</w:t>
      </w:r>
    </w:p>
    <w:p w:rsidR="008A2A3B" w:rsidRPr="00AD04FF" w:rsidRDefault="008A2A3B" w:rsidP="008A2A3B">
      <w:pPr>
        <w:widowControl w:val="0"/>
        <w:numPr>
          <w:ilvl w:val="0"/>
          <w:numId w:val="1"/>
        </w:numPr>
        <w:shd w:val="clear" w:color="auto" w:fill="FFFFFF"/>
        <w:tabs>
          <w:tab w:val="left" w:pos="101"/>
        </w:tabs>
        <w:autoSpaceDE w:val="0"/>
        <w:autoSpaceDN w:val="0"/>
        <w:adjustRightInd w:val="0"/>
        <w:spacing w:after="0" w:line="240" w:lineRule="auto"/>
        <w:ind w:left="993" w:firstLine="992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D04FF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комбинированные</w:t>
      </w:r>
      <w:proofErr w:type="gramEnd"/>
      <w:r w:rsidRPr="00AD04FF">
        <w:rPr>
          <w:rFonts w:ascii="Times New Roman" w:hAnsi="Times New Roman" w:cs="Times New Roman"/>
          <w:color w:val="000000"/>
          <w:spacing w:val="-2"/>
          <w:sz w:val="28"/>
          <w:szCs w:val="28"/>
        </w:rPr>
        <w:t>, к натюрморту. Творческие задачи:</w:t>
      </w:r>
    </w:p>
    <w:p w:rsidR="008A2A3B" w:rsidRPr="00AD04FF" w:rsidRDefault="008A2A3B" w:rsidP="008A2A3B">
      <w:pPr>
        <w:shd w:val="clear" w:color="auto" w:fill="FFFFFF"/>
        <w:spacing w:after="0" w:line="240" w:lineRule="auto"/>
        <w:ind w:left="993" w:firstLine="99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04F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-научить работать в разных техниках (коллаж, карандаш, графика, живопись, скульптура); цветовых гаммах (холодная, теплая), на </w:t>
      </w:r>
      <w:r w:rsidRPr="00AD04FF">
        <w:rPr>
          <w:rFonts w:ascii="Times New Roman" w:hAnsi="Times New Roman" w:cs="Times New Roman"/>
          <w:color w:val="000000"/>
          <w:spacing w:val="-2"/>
          <w:sz w:val="28"/>
          <w:szCs w:val="28"/>
        </w:rPr>
        <w:t>сближенных цветах, на контрасте.</w:t>
      </w:r>
      <w:proofErr w:type="gramEnd"/>
    </w:p>
    <w:p w:rsidR="008A2A3B" w:rsidRPr="00AD04FF" w:rsidRDefault="008A2A3B" w:rsidP="008A2A3B">
      <w:pPr>
        <w:shd w:val="clear" w:color="auto" w:fill="FFFFFF"/>
        <w:spacing w:after="0" w:line="240" w:lineRule="auto"/>
        <w:ind w:left="993" w:firstLine="992"/>
        <w:rPr>
          <w:rFonts w:ascii="Times New Roman" w:hAnsi="Times New Roman" w:cs="Times New Roman"/>
          <w:sz w:val="28"/>
          <w:szCs w:val="28"/>
        </w:rPr>
      </w:pPr>
      <w:r w:rsidRPr="00AD04FF">
        <w:rPr>
          <w:rFonts w:ascii="Times New Roman" w:hAnsi="Times New Roman" w:cs="Times New Roman"/>
          <w:color w:val="000000"/>
          <w:spacing w:val="-2"/>
          <w:sz w:val="28"/>
          <w:szCs w:val="28"/>
        </w:rPr>
        <w:t>-Развить глазомер</w:t>
      </w:r>
    </w:p>
    <w:p w:rsidR="008A2A3B" w:rsidRPr="00AD04FF" w:rsidRDefault="008A2A3B" w:rsidP="008A2A3B">
      <w:pPr>
        <w:shd w:val="clear" w:color="auto" w:fill="FFFFFF"/>
        <w:spacing w:after="0" w:line="240" w:lineRule="auto"/>
        <w:ind w:left="993" w:firstLine="992"/>
        <w:rPr>
          <w:rFonts w:ascii="Times New Roman" w:hAnsi="Times New Roman" w:cs="Times New Roman"/>
          <w:sz w:val="28"/>
          <w:szCs w:val="28"/>
        </w:rPr>
      </w:pPr>
      <w:r w:rsidRPr="00AD04FF">
        <w:rPr>
          <w:rFonts w:ascii="Times New Roman" w:hAnsi="Times New Roman" w:cs="Times New Roman"/>
          <w:color w:val="000000"/>
          <w:spacing w:val="-2"/>
          <w:sz w:val="28"/>
          <w:szCs w:val="28"/>
        </w:rPr>
        <w:t>-Научить рисованию по памяти</w:t>
      </w:r>
    </w:p>
    <w:p w:rsidR="008A2A3B" w:rsidRPr="00AD04FF" w:rsidRDefault="008A2A3B" w:rsidP="008A2A3B">
      <w:pPr>
        <w:widowControl w:val="0"/>
        <w:numPr>
          <w:ilvl w:val="0"/>
          <w:numId w:val="1"/>
        </w:numPr>
        <w:shd w:val="clear" w:color="auto" w:fill="FFFFFF"/>
        <w:tabs>
          <w:tab w:val="left" w:pos="101"/>
        </w:tabs>
        <w:autoSpaceDE w:val="0"/>
        <w:autoSpaceDN w:val="0"/>
        <w:adjustRightInd w:val="0"/>
        <w:spacing w:after="0" w:line="240" w:lineRule="auto"/>
        <w:ind w:left="993" w:firstLine="992"/>
        <w:rPr>
          <w:rFonts w:ascii="Times New Roman" w:hAnsi="Times New Roman" w:cs="Times New Roman"/>
          <w:color w:val="000000"/>
          <w:sz w:val="28"/>
          <w:szCs w:val="28"/>
        </w:rPr>
      </w:pPr>
      <w:r w:rsidRPr="00AD04FF">
        <w:rPr>
          <w:rFonts w:ascii="Times New Roman" w:hAnsi="Times New Roman" w:cs="Times New Roman"/>
          <w:color w:val="000000"/>
          <w:spacing w:val="-3"/>
          <w:sz w:val="28"/>
          <w:szCs w:val="28"/>
        </w:rPr>
        <w:t>Обучить технике правильного пользования карандашом или кистью</w:t>
      </w:r>
      <w:r w:rsidRPr="00AD04FF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</w:r>
      <w:r w:rsidRPr="00AD04FF">
        <w:rPr>
          <w:rFonts w:ascii="Times New Roman" w:hAnsi="Times New Roman" w:cs="Times New Roman"/>
          <w:color w:val="000000"/>
          <w:spacing w:val="-5"/>
          <w:sz w:val="28"/>
          <w:szCs w:val="28"/>
        </w:rPr>
        <w:t>Цель:</w:t>
      </w:r>
    </w:p>
    <w:p w:rsidR="008A2A3B" w:rsidRPr="00AD04FF" w:rsidRDefault="008A2A3B" w:rsidP="008A2A3B">
      <w:pPr>
        <w:widowControl w:val="0"/>
        <w:numPr>
          <w:ilvl w:val="0"/>
          <w:numId w:val="1"/>
        </w:numPr>
        <w:shd w:val="clear" w:color="auto" w:fill="FFFFFF"/>
        <w:tabs>
          <w:tab w:val="left" w:pos="101"/>
        </w:tabs>
        <w:autoSpaceDE w:val="0"/>
        <w:autoSpaceDN w:val="0"/>
        <w:adjustRightInd w:val="0"/>
        <w:spacing w:after="0" w:line="240" w:lineRule="auto"/>
        <w:ind w:left="993" w:firstLine="992"/>
        <w:rPr>
          <w:rFonts w:ascii="Times New Roman" w:hAnsi="Times New Roman" w:cs="Times New Roman"/>
          <w:color w:val="000000"/>
          <w:sz w:val="28"/>
          <w:szCs w:val="28"/>
        </w:rPr>
      </w:pPr>
      <w:r w:rsidRPr="00AD04FF">
        <w:rPr>
          <w:rFonts w:ascii="Times New Roman" w:hAnsi="Times New Roman" w:cs="Times New Roman"/>
          <w:color w:val="000000"/>
          <w:spacing w:val="-3"/>
          <w:sz w:val="28"/>
          <w:szCs w:val="28"/>
        </w:rPr>
        <w:t>Не только научить школьников рисовать, но и помочь им с помощью рисунка глубже узнать разнообразие окружающей</w:t>
      </w:r>
      <w:r w:rsidRPr="00AD04FF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</w:r>
      <w:r w:rsidRPr="00AD04FF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действительности</w:t>
      </w:r>
    </w:p>
    <w:p w:rsidR="008A2A3B" w:rsidRPr="00AD04FF" w:rsidRDefault="008A2A3B" w:rsidP="008A2A3B">
      <w:pPr>
        <w:shd w:val="clear" w:color="auto" w:fill="FFFFFF"/>
        <w:spacing w:after="0" w:line="240" w:lineRule="auto"/>
        <w:ind w:left="993" w:firstLine="992"/>
        <w:rPr>
          <w:rFonts w:ascii="Times New Roman" w:hAnsi="Times New Roman" w:cs="Times New Roman"/>
          <w:sz w:val="28"/>
          <w:szCs w:val="28"/>
        </w:rPr>
      </w:pPr>
      <w:r w:rsidRPr="00AD04FF">
        <w:rPr>
          <w:rFonts w:ascii="Times New Roman" w:hAnsi="Times New Roman" w:cs="Times New Roman"/>
          <w:color w:val="000000"/>
          <w:spacing w:val="-2"/>
          <w:sz w:val="28"/>
          <w:szCs w:val="28"/>
        </w:rPr>
        <w:t>От натуры к декоративным и тематическим работам</w:t>
      </w:r>
    </w:p>
    <w:p w:rsidR="008A2A3B" w:rsidRPr="00AD04FF" w:rsidRDefault="008A2A3B" w:rsidP="008A2A3B">
      <w:pPr>
        <w:shd w:val="clear" w:color="auto" w:fill="FFFFFF"/>
        <w:spacing w:after="0" w:line="240" w:lineRule="auto"/>
        <w:ind w:left="993" w:firstLine="992"/>
        <w:rPr>
          <w:rFonts w:ascii="Times New Roman" w:hAnsi="Times New Roman" w:cs="Times New Roman"/>
          <w:sz w:val="28"/>
          <w:szCs w:val="28"/>
        </w:rPr>
      </w:pPr>
      <w:proofErr w:type="gramStart"/>
      <w:r w:rsidRPr="00AD04FF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 xml:space="preserve">1) Должны овладеть построением предметов с учетом горизонтах 1,2 точки схода). </w:t>
      </w:r>
      <w:r w:rsidRPr="00AD04FF">
        <w:rPr>
          <w:rFonts w:ascii="Times New Roman" w:hAnsi="Times New Roman" w:cs="Times New Roman"/>
          <w:color w:val="000000"/>
          <w:spacing w:val="-2"/>
          <w:sz w:val="28"/>
          <w:szCs w:val="28"/>
        </w:rPr>
        <w:t>2)</w:t>
      </w:r>
      <w:proofErr w:type="gramEnd"/>
      <w:r w:rsidRPr="00AD04FF">
        <w:rPr>
          <w:rFonts w:ascii="Times New Roman" w:hAnsi="Times New Roman" w:cs="Times New Roman"/>
          <w:color w:val="000000"/>
          <w:spacing w:val="-2"/>
          <w:sz w:val="28"/>
          <w:szCs w:val="28"/>
        </w:rPr>
        <w:t>.Горизонт в зависимости от замысла. 3).Перспектива в сюжетной композиции. 4).3нать законы композиции</w:t>
      </w:r>
    </w:p>
    <w:p w:rsidR="008A2A3B" w:rsidRPr="00AD04FF" w:rsidRDefault="008A2A3B" w:rsidP="008A2A3B">
      <w:pPr>
        <w:shd w:val="clear" w:color="auto" w:fill="FFFFFF"/>
        <w:spacing w:after="0" w:line="240" w:lineRule="auto"/>
        <w:ind w:left="993" w:firstLine="992"/>
        <w:rPr>
          <w:rFonts w:ascii="Times New Roman" w:hAnsi="Times New Roman" w:cs="Times New Roman"/>
          <w:sz w:val="28"/>
          <w:szCs w:val="28"/>
        </w:rPr>
      </w:pPr>
      <w:r w:rsidRPr="00AD04F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Анализ натуры должен осуществляться при максимальной активности учащихся. </w:t>
      </w:r>
      <w:r w:rsidRPr="00AD04FF">
        <w:rPr>
          <w:rFonts w:ascii="Times New Roman" w:hAnsi="Times New Roman" w:cs="Times New Roman"/>
          <w:color w:val="000000"/>
          <w:spacing w:val="-2"/>
          <w:sz w:val="28"/>
          <w:szCs w:val="28"/>
        </w:rPr>
        <w:t>Анализ формы, конструкции, светотени, цвета - от общего к частному. Анализ цвета (локального цвета, оттенков, рефлексов, бликов) В процессе выполнения заданий красками по рисованию с натуры, по памяти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4F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представлению дети не только отрабатывают навыки работы с материалом, но и закрепляют приобретенные знания о цвете. </w:t>
      </w:r>
      <w:r w:rsidRPr="00AD04F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Научить выполнять от общего к частному (к деталям). </w:t>
      </w:r>
      <w:r w:rsidRPr="00AD04F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16. Реализация проблемного метода обучения на уроках </w:t>
      </w:r>
      <w:proofErr w:type="gramStart"/>
      <w:r w:rsidRPr="00AD04FF">
        <w:rPr>
          <w:rFonts w:ascii="Times New Roman" w:hAnsi="Times New Roman" w:cs="Times New Roman"/>
          <w:color w:val="000000"/>
          <w:spacing w:val="2"/>
          <w:sz w:val="28"/>
          <w:szCs w:val="28"/>
        </w:rPr>
        <w:t>ИЗО</w:t>
      </w:r>
      <w:proofErr w:type="gramEnd"/>
      <w:r w:rsidRPr="00AD04FF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C87BFA" w:rsidRDefault="00C87BFA" w:rsidP="008A2A3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FE0" w:rsidRDefault="00326FE0" w:rsidP="008A2A3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FE0" w:rsidRPr="00AD04FF" w:rsidRDefault="00326FE0" w:rsidP="008A2A3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26FE0" w:rsidRPr="00AD04FF">
          <w:pgSz w:w="11909" w:h="16834"/>
          <w:pgMar w:top="1406" w:right="891" w:bottom="360" w:left="199" w:header="720" w:footer="720" w:gutter="0"/>
          <w:cols w:space="60"/>
          <w:noEndnote/>
        </w:sectPr>
      </w:pPr>
    </w:p>
    <w:p w:rsidR="00C87BFA" w:rsidRPr="00326FE0" w:rsidRDefault="00C87BFA" w:rsidP="00C476DB">
      <w:pPr>
        <w:rPr>
          <w:rFonts w:ascii="Times New Roman" w:hAnsi="Times New Roman" w:cs="Times New Roman"/>
          <w:sz w:val="28"/>
          <w:szCs w:val="28"/>
        </w:rPr>
      </w:pPr>
    </w:p>
    <w:sectPr w:rsidR="00C87BFA" w:rsidRPr="00326FE0" w:rsidSect="008F3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4BCB808"/>
    <w:lvl w:ilvl="0">
      <w:numFmt w:val="bullet"/>
      <w:lvlText w:val="*"/>
      <w:lvlJc w:val="left"/>
    </w:lvl>
  </w:abstractNum>
  <w:abstractNum w:abstractNumId="1">
    <w:nsid w:val="1CA05EFA"/>
    <w:multiLevelType w:val="singleLevel"/>
    <w:tmpl w:val="DF08D000"/>
    <w:lvl w:ilvl="0">
      <w:start w:val="6"/>
      <w:numFmt w:val="decimal"/>
      <w:lvlText w:val="%1."/>
      <w:legacy w:legacy="1" w:legacySpace="0" w:legacyIndent="153"/>
      <w:lvlJc w:val="left"/>
      <w:rPr>
        <w:rFonts w:ascii="Times New Roman" w:hAnsi="Times New Roman" w:cs="Times New Roman" w:hint="default"/>
      </w:rPr>
    </w:lvl>
  </w:abstractNum>
  <w:abstractNum w:abstractNumId="2">
    <w:nsid w:val="21846A86"/>
    <w:multiLevelType w:val="singleLevel"/>
    <w:tmpl w:val="AD10DC9A"/>
    <w:lvl w:ilvl="0">
      <w:start w:val="2"/>
      <w:numFmt w:val="decimal"/>
      <w:lvlText w:val="%1)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3">
    <w:nsid w:val="2B5B037A"/>
    <w:multiLevelType w:val="singleLevel"/>
    <w:tmpl w:val="11B0DEB4"/>
    <w:lvl w:ilvl="0">
      <w:start w:val="2"/>
      <w:numFmt w:val="decimal"/>
      <w:lvlText w:val="%1"/>
      <w:legacy w:legacy="1" w:legacySpace="0" w:legacyIndent="129"/>
      <w:lvlJc w:val="left"/>
      <w:rPr>
        <w:rFonts w:ascii="Times New Roman" w:hAnsi="Times New Roman" w:cs="Times New Roman" w:hint="default"/>
      </w:rPr>
    </w:lvl>
  </w:abstractNum>
  <w:abstractNum w:abstractNumId="4">
    <w:nsid w:val="60322CA5"/>
    <w:multiLevelType w:val="singleLevel"/>
    <w:tmpl w:val="01CA2574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9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8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067C"/>
    <w:rsid w:val="00146326"/>
    <w:rsid w:val="001F03E7"/>
    <w:rsid w:val="00326FE0"/>
    <w:rsid w:val="003E506D"/>
    <w:rsid w:val="00494AAC"/>
    <w:rsid w:val="004B61BA"/>
    <w:rsid w:val="005A3BF0"/>
    <w:rsid w:val="0079353B"/>
    <w:rsid w:val="008A2A3B"/>
    <w:rsid w:val="008F3CB6"/>
    <w:rsid w:val="009A067C"/>
    <w:rsid w:val="009D7489"/>
    <w:rsid w:val="00AB6518"/>
    <w:rsid w:val="00AD04FF"/>
    <w:rsid w:val="00C476DB"/>
    <w:rsid w:val="00C87BFA"/>
    <w:rsid w:val="00CE5B97"/>
    <w:rsid w:val="00DB5156"/>
    <w:rsid w:val="00E67896"/>
    <w:rsid w:val="00F564A0"/>
    <w:rsid w:val="00F571F9"/>
    <w:rsid w:val="00FE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6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F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03E7"/>
    <w:rPr>
      <w:b/>
      <w:bCs/>
    </w:rPr>
  </w:style>
  <w:style w:type="character" w:customStyle="1" w:styleId="apple-converted-space">
    <w:name w:val="apple-converted-space"/>
    <w:basedOn w:val="a0"/>
    <w:rsid w:val="001F03E7"/>
  </w:style>
  <w:style w:type="paragraph" w:styleId="a6">
    <w:name w:val="Balloon Text"/>
    <w:basedOn w:val="a"/>
    <w:link w:val="a7"/>
    <w:uiPriority w:val="99"/>
    <w:semiHidden/>
    <w:unhideWhenUsed/>
    <w:rsid w:val="001F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03E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D7489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1463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nehudlit.ru/001/materialy-v-izobrazitelnom-iskusstve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bliotekar.ru/slovarZhivopis/index.htm" TargetMode="External"/><Relationship Id="rId12" Type="http://schemas.openxmlformats.org/officeDocument/2006/relationships/hyperlink" Target="http://koshkina.net/prijomy-risovaniya-akvarely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15053&amp;mode=DocBibRecord" TargetMode="External"/><Relationship Id="rId11" Type="http://schemas.openxmlformats.org/officeDocument/2006/relationships/hyperlink" Target="http://www.evdart.ru/uroki-tvorchestva/priemyi-i-tehniki-rabotyi-akvarelnyimi-kraskami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ib.lgaki.info/page_lib.php?docid=1710&amp;mode=DocBibReco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ggu-sh.ru/sites/default/files/tehnika_akvarelnoi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6487</Words>
  <Characters>36982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MAD</cp:lastModifiedBy>
  <cp:revision>15</cp:revision>
  <dcterms:created xsi:type="dcterms:W3CDTF">2015-12-16T18:47:00Z</dcterms:created>
  <dcterms:modified xsi:type="dcterms:W3CDTF">2017-04-13T08:06:00Z</dcterms:modified>
</cp:coreProperties>
</file>