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FF" w:rsidRPr="00FE29A2" w:rsidRDefault="006C019E" w:rsidP="0049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96B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ЛИТЕРАТУРЫ</w:t>
      </w:r>
      <w:r w:rsidR="00496BFF" w:rsidRPr="00496BFF">
        <w:rPr>
          <w:rFonts w:ascii="Times New Roman" w:hAnsi="Times New Roman" w:cs="Times New Roman"/>
          <w:b/>
          <w:sz w:val="28"/>
        </w:rPr>
        <w:t xml:space="preserve"> </w:t>
      </w:r>
    </w:p>
    <w:p w:rsidR="006C019E" w:rsidRPr="00FE29A2" w:rsidRDefault="00496BFF" w:rsidP="00FE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96BFF">
        <w:rPr>
          <w:rFonts w:ascii="Times New Roman" w:hAnsi="Times New Roman" w:cs="Times New Roman"/>
          <w:b/>
          <w:sz w:val="28"/>
        </w:rPr>
        <w:t>К КУРСУ «</w:t>
      </w:r>
      <w:r w:rsidR="000E3A31">
        <w:rPr>
          <w:rFonts w:ascii="Times New Roman" w:hAnsi="Times New Roman" w:cs="Times New Roman"/>
          <w:b/>
          <w:sz w:val="28"/>
        </w:rPr>
        <w:t>МЕТОДИКА ПРЕПОДАВАНИЯ СПЕЦДИСЦИПЛИН</w:t>
      </w:r>
      <w:r w:rsidRPr="00496BFF">
        <w:rPr>
          <w:rFonts w:ascii="Times New Roman" w:hAnsi="Times New Roman" w:cs="Times New Roman"/>
          <w:b/>
          <w:sz w:val="28"/>
        </w:rPr>
        <w:t>»</w:t>
      </w:r>
    </w:p>
    <w:p w:rsidR="00FE29A2" w:rsidRPr="00216611" w:rsidRDefault="000C4EBA" w:rsidP="00FE29A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864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551DF">
        <w:rPr>
          <w:rFonts w:ascii="Book Antiqua" w:eastAsia="Times New Roman" w:hAnsi="Book Antiqua" w:cs="Times New Roman"/>
          <w:b/>
          <w:sz w:val="32"/>
          <w:szCs w:val="32"/>
          <w:lang w:eastAsia="ru-RU"/>
        </w:rPr>
        <w:t>Основная литература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818" w:rsidRPr="00734818" w:rsidRDefault="00734818" w:rsidP="00734818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18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грамоты. Рисунок. Живопись. Композиция – М., 1981</w:t>
      </w:r>
    </w:p>
    <w:p w:rsidR="00734818" w:rsidRPr="00734818" w:rsidRDefault="00734818" w:rsidP="00734818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18">
        <w:rPr>
          <w:rFonts w:ascii="Times New Roman" w:hAnsi="Times New Roman" w:cs="Times New Roman"/>
          <w:sz w:val="28"/>
          <w:szCs w:val="28"/>
        </w:rPr>
        <w:t>Виноградова Г.  Уроки рисования с натуры – М., «Просвещение», 1980.</w:t>
      </w:r>
    </w:p>
    <w:p w:rsidR="00734818" w:rsidRDefault="00734818" w:rsidP="00734818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Воображение и творчество в детском возрасте – М., «Педагогика», 1991</w:t>
      </w:r>
    </w:p>
    <w:p w:rsidR="00734818" w:rsidRDefault="00734818" w:rsidP="00734818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 В.С. Методика обучения изобразительному искусству в школе – М., «Просвещение», 1989</w:t>
      </w:r>
    </w:p>
    <w:p w:rsidR="00734818" w:rsidRPr="00734818" w:rsidRDefault="00734818" w:rsidP="00734818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18">
        <w:rPr>
          <w:rFonts w:ascii="Times New Roman" w:hAnsi="Times New Roman" w:cs="Times New Roman"/>
          <w:sz w:val="28"/>
          <w:szCs w:val="28"/>
        </w:rPr>
        <w:t>Никанорова Н.П.  Наглядные пособия для занятий изобразительным искусством - М., «Просвещение», 1975</w:t>
      </w:r>
    </w:p>
    <w:p w:rsidR="00734818" w:rsidRPr="00734818" w:rsidRDefault="00734818" w:rsidP="00734818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18">
        <w:rPr>
          <w:rFonts w:ascii="Times New Roman" w:hAnsi="Times New Roman" w:cs="Times New Roman"/>
          <w:sz w:val="28"/>
          <w:szCs w:val="28"/>
        </w:rPr>
        <w:t>Ростовцев Н.Н.  История методов обучения рисованию  - М., «Просвещение», 1981</w:t>
      </w:r>
    </w:p>
    <w:p w:rsidR="000E3A31" w:rsidRDefault="000E3A31" w:rsidP="00734818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18">
        <w:rPr>
          <w:rFonts w:ascii="Times New Roman" w:hAnsi="Times New Roman" w:cs="Times New Roman"/>
          <w:sz w:val="28"/>
          <w:szCs w:val="28"/>
        </w:rPr>
        <w:t>Ростовцев Н.И. Методика преподавания изобразительн</w:t>
      </w:r>
      <w:r w:rsidR="00734818">
        <w:rPr>
          <w:rFonts w:ascii="Times New Roman" w:hAnsi="Times New Roman" w:cs="Times New Roman"/>
          <w:sz w:val="28"/>
          <w:szCs w:val="28"/>
        </w:rPr>
        <w:t>ого искусства в школе – М., 1998</w:t>
      </w:r>
    </w:p>
    <w:p w:rsidR="00734818" w:rsidRDefault="00734818" w:rsidP="00734818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Сокольникова Н.М. Изобразительное искусство и методика его преподавания в начальной школе. М., 1999</w:t>
      </w:r>
    </w:p>
    <w:p w:rsidR="00734818" w:rsidRDefault="00734818" w:rsidP="00734818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Шорохов Е.В.  Основы композиции – М., «Просвещение», 1979</w:t>
      </w:r>
    </w:p>
    <w:p w:rsidR="00734818" w:rsidRPr="00734818" w:rsidRDefault="00734818" w:rsidP="00734818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18">
        <w:rPr>
          <w:rFonts w:ascii="Times New Roman" w:hAnsi="Times New Roman" w:cs="Times New Roman"/>
          <w:sz w:val="28"/>
          <w:szCs w:val="28"/>
        </w:rPr>
        <w:t xml:space="preserve"> Шорохов Е.В.  Тематическое рисование в школе – М., «Просвещение», 1970</w:t>
      </w:r>
    </w:p>
    <w:p w:rsidR="00734818" w:rsidRPr="00734818" w:rsidRDefault="00734818" w:rsidP="00734818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818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Pr="00734818">
        <w:rPr>
          <w:rFonts w:ascii="Times New Roman" w:hAnsi="Times New Roman" w:cs="Times New Roman"/>
          <w:sz w:val="28"/>
          <w:szCs w:val="28"/>
        </w:rPr>
        <w:t xml:space="preserve"> Т.Я. Народное искусство на уроках декоративного рисования – М., «Просвеще</w:t>
      </w:r>
      <w:bookmarkStart w:id="0" w:name="_GoBack"/>
      <w:bookmarkEnd w:id="0"/>
      <w:r w:rsidRPr="00734818">
        <w:rPr>
          <w:rFonts w:ascii="Times New Roman" w:hAnsi="Times New Roman" w:cs="Times New Roman"/>
          <w:sz w:val="28"/>
          <w:szCs w:val="28"/>
        </w:rPr>
        <w:t>ние» 1979</w:t>
      </w:r>
    </w:p>
    <w:p w:rsidR="000E3A31" w:rsidRDefault="000E3A31" w:rsidP="00734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A31" w:rsidRDefault="000E3A31" w:rsidP="000E3A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3A31" w:rsidRDefault="000E3A31" w:rsidP="000E3A31">
      <w:pPr>
        <w:pStyle w:val="a4"/>
        <w:jc w:val="center"/>
        <w:rPr>
          <w:szCs w:val="28"/>
        </w:rPr>
      </w:pPr>
      <w:r w:rsidRPr="009551DF">
        <w:rPr>
          <w:rFonts w:ascii="Book Antiqua" w:hAnsi="Book Antiqua"/>
          <w:b/>
          <w:sz w:val="32"/>
          <w:szCs w:val="32"/>
        </w:rPr>
        <w:t>Дополнительная литература</w:t>
      </w:r>
    </w:p>
    <w:p w:rsidR="000E3A31" w:rsidRDefault="000E3A31" w:rsidP="000E3A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4818" w:rsidRPr="00734818" w:rsidRDefault="00734818" w:rsidP="00734818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18">
        <w:rPr>
          <w:rFonts w:ascii="Times New Roman" w:hAnsi="Times New Roman" w:cs="Times New Roman"/>
          <w:sz w:val="28"/>
          <w:szCs w:val="28"/>
        </w:rPr>
        <w:t>Волков Н.Н. Цвет в живописи – М., 1982</w:t>
      </w:r>
    </w:p>
    <w:p w:rsidR="00734818" w:rsidRPr="00734818" w:rsidRDefault="00734818" w:rsidP="00734818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18">
        <w:rPr>
          <w:rFonts w:ascii="Times New Roman" w:hAnsi="Times New Roman" w:cs="Times New Roman"/>
          <w:sz w:val="28"/>
          <w:szCs w:val="28"/>
        </w:rPr>
        <w:t>Игнатьев Е.И. Психология изобразительной деятельности детей – М., 1991</w:t>
      </w:r>
    </w:p>
    <w:p w:rsidR="00734818" w:rsidRPr="00734818" w:rsidRDefault="00734818" w:rsidP="00734818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18">
        <w:rPr>
          <w:rFonts w:ascii="Times New Roman" w:hAnsi="Times New Roman" w:cs="Times New Roman"/>
          <w:sz w:val="28"/>
          <w:szCs w:val="28"/>
        </w:rPr>
        <w:t>Левин С. Ваш ребенок рисует – М., «Советский художник» 1984</w:t>
      </w:r>
    </w:p>
    <w:p w:rsidR="00734818" w:rsidRDefault="00734818" w:rsidP="00734818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Распахни окно – М., «Молодая гвардия» 1974.</w:t>
      </w:r>
    </w:p>
    <w:p w:rsidR="000E3A31" w:rsidRPr="00734818" w:rsidRDefault="000E3A31" w:rsidP="00734818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818">
        <w:rPr>
          <w:rFonts w:ascii="Times New Roman" w:hAnsi="Times New Roman" w:cs="Times New Roman"/>
          <w:sz w:val="28"/>
          <w:szCs w:val="28"/>
        </w:rPr>
        <w:t xml:space="preserve"> Полуянов Ю.А. Изобразительное искусство – М., 1998</w:t>
      </w:r>
    </w:p>
    <w:p w:rsidR="000E3A31" w:rsidRPr="00240DB9" w:rsidRDefault="000E3A31" w:rsidP="000E3A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3A31" w:rsidRDefault="000E3A31" w:rsidP="000E3A3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A31" w:rsidRPr="009F6BDA" w:rsidRDefault="000E3A31" w:rsidP="000E3A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E3A31" w:rsidRPr="009F6BDA" w:rsidSect="008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4EB"/>
    <w:multiLevelType w:val="hybridMultilevel"/>
    <w:tmpl w:val="EDC67236"/>
    <w:lvl w:ilvl="0" w:tplc="DEC4C5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4565F"/>
    <w:multiLevelType w:val="hybridMultilevel"/>
    <w:tmpl w:val="D48A489E"/>
    <w:lvl w:ilvl="0" w:tplc="61E64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5D146A"/>
    <w:multiLevelType w:val="multilevel"/>
    <w:tmpl w:val="C7D8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E421F"/>
    <w:multiLevelType w:val="hybridMultilevel"/>
    <w:tmpl w:val="BECE83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41B53"/>
    <w:multiLevelType w:val="hybridMultilevel"/>
    <w:tmpl w:val="390A8084"/>
    <w:lvl w:ilvl="0" w:tplc="9208CA6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EBA"/>
    <w:rsid w:val="00095183"/>
    <w:rsid w:val="000C4EBA"/>
    <w:rsid w:val="000D4660"/>
    <w:rsid w:val="000E3A31"/>
    <w:rsid w:val="00115470"/>
    <w:rsid w:val="0016540C"/>
    <w:rsid w:val="001C37F5"/>
    <w:rsid w:val="001D1D5B"/>
    <w:rsid w:val="0029366B"/>
    <w:rsid w:val="003F5545"/>
    <w:rsid w:val="00496BFF"/>
    <w:rsid w:val="005B08CB"/>
    <w:rsid w:val="005D772C"/>
    <w:rsid w:val="006C019E"/>
    <w:rsid w:val="007326AD"/>
    <w:rsid w:val="00734818"/>
    <w:rsid w:val="00767314"/>
    <w:rsid w:val="008F3CB6"/>
    <w:rsid w:val="00AA3113"/>
    <w:rsid w:val="00B2209B"/>
    <w:rsid w:val="00B7468A"/>
    <w:rsid w:val="00BF0351"/>
    <w:rsid w:val="00C10985"/>
    <w:rsid w:val="00E61380"/>
    <w:rsid w:val="00EE0007"/>
    <w:rsid w:val="00EF1300"/>
    <w:rsid w:val="00FB749C"/>
    <w:rsid w:val="00FE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FE29A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E29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FE29A2"/>
    <w:rPr>
      <w:color w:val="0000FF"/>
      <w:u w:val="single"/>
    </w:rPr>
  </w:style>
  <w:style w:type="character" w:customStyle="1" w:styleId="w">
    <w:name w:val="w"/>
    <w:basedOn w:val="a0"/>
    <w:rsid w:val="00115470"/>
  </w:style>
  <w:style w:type="paragraph" w:styleId="a7">
    <w:name w:val="List Paragraph"/>
    <w:basedOn w:val="a"/>
    <w:uiPriority w:val="34"/>
    <w:qFormat/>
    <w:rsid w:val="00115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2016-05-18T19:59:00Z</dcterms:created>
  <dcterms:modified xsi:type="dcterms:W3CDTF">2016-06-13T20:05:00Z</dcterms:modified>
</cp:coreProperties>
</file>