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6C" w:rsidRDefault="006E656C" w:rsidP="006E656C">
      <w:pPr>
        <w:spacing w:after="0"/>
        <w:ind w:firstLine="567"/>
        <w:jc w:val="center"/>
        <w:rPr>
          <w:color w:val="000000"/>
        </w:rPr>
      </w:pPr>
      <w:r>
        <w:rPr>
          <w:bCs w:val="0"/>
          <w:color w:val="000000"/>
        </w:rPr>
        <w:t>МИНИСТЕРСТВО КУЛЬТУРЫ, СПОРТА И МОЛОДЕЖИ</w:t>
      </w:r>
    </w:p>
    <w:p w:rsidR="006E656C" w:rsidRDefault="006E656C" w:rsidP="006E656C">
      <w:pPr>
        <w:spacing w:after="0"/>
        <w:ind w:firstLine="567"/>
        <w:contextualSpacing/>
        <w:jc w:val="center"/>
        <w:rPr>
          <w:bCs w:val="0"/>
          <w:color w:val="000000"/>
        </w:rPr>
      </w:pPr>
      <w:r>
        <w:rPr>
          <w:bCs w:val="0"/>
          <w:color w:val="000000"/>
        </w:rPr>
        <w:t>ЛУГАНСКОЙ НАРОДНОЙ РЕСПУБЛИКИ</w:t>
      </w:r>
    </w:p>
    <w:p w:rsidR="006E656C" w:rsidRDefault="006E656C" w:rsidP="006E656C">
      <w:pPr>
        <w:spacing w:after="0"/>
        <w:ind w:firstLine="567"/>
        <w:contextualSpacing/>
        <w:jc w:val="center"/>
        <w:rPr>
          <w:bCs w:val="0"/>
          <w:color w:val="000000"/>
        </w:rPr>
      </w:pPr>
    </w:p>
    <w:p w:rsidR="006E656C" w:rsidRDefault="006E656C" w:rsidP="006E656C">
      <w:pPr>
        <w:spacing w:after="0"/>
        <w:contextualSpacing/>
        <w:jc w:val="center"/>
        <w:rPr>
          <w:bCs w:val="0"/>
          <w:color w:val="000000"/>
        </w:rPr>
      </w:pPr>
      <w:r>
        <w:rPr>
          <w:bCs w:val="0"/>
          <w:color w:val="000000"/>
        </w:rPr>
        <w:t>ГОСУДАРСТВЕННОЕ ОБРАЗОВАТЕЛЬНОЕ УЧРЕЖДЕНИЕ КУЛЬТУРЫ</w:t>
      </w:r>
    </w:p>
    <w:p w:rsidR="006E656C" w:rsidRDefault="006E656C" w:rsidP="006E656C">
      <w:pPr>
        <w:spacing w:after="0"/>
        <w:ind w:firstLine="567"/>
        <w:contextualSpacing/>
        <w:jc w:val="center"/>
      </w:pPr>
      <w:r>
        <w:rPr>
          <w:bCs w:val="0"/>
          <w:color w:val="000000"/>
        </w:rPr>
        <w:t>«</w:t>
      </w:r>
      <w:r>
        <w:t>ЛУГАНСКАЯ ГОСУДАРСТВЕННАЯ АКАДЕМИЯ</w:t>
      </w:r>
    </w:p>
    <w:p w:rsidR="006E656C" w:rsidRDefault="006E656C" w:rsidP="006E656C">
      <w:pPr>
        <w:spacing w:after="0"/>
        <w:ind w:firstLine="567"/>
        <w:contextualSpacing/>
        <w:jc w:val="center"/>
        <w:rPr>
          <w:bCs w:val="0"/>
          <w:color w:val="000000"/>
        </w:rPr>
      </w:pPr>
      <w:r>
        <w:t>КУЛЬТУРЫ И ИСКУССТВ ИМЕНИ М.МАТУСОВСКОГО»</w:t>
      </w:r>
    </w:p>
    <w:p w:rsidR="006E656C" w:rsidRDefault="006E656C" w:rsidP="006E656C">
      <w:pPr>
        <w:spacing w:after="0"/>
        <w:ind w:firstLine="567"/>
        <w:contextualSpacing/>
        <w:jc w:val="center"/>
        <w:rPr>
          <w:bCs w:val="0"/>
          <w:color w:val="000000"/>
        </w:rPr>
      </w:pPr>
    </w:p>
    <w:p w:rsidR="006E656C" w:rsidRDefault="006E656C" w:rsidP="006E656C">
      <w:pPr>
        <w:spacing w:after="0"/>
        <w:ind w:firstLine="567"/>
        <w:contextualSpacing/>
        <w:jc w:val="center"/>
        <w:rPr>
          <w:bCs w:val="0"/>
          <w:color w:val="000000"/>
        </w:rPr>
      </w:pPr>
      <w:r>
        <w:rPr>
          <w:bCs w:val="0"/>
          <w:color w:val="000000"/>
        </w:rPr>
        <w:t>Цикловая комиссия</w:t>
      </w:r>
    </w:p>
    <w:p w:rsidR="006E656C" w:rsidRDefault="006E656C" w:rsidP="006E656C">
      <w:pPr>
        <w:spacing w:after="0"/>
        <w:ind w:firstLine="567"/>
        <w:contextualSpacing/>
        <w:jc w:val="center"/>
        <w:rPr>
          <w:bCs w:val="0"/>
          <w:color w:val="000000"/>
        </w:rPr>
      </w:pPr>
      <w:r>
        <w:rPr>
          <w:bCs w:val="0"/>
          <w:color w:val="000000"/>
        </w:rPr>
        <w:t>«СПЕЦИАЛЬНЫХ ДИСЦИПЛИН»</w:t>
      </w:r>
    </w:p>
    <w:p w:rsidR="006E656C" w:rsidRDefault="006E656C" w:rsidP="006E656C">
      <w:pPr>
        <w:spacing w:after="0"/>
        <w:ind w:firstLine="567"/>
        <w:contextualSpacing/>
        <w:jc w:val="center"/>
        <w:rPr>
          <w:bCs w:val="0"/>
          <w:color w:val="000000"/>
        </w:rPr>
      </w:pPr>
    </w:p>
    <w:p w:rsidR="006E656C" w:rsidRDefault="006E656C" w:rsidP="006E656C">
      <w:pPr>
        <w:spacing w:after="0"/>
        <w:ind w:firstLine="567"/>
        <w:contextualSpacing/>
        <w:jc w:val="center"/>
        <w:rPr>
          <w:b/>
          <w:bCs w:val="0"/>
          <w:color w:val="000000"/>
        </w:rPr>
      </w:pPr>
    </w:p>
    <w:p w:rsidR="00186D22" w:rsidRDefault="00186D22" w:rsidP="006E656C">
      <w:pPr>
        <w:spacing w:after="0"/>
        <w:ind w:firstLine="567"/>
        <w:contextualSpacing/>
        <w:jc w:val="center"/>
        <w:rPr>
          <w:b/>
          <w:bCs w:val="0"/>
          <w:color w:val="000000"/>
        </w:rPr>
      </w:pPr>
    </w:p>
    <w:p w:rsidR="00186D22" w:rsidRDefault="00186D22" w:rsidP="006E656C">
      <w:pPr>
        <w:spacing w:after="0"/>
        <w:ind w:firstLine="567"/>
        <w:contextualSpacing/>
        <w:jc w:val="center"/>
        <w:rPr>
          <w:b/>
          <w:iCs/>
        </w:rPr>
      </w:pPr>
    </w:p>
    <w:p w:rsidR="006E656C" w:rsidRDefault="006E656C" w:rsidP="006E656C">
      <w:pPr>
        <w:spacing w:after="0"/>
        <w:ind w:firstLine="567"/>
        <w:contextualSpacing/>
        <w:jc w:val="center"/>
        <w:rPr>
          <w:b/>
          <w:iCs/>
        </w:rPr>
      </w:pPr>
    </w:p>
    <w:p w:rsidR="006E656C" w:rsidRDefault="006E656C" w:rsidP="006E656C">
      <w:pPr>
        <w:spacing w:after="0"/>
        <w:ind w:firstLine="567"/>
        <w:contextualSpacing/>
        <w:jc w:val="center"/>
        <w:rPr>
          <w:b/>
          <w:iCs/>
        </w:rPr>
      </w:pPr>
    </w:p>
    <w:p w:rsidR="006E656C" w:rsidRDefault="006E656C" w:rsidP="006E656C">
      <w:pPr>
        <w:spacing w:after="0"/>
        <w:ind w:firstLine="567"/>
        <w:contextualSpacing/>
        <w:jc w:val="center"/>
        <w:rPr>
          <w:b/>
          <w:iCs/>
        </w:rPr>
      </w:pPr>
    </w:p>
    <w:p w:rsidR="006E656C" w:rsidRDefault="006E656C" w:rsidP="006E656C">
      <w:pPr>
        <w:spacing w:after="0"/>
        <w:ind w:firstLine="567"/>
        <w:contextualSpacing/>
        <w:jc w:val="center"/>
        <w:rPr>
          <w:b/>
          <w:iCs/>
        </w:rPr>
      </w:pPr>
      <w:r>
        <w:rPr>
          <w:b/>
          <w:iCs/>
        </w:rPr>
        <w:t>РАБОЧАЯ ПРОГРАММА УЧЕБНОЙ ДИСЦИПЛИНЫ</w:t>
      </w:r>
    </w:p>
    <w:p w:rsidR="006E656C" w:rsidRDefault="006E656C" w:rsidP="006E656C">
      <w:pPr>
        <w:spacing w:after="0"/>
        <w:ind w:firstLine="567"/>
        <w:contextualSpacing/>
        <w:jc w:val="center"/>
        <w:rPr>
          <w:b/>
          <w:iCs/>
        </w:rPr>
      </w:pPr>
    </w:p>
    <w:p w:rsidR="006E656C" w:rsidRDefault="006E656C" w:rsidP="006E656C">
      <w:pPr>
        <w:spacing w:after="0"/>
        <w:ind w:firstLine="567"/>
        <w:contextualSpacing/>
        <w:jc w:val="center"/>
        <w:rPr>
          <w:b/>
          <w:iCs/>
        </w:rPr>
      </w:pPr>
    </w:p>
    <w:p w:rsidR="006E656C" w:rsidRDefault="006E656C" w:rsidP="006E656C">
      <w:pPr>
        <w:spacing w:after="0" w:line="240" w:lineRule="auto"/>
        <w:ind w:firstLine="567"/>
        <w:contextualSpacing/>
        <w:jc w:val="center"/>
        <w:rPr>
          <w:b/>
          <w:u w:val="single"/>
        </w:rPr>
      </w:pPr>
      <w:r>
        <w:rPr>
          <w:b/>
          <w:u w:val="single"/>
        </w:rPr>
        <w:t>ПП – 01 РИСУНОК</w:t>
      </w:r>
    </w:p>
    <w:p w:rsidR="006E656C" w:rsidRDefault="006E656C" w:rsidP="006E656C">
      <w:pPr>
        <w:spacing w:after="0" w:line="240" w:lineRule="auto"/>
        <w:ind w:firstLine="567"/>
        <w:contextualSpacing/>
        <w:jc w:val="center"/>
        <w:rPr>
          <w:b/>
          <w:u w:val="single"/>
        </w:rPr>
      </w:pPr>
    </w:p>
    <w:p w:rsidR="006E656C" w:rsidRDefault="0045411D" w:rsidP="006E656C">
      <w:pPr>
        <w:spacing w:after="0"/>
        <w:ind w:firstLine="567"/>
        <w:contextualSpacing/>
        <w:jc w:val="center"/>
        <w:rPr>
          <w:b/>
        </w:rPr>
      </w:pPr>
      <w:r>
        <w:pict>
          <v:shapetype id="_x0000_t32" coordsize="21600,21600" o:spt="32" o:oned="t" path="m,l21600,21600e" filled="f">
            <v:path arrowok="t" fillok="f" o:connecttype="none"/>
            <o:lock v:ext="edit" shapetype="t"/>
          </v:shapetype>
          <v:shape id="_x0000_s1034" type="#_x0000_t32" style="position:absolute;left:0;text-align:left;margin-left:118.8pt;margin-top:12.95pt;width:361.5pt;height:0;z-index:251682816" o:connectortype="straight"/>
        </w:pict>
      </w:r>
      <w:r w:rsidR="006E656C">
        <w:t xml:space="preserve">специальность    </w:t>
      </w:r>
      <w:r w:rsidR="006E656C">
        <w:rPr>
          <w:b/>
        </w:rPr>
        <w:t>5.02020501 «ИЗОБРАЗИТЕЛЬНОЕ ИСКУССТВО»</w:t>
      </w:r>
    </w:p>
    <w:p w:rsidR="006E656C" w:rsidRDefault="006E656C" w:rsidP="006E656C">
      <w:pPr>
        <w:spacing w:after="0"/>
        <w:ind w:firstLine="567"/>
        <w:contextualSpacing/>
        <w:jc w:val="center"/>
        <w:rPr>
          <w:vertAlign w:val="superscript"/>
        </w:rPr>
      </w:pPr>
      <w:r>
        <w:rPr>
          <w:vertAlign w:val="superscript"/>
        </w:rPr>
        <w:t>(шифр и название специальности)</w:t>
      </w:r>
    </w:p>
    <w:p w:rsidR="006E656C" w:rsidRDefault="0045411D" w:rsidP="006E656C">
      <w:pPr>
        <w:spacing w:after="0"/>
        <w:ind w:firstLine="567"/>
        <w:contextualSpacing/>
        <w:rPr>
          <w:b/>
        </w:rPr>
      </w:pPr>
      <w:r>
        <w:pict>
          <v:shape id="_x0000_s1035" type="#_x0000_t32" style="position:absolute;left:0;text-align:left;margin-left:105.3pt;margin-top:13.2pt;width:365.25pt;height:0;z-index:251683840" o:connectortype="straight"/>
        </w:pict>
      </w:r>
      <w:r w:rsidR="006E656C">
        <w:t xml:space="preserve">специализация </w:t>
      </w:r>
      <w:r w:rsidR="006E656C">
        <w:tab/>
      </w:r>
      <w:r w:rsidR="006E656C">
        <w:tab/>
      </w:r>
      <w:r w:rsidR="006E656C">
        <w:rPr>
          <w:b/>
        </w:rPr>
        <w:t>«</w:t>
      </w:r>
      <w:r w:rsidR="000A0526">
        <w:rPr>
          <w:b/>
        </w:rPr>
        <w:t>ЖИВОПИСЬ</w:t>
      </w:r>
      <w:r w:rsidR="006E656C">
        <w:rPr>
          <w:b/>
        </w:rPr>
        <w:t>»</w:t>
      </w:r>
    </w:p>
    <w:p w:rsidR="006E656C" w:rsidRDefault="006E656C" w:rsidP="006E656C">
      <w:pPr>
        <w:spacing w:after="0"/>
        <w:ind w:firstLine="567"/>
        <w:contextualSpacing/>
        <w:jc w:val="center"/>
        <w:rPr>
          <w:vertAlign w:val="superscript"/>
        </w:rPr>
      </w:pPr>
      <w:r>
        <w:rPr>
          <w:vertAlign w:val="superscript"/>
        </w:rPr>
        <w:t>(название специальности)</w:t>
      </w:r>
    </w:p>
    <w:p w:rsidR="006E656C" w:rsidRDefault="006E656C" w:rsidP="006E656C">
      <w:pPr>
        <w:spacing w:after="0"/>
        <w:ind w:firstLine="567"/>
        <w:contextualSpacing/>
      </w:pPr>
      <w:r>
        <w:t xml:space="preserve">отделение  </w:t>
      </w:r>
      <w:r>
        <w:tab/>
      </w:r>
      <w:r>
        <w:tab/>
      </w:r>
      <w:r>
        <w:rPr>
          <w:b/>
        </w:rPr>
        <w:t>ИЗОБРАЗИТЕЛЬНОГО ИСКУССТВА</w:t>
      </w:r>
      <w:r>
        <w:rPr>
          <w:sz w:val="32"/>
        </w:rPr>
        <w:t xml:space="preserve">              </w:t>
      </w:r>
    </w:p>
    <w:p w:rsidR="006E656C" w:rsidRDefault="0045411D" w:rsidP="006E656C">
      <w:pPr>
        <w:spacing w:after="0"/>
        <w:ind w:firstLine="567"/>
        <w:contextualSpacing/>
        <w:jc w:val="center"/>
        <w:rPr>
          <w:bCs w:val="0"/>
          <w:color w:val="000000"/>
          <w:vertAlign w:val="superscript"/>
        </w:rPr>
      </w:pPr>
      <w:r>
        <w:pict>
          <v:shape id="_x0000_s1036" type="#_x0000_t32" style="position:absolute;left:0;text-align:left;margin-left:95.55pt;margin-top:1.15pt;width:370.5pt;height:0;z-index:251684864" o:connectortype="straight"/>
        </w:pict>
      </w:r>
      <w:r w:rsidR="006E656C">
        <w:rPr>
          <w:vertAlign w:val="superscript"/>
        </w:rPr>
        <w:t>(название отделения)</w:t>
      </w:r>
    </w:p>
    <w:p w:rsidR="006E656C" w:rsidRDefault="006E656C" w:rsidP="006E656C"/>
    <w:p w:rsidR="006E656C" w:rsidRDefault="006E656C" w:rsidP="006E656C"/>
    <w:p w:rsidR="00186D22" w:rsidRDefault="00186D22" w:rsidP="006E656C"/>
    <w:p w:rsidR="00186D22" w:rsidRDefault="00186D22" w:rsidP="006E656C"/>
    <w:p w:rsidR="00186D22" w:rsidRDefault="00186D22" w:rsidP="006E656C"/>
    <w:p w:rsidR="00186D22" w:rsidRDefault="00186D22" w:rsidP="006E656C"/>
    <w:p w:rsidR="00186D22" w:rsidRDefault="00186D22" w:rsidP="006E656C">
      <w:bookmarkStart w:id="0" w:name="_GoBack"/>
      <w:bookmarkEnd w:id="0"/>
    </w:p>
    <w:p w:rsidR="006E656C" w:rsidRDefault="006E656C" w:rsidP="006E656C"/>
    <w:p w:rsidR="006E656C" w:rsidRDefault="00982183" w:rsidP="006E656C">
      <w:pPr>
        <w:rPr>
          <w:b/>
        </w:rPr>
      </w:pPr>
      <w:r>
        <w:rPr>
          <w:b/>
        </w:rPr>
        <w:t xml:space="preserve">                                                   </w:t>
      </w:r>
      <w:r w:rsidR="006E656C">
        <w:rPr>
          <w:b/>
        </w:rPr>
        <w:t>г. Луганск – 2016 год</w:t>
      </w:r>
    </w:p>
    <w:p w:rsidR="00D544A4" w:rsidRPr="00CA3B5E" w:rsidRDefault="001B05B0" w:rsidP="001B05B0">
      <w:pPr>
        <w:keepNext/>
        <w:spacing w:after="0" w:line="240" w:lineRule="auto"/>
        <w:ind w:left="1844"/>
        <w:outlineLvl w:val="6"/>
        <w:rPr>
          <w:rFonts w:eastAsia="Times New Roman"/>
          <w:b/>
          <w:lang w:eastAsia="ru-RU"/>
        </w:rPr>
      </w:pPr>
      <w:r>
        <w:rPr>
          <w:rFonts w:eastAsia="Times New Roman"/>
          <w:b/>
          <w:lang w:val="uk-UA" w:eastAsia="ru-RU"/>
        </w:rPr>
        <w:lastRenderedPageBreak/>
        <w:t xml:space="preserve">       </w:t>
      </w:r>
      <w:r w:rsidRPr="00CA3B5E">
        <w:rPr>
          <w:rFonts w:eastAsia="Times New Roman"/>
          <w:b/>
          <w:lang w:eastAsia="ru-RU"/>
        </w:rPr>
        <w:t xml:space="preserve">1. </w:t>
      </w:r>
      <w:r w:rsidR="00D544A4" w:rsidRPr="00CA3B5E">
        <w:rPr>
          <w:rFonts w:eastAsia="Times New Roman"/>
          <w:b/>
          <w:lang w:eastAsia="ru-RU"/>
        </w:rPr>
        <w:t>Описание учебной дисциплины</w:t>
      </w:r>
    </w:p>
    <w:p w:rsidR="006F4543" w:rsidRPr="00CA3B5E" w:rsidRDefault="006F4543" w:rsidP="006F4543">
      <w:pPr>
        <w:keepNext/>
        <w:spacing w:after="0" w:line="240" w:lineRule="auto"/>
        <w:jc w:val="center"/>
        <w:outlineLvl w:val="6"/>
        <w:rPr>
          <w:rFonts w:eastAsia="Times New Roman"/>
          <w:b/>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7"/>
        <w:gridCol w:w="1984"/>
        <w:gridCol w:w="2410"/>
      </w:tblGrid>
      <w:tr w:rsidR="006F4543" w:rsidRPr="00CA3B5E" w:rsidTr="006F4543">
        <w:trPr>
          <w:trHeight w:val="803"/>
        </w:trPr>
        <w:tc>
          <w:tcPr>
            <w:tcW w:w="3261" w:type="dxa"/>
            <w:vMerge w:val="restart"/>
            <w:vAlign w:val="center"/>
          </w:tcPr>
          <w:p w:rsidR="006F4543" w:rsidRPr="00CA3B5E" w:rsidRDefault="006F4543" w:rsidP="00D944AA">
            <w:pPr>
              <w:pStyle w:val="7"/>
              <w:ind w:firstLine="34"/>
              <w:rPr>
                <w:b/>
                <w:lang w:val="ru-RU"/>
              </w:rPr>
            </w:pPr>
            <w:r w:rsidRPr="00CA3B5E">
              <w:rPr>
                <w:b/>
                <w:lang w:val="ru-RU"/>
              </w:rPr>
              <w:t xml:space="preserve">Наименование показателей </w:t>
            </w:r>
          </w:p>
        </w:tc>
        <w:tc>
          <w:tcPr>
            <w:tcW w:w="2977" w:type="dxa"/>
            <w:vMerge w:val="restart"/>
            <w:vAlign w:val="center"/>
          </w:tcPr>
          <w:p w:rsidR="006F4543" w:rsidRPr="00CA3B5E" w:rsidRDefault="006F4543" w:rsidP="00D944AA">
            <w:pPr>
              <w:pStyle w:val="7"/>
              <w:ind w:firstLine="34"/>
              <w:rPr>
                <w:b/>
                <w:lang w:val="ru-RU"/>
              </w:rPr>
            </w:pPr>
            <w:r w:rsidRPr="00CA3B5E">
              <w:rPr>
                <w:b/>
                <w:lang w:val="ru-RU"/>
              </w:rPr>
              <w:t>Область знаний, образовательно-квалификационный уровень</w:t>
            </w:r>
          </w:p>
        </w:tc>
        <w:tc>
          <w:tcPr>
            <w:tcW w:w="4394" w:type="dxa"/>
            <w:gridSpan w:val="2"/>
            <w:vAlign w:val="center"/>
          </w:tcPr>
          <w:p w:rsidR="006F4543" w:rsidRPr="00CA3B5E" w:rsidRDefault="006F4543" w:rsidP="00D944AA">
            <w:pPr>
              <w:pStyle w:val="7"/>
              <w:rPr>
                <w:b/>
                <w:lang w:val="ru-RU"/>
              </w:rPr>
            </w:pPr>
            <w:r w:rsidRPr="00CA3B5E">
              <w:rPr>
                <w:b/>
                <w:lang w:val="ru-RU"/>
              </w:rPr>
              <w:t>Характеристика учебной дисциплины</w:t>
            </w:r>
          </w:p>
        </w:tc>
      </w:tr>
      <w:tr w:rsidR="006F4543" w:rsidRPr="00CA3B5E" w:rsidTr="006F4543">
        <w:trPr>
          <w:trHeight w:val="549"/>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1984" w:type="dxa"/>
          </w:tcPr>
          <w:p w:rsidR="006F4543" w:rsidRPr="00CA3B5E" w:rsidRDefault="00CA3B5E" w:rsidP="00CA3B5E">
            <w:pPr>
              <w:pStyle w:val="7"/>
              <w:ind w:firstLine="0"/>
              <w:rPr>
                <w:b/>
                <w:lang w:val="ru-RU"/>
              </w:rPr>
            </w:pPr>
            <w:r>
              <w:rPr>
                <w:b/>
                <w:lang w:val="ru-RU"/>
              </w:rPr>
              <w:t>Д</w:t>
            </w:r>
            <w:r w:rsidR="006F4543" w:rsidRPr="00CA3B5E">
              <w:rPr>
                <w:b/>
                <w:lang w:val="ru-RU"/>
              </w:rPr>
              <w:t>невная форма обучения</w:t>
            </w:r>
          </w:p>
        </w:tc>
        <w:tc>
          <w:tcPr>
            <w:tcW w:w="2410" w:type="dxa"/>
          </w:tcPr>
          <w:p w:rsidR="006F4543" w:rsidRPr="00CA3B5E" w:rsidRDefault="0042335A" w:rsidP="00CA3B5E">
            <w:pPr>
              <w:pStyle w:val="7"/>
              <w:ind w:firstLine="0"/>
              <w:rPr>
                <w:b/>
                <w:lang w:val="ru-RU"/>
              </w:rPr>
            </w:pPr>
            <w:r w:rsidRPr="00CA3B5E">
              <w:rPr>
                <w:b/>
                <w:lang w:val="ru-RU"/>
              </w:rPr>
              <w:t>З</w:t>
            </w:r>
            <w:r w:rsidR="006F4543" w:rsidRPr="00CA3B5E">
              <w:rPr>
                <w:b/>
                <w:lang w:val="ru-RU"/>
              </w:rPr>
              <w:t>аочная</w:t>
            </w:r>
            <w:r w:rsidRPr="00CA3B5E">
              <w:rPr>
                <w:b/>
                <w:lang w:val="ru-RU"/>
              </w:rPr>
              <w:t xml:space="preserve"> </w:t>
            </w:r>
            <w:r w:rsidR="006F4543" w:rsidRPr="00CA3B5E">
              <w:rPr>
                <w:b/>
                <w:lang w:val="ru-RU"/>
              </w:rPr>
              <w:t>форма обучения</w:t>
            </w:r>
          </w:p>
        </w:tc>
      </w:tr>
      <w:tr w:rsidR="006F4543" w:rsidRPr="00CA3B5E" w:rsidTr="006F4543">
        <w:trPr>
          <w:trHeight w:val="1247"/>
        </w:trPr>
        <w:tc>
          <w:tcPr>
            <w:tcW w:w="3261" w:type="dxa"/>
            <w:vAlign w:val="center"/>
          </w:tcPr>
          <w:p w:rsidR="009333D0" w:rsidRPr="00CA3B5E" w:rsidRDefault="009333D0" w:rsidP="00D944AA">
            <w:pPr>
              <w:pStyle w:val="7"/>
              <w:ind w:firstLine="34"/>
              <w:rPr>
                <w:lang w:val="ru-RU"/>
              </w:rPr>
            </w:pPr>
            <w:r w:rsidRPr="00CA3B5E">
              <w:rPr>
                <w:lang w:val="ru-RU"/>
              </w:rPr>
              <w:t>Количество кредитов</w:t>
            </w:r>
            <w:r w:rsidR="006F4543" w:rsidRPr="00CA3B5E">
              <w:rPr>
                <w:lang w:val="ru-RU"/>
              </w:rPr>
              <w:t xml:space="preserve"> </w:t>
            </w:r>
          </w:p>
          <w:p w:rsidR="006F4543" w:rsidRPr="00CA3B5E" w:rsidRDefault="006F4543" w:rsidP="00D944AA">
            <w:pPr>
              <w:pStyle w:val="7"/>
              <w:ind w:firstLine="34"/>
              <w:rPr>
                <w:lang w:val="ru-RU"/>
              </w:rPr>
            </w:pPr>
            <w:r w:rsidRPr="00CA3B5E">
              <w:rPr>
                <w:lang w:val="ru-RU"/>
              </w:rPr>
              <w:t>–</w:t>
            </w:r>
            <w:r w:rsidR="009333D0" w:rsidRPr="00CA3B5E">
              <w:rPr>
                <w:lang w:val="ru-RU"/>
              </w:rPr>
              <w:t xml:space="preserve"> </w:t>
            </w:r>
            <w:r w:rsidR="004606F6" w:rsidRPr="00CA3B5E">
              <w:rPr>
                <w:lang w:val="ru-RU"/>
              </w:rPr>
              <w:t>2</w:t>
            </w:r>
            <w:r w:rsidR="009333D0" w:rsidRPr="00CA3B5E">
              <w:rPr>
                <w:lang w:val="ru-RU"/>
              </w:rPr>
              <w:t>6</w:t>
            </w:r>
            <w:r w:rsidR="00517CB9" w:rsidRPr="00CA3B5E">
              <w:rPr>
                <w:lang w:val="ru-RU"/>
              </w:rPr>
              <w:t>,5</w:t>
            </w:r>
          </w:p>
        </w:tc>
        <w:tc>
          <w:tcPr>
            <w:tcW w:w="2977" w:type="dxa"/>
          </w:tcPr>
          <w:p w:rsidR="006F4543" w:rsidRPr="00CA3B5E" w:rsidRDefault="006F4543" w:rsidP="00D944AA">
            <w:pPr>
              <w:pStyle w:val="7"/>
              <w:ind w:firstLine="0"/>
              <w:jc w:val="left"/>
              <w:rPr>
                <w:lang w:val="ru-RU"/>
              </w:rPr>
            </w:pPr>
            <w:r w:rsidRPr="00CA3B5E">
              <w:rPr>
                <w:lang w:val="ru-RU"/>
              </w:rPr>
              <w:t>Область знаний</w:t>
            </w:r>
          </w:p>
          <w:p w:rsidR="006F4543" w:rsidRPr="00CA3B5E" w:rsidRDefault="006F4543" w:rsidP="00D944AA">
            <w:pPr>
              <w:pStyle w:val="7"/>
              <w:ind w:firstLine="0"/>
              <w:jc w:val="left"/>
              <w:rPr>
                <w:u w:val="single"/>
                <w:lang w:val="ru-RU"/>
              </w:rPr>
            </w:pPr>
            <w:r w:rsidRPr="00CA3B5E">
              <w:rPr>
                <w:u w:val="single"/>
                <w:lang w:val="ru-RU"/>
              </w:rPr>
              <w:t>0202 Искусство</w:t>
            </w:r>
          </w:p>
          <w:p w:rsidR="006F4543" w:rsidRPr="00CA3B5E" w:rsidRDefault="006F4543" w:rsidP="00D944AA">
            <w:pPr>
              <w:pStyle w:val="7"/>
              <w:ind w:firstLine="0"/>
              <w:jc w:val="left"/>
              <w:rPr>
                <w:lang w:val="ru-RU"/>
              </w:rPr>
            </w:pPr>
            <w:r w:rsidRPr="00CA3B5E">
              <w:rPr>
                <w:sz w:val="24"/>
                <w:lang w:val="ru-RU"/>
              </w:rPr>
              <w:t>(шифр и название)</w:t>
            </w:r>
          </w:p>
        </w:tc>
        <w:tc>
          <w:tcPr>
            <w:tcW w:w="4394" w:type="dxa"/>
            <w:gridSpan w:val="2"/>
            <w:vAlign w:val="center"/>
          </w:tcPr>
          <w:p w:rsidR="006F4543" w:rsidRPr="00CA3B5E" w:rsidRDefault="006F4543" w:rsidP="00D944AA">
            <w:pPr>
              <w:pStyle w:val="7"/>
              <w:ind w:firstLine="0"/>
              <w:rPr>
                <w:lang w:val="ru-RU"/>
              </w:rPr>
            </w:pPr>
            <w:r w:rsidRPr="00CA3B5E">
              <w:rPr>
                <w:lang w:val="ru-RU"/>
              </w:rPr>
              <w:t>Нормативная</w:t>
            </w:r>
          </w:p>
        </w:tc>
      </w:tr>
      <w:tr w:rsidR="006F4543" w:rsidRPr="00CA3B5E" w:rsidTr="006F4543">
        <w:trPr>
          <w:trHeight w:val="170"/>
        </w:trPr>
        <w:tc>
          <w:tcPr>
            <w:tcW w:w="3261" w:type="dxa"/>
            <w:vMerge w:val="restart"/>
            <w:vAlign w:val="center"/>
          </w:tcPr>
          <w:p w:rsidR="00E45F0C" w:rsidRPr="00CA3B5E" w:rsidRDefault="006F4543" w:rsidP="00E45F0C">
            <w:pPr>
              <w:pStyle w:val="7"/>
              <w:ind w:firstLine="34"/>
              <w:rPr>
                <w:lang w:val="ru-RU"/>
              </w:rPr>
            </w:pPr>
            <w:r w:rsidRPr="00CA3B5E">
              <w:rPr>
                <w:lang w:val="ru-RU"/>
              </w:rPr>
              <w:t>Разделов (тем)</w:t>
            </w:r>
          </w:p>
          <w:p w:rsidR="006F4543" w:rsidRPr="00CA3B5E" w:rsidRDefault="00E45F0C" w:rsidP="00E45F0C">
            <w:pPr>
              <w:pStyle w:val="7"/>
              <w:ind w:firstLine="34"/>
              <w:rPr>
                <w:lang w:val="ru-RU"/>
              </w:rPr>
            </w:pPr>
            <w:r w:rsidRPr="00CA3B5E">
              <w:rPr>
                <w:lang w:val="ru-RU"/>
              </w:rPr>
              <w:t>VII -</w:t>
            </w:r>
            <w:r w:rsidR="006F4543" w:rsidRPr="00CA3B5E">
              <w:rPr>
                <w:lang w:val="ru-RU"/>
              </w:rPr>
              <w:t xml:space="preserve"> </w:t>
            </w:r>
            <w:r w:rsidRPr="00CA3B5E">
              <w:rPr>
                <w:lang w:val="ru-RU"/>
              </w:rPr>
              <w:t>9,</w:t>
            </w:r>
          </w:p>
          <w:p w:rsidR="00E45F0C" w:rsidRPr="00CA3B5E" w:rsidRDefault="00E45F0C" w:rsidP="00E45F0C">
            <w:pPr>
              <w:jc w:val="center"/>
              <w:rPr>
                <w:lang w:eastAsia="ru-RU"/>
              </w:rPr>
            </w:pPr>
            <w:r w:rsidRPr="00CA3B5E">
              <w:t>VIII - 8</w:t>
            </w:r>
          </w:p>
        </w:tc>
        <w:tc>
          <w:tcPr>
            <w:tcW w:w="2977" w:type="dxa"/>
            <w:vMerge w:val="restart"/>
            <w:vAlign w:val="center"/>
          </w:tcPr>
          <w:p w:rsidR="006F4543" w:rsidRPr="00CA3B5E" w:rsidRDefault="006F4543" w:rsidP="00D944AA">
            <w:pPr>
              <w:pStyle w:val="7"/>
              <w:ind w:firstLine="34"/>
              <w:jc w:val="both"/>
              <w:rPr>
                <w:lang w:val="ru-RU"/>
              </w:rPr>
            </w:pPr>
            <w:r w:rsidRPr="00CA3B5E">
              <w:rPr>
                <w:lang w:val="ru-RU"/>
              </w:rPr>
              <w:t>Специальности:</w:t>
            </w:r>
          </w:p>
          <w:p w:rsidR="006F4543" w:rsidRPr="00CA3B5E" w:rsidRDefault="006F4543" w:rsidP="00D944AA">
            <w:pPr>
              <w:pStyle w:val="7"/>
              <w:ind w:firstLine="34"/>
              <w:jc w:val="both"/>
              <w:rPr>
                <w:lang w:val="ru-RU"/>
              </w:rPr>
            </w:pPr>
            <w:r w:rsidRPr="00CA3B5E">
              <w:rPr>
                <w:lang w:val="ru-RU"/>
              </w:rPr>
              <w:t>«Изобразительное искусство»,</w:t>
            </w:r>
          </w:p>
          <w:p w:rsidR="006F4543" w:rsidRPr="00CA3B5E" w:rsidRDefault="006F4543" w:rsidP="004D5042">
            <w:pPr>
              <w:pStyle w:val="7"/>
              <w:ind w:firstLine="34"/>
              <w:jc w:val="both"/>
              <w:rPr>
                <w:lang w:val="ru-RU"/>
              </w:rPr>
            </w:pPr>
            <w:r w:rsidRPr="00CA3B5E">
              <w:rPr>
                <w:lang w:val="ru-RU"/>
              </w:rPr>
              <w:t>«</w:t>
            </w:r>
            <w:r w:rsidR="004D5042" w:rsidRPr="00CA3B5E">
              <w:rPr>
                <w:lang w:val="ru-RU"/>
              </w:rPr>
              <w:t>Живопись</w:t>
            </w:r>
            <w:r w:rsidRPr="00CA3B5E">
              <w:rPr>
                <w:lang w:val="ru-RU"/>
              </w:rPr>
              <w:t>»</w:t>
            </w:r>
          </w:p>
        </w:tc>
        <w:tc>
          <w:tcPr>
            <w:tcW w:w="4394" w:type="dxa"/>
            <w:gridSpan w:val="2"/>
            <w:vAlign w:val="center"/>
          </w:tcPr>
          <w:p w:rsidR="006F4543" w:rsidRPr="00CA3B5E" w:rsidRDefault="006F4543" w:rsidP="00D944AA">
            <w:pPr>
              <w:pStyle w:val="7"/>
              <w:ind w:firstLine="33"/>
              <w:rPr>
                <w:b/>
                <w:lang w:val="ru-RU"/>
              </w:rPr>
            </w:pPr>
            <w:r w:rsidRPr="00CA3B5E">
              <w:rPr>
                <w:b/>
                <w:lang w:val="ru-RU"/>
              </w:rPr>
              <w:t>Год подготовки</w:t>
            </w:r>
          </w:p>
        </w:tc>
      </w:tr>
      <w:tr w:rsidR="006F4543" w:rsidRPr="00CA3B5E" w:rsidTr="006F4543">
        <w:trPr>
          <w:trHeight w:val="207"/>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1984" w:type="dxa"/>
            <w:vAlign w:val="center"/>
          </w:tcPr>
          <w:p w:rsidR="006F4543" w:rsidRPr="00CA3B5E" w:rsidRDefault="006F4543" w:rsidP="00D944AA">
            <w:pPr>
              <w:pStyle w:val="7"/>
              <w:rPr>
                <w:lang w:val="ru-RU"/>
              </w:rPr>
            </w:pPr>
            <w:r w:rsidRPr="00CA3B5E">
              <w:rPr>
                <w:lang w:val="ru-RU"/>
              </w:rPr>
              <w:t>IV-й</w:t>
            </w:r>
          </w:p>
        </w:tc>
        <w:tc>
          <w:tcPr>
            <w:tcW w:w="2410" w:type="dxa"/>
            <w:vAlign w:val="center"/>
          </w:tcPr>
          <w:p w:rsidR="006F4543" w:rsidRPr="00CA3B5E" w:rsidRDefault="006F4543" w:rsidP="00D944AA">
            <w:pPr>
              <w:pStyle w:val="7"/>
              <w:rPr>
                <w:lang w:val="ru-RU"/>
              </w:rPr>
            </w:pPr>
          </w:p>
        </w:tc>
      </w:tr>
      <w:tr w:rsidR="006F4543" w:rsidRPr="00CA3B5E" w:rsidTr="006F4543">
        <w:trPr>
          <w:trHeight w:val="232"/>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4394" w:type="dxa"/>
            <w:gridSpan w:val="2"/>
            <w:vAlign w:val="center"/>
          </w:tcPr>
          <w:p w:rsidR="006F4543" w:rsidRPr="00CA3B5E" w:rsidRDefault="006F4543" w:rsidP="00D944AA">
            <w:pPr>
              <w:pStyle w:val="7"/>
              <w:ind w:firstLine="33"/>
              <w:rPr>
                <w:b/>
                <w:lang w:val="ru-RU"/>
              </w:rPr>
            </w:pPr>
            <w:r w:rsidRPr="00CA3B5E">
              <w:rPr>
                <w:b/>
                <w:lang w:val="ru-RU"/>
              </w:rPr>
              <w:t>Семестр</w:t>
            </w:r>
          </w:p>
        </w:tc>
      </w:tr>
      <w:tr w:rsidR="006F4543" w:rsidRPr="00CA3B5E" w:rsidTr="006F4543">
        <w:trPr>
          <w:trHeight w:val="323"/>
        </w:trPr>
        <w:tc>
          <w:tcPr>
            <w:tcW w:w="3261" w:type="dxa"/>
            <w:vMerge w:val="restart"/>
            <w:vAlign w:val="center"/>
          </w:tcPr>
          <w:p w:rsidR="006F4543" w:rsidRPr="00CA3B5E" w:rsidRDefault="006F4543" w:rsidP="00D25E1F">
            <w:pPr>
              <w:pStyle w:val="7"/>
              <w:ind w:firstLine="34"/>
              <w:rPr>
                <w:lang w:val="ru-RU"/>
              </w:rPr>
            </w:pPr>
            <w:r w:rsidRPr="00CA3B5E">
              <w:rPr>
                <w:lang w:val="ru-RU"/>
              </w:rPr>
              <w:t xml:space="preserve">Общее количество часов - </w:t>
            </w:r>
            <w:r w:rsidR="004D5042" w:rsidRPr="00CA3B5E">
              <w:rPr>
                <w:lang w:val="ru-RU"/>
              </w:rPr>
              <w:t>955</w:t>
            </w:r>
          </w:p>
        </w:tc>
        <w:tc>
          <w:tcPr>
            <w:tcW w:w="2977" w:type="dxa"/>
            <w:vMerge/>
            <w:vAlign w:val="center"/>
          </w:tcPr>
          <w:p w:rsidR="006F4543" w:rsidRPr="00CA3B5E" w:rsidRDefault="006F4543" w:rsidP="00D944AA">
            <w:pPr>
              <w:pStyle w:val="7"/>
              <w:rPr>
                <w:lang w:val="ru-RU"/>
              </w:rPr>
            </w:pPr>
          </w:p>
        </w:tc>
        <w:tc>
          <w:tcPr>
            <w:tcW w:w="1984" w:type="dxa"/>
            <w:vAlign w:val="center"/>
          </w:tcPr>
          <w:p w:rsidR="006F4543" w:rsidRPr="00CA3B5E" w:rsidRDefault="006F4543" w:rsidP="00D944AA">
            <w:pPr>
              <w:pStyle w:val="7"/>
              <w:rPr>
                <w:lang w:val="ru-RU"/>
              </w:rPr>
            </w:pPr>
            <w:r w:rsidRPr="00CA3B5E">
              <w:rPr>
                <w:lang w:val="ru-RU"/>
              </w:rPr>
              <w:t>VII-</w:t>
            </w:r>
            <w:r w:rsidR="00071BCA" w:rsidRPr="00CA3B5E">
              <w:rPr>
                <w:lang w:val="ru-RU"/>
              </w:rPr>
              <w:t xml:space="preserve">VIII </w:t>
            </w:r>
          </w:p>
        </w:tc>
        <w:tc>
          <w:tcPr>
            <w:tcW w:w="2410" w:type="dxa"/>
            <w:vAlign w:val="center"/>
          </w:tcPr>
          <w:p w:rsidR="006F4543" w:rsidRPr="00CA3B5E" w:rsidRDefault="006F4543" w:rsidP="00D944AA">
            <w:pPr>
              <w:pStyle w:val="7"/>
              <w:rPr>
                <w:lang w:val="ru-RU"/>
              </w:rPr>
            </w:pPr>
          </w:p>
        </w:tc>
      </w:tr>
      <w:tr w:rsidR="006F4543" w:rsidRPr="00CA3B5E" w:rsidTr="006F4543">
        <w:trPr>
          <w:trHeight w:val="322"/>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4394" w:type="dxa"/>
            <w:gridSpan w:val="2"/>
            <w:vAlign w:val="center"/>
          </w:tcPr>
          <w:p w:rsidR="006F4543" w:rsidRPr="00CA3B5E" w:rsidRDefault="006F4543" w:rsidP="00D944AA">
            <w:pPr>
              <w:pStyle w:val="7"/>
              <w:ind w:firstLine="0"/>
              <w:rPr>
                <w:b/>
                <w:lang w:val="ru-RU"/>
              </w:rPr>
            </w:pPr>
            <w:r w:rsidRPr="00CA3B5E">
              <w:rPr>
                <w:b/>
                <w:lang w:val="ru-RU"/>
              </w:rPr>
              <w:t>Групповые</w:t>
            </w:r>
          </w:p>
        </w:tc>
      </w:tr>
      <w:tr w:rsidR="006F4543" w:rsidRPr="00CA3B5E" w:rsidTr="006F4543">
        <w:trPr>
          <w:trHeight w:val="320"/>
        </w:trPr>
        <w:tc>
          <w:tcPr>
            <w:tcW w:w="3261" w:type="dxa"/>
            <w:vMerge w:val="restart"/>
            <w:vAlign w:val="center"/>
          </w:tcPr>
          <w:p w:rsidR="006F4543" w:rsidRPr="00CA3B5E" w:rsidRDefault="006F4543" w:rsidP="00D944AA">
            <w:pPr>
              <w:pStyle w:val="7"/>
              <w:ind w:firstLine="0"/>
              <w:jc w:val="left"/>
              <w:rPr>
                <w:lang w:val="ru-RU"/>
              </w:rPr>
            </w:pPr>
            <w:r w:rsidRPr="00CA3B5E">
              <w:rPr>
                <w:lang w:val="ru-RU"/>
              </w:rPr>
              <w:t>Количество часов для дневной формы обучения:</w:t>
            </w:r>
          </w:p>
          <w:p w:rsidR="006F4543" w:rsidRPr="00CA3B5E" w:rsidRDefault="006F4543" w:rsidP="00D944AA">
            <w:pPr>
              <w:pStyle w:val="7"/>
              <w:ind w:firstLine="0"/>
              <w:jc w:val="left"/>
              <w:rPr>
                <w:lang w:val="ru-RU"/>
              </w:rPr>
            </w:pPr>
            <w:r w:rsidRPr="00CA3B5E">
              <w:rPr>
                <w:lang w:val="ru-RU"/>
              </w:rPr>
              <w:t xml:space="preserve">аудиторных – </w:t>
            </w:r>
            <w:r w:rsidR="00E45F0C" w:rsidRPr="00CA3B5E">
              <w:rPr>
                <w:lang w:val="ru-RU"/>
              </w:rPr>
              <w:t>856</w:t>
            </w:r>
          </w:p>
          <w:p w:rsidR="006F4543" w:rsidRPr="00CA3B5E" w:rsidRDefault="006F4543" w:rsidP="00D944AA">
            <w:pPr>
              <w:pStyle w:val="7"/>
              <w:ind w:firstLine="0"/>
              <w:jc w:val="left"/>
              <w:rPr>
                <w:lang w:val="ru-RU"/>
              </w:rPr>
            </w:pPr>
            <w:r w:rsidRPr="00CA3B5E">
              <w:rPr>
                <w:lang w:val="ru-RU"/>
              </w:rPr>
              <w:t xml:space="preserve">самостоятельные работы студента </w:t>
            </w:r>
            <w:r w:rsidR="0042335A" w:rsidRPr="00CA3B5E">
              <w:rPr>
                <w:lang w:val="ru-RU"/>
              </w:rPr>
              <w:t xml:space="preserve">- </w:t>
            </w:r>
            <w:r w:rsidR="00E45F0C" w:rsidRPr="00CA3B5E">
              <w:rPr>
                <w:lang w:val="ru-RU"/>
              </w:rPr>
              <w:t>99</w:t>
            </w:r>
          </w:p>
        </w:tc>
        <w:tc>
          <w:tcPr>
            <w:tcW w:w="2977" w:type="dxa"/>
            <w:vMerge w:val="restart"/>
            <w:vAlign w:val="center"/>
          </w:tcPr>
          <w:p w:rsidR="006F4543" w:rsidRPr="00CA3B5E" w:rsidRDefault="006F4543" w:rsidP="00D944AA">
            <w:pPr>
              <w:pStyle w:val="7"/>
              <w:ind w:firstLine="34"/>
              <w:jc w:val="left"/>
              <w:rPr>
                <w:lang w:val="ru-RU"/>
              </w:rPr>
            </w:pPr>
            <w:r w:rsidRPr="00CA3B5E">
              <w:rPr>
                <w:lang w:val="ru-RU"/>
              </w:rPr>
              <w:t>Образовательно-квалификационный уровень</w:t>
            </w:r>
            <w:r w:rsidRPr="00CA3B5E">
              <w:rPr>
                <w:lang w:val="ru-RU"/>
              </w:rPr>
              <w:br/>
              <w:t>младший специалист (специалист среднего звена)</w:t>
            </w:r>
          </w:p>
          <w:p w:rsidR="006F4543" w:rsidRPr="00CA3B5E" w:rsidRDefault="006F4543" w:rsidP="00D944AA">
            <w:pPr>
              <w:pStyle w:val="7"/>
              <w:rPr>
                <w:lang w:val="ru-RU"/>
              </w:rPr>
            </w:pPr>
          </w:p>
        </w:tc>
        <w:tc>
          <w:tcPr>
            <w:tcW w:w="1984" w:type="dxa"/>
            <w:vAlign w:val="center"/>
          </w:tcPr>
          <w:p w:rsidR="006F4543" w:rsidRPr="00CA3B5E" w:rsidRDefault="006F4543" w:rsidP="00D944AA">
            <w:pPr>
              <w:pStyle w:val="7"/>
              <w:rPr>
                <w:lang w:val="ru-RU"/>
              </w:rPr>
            </w:pPr>
            <w:r w:rsidRPr="00CA3B5E">
              <w:rPr>
                <w:lang w:val="ru-RU"/>
              </w:rPr>
              <w:t xml:space="preserve"> 0 час.</w:t>
            </w:r>
          </w:p>
        </w:tc>
        <w:tc>
          <w:tcPr>
            <w:tcW w:w="2410" w:type="dxa"/>
            <w:vAlign w:val="center"/>
          </w:tcPr>
          <w:p w:rsidR="006F4543" w:rsidRPr="00CA3B5E" w:rsidRDefault="006F4543" w:rsidP="00263986">
            <w:pPr>
              <w:pStyle w:val="7"/>
              <w:jc w:val="left"/>
              <w:rPr>
                <w:lang w:val="ru-RU"/>
              </w:rPr>
            </w:pPr>
            <w:r w:rsidRPr="00CA3B5E">
              <w:rPr>
                <w:lang w:val="ru-RU"/>
              </w:rPr>
              <w:t>час.</w:t>
            </w:r>
          </w:p>
        </w:tc>
      </w:tr>
      <w:tr w:rsidR="006F4543" w:rsidRPr="00CA3B5E" w:rsidTr="006F4543">
        <w:trPr>
          <w:trHeight w:val="320"/>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4394" w:type="dxa"/>
            <w:gridSpan w:val="2"/>
            <w:vAlign w:val="center"/>
          </w:tcPr>
          <w:p w:rsidR="006F4543" w:rsidRPr="00CA3B5E" w:rsidRDefault="006F4543" w:rsidP="00D944AA">
            <w:pPr>
              <w:pStyle w:val="7"/>
              <w:ind w:firstLine="33"/>
              <w:rPr>
                <w:b/>
                <w:lang w:val="ru-RU"/>
              </w:rPr>
            </w:pPr>
            <w:r w:rsidRPr="00CA3B5E">
              <w:rPr>
                <w:b/>
                <w:lang w:val="ru-RU"/>
              </w:rPr>
              <w:t>Практические</w:t>
            </w:r>
          </w:p>
        </w:tc>
      </w:tr>
      <w:tr w:rsidR="006F4543" w:rsidRPr="00CA3B5E" w:rsidTr="006F4543">
        <w:trPr>
          <w:trHeight w:val="320"/>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1984" w:type="dxa"/>
            <w:vAlign w:val="center"/>
          </w:tcPr>
          <w:p w:rsidR="00A41615" w:rsidRPr="00CA3B5E" w:rsidRDefault="0042335A" w:rsidP="00B77290">
            <w:pPr>
              <w:pStyle w:val="7"/>
              <w:ind w:firstLine="0"/>
              <w:jc w:val="both"/>
              <w:rPr>
                <w:lang w:val="ru-RU"/>
              </w:rPr>
            </w:pPr>
            <w:r w:rsidRPr="00CA3B5E">
              <w:rPr>
                <w:lang w:val="ru-RU"/>
              </w:rPr>
              <w:t>VII</w:t>
            </w:r>
            <w:r w:rsidR="00E45F0C" w:rsidRPr="00CA3B5E">
              <w:rPr>
                <w:lang w:val="ru-RU"/>
              </w:rPr>
              <w:t xml:space="preserve"> </w:t>
            </w:r>
            <w:r w:rsidRPr="00CA3B5E">
              <w:rPr>
                <w:lang w:val="ru-RU"/>
              </w:rPr>
              <w:t>-</w:t>
            </w:r>
            <w:r w:rsidR="00E45F0C" w:rsidRPr="00CA3B5E">
              <w:rPr>
                <w:lang w:val="ru-RU"/>
              </w:rPr>
              <w:t xml:space="preserve"> </w:t>
            </w:r>
            <w:r w:rsidRPr="00CA3B5E">
              <w:rPr>
                <w:lang w:val="ru-RU"/>
              </w:rPr>
              <w:t>1</w:t>
            </w:r>
            <w:r w:rsidR="00B77290" w:rsidRPr="00CA3B5E">
              <w:rPr>
                <w:lang w:val="ru-RU"/>
              </w:rPr>
              <w:t>60</w:t>
            </w:r>
            <w:r w:rsidRPr="00CA3B5E">
              <w:rPr>
                <w:lang w:val="ru-RU"/>
              </w:rPr>
              <w:t xml:space="preserve"> час.</w:t>
            </w:r>
          </w:p>
        </w:tc>
        <w:tc>
          <w:tcPr>
            <w:tcW w:w="2410" w:type="dxa"/>
            <w:vAlign w:val="center"/>
          </w:tcPr>
          <w:p w:rsidR="006F4543" w:rsidRPr="00CA3B5E" w:rsidRDefault="006F4543" w:rsidP="00263986">
            <w:pPr>
              <w:pStyle w:val="7"/>
              <w:jc w:val="left"/>
              <w:rPr>
                <w:lang w:val="ru-RU"/>
              </w:rPr>
            </w:pPr>
            <w:r w:rsidRPr="00CA3B5E">
              <w:rPr>
                <w:lang w:val="ru-RU"/>
              </w:rPr>
              <w:t>час.</w:t>
            </w:r>
          </w:p>
        </w:tc>
      </w:tr>
      <w:tr w:rsidR="00470FD3" w:rsidRPr="00CA3B5E" w:rsidTr="006F4543">
        <w:trPr>
          <w:trHeight w:val="320"/>
        </w:trPr>
        <w:tc>
          <w:tcPr>
            <w:tcW w:w="3261" w:type="dxa"/>
            <w:vMerge/>
            <w:vAlign w:val="center"/>
          </w:tcPr>
          <w:p w:rsidR="00470FD3" w:rsidRPr="00CA3B5E" w:rsidRDefault="00470FD3" w:rsidP="00D944AA">
            <w:pPr>
              <w:pStyle w:val="7"/>
              <w:rPr>
                <w:lang w:val="ru-RU"/>
              </w:rPr>
            </w:pPr>
          </w:p>
        </w:tc>
        <w:tc>
          <w:tcPr>
            <w:tcW w:w="2977" w:type="dxa"/>
            <w:vMerge/>
            <w:vAlign w:val="center"/>
          </w:tcPr>
          <w:p w:rsidR="00470FD3" w:rsidRPr="00CA3B5E" w:rsidRDefault="00470FD3" w:rsidP="00D944AA">
            <w:pPr>
              <w:pStyle w:val="7"/>
              <w:rPr>
                <w:lang w:val="ru-RU"/>
              </w:rPr>
            </w:pPr>
          </w:p>
        </w:tc>
        <w:tc>
          <w:tcPr>
            <w:tcW w:w="1984" w:type="dxa"/>
            <w:vAlign w:val="center"/>
          </w:tcPr>
          <w:p w:rsidR="00470FD3" w:rsidRPr="00CA3B5E" w:rsidRDefault="00D414A6" w:rsidP="00B77290">
            <w:pPr>
              <w:pStyle w:val="7"/>
              <w:ind w:firstLine="0"/>
              <w:jc w:val="left"/>
              <w:rPr>
                <w:lang w:val="ru-RU"/>
              </w:rPr>
            </w:pPr>
            <w:r w:rsidRPr="00CA3B5E">
              <w:rPr>
                <w:lang w:val="ru-RU"/>
              </w:rPr>
              <w:t>VIII</w:t>
            </w:r>
            <w:r w:rsidR="00E45F0C" w:rsidRPr="00CA3B5E">
              <w:rPr>
                <w:lang w:val="ru-RU"/>
              </w:rPr>
              <w:t xml:space="preserve"> - </w:t>
            </w:r>
            <w:r w:rsidR="00470FD3" w:rsidRPr="00CA3B5E">
              <w:rPr>
                <w:lang w:val="ru-RU"/>
              </w:rPr>
              <w:t>1</w:t>
            </w:r>
            <w:r w:rsidR="00B77290" w:rsidRPr="00CA3B5E">
              <w:rPr>
                <w:lang w:val="ru-RU"/>
              </w:rPr>
              <w:t>56</w:t>
            </w:r>
            <w:r w:rsidR="00470FD3" w:rsidRPr="00CA3B5E">
              <w:rPr>
                <w:lang w:val="ru-RU"/>
              </w:rPr>
              <w:t>час.</w:t>
            </w:r>
          </w:p>
        </w:tc>
        <w:tc>
          <w:tcPr>
            <w:tcW w:w="2410" w:type="dxa"/>
            <w:vAlign w:val="center"/>
          </w:tcPr>
          <w:p w:rsidR="00470FD3" w:rsidRPr="00CA3B5E" w:rsidRDefault="00263986" w:rsidP="00263986">
            <w:pPr>
              <w:pStyle w:val="7"/>
              <w:jc w:val="left"/>
              <w:rPr>
                <w:lang w:val="ru-RU"/>
              </w:rPr>
            </w:pPr>
            <w:r w:rsidRPr="00CA3B5E">
              <w:rPr>
                <w:lang w:val="ru-RU"/>
              </w:rPr>
              <w:t>час.</w:t>
            </w:r>
          </w:p>
        </w:tc>
      </w:tr>
      <w:tr w:rsidR="006F4543" w:rsidRPr="00CA3B5E" w:rsidTr="006F4543">
        <w:trPr>
          <w:trHeight w:val="138"/>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4394" w:type="dxa"/>
            <w:gridSpan w:val="2"/>
            <w:vAlign w:val="center"/>
          </w:tcPr>
          <w:p w:rsidR="006F4543" w:rsidRPr="00CA3B5E" w:rsidRDefault="006F4543" w:rsidP="00CA3B5E">
            <w:pPr>
              <w:pStyle w:val="7"/>
              <w:ind w:firstLine="33"/>
              <w:rPr>
                <w:b/>
                <w:lang w:val="ru-RU"/>
              </w:rPr>
            </w:pPr>
            <w:r w:rsidRPr="00CA3B5E">
              <w:rPr>
                <w:b/>
                <w:lang w:val="ru-RU"/>
              </w:rPr>
              <w:t>Самостоят</w:t>
            </w:r>
            <w:r w:rsidR="00CA3B5E">
              <w:rPr>
                <w:b/>
                <w:lang w:val="ru-RU"/>
              </w:rPr>
              <w:t>ельная</w:t>
            </w:r>
            <w:r w:rsidRPr="00CA3B5E">
              <w:rPr>
                <w:b/>
                <w:lang w:val="ru-RU"/>
              </w:rPr>
              <w:t xml:space="preserve"> работа</w:t>
            </w:r>
          </w:p>
        </w:tc>
      </w:tr>
      <w:tr w:rsidR="006F4543" w:rsidRPr="00CA3B5E" w:rsidTr="006F4543">
        <w:trPr>
          <w:trHeight w:val="138"/>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1984" w:type="dxa"/>
            <w:vAlign w:val="center"/>
          </w:tcPr>
          <w:p w:rsidR="00A41615" w:rsidRPr="00CA3B5E" w:rsidRDefault="00E45F0C" w:rsidP="00470FD3">
            <w:pPr>
              <w:pStyle w:val="7"/>
              <w:rPr>
                <w:lang w:val="ru-RU"/>
              </w:rPr>
            </w:pPr>
            <w:r w:rsidRPr="00CA3B5E">
              <w:rPr>
                <w:lang w:val="ru-RU"/>
              </w:rPr>
              <w:t>13</w:t>
            </w:r>
            <w:r w:rsidR="006F4543" w:rsidRPr="00CA3B5E">
              <w:rPr>
                <w:lang w:val="ru-RU"/>
              </w:rPr>
              <w:t>час.</w:t>
            </w:r>
          </w:p>
        </w:tc>
        <w:tc>
          <w:tcPr>
            <w:tcW w:w="2410" w:type="dxa"/>
            <w:vAlign w:val="center"/>
          </w:tcPr>
          <w:p w:rsidR="006F4543" w:rsidRPr="00CA3B5E" w:rsidRDefault="006F4543" w:rsidP="00CA3B5E">
            <w:pPr>
              <w:pStyle w:val="7"/>
              <w:jc w:val="left"/>
              <w:rPr>
                <w:lang w:val="ru-RU"/>
              </w:rPr>
            </w:pPr>
            <w:r w:rsidRPr="00CA3B5E">
              <w:rPr>
                <w:lang w:val="ru-RU"/>
              </w:rPr>
              <w:t>час.</w:t>
            </w:r>
          </w:p>
        </w:tc>
      </w:tr>
      <w:tr w:rsidR="00470FD3" w:rsidRPr="00CA3B5E" w:rsidTr="006F4543">
        <w:trPr>
          <w:trHeight w:val="138"/>
        </w:trPr>
        <w:tc>
          <w:tcPr>
            <w:tcW w:w="3261" w:type="dxa"/>
            <w:vMerge/>
            <w:vAlign w:val="center"/>
          </w:tcPr>
          <w:p w:rsidR="00470FD3" w:rsidRPr="00CA3B5E" w:rsidRDefault="00470FD3" w:rsidP="00D944AA">
            <w:pPr>
              <w:pStyle w:val="7"/>
              <w:rPr>
                <w:lang w:val="ru-RU"/>
              </w:rPr>
            </w:pPr>
          </w:p>
        </w:tc>
        <w:tc>
          <w:tcPr>
            <w:tcW w:w="2977" w:type="dxa"/>
            <w:vMerge/>
            <w:vAlign w:val="center"/>
          </w:tcPr>
          <w:p w:rsidR="00470FD3" w:rsidRPr="00CA3B5E" w:rsidRDefault="00470FD3" w:rsidP="00D944AA">
            <w:pPr>
              <w:pStyle w:val="7"/>
              <w:rPr>
                <w:lang w:val="ru-RU"/>
              </w:rPr>
            </w:pPr>
          </w:p>
        </w:tc>
        <w:tc>
          <w:tcPr>
            <w:tcW w:w="1984" w:type="dxa"/>
            <w:vAlign w:val="center"/>
          </w:tcPr>
          <w:p w:rsidR="00470FD3" w:rsidRPr="00CA3B5E" w:rsidRDefault="009F3BCC" w:rsidP="00A41615">
            <w:pPr>
              <w:pStyle w:val="7"/>
              <w:rPr>
                <w:lang w:val="ru-RU"/>
              </w:rPr>
            </w:pPr>
            <w:r w:rsidRPr="00CA3B5E">
              <w:rPr>
                <w:lang w:val="ru-RU"/>
              </w:rPr>
              <w:t>1</w:t>
            </w:r>
            <w:r w:rsidR="00E45F0C" w:rsidRPr="00CA3B5E">
              <w:rPr>
                <w:lang w:val="ru-RU"/>
              </w:rPr>
              <w:t>0</w:t>
            </w:r>
            <w:r w:rsidR="00470FD3" w:rsidRPr="00CA3B5E">
              <w:rPr>
                <w:lang w:val="ru-RU"/>
              </w:rPr>
              <w:t xml:space="preserve"> час.</w:t>
            </w:r>
          </w:p>
        </w:tc>
        <w:tc>
          <w:tcPr>
            <w:tcW w:w="2410" w:type="dxa"/>
            <w:vAlign w:val="center"/>
          </w:tcPr>
          <w:p w:rsidR="00470FD3" w:rsidRPr="00CA3B5E" w:rsidRDefault="00CA3B5E" w:rsidP="00CA3B5E">
            <w:pPr>
              <w:pStyle w:val="7"/>
              <w:jc w:val="left"/>
              <w:rPr>
                <w:lang w:val="ru-RU"/>
              </w:rPr>
            </w:pPr>
            <w:r w:rsidRPr="00CA3B5E">
              <w:rPr>
                <w:lang w:val="ru-RU"/>
              </w:rPr>
              <w:t>час</w:t>
            </w:r>
          </w:p>
        </w:tc>
      </w:tr>
      <w:tr w:rsidR="006F4543" w:rsidRPr="00CA3B5E" w:rsidTr="006F4543">
        <w:trPr>
          <w:trHeight w:val="138"/>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4394" w:type="dxa"/>
            <w:gridSpan w:val="2"/>
            <w:vAlign w:val="center"/>
          </w:tcPr>
          <w:p w:rsidR="006F4543" w:rsidRPr="00CA3B5E" w:rsidRDefault="006F4543" w:rsidP="00D944AA">
            <w:pPr>
              <w:pStyle w:val="7"/>
              <w:ind w:firstLine="33"/>
              <w:rPr>
                <w:b/>
                <w:lang w:val="ru-RU"/>
              </w:rPr>
            </w:pPr>
            <w:r w:rsidRPr="00CA3B5E">
              <w:rPr>
                <w:b/>
                <w:lang w:val="ru-RU"/>
              </w:rPr>
              <w:t>Индивидуальные занятия:</w:t>
            </w:r>
          </w:p>
          <w:p w:rsidR="006F4543" w:rsidRPr="00CA3B5E" w:rsidRDefault="006F4543" w:rsidP="00D944AA">
            <w:pPr>
              <w:pStyle w:val="7"/>
              <w:ind w:firstLine="33"/>
              <w:rPr>
                <w:lang w:val="ru-RU"/>
              </w:rPr>
            </w:pPr>
            <w:r w:rsidRPr="00CA3B5E">
              <w:rPr>
                <w:b/>
                <w:lang w:val="ru-RU"/>
              </w:rPr>
              <w:t xml:space="preserve"> 0 </w:t>
            </w:r>
            <w:r w:rsidRPr="00CA3B5E">
              <w:rPr>
                <w:lang w:val="ru-RU"/>
              </w:rPr>
              <w:t>час.</w:t>
            </w:r>
          </w:p>
        </w:tc>
      </w:tr>
      <w:tr w:rsidR="006F4543" w:rsidRPr="00CA3B5E" w:rsidTr="006F4543">
        <w:trPr>
          <w:trHeight w:val="138"/>
        </w:trPr>
        <w:tc>
          <w:tcPr>
            <w:tcW w:w="3261" w:type="dxa"/>
            <w:vMerge/>
            <w:vAlign w:val="center"/>
          </w:tcPr>
          <w:p w:rsidR="006F4543" w:rsidRPr="00CA3B5E" w:rsidRDefault="006F4543" w:rsidP="00D944AA">
            <w:pPr>
              <w:pStyle w:val="7"/>
              <w:rPr>
                <w:lang w:val="ru-RU"/>
              </w:rPr>
            </w:pPr>
          </w:p>
        </w:tc>
        <w:tc>
          <w:tcPr>
            <w:tcW w:w="2977" w:type="dxa"/>
            <w:vMerge/>
            <w:vAlign w:val="center"/>
          </w:tcPr>
          <w:p w:rsidR="006F4543" w:rsidRPr="00CA3B5E" w:rsidRDefault="006F4543" w:rsidP="00D944AA">
            <w:pPr>
              <w:pStyle w:val="7"/>
              <w:rPr>
                <w:lang w:val="ru-RU"/>
              </w:rPr>
            </w:pPr>
          </w:p>
        </w:tc>
        <w:tc>
          <w:tcPr>
            <w:tcW w:w="4394" w:type="dxa"/>
            <w:gridSpan w:val="2"/>
            <w:vAlign w:val="center"/>
          </w:tcPr>
          <w:p w:rsidR="008252FC" w:rsidRPr="00CA3B5E" w:rsidRDefault="006F4543" w:rsidP="00D944AA">
            <w:pPr>
              <w:pStyle w:val="7"/>
              <w:ind w:firstLine="0"/>
              <w:rPr>
                <w:lang w:val="ru-RU"/>
              </w:rPr>
            </w:pPr>
            <w:r w:rsidRPr="00CA3B5E">
              <w:rPr>
                <w:lang w:val="ru-RU"/>
              </w:rPr>
              <w:t xml:space="preserve">Вид контроля: </w:t>
            </w:r>
          </w:p>
          <w:p w:rsidR="006F4543" w:rsidRPr="00CA3B5E" w:rsidRDefault="008252FC" w:rsidP="00D944AA">
            <w:pPr>
              <w:pStyle w:val="7"/>
              <w:ind w:firstLine="0"/>
              <w:rPr>
                <w:b/>
                <w:lang w:val="ru-RU"/>
              </w:rPr>
            </w:pPr>
            <w:r w:rsidRPr="00CA3B5E">
              <w:rPr>
                <w:lang w:val="ru-RU"/>
              </w:rPr>
              <w:t>VII-</w:t>
            </w:r>
            <w:r w:rsidR="006F4543" w:rsidRPr="00CA3B5E">
              <w:rPr>
                <w:b/>
                <w:lang w:val="ru-RU"/>
              </w:rPr>
              <w:t>дифференцированный зачет</w:t>
            </w:r>
          </w:p>
          <w:p w:rsidR="00A41615" w:rsidRPr="00CA3B5E" w:rsidRDefault="008252FC" w:rsidP="00A41615">
            <w:pPr>
              <w:jc w:val="center"/>
              <w:rPr>
                <w:b/>
                <w:lang w:eastAsia="ru-RU"/>
              </w:rPr>
            </w:pPr>
            <w:r w:rsidRPr="00CA3B5E">
              <w:t xml:space="preserve">VIII - </w:t>
            </w:r>
            <w:r w:rsidR="00A41615" w:rsidRPr="00CA3B5E">
              <w:rPr>
                <w:b/>
                <w:lang w:eastAsia="ru-RU"/>
              </w:rPr>
              <w:t>экзамен</w:t>
            </w:r>
          </w:p>
        </w:tc>
      </w:tr>
    </w:tbl>
    <w:p w:rsidR="006F4543" w:rsidRDefault="006F4543" w:rsidP="006F4543">
      <w:pPr>
        <w:keepNext/>
        <w:spacing w:after="0" w:line="240" w:lineRule="auto"/>
        <w:jc w:val="center"/>
        <w:outlineLvl w:val="6"/>
        <w:rPr>
          <w:rFonts w:eastAsia="Times New Roman"/>
          <w:b/>
          <w:lang w:val="uk-UA" w:eastAsia="ru-RU"/>
        </w:rPr>
      </w:pPr>
    </w:p>
    <w:p w:rsidR="006F4543" w:rsidRDefault="006F4543" w:rsidP="006F4543">
      <w:pPr>
        <w:keepNext/>
        <w:spacing w:after="0" w:line="240" w:lineRule="auto"/>
        <w:jc w:val="center"/>
        <w:outlineLvl w:val="6"/>
        <w:rPr>
          <w:rFonts w:eastAsia="Times New Roman"/>
          <w:b/>
          <w:lang w:val="uk-UA" w:eastAsia="ru-RU"/>
        </w:rPr>
      </w:pPr>
    </w:p>
    <w:p w:rsidR="006F4543" w:rsidRDefault="006F4543" w:rsidP="006F4543">
      <w:pPr>
        <w:keepNext/>
        <w:spacing w:after="0" w:line="240" w:lineRule="auto"/>
        <w:jc w:val="center"/>
        <w:outlineLvl w:val="6"/>
        <w:rPr>
          <w:rFonts w:eastAsia="Times New Roman"/>
          <w:b/>
          <w:lang w:val="uk-UA" w:eastAsia="ru-RU"/>
        </w:rPr>
      </w:pPr>
    </w:p>
    <w:p w:rsidR="006F4543" w:rsidRDefault="006F4543" w:rsidP="006F4543">
      <w:pPr>
        <w:keepNext/>
        <w:spacing w:after="0" w:line="240" w:lineRule="auto"/>
        <w:jc w:val="center"/>
        <w:outlineLvl w:val="6"/>
        <w:rPr>
          <w:rFonts w:eastAsia="Times New Roman"/>
          <w:b/>
          <w:lang w:val="uk-UA" w:eastAsia="ru-RU"/>
        </w:rPr>
      </w:pPr>
    </w:p>
    <w:p w:rsidR="006F4543" w:rsidRDefault="006F4543" w:rsidP="006F4543">
      <w:pPr>
        <w:keepNext/>
        <w:spacing w:after="0" w:line="240" w:lineRule="auto"/>
        <w:jc w:val="center"/>
        <w:outlineLvl w:val="6"/>
        <w:rPr>
          <w:rFonts w:eastAsia="Times New Roman"/>
          <w:b/>
          <w:lang w:val="uk-UA" w:eastAsia="ru-RU"/>
        </w:rPr>
      </w:pPr>
    </w:p>
    <w:p w:rsidR="006F4543" w:rsidRDefault="006F4543"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4606F6" w:rsidRDefault="004606F6" w:rsidP="006F4543">
      <w:pPr>
        <w:keepNext/>
        <w:spacing w:after="0" w:line="240" w:lineRule="auto"/>
        <w:jc w:val="center"/>
        <w:outlineLvl w:val="6"/>
        <w:rPr>
          <w:rFonts w:eastAsia="Times New Roman"/>
          <w:b/>
          <w:lang w:val="uk-UA" w:eastAsia="ru-RU"/>
        </w:rPr>
      </w:pPr>
    </w:p>
    <w:p w:rsidR="000C4B88" w:rsidRPr="00D544A4" w:rsidRDefault="000C4B88" w:rsidP="00A7031A">
      <w:pPr>
        <w:keepNext/>
        <w:spacing w:after="0" w:line="240" w:lineRule="auto"/>
        <w:outlineLvl w:val="6"/>
        <w:rPr>
          <w:rFonts w:eastAsia="Times New Roman"/>
          <w:lang w:val="uk-UA" w:eastAsia="ru-RU"/>
        </w:rPr>
      </w:pPr>
    </w:p>
    <w:p w:rsidR="00981098" w:rsidRDefault="00981098" w:rsidP="00981098">
      <w:pPr>
        <w:keepNext/>
        <w:spacing w:after="0" w:line="240" w:lineRule="auto"/>
        <w:ind w:left="3545"/>
        <w:jc w:val="center"/>
        <w:outlineLvl w:val="6"/>
        <w:rPr>
          <w:rFonts w:eastAsia="Times New Roman"/>
          <w:b/>
          <w:sz w:val="32"/>
          <w:lang w:eastAsia="ru-RU"/>
        </w:rPr>
      </w:pPr>
    </w:p>
    <w:p w:rsidR="00D544A4" w:rsidRDefault="00981098" w:rsidP="00981098">
      <w:pPr>
        <w:keepNext/>
        <w:spacing w:after="0" w:line="240" w:lineRule="auto"/>
        <w:jc w:val="center"/>
        <w:outlineLvl w:val="6"/>
        <w:rPr>
          <w:rFonts w:eastAsia="Times New Roman"/>
          <w:b/>
          <w:lang w:eastAsia="ru-RU"/>
        </w:rPr>
      </w:pPr>
      <w:r w:rsidRPr="00981098">
        <w:rPr>
          <w:rFonts w:eastAsia="Times New Roman"/>
          <w:b/>
          <w:lang w:val="uk-UA" w:eastAsia="ru-RU"/>
        </w:rPr>
        <w:lastRenderedPageBreak/>
        <w:t>2.</w:t>
      </w:r>
      <w:r w:rsidR="00D544A4" w:rsidRPr="00981098">
        <w:rPr>
          <w:rFonts w:eastAsia="Times New Roman"/>
          <w:b/>
          <w:lang w:val="uk-UA" w:eastAsia="ru-RU"/>
        </w:rPr>
        <w:t xml:space="preserve">Цель и </w:t>
      </w:r>
      <w:r w:rsidR="00D544A4" w:rsidRPr="00981098">
        <w:rPr>
          <w:rFonts w:eastAsia="Times New Roman"/>
          <w:b/>
          <w:lang w:eastAsia="ru-RU"/>
        </w:rPr>
        <w:t>задачи</w:t>
      </w:r>
      <w:r w:rsidR="00835438">
        <w:rPr>
          <w:rFonts w:eastAsia="Times New Roman"/>
          <w:b/>
          <w:lang w:eastAsia="ru-RU"/>
        </w:rPr>
        <w:t xml:space="preserve"> </w:t>
      </w:r>
      <w:r w:rsidR="00D544A4" w:rsidRPr="00981098">
        <w:rPr>
          <w:rFonts w:eastAsia="Times New Roman"/>
          <w:b/>
          <w:lang w:eastAsia="ru-RU"/>
        </w:rPr>
        <w:t>учебной</w:t>
      </w:r>
      <w:r w:rsidR="00835438">
        <w:rPr>
          <w:rFonts w:eastAsia="Times New Roman"/>
          <w:b/>
          <w:lang w:eastAsia="ru-RU"/>
        </w:rPr>
        <w:t xml:space="preserve"> </w:t>
      </w:r>
      <w:r w:rsidR="00D544A4" w:rsidRPr="00981098">
        <w:rPr>
          <w:rFonts w:eastAsia="Times New Roman"/>
          <w:b/>
          <w:lang w:eastAsia="ru-RU"/>
        </w:rPr>
        <w:t>дисциплины</w:t>
      </w:r>
    </w:p>
    <w:p w:rsidR="00981098" w:rsidRPr="00981098" w:rsidRDefault="00981098" w:rsidP="00981098">
      <w:pPr>
        <w:keepNext/>
        <w:spacing w:after="0" w:line="240" w:lineRule="auto"/>
        <w:jc w:val="center"/>
        <w:outlineLvl w:val="6"/>
        <w:rPr>
          <w:rFonts w:eastAsia="Times New Roman"/>
          <w:b/>
          <w:lang w:eastAsia="ru-RU"/>
        </w:rPr>
      </w:pPr>
    </w:p>
    <w:p w:rsidR="005A0FF7" w:rsidRDefault="005A0FF7" w:rsidP="005A0FF7">
      <w:pPr>
        <w:spacing w:after="0" w:line="240" w:lineRule="auto"/>
        <w:jc w:val="both"/>
      </w:pPr>
      <w:r>
        <w:rPr>
          <w:b/>
          <w:u w:val="single"/>
        </w:rPr>
        <w:t>Цель:</w:t>
      </w:r>
      <w:r>
        <w:t xml:space="preserve"> обеспечение уровня подготовки студентов по рисунку, необходимого для специальной подготовки и будущей профессиональной деятельности.</w:t>
      </w:r>
    </w:p>
    <w:p w:rsidR="005A0FF7" w:rsidRDefault="005A0FF7" w:rsidP="005A0FF7">
      <w:pPr>
        <w:spacing w:after="0" w:line="240" w:lineRule="auto"/>
        <w:jc w:val="both"/>
      </w:pPr>
      <w:r>
        <w:rPr>
          <w:b/>
          <w:u w:val="single"/>
        </w:rPr>
        <w:t>Задачи:</w:t>
      </w:r>
      <w:r>
        <w:t xml:space="preserve"> формирование у студентов практических навыков рисования; представление об идеях и методах рисунка, роль рисунка в познавательной деятельности, воспитание эстетического восприятия предметов, развития творческой инициативы, необходимой в практической работе, воспитание материалистического мировоззрения:</w:t>
      </w:r>
    </w:p>
    <w:p w:rsidR="005A0FF7" w:rsidRDefault="005A0FF7" w:rsidP="005A0FF7">
      <w:pPr>
        <w:spacing w:after="0" w:line="240" w:lineRule="auto"/>
        <w:jc w:val="both"/>
      </w:pPr>
      <w:r>
        <w:t>• овладение студентами языка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5A0FF7" w:rsidRDefault="005A0FF7" w:rsidP="005A0FF7">
      <w:pPr>
        <w:spacing w:after="0" w:line="240" w:lineRule="auto"/>
        <w:jc w:val="both"/>
      </w:pPr>
      <w:r>
        <w:t>• творческое развитие личности, прежде всего развитие у студентов познавательного мышления, графической культуры, внимания и памяти;</w:t>
      </w:r>
    </w:p>
    <w:p w:rsidR="005A0FF7" w:rsidRDefault="005A0FF7" w:rsidP="005A0FF7">
      <w:pPr>
        <w:spacing w:after="0" w:line="240" w:lineRule="auto"/>
        <w:jc w:val="both"/>
      </w:pPr>
      <w:r>
        <w:t>• овладение студентами реалистического рисунка, развитие художественного вкуса;</w:t>
      </w:r>
    </w:p>
    <w:p w:rsidR="005A0FF7" w:rsidRDefault="005A0FF7" w:rsidP="005A0FF7">
      <w:pPr>
        <w:spacing w:after="0" w:line="240" w:lineRule="auto"/>
        <w:jc w:val="both"/>
      </w:pPr>
      <w:r>
        <w:t>•развитие зрительного восприятия, творческой переработки элементов материально - предметной среды.</w:t>
      </w:r>
    </w:p>
    <w:p w:rsidR="005A0FF7" w:rsidRDefault="005A0FF7" w:rsidP="005A0FF7">
      <w:pPr>
        <w:spacing w:after="0" w:line="240" w:lineRule="auto"/>
        <w:jc w:val="both"/>
        <w:rPr>
          <w:u w:val="single"/>
        </w:rPr>
      </w:pPr>
      <w:r>
        <w:rPr>
          <w:u w:val="single"/>
        </w:rPr>
        <w:t>В результате изучения учебной дисциплины студент обязан:</w:t>
      </w:r>
    </w:p>
    <w:p w:rsidR="005A0FF7" w:rsidRDefault="005A0FF7" w:rsidP="005A0FF7">
      <w:pPr>
        <w:spacing w:after="0" w:line="240" w:lineRule="auto"/>
        <w:jc w:val="both"/>
        <w:rPr>
          <w:b/>
          <w:u w:val="single"/>
        </w:rPr>
      </w:pPr>
      <w:r>
        <w:rPr>
          <w:b/>
          <w:u w:val="single"/>
        </w:rPr>
        <w:t>знать:</w:t>
      </w:r>
    </w:p>
    <w:p w:rsidR="005A0FF7" w:rsidRDefault="005A0FF7" w:rsidP="005A0FF7">
      <w:pPr>
        <w:spacing w:after="0" w:line="240" w:lineRule="auto"/>
        <w:jc w:val="both"/>
      </w:pPr>
      <w:r>
        <w:t>• особенности построения пространственной формы;</w:t>
      </w:r>
    </w:p>
    <w:p w:rsidR="005A0FF7" w:rsidRDefault="005A0FF7" w:rsidP="005A0FF7">
      <w:pPr>
        <w:spacing w:after="0" w:line="240" w:lineRule="auto"/>
        <w:jc w:val="both"/>
      </w:pPr>
      <w:r>
        <w:t>• основы линейной перспективы;</w:t>
      </w:r>
    </w:p>
    <w:p w:rsidR="005A0FF7" w:rsidRDefault="005A0FF7" w:rsidP="005A0FF7">
      <w:pPr>
        <w:spacing w:after="0" w:line="240" w:lineRule="auto"/>
        <w:jc w:val="both"/>
      </w:pPr>
      <w:r>
        <w:t>• пропорциональные отношения;</w:t>
      </w:r>
    </w:p>
    <w:p w:rsidR="005A0FF7" w:rsidRDefault="005A0FF7" w:rsidP="005A0FF7">
      <w:pPr>
        <w:spacing w:after="0" w:line="240" w:lineRule="auto"/>
        <w:jc w:val="both"/>
      </w:pPr>
      <w:r>
        <w:t>• особенности композиционного размещения группы предметов на листе бумаги;</w:t>
      </w:r>
    </w:p>
    <w:p w:rsidR="005A0FF7" w:rsidRDefault="005A0FF7" w:rsidP="005A0FF7">
      <w:pPr>
        <w:spacing w:after="0" w:line="240" w:lineRule="auto"/>
        <w:jc w:val="both"/>
      </w:pPr>
      <w:r>
        <w:t>• перспективно – конструктивное построение формы в пространстве с помощью светотени;</w:t>
      </w:r>
    </w:p>
    <w:p w:rsidR="005A0FF7" w:rsidRDefault="005A0FF7" w:rsidP="005A0FF7">
      <w:pPr>
        <w:spacing w:after="0" w:line="240" w:lineRule="auto"/>
        <w:jc w:val="both"/>
      </w:pPr>
      <w:r>
        <w:t>• основные элементы освещения и закономерности его распределения;</w:t>
      </w:r>
    </w:p>
    <w:p w:rsidR="005A0FF7" w:rsidRDefault="005A0FF7" w:rsidP="005A0FF7">
      <w:pPr>
        <w:spacing w:after="0" w:line="240" w:lineRule="auto"/>
        <w:jc w:val="both"/>
      </w:pPr>
      <w:r>
        <w:t>• об особенностях рисунка светом и о тональном контрасте;</w:t>
      </w:r>
    </w:p>
    <w:p w:rsidR="005A0FF7" w:rsidRDefault="005A0FF7" w:rsidP="005A0FF7">
      <w:pPr>
        <w:spacing w:after="0" w:line="240" w:lineRule="auto"/>
        <w:jc w:val="both"/>
      </w:pPr>
      <w:r>
        <w:t>• основы конструктивно – пластического построения;</w:t>
      </w:r>
    </w:p>
    <w:p w:rsidR="005A0FF7" w:rsidRDefault="005A0FF7" w:rsidP="005A0FF7">
      <w:pPr>
        <w:spacing w:after="0" w:line="240" w:lineRule="auto"/>
        <w:jc w:val="both"/>
      </w:pPr>
      <w:r>
        <w:t>• как осуществлять анализ формы, делать акцент на характерных особенностях предметов, передача их тональностей, обобщение тоном.</w:t>
      </w:r>
    </w:p>
    <w:p w:rsidR="005A0FF7" w:rsidRDefault="005A0FF7" w:rsidP="005A0FF7">
      <w:pPr>
        <w:spacing w:after="0" w:line="240" w:lineRule="auto"/>
        <w:jc w:val="both"/>
        <w:rPr>
          <w:b/>
          <w:u w:val="single"/>
        </w:rPr>
      </w:pPr>
      <w:r>
        <w:rPr>
          <w:b/>
          <w:u w:val="single"/>
        </w:rPr>
        <w:t>уметь:</w:t>
      </w:r>
    </w:p>
    <w:p w:rsidR="005A0FF7" w:rsidRDefault="005A0FF7" w:rsidP="005A0FF7">
      <w:pPr>
        <w:spacing w:after="0" w:line="240" w:lineRule="auto"/>
        <w:jc w:val="both"/>
      </w:pPr>
      <w:r>
        <w:t>• осознано видеть трехмерную форму;</w:t>
      </w:r>
    </w:p>
    <w:p w:rsidR="005A0FF7" w:rsidRDefault="005A0FF7" w:rsidP="005A0FF7">
      <w:pPr>
        <w:spacing w:after="0" w:line="240" w:lineRule="auto"/>
        <w:jc w:val="both"/>
      </w:pPr>
      <w:r>
        <w:t>• логично анализировать ее в пространстве и грамотно изображать на двумерной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5A0FF7" w:rsidRDefault="005A0FF7" w:rsidP="005A0FF7">
      <w:pPr>
        <w:spacing w:after="0" w:line="240" w:lineRule="auto"/>
        <w:jc w:val="both"/>
      </w:pPr>
      <w:r>
        <w:t>• реалистично и убедительно изображать действительность;</w:t>
      </w:r>
    </w:p>
    <w:p w:rsidR="005A0FF7" w:rsidRDefault="005A0FF7" w:rsidP="005A0FF7">
      <w:pPr>
        <w:spacing w:after="0" w:line="240" w:lineRule="auto"/>
        <w:jc w:val="both"/>
      </w:pPr>
      <w:r>
        <w:t>• умело трактовать особенности изображаемого объекта, его эстетическую суть.</w:t>
      </w:r>
    </w:p>
    <w:p w:rsidR="005A0FF7" w:rsidRDefault="005A0FF7" w:rsidP="005A0FF7">
      <w:pPr>
        <w:spacing w:after="0" w:line="240" w:lineRule="auto"/>
        <w:jc w:val="both"/>
      </w:pPr>
    </w:p>
    <w:p w:rsidR="005A0FF7" w:rsidRDefault="005A0FF7" w:rsidP="005A0FF7">
      <w:pPr>
        <w:spacing w:after="0" w:line="240" w:lineRule="auto"/>
        <w:jc w:val="both"/>
        <w:rPr>
          <w:b/>
          <w:u w:val="single"/>
        </w:rPr>
      </w:pPr>
    </w:p>
    <w:p w:rsidR="005A0FF7" w:rsidRDefault="005A0FF7" w:rsidP="005A0FF7">
      <w:pPr>
        <w:spacing w:after="0" w:line="240" w:lineRule="auto"/>
      </w:pPr>
    </w:p>
    <w:p w:rsidR="005A0FF7" w:rsidRDefault="005A0FF7" w:rsidP="005A0FF7">
      <w:pPr>
        <w:spacing w:after="0" w:line="240" w:lineRule="auto"/>
      </w:pPr>
    </w:p>
    <w:p w:rsidR="00C552CC" w:rsidRPr="002E3888" w:rsidRDefault="005B1554" w:rsidP="002E3888">
      <w:pPr>
        <w:pStyle w:val="7"/>
        <w:spacing w:line="276" w:lineRule="auto"/>
        <w:ind w:left="65" w:firstLine="0"/>
        <w:rPr>
          <w:b/>
          <w:lang w:val="ru-RU"/>
        </w:rPr>
      </w:pPr>
      <w:r w:rsidRPr="002E3888">
        <w:rPr>
          <w:b/>
          <w:lang w:val="ru-RU"/>
        </w:rPr>
        <w:lastRenderedPageBreak/>
        <w:t xml:space="preserve">3. </w:t>
      </w:r>
      <w:r w:rsidR="00C552CC" w:rsidRPr="002E3888">
        <w:rPr>
          <w:b/>
          <w:lang w:val="ru-RU"/>
        </w:rPr>
        <w:t>Программа учебной дисциплины</w:t>
      </w:r>
    </w:p>
    <w:p w:rsidR="005B1554" w:rsidRPr="008873C8" w:rsidRDefault="003476F3" w:rsidP="005126BB">
      <w:pPr>
        <w:keepNext/>
        <w:spacing w:after="0"/>
        <w:jc w:val="center"/>
        <w:outlineLvl w:val="6"/>
        <w:rPr>
          <w:rFonts w:eastAsia="Times New Roman"/>
          <w:b/>
          <w:lang w:eastAsia="ru-RU"/>
        </w:rPr>
      </w:pPr>
      <w:r>
        <w:rPr>
          <w:rFonts w:eastAsia="Times New Roman"/>
          <w:b/>
          <w:lang w:val="en-US" w:eastAsia="ru-RU"/>
        </w:rPr>
        <w:t>VII</w:t>
      </w:r>
      <w:r w:rsidR="002E3888">
        <w:rPr>
          <w:rFonts w:eastAsia="Times New Roman"/>
          <w:b/>
          <w:lang w:eastAsia="ru-RU"/>
        </w:rPr>
        <w:t xml:space="preserve"> </w:t>
      </w:r>
      <w:r>
        <w:rPr>
          <w:rFonts w:eastAsia="Times New Roman"/>
          <w:b/>
          <w:lang w:eastAsia="ru-RU"/>
        </w:rPr>
        <w:t>семестр</w:t>
      </w:r>
    </w:p>
    <w:p w:rsidR="00CC5164" w:rsidRPr="00CC5164" w:rsidRDefault="007215C0" w:rsidP="008F05FD">
      <w:pPr>
        <w:spacing w:after="0" w:line="240" w:lineRule="auto"/>
        <w:ind w:left="-709" w:firstLine="700"/>
        <w:jc w:val="both"/>
        <w:rPr>
          <w:rFonts w:eastAsia="Times New Roman"/>
          <w:bCs w:val="0"/>
          <w:lang w:eastAsia="ru-RU"/>
        </w:rPr>
      </w:pPr>
      <w:r>
        <w:rPr>
          <w:rFonts w:eastAsia="Times New Roman"/>
          <w:b/>
          <w:color w:val="000000"/>
          <w:lang w:eastAsia="ru-RU"/>
        </w:rPr>
        <w:t>Тема 1</w:t>
      </w:r>
      <w:r w:rsidR="00CC5164" w:rsidRPr="00CC5164">
        <w:rPr>
          <w:rFonts w:eastAsia="Times New Roman"/>
          <w:b/>
          <w:color w:val="000000"/>
          <w:lang w:eastAsia="ru-RU"/>
        </w:rPr>
        <w:t>. Зарисовки и наброски человека.</w:t>
      </w:r>
    </w:p>
    <w:p w:rsidR="002E3888" w:rsidRDefault="00CC5164" w:rsidP="002E3888">
      <w:pPr>
        <w:spacing w:after="0" w:line="240" w:lineRule="auto"/>
        <w:ind w:firstLine="567"/>
        <w:jc w:val="both"/>
        <w:rPr>
          <w:rFonts w:eastAsia="Times New Roman"/>
          <w:bCs w:val="0"/>
          <w:color w:val="000000"/>
          <w:lang w:eastAsia="ru-RU"/>
        </w:rPr>
      </w:pPr>
      <w:r w:rsidRPr="00CC5164">
        <w:rPr>
          <w:rFonts w:eastAsia="Times New Roman"/>
          <w:bCs w:val="0"/>
          <w:color w:val="000000"/>
          <w:lang w:eastAsia="ru-RU"/>
        </w:rPr>
        <w:t xml:space="preserve">Зарисовки и наброски (от 20 до 30 минут) необходимо регулярно проводить на старших курсах с длительными постановками. Такие задания развивают умение целостно охватывать движение и характер модели, конструктивно подходить к изображению живой формы на основе анатомических знаний и строить изображение ракурсов, свободно развивая </w:t>
      </w:r>
      <w:r w:rsidR="0027210D">
        <w:rPr>
          <w:rFonts w:eastAsia="Times New Roman"/>
          <w:bCs w:val="0"/>
          <w:color w:val="000000"/>
          <w:lang w:eastAsia="ru-RU"/>
        </w:rPr>
        <w:t xml:space="preserve">формы </w:t>
      </w:r>
      <w:r w:rsidRPr="00CC5164">
        <w:rPr>
          <w:rFonts w:eastAsia="Times New Roman"/>
          <w:bCs w:val="0"/>
          <w:color w:val="000000"/>
          <w:lang w:eastAsia="ru-RU"/>
        </w:rPr>
        <w:t>фигуры</w:t>
      </w:r>
      <w:r w:rsidR="00BF71C9">
        <w:rPr>
          <w:rFonts w:eastAsia="Times New Roman"/>
          <w:bCs w:val="0"/>
          <w:color w:val="000000"/>
          <w:lang w:eastAsia="ru-RU"/>
        </w:rPr>
        <w:t xml:space="preserve"> в пространстве. Подобные задания</w:t>
      </w:r>
      <w:r w:rsidRPr="00CC5164">
        <w:rPr>
          <w:rFonts w:eastAsia="Times New Roman"/>
          <w:bCs w:val="0"/>
          <w:color w:val="000000"/>
          <w:lang w:eastAsia="ru-RU"/>
        </w:rPr>
        <w:t xml:space="preserve"> воспитывают в студентах творческое, активное отношение к рисунку и заставляют их работать особенно целеустремленно</w:t>
      </w:r>
      <w:r>
        <w:rPr>
          <w:rFonts w:eastAsia="Times New Roman"/>
          <w:bCs w:val="0"/>
          <w:color w:val="000000"/>
          <w:lang w:eastAsia="ru-RU"/>
        </w:rPr>
        <w:t xml:space="preserve"> и напряженно. </w:t>
      </w:r>
    </w:p>
    <w:p w:rsidR="00CC5164" w:rsidRPr="00CC5164" w:rsidRDefault="00CC5164" w:rsidP="002E3888">
      <w:pPr>
        <w:spacing w:after="0" w:line="240" w:lineRule="auto"/>
        <w:ind w:firstLine="567"/>
        <w:jc w:val="both"/>
        <w:rPr>
          <w:rFonts w:eastAsia="Times New Roman"/>
          <w:bCs w:val="0"/>
          <w:lang w:eastAsia="ru-RU"/>
        </w:rPr>
      </w:pPr>
      <w:r>
        <w:rPr>
          <w:rFonts w:eastAsia="Times New Roman"/>
          <w:bCs w:val="0"/>
          <w:color w:val="000000"/>
          <w:lang w:eastAsia="ru-RU"/>
        </w:rPr>
        <w:t>Достоинством этого задания</w:t>
      </w:r>
      <w:r w:rsidRPr="00CC5164">
        <w:rPr>
          <w:rFonts w:eastAsia="Times New Roman"/>
          <w:bCs w:val="0"/>
          <w:color w:val="000000"/>
          <w:lang w:eastAsia="ru-RU"/>
        </w:rPr>
        <w:t xml:space="preserve"> является то, что они отучают от </w:t>
      </w:r>
      <w:r>
        <w:rPr>
          <w:rFonts w:eastAsia="Times New Roman"/>
          <w:bCs w:val="0"/>
          <w:color w:val="000000"/>
          <w:lang w:eastAsia="ru-RU"/>
        </w:rPr>
        <w:t>условно схематичного - линейного построения</w:t>
      </w:r>
      <w:r w:rsidRPr="00CC5164">
        <w:rPr>
          <w:rFonts w:eastAsia="Times New Roman"/>
          <w:bCs w:val="0"/>
          <w:color w:val="000000"/>
          <w:lang w:eastAsia="ru-RU"/>
        </w:rPr>
        <w:t xml:space="preserve"> фигуры, оторванной от живого восприятия светотеневых тональных и пространственных отношений.</w:t>
      </w:r>
    </w:p>
    <w:p w:rsidR="004345E4" w:rsidRDefault="004345E4" w:rsidP="004345E4">
      <w:pPr>
        <w:spacing w:after="0" w:line="240" w:lineRule="auto"/>
        <w:ind w:firstLine="567"/>
        <w:jc w:val="both"/>
      </w:pPr>
      <w:r>
        <w:t>Фигуры надо рисовать в различных движениях, с разными наклонами или поворотами</w:t>
      </w:r>
    </w:p>
    <w:p w:rsidR="004345E4" w:rsidRDefault="004345E4" w:rsidP="004345E4">
      <w:pPr>
        <w:spacing w:after="0" w:line="240" w:lineRule="auto"/>
        <w:ind w:firstLine="567"/>
        <w:jc w:val="both"/>
        <w:rPr>
          <w:u w:val="single"/>
        </w:rPr>
      </w:pPr>
      <w:r>
        <w:rPr>
          <w:u w:val="single"/>
        </w:rPr>
        <w:t xml:space="preserve">Задача: </w:t>
      </w:r>
      <w:r>
        <w:t>определение центра тяжести, постановка фигуры, нахождение основных пропорций и выявление движения, передача характерных особенностей натуры.</w:t>
      </w:r>
    </w:p>
    <w:p w:rsidR="004345E4" w:rsidRDefault="004345E4" w:rsidP="004345E4">
      <w:pPr>
        <w:spacing w:after="0" w:line="240" w:lineRule="auto"/>
        <w:ind w:firstLine="567"/>
        <w:jc w:val="both"/>
      </w:pPr>
      <w:r>
        <w:rPr>
          <w:u w:val="single"/>
        </w:rPr>
        <w:t>Материал:</w:t>
      </w:r>
      <w:r>
        <w:t xml:space="preserve"> бумага, свободный. </w:t>
      </w:r>
    </w:p>
    <w:p w:rsidR="004345E4" w:rsidRDefault="004345E4" w:rsidP="004345E4">
      <w:pPr>
        <w:spacing w:after="0" w:line="240" w:lineRule="auto"/>
        <w:ind w:firstLine="567"/>
        <w:jc w:val="both"/>
      </w:pPr>
      <w:r>
        <w:rPr>
          <w:u w:val="single"/>
        </w:rPr>
        <w:t>Формат:</w:t>
      </w:r>
      <w:r>
        <w:t xml:space="preserve"> свободный.</w:t>
      </w:r>
    </w:p>
    <w:p w:rsidR="002E3888" w:rsidRDefault="002E3888" w:rsidP="004345E4">
      <w:pPr>
        <w:spacing w:after="0" w:line="240" w:lineRule="auto"/>
        <w:ind w:firstLine="567"/>
        <w:jc w:val="both"/>
        <w:rPr>
          <w:rFonts w:eastAsia="Times New Roman"/>
          <w:bCs w:val="0"/>
          <w:color w:val="000000"/>
          <w:lang w:eastAsia="ru-RU"/>
        </w:rPr>
      </w:pPr>
    </w:p>
    <w:p w:rsidR="00CC5164" w:rsidRPr="00CC5164" w:rsidRDefault="007215C0" w:rsidP="004345E4">
      <w:pPr>
        <w:spacing w:after="0" w:line="240" w:lineRule="auto"/>
        <w:jc w:val="both"/>
        <w:rPr>
          <w:rFonts w:eastAsia="Times New Roman"/>
          <w:bCs w:val="0"/>
          <w:lang w:eastAsia="ru-RU"/>
        </w:rPr>
      </w:pPr>
      <w:r>
        <w:rPr>
          <w:rFonts w:eastAsia="Times New Roman"/>
          <w:b/>
          <w:color w:val="000000"/>
          <w:lang w:eastAsia="ru-RU"/>
        </w:rPr>
        <w:t>Тема 2</w:t>
      </w:r>
      <w:r w:rsidR="00CC5164" w:rsidRPr="00CC5164">
        <w:rPr>
          <w:rFonts w:eastAsia="Times New Roman"/>
          <w:b/>
          <w:color w:val="000000"/>
          <w:lang w:eastAsia="ru-RU"/>
        </w:rPr>
        <w:t>. Рис</w:t>
      </w:r>
      <w:r w:rsidR="005671B7">
        <w:rPr>
          <w:rFonts w:eastAsia="Times New Roman"/>
          <w:b/>
          <w:color w:val="000000"/>
          <w:lang w:eastAsia="ru-RU"/>
        </w:rPr>
        <w:t>ование</w:t>
      </w:r>
      <w:r w:rsidR="00CC5164" w:rsidRPr="00CC5164">
        <w:rPr>
          <w:rFonts w:eastAsia="Times New Roman"/>
          <w:b/>
          <w:color w:val="000000"/>
          <w:lang w:eastAsia="ru-RU"/>
        </w:rPr>
        <w:t xml:space="preserve"> </w:t>
      </w:r>
      <w:r w:rsidR="00AD7686">
        <w:rPr>
          <w:rFonts w:eastAsia="Times New Roman"/>
          <w:b/>
          <w:color w:val="000000"/>
          <w:lang w:eastAsia="ru-RU"/>
        </w:rPr>
        <w:t>у</w:t>
      </w:r>
      <w:r w:rsidR="00CC5164" w:rsidRPr="00CC5164">
        <w:rPr>
          <w:rFonts w:eastAsia="Times New Roman"/>
          <w:b/>
          <w:color w:val="000000"/>
          <w:lang w:eastAsia="ru-RU"/>
        </w:rPr>
        <w:t>сложн</w:t>
      </w:r>
      <w:r w:rsidR="00AD7686">
        <w:rPr>
          <w:rFonts w:eastAsia="Times New Roman"/>
          <w:b/>
          <w:color w:val="000000"/>
          <w:lang w:eastAsia="ru-RU"/>
        </w:rPr>
        <w:t>енн</w:t>
      </w:r>
      <w:r w:rsidR="00CC5164" w:rsidRPr="00CC5164">
        <w:rPr>
          <w:rFonts w:eastAsia="Times New Roman"/>
          <w:b/>
          <w:color w:val="000000"/>
          <w:lang w:eastAsia="ru-RU"/>
        </w:rPr>
        <w:t>ой гипсовой головы.</w:t>
      </w:r>
    </w:p>
    <w:p w:rsidR="00C80270" w:rsidRDefault="00C80270" w:rsidP="00C80270">
      <w:pPr>
        <w:spacing w:after="0" w:line="240" w:lineRule="auto"/>
        <w:ind w:firstLine="567"/>
        <w:jc w:val="both"/>
      </w:pPr>
      <w:r>
        <w:t>В рисунке используются более углубленные по сравнению с прошлыми задачами решения формы, конструкции и тона. Особое внимание 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отдельных частей, чтобы иметь возможность сравнивать их друг с другом и работать отношениями.</w:t>
      </w:r>
    </w:p>
    <w:p w:rsidR="00C80270" w:rsidRDefault="00C80270" w:rsidP="00C80270">
      <w:pPr>
        <w:spacing w:after="0" w:line="240" w:lineRule="auto"/>
        <w:ind w:firstLine="567"/>
        <w:jc w:val="both"/>
      </w:pPr>
      <w:r>
        <w:t xml:space="preserve">При завершении рисунка головы следить за тем, чтобы рисунок тонально был не перечернён, поэтому очень важно соблюдать правильное тональное решение. </w:t>
      </w:r>
    </w:p>
    <w:p w:rsidR="00C80270" w:rsidRDefault="00C80270" w:rsidP="00C80270">
      <w:pPr>
        <w:spacing w:after="0" w:line="240" w:lineRule="auto"/>
        <w:ind w:firstLine="567"/>
        <w:jc w:val="both"/>
      </w:pPr>
      <w:r>
        <w:t xml:space="preserve">Решение - тональное с фоном. </w:t>
      </w:r>
    </w:p>
    <w:p w:rsidR="00C80270" w:rsidRDefault="00C80270" w:rsidP="00C80270">
      <w:pPr>
        <w:spacing w:after="0" w:line="240" w:lineRule="auto"/>
        <w:ind w:firstLine="567"/>
        <w:jc w:val="both"/>
      </w:pPr>
      <w:r>
        <w:rPr>
          <w:u w:val="single"/>
        </w:rPr>
        <w:t>Задача:</w:t>
      </w:r>
      <w:r>
        <w:t xml:space="preserve"> необходимо отметить свободу, которая должна быть одним из необходимых качеств рисования на старших курсах.</w:t>
      </w:r>
    </w:p>
    <w:p w:rsidR="00C80270" w:rsidRDefault="00C80270" w:rsidP="00C80270">
      <w:pPr>
        <w:spacing w:after="0" w:line="240" w:lineRule="auto"/>
        <w:ind w:firstLine="567"/>
        <w:jc w:val="both"/>
      </w:pPr>
      <w:r>
        <w:rPr>
          <w:u w:val="single"/>
        </w:rPr>
        <w:t>Материал:</w:t>
      </w:r>
      <w:r>
        <w:t xml:space="preserve"> бумага, графитный карандаш. </w:t>
      </w:r>
    </w:p>
    <w:p w:rsidR="00C80270" w:rsidRDefault="00C80270" w:rsidP="00C80270">
      <w:pPr>
        <w:spacing w:after="0" w:line="240" w:lineRule="auto"/>
        <w:ind w:firstLine="567"/>
        <w:jc w:val="both"/>
      </w:pPr>
      <w:r>
        <w:rPr>
          <w:u w:val="single"/>
        </w:rPr>
        <w:t>Формат:</w:t>
      </w:r>
      <w:r>
        <w:t xml:space="preserve"> 50х60, 50х65.</w:t>
      </w:r>
    </w:p>
    <w:p w:rsidR="00C80270" w:rsidRDefault="00C80270" w:rsidP="00C80270">
      <w:pPr>
        <w:spacing w:after="0" w:line="240" w:lineRule="auto"/>
      </w:pPr>
    </w:p>
    <w:p w:rsidR="00ED4F22" w:rsidRDefault="00ED4F22" w:rsidP="008F05FD">
      <w:pPr>
        <w:spacing w:after="0" w:line="240" w:lineRule="auto"/>
        <w:ind w:left="-142" w:hanging="567"/>
        <w:jc w:val="both"/>
        <w:rPr>
          <w:rFonts w:eastAsia="Times New Roman"/>
          <w:b/>
          <w:color w:val="000000"/>
          <w:lang w:eastAsia="ru-RU"/>
        </w:rPr>
      </w:pPr>
    </w:p>
    <w:p w:rsidR="002D1DAE" w:rsidRDefault="002D1DAE" w:rsidP="00DE79E4">
      <w:pPr>
        <w:spacing w:after="0" w:line="240" w:lineRule="auto"/>
        <w:rPr>
          <w:b/>
        </w:rPr>
      </w:pPr>
      <w:r>
        <w:rPr>
          <w:b/>
        </w:rPr>
        <w:lastRenderedPageBreak/>
        <w:t>Тема 3. Рис</w:t>
      </w:r>
      <w:r w:rsidR="005671B7">
        <w:rPr>
          <w:b/>
        </w:rPr>
        <w:t>ование</w:t>
      </w:r>
      <w:r>
        <w:rPr>
          <w:b/>
        </w:rPr>
        <w:t xml:space="preserve"> </w:t>
      </w:r>
      <w:proofErr w:type="spellStart"/>
      <w:r>
        <w:rPr>
          <w:b/>
        </w:rPr>
        <w:t>полуфигуры</w:t>
      </w:r>
      <w:proofErr w:type="spellEnd"/>
      <w:r>
        <w:rPr>
          <w:b/>
        </w:rPr>
        <w:t xml:space="preserve"> человека с руками.</w:t>
      </w:r>
    </w:p>
    <w:p w:rsidR="002D1DAE" w:rsidRDefault="002D1DAE" w:rsidP="002D1DAE">
      <w:pPr>
        <w:spacing w:after="0" w:line="240" w:lineRule="auto"/>
        <w:ind w:firstLine="567"/>
        <w:jc w:val="both"/>
        <w:rPr>
          <w:rFonts w:cstheme="minorBidi"/>
        </w:rPr>
      </w:pPr>
      <w: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w:t>
      </w:r>
      <w:proofErr w:type="spellStart"/>
      <w:r>
        <w:t>полуфигуры</w:t>
      </w:r>
      <w:proofErr w:type="spellEnd"/>
      <w:r>
        <w:t xml:space="preserve">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2D1DAE" w:rsidRDefault="002D1DAE" w:rsidP="002D1DAE">
      <w:pPr>
        <w:spacing w:after="0" w:line="240" w:lineRule="auto"/>
        <w:ind w:firstLine="567"/>
        <w:jc w:val="both"/>
      </w:pPr>
      <w:r>
        <w:t xml:space="preserve">Большое внимание уделяется изображению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w:t>
      </w:r>
    </w:p>
    <w:p w:rsidR="002D1DAE" w:rsidRDefault="002D1DAE" w:rsidP="002D1DAE">
      <w:pPr>
        <w:spacing w:after="0" w:line="240" w:lineRule="auto"/>
        <w:ind w:firstLine="567"/>
        <w:jc w:val="both"/>
      </w:pPr>
      <w:r>
        <w:t xml:space="preserve">Решение - тональное. Освещение верхнее - боковое. </w:t>
      </w:r>
    </w:p>
    <w:p w:rsidR="002D1DAE" w:rsidRDefault="002D1DAE" w:rsidP="002D1DAE">
      <w:pPr>
        <w:spacing w:after="0" w:line="240" w:lineRule="auto"/>
        <w:ind w:firstLine="567"/>
        <w:jc w:val="both"/>
      </w:pPr>
      <w:r>
        <w:rPr>
          <w:u w:val="single"/>
        </w:rPr>
        <w:t>Задача:</w:t>
      </w:r>
      <w:r>
        <w:t xml:space="preserve"> закрепление, изучение и углубление знаний в передаче характера натуры.</w:t>
      </w:r>
    </w:p>
    <w:p w:rsidR="002D1DAE" w:rsidRDefault="002D1DAE" w:rsidP="002D1DAE">
      <w:pPr>
        <w:spacing w:after="0" w:line="240" w:lineRule="auto"/>
        <w:ind w:firstLine="567"/>
        <w:jc w:val="both"/>
      </w:pPr>
      <w:r>
        <w:rPr>
          <w:u w:val="single"/>
        </w:rPr>
        <w:t xml:space="preserve">Материал: </w:t>
      </w:r>
      <w:r>
        <w:t xml:space="preserve">бумага, свободный. </w:t>
      </w:r>
    </w:p>
    <w:p w:rsidR="002D1DAE" w:rsidRDefault="002D1DAE" w:rsidP="002D1DAE">
      <w:pPr>
        <w:spacing w:after="0" w:line="240" w:lineRule="auto"/>
        <w:ind w:firstLine="567"/>
        <w:jc w:val="both"/>
      </w:pPr>
      <w:r>
        <w:rPr>
          <w:u w:val="single"/>
        </w:rPr>
        <w:t>Формат:</w:t>
      </w:r>
      <w:r>
        <w:t xml:space="preserve"> 50х60, 50х65.</w:t>
      </w:r>
    </w:p>
    <w:p w:rsidR="002D1DAE" w:rsidRDefault="002D1DAE" w:rsidP="008F05FD">
      <w:pPr>
        <w:spacing w:after="0" w:line="240" w:lineRule="auto"/>
        <w:ind w:left="-142" w:hanging="567"/>
        <w:jc w:val="both"/>
        <w:rPr>
          <w:rFonts w:eastAsia="Times New Roman"/>
          <w:b/>
          <w:color w:val="000000"/>
          <w:lang w:eastAsia="ru-RU"/>
        </w:rPr>
      </w:pPr>
    </w:p>
    <w:p w:rsidR="00AD0F06" w:rsidRDefault="00AD0F06" w:rsidP="00DE79E4">
      <w:pPr>
        <w:spacing w:after="0" w:line="240" w:lineRule="auto"/>
        <w:rPr>
          <w:b/>
        </w:rPr>
      </w:pPr>
      <w:r>
        <w:rPr>
          <w:b/>
        </w:rPr>
        <w:t>Тема 4. Рис</w:t>
      </w:r>
      <w:r w:rsidR="00494287">
        <w:rPr>
          <w:b/>
        </w:rPr>
        <w:t>ование</w:t>
      </w:r>
      <w:r>
        <w:rPr>
          <w:b/>
        </w:rPr>
        <w:t xml:space="preserve"> головы натурщика.</w:t>
      </w:r>
    </w:p>
    <w:p w:rsidR="00AD0F06" w:rsidRDefault="00AD0F06" w:rsidP="00AD0F06">
      <w:pPr>
        <w:spacing w:after="0" w:line="240" w:lineRule="auto"/>
        <w:ind w:firstLine="567"/>
        <w:jc w:val="both"/>
        <w:rPr>
          <w:rFonts w:cstheme="minorBidi"/>
        </w:rPr>
      </w:pPr>
      <w: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этой работе необходимо обратить внимание на технику применения графических материалов. </w:t>
      </w:r>
    </w:p>
    <w:p w:rsidR="00AD0F06" w:rsidRDefault="00AD0F06" w:rsidP="00AD0F06">
      <w:pPr>
        <w:spacing w:after="0" w:line="240" w:lineRule="auto"/>
        <w:ind w:firstLine="567"/>
        <w:jc w:val="both"/>
      </w:pPr>
      <w:r>
        <w:t xml:space="preserve">Рекомендуется предварительно посмотреть голову в различных поворотах,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w:t>
      </w:r>
      <w:r>
        <w:lastRenderedPageBreak/>
        <w:t xml:space="preserve">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AD0F06" w:rsidRDefault="00AD0F06" w:rsidP="00AD0F06">
      <w:pPr>
        <w:spacing w:after="0" w:line="240" w:lineRule="auto"/>
        <w:ind w:firstLine="567"/>
        <w:jc w:val="both"/>
      </w:pPr>
      <w:r>
        <w:t xml:space="preserve">Решение - тональное. Освещение - верхнее, боковое. </w:t>
      </w:r>
    </w:p>
    <w:p w:rsidR="00AD0F06" w:rsidRDefault="00AD0F06" w:rsidP="00AD0F06">
      <w:pPr>
        <w:spacing w:after="0" w:line="240" w:lineRule="auto"/>
        <w:ind w:firstLine="567"/>
        <w:jc w:val="both"/>
      </w:pPr>
      <w:r>
        <w:rPr>
          <w:u w:val="single"/>
        </w:rPr>
        <w:t>Задача:</w:t>
      </w:r>
      <w: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AD0F06" w:rsidRDefault="00AD0F06" w:rsidP="00AD0F06">
      <w:pPr>
        <w:spacing w:after="0" w:line="240" w:lineRule="auto"/>
        <w:ind w:firstLine="567"/>
        <w:jc w:val="both"/>
        <w:rPr>
          <w:u w:val="single"/>
        </w:rPr>
      </w:pPr>
      <w:r>
        <w:rPr>
          <w:u w:val="single"/>
        </w:rPr>
        <w:t>Материал:</w:t>
      </w:r>
      <w:r>
        <w:t xml:space="preserve"> бумага, свободный.</w:t>
      </w:r>
      <w:r>
        <w:rPr>
          <w:u w:val="single"/>
        </w:rPr>
        <w:t xml:space="preserve"> </w:t>
      </w:r>
    </w:p>
    <w:p w:rsidR="00AD0F06" w:rsidRDefault="00AD0F06" w:rsidP="00AD0F06">
      <w:pPr>
        <w:spacing w:after="0" w:line="240" w:lineRule="auto"/>
        <w:ind w:firstLine="567"/>
        <w:jc w:val="both"/>
      </w:pPr>
      <w:r>
        <w:rPr>
          <w:u w:val="single"/>
        </w:rPr>
        <w:t>Формат:</w:t>
      </w:r>
      <w:r>
        <w:t xml:space="preserve"> 40х50.</w:t>
      </w:r>
    </w:p>
    <w:p w:rsidR="00AD0F06" w:rsidRDefault="00AD0F06" w:rsidP="00AD0F06">
      <w:pPr>
        <w:spacing w:after="0" w:line="240" w:lineRule="auto"/>
        <w:rPr>
          <w:b/>
        </w:rPr>
      </w:pPr>
    </w:p>
    <w:p w:rsidR="002D160B" w:rsidRDefault="002D160B" w:rsidP="002D160B">
      <w:pPr>
        <w:spacing w:after="0" w:line="240" w:lineRule="auto"/>
        <w:rPr>
          <w:b/>
        </w:rPr>
      </w:pPr>
      <w:r>
        <w:rPr>
          <w:b/>
        </w:rPr>
        <w:t>Тема 5. Рисование сидящей обнаженной фигуры человека.</w:t>
      </w:r>
    </w:p>
    <w:p w:rsidR="002131C9" w:rsidRDefault="002131C9" w:rsidP="002131C9">
      <w:pPr>
        <w:spacing w:after="0" w:line="240" w:lineRule="auto"/>
        <w:ind w:firstLine="567"/>
      </w:pPr>
      <w:r>
        <w:t>Модель ставится на светлом фоне. Рисование фигуры осложняется тем, что некоторые части тела даются в ракурсах.</w:t>
      </w:r>
    </w:p>
    <w:p w:rsidR="002131C9" w:rsidRDefault="002131C9" w:rsidP="002131C9">
      <w:pPr>
        <w:spacing w:after="0" w:line="240" w:lineRule="auto"/>
        <w:ind w:firstLine="567"/>
      </w:pPr>
      <w:r>
        <w:t>Необходимость пространственных решений особенно очевидна при рисовании сильных ракурсов.</w:t>
      </w:r>
    </w:p>
    <w:p w:rsidR="002131C9" w:rsidRDefault="002131C9" w:rsidP="002131C9">
      <w:pPr>
        <w:spacing w:after="0" w:line="240" w:lineRule="auto"/>
        <w:ind w:firstLine="567"/>
      </w:pPr>
      <w:r>
        <w:t>Если в рисовании стоящей фигуры рекомендуют начинать изображение не с головы, а прежде всего, предполагают установить фигуру, то рисунок сидящего натурщика можно рекомендовать начинать с определения положения таза, который в данном случае является опорой торса. Найдя общее движение фигуры, ее пропорции, увязав большие массы тела, следует постепенно уточнять их, одновременно намечая светотень, а затем переходить к тональному решению рисунка.</w:t>
      </w:r>
    </w:p>
    <w:p w:rsidR="002131C9" w:rsidRDefault="002131C9" w:rsidP="002131C9">
      <w:pPr>
        <w:spacing w:after="0" w:line="240" w:lineRule="auto"/>
        <w:ind w:firstLine="567"/>
      </w:pPr>
      <w:r>
        <w:t xml:space="preserve">Благодаря подвижности позвоночника тазовой и плечевой пояса могут быть в различных положениях. Соответственно сокращаются группы мышц торса, расположенные между этими поясами. Чтобы уловить все тонкости необходимо чувствовать положение костей скелета, понимая сочетание и взаимосвязь больших масс и форм и уметь пользоваться опорными точками. </w:t>
      </w:r>
    </w:p>
    <w:p w:rsidR="002131C9" w:rsidRDefault="002131C9" w:rsidP="002131C9">
      <w:pPr>
        <w:spacing w:after="0" w:line="240" w:lineRule="auto"/>
        <w:ind w:firstLine="567"/>
        <w:jc w:val="both"/>
      </w:pPr>
      <w:r>
        <w:t xml:space="preserve">Решение - тональное. Освещение - верхнее, боковое. </w:t>
      </w:r>
    </w:p>
    <w:p w:rsidR="002131C9" w:rsidRDefault="002131C9" w:rsidP="002131C9">
      <w:pPr>
        <w:spacing w:after="0" w:line="240" w:lineRule="auto"/>
        <w:ind w:firstLine="567"/>
        <w:jc w:val="both"/>
      </w:pPr>
      <w:r>
        <w:rPr>
          <w:u w:val="single"/>
        </w:rPr>
        <w:t>Задача:</w:t>
      </w:r>
      <w:r>
        <w:t xml:space="preserve"> укрепления приобретенных навыков в изображении фигуры.</w:t>
      </w:r>
    </w:p>
    <w:p w:rsidR="002131C9" w:rsidRDefault="002131C9" w:rsidP="002131C9">
      <w:pPr>
        <w:spacing w:after="0" w:line="240" w:lineRule="auto"/>
        <w:ind w:firstLine="567"/>
        <w:jc w:val="both"/>
      </w:pPr>
      <w:r>
        <w:rPr>
          <w:u w:val="single"/>
        </w:rPr>
        <w:t>Материал:</w:t>
      </w:r>
      <w:r>
        <w:t xml:space="preserve"> бумага, графитный карандаш.</w:t>
      </w:r>
    </w:p>
    <w:p w:rsidR="002131C9" w:rsidRDefault="002131C9" w:rsidP="002131C9">
      <w:pPr>
        <w:spacing w:after="0" w:line="240" w:lineRule="auto"/>
        <w:ind w:firstLine="567"/>
        <w:jc w:val="both"/>
      </w:pPr>
      <w:r>
        <w:rPr>
          <w:u w:val="single"/>
        </w:rPr>
        <w:t>Формат:</w:t>
      </w:r>
      <w:r>
        <w:t xml:space="preserve"> 50х65.</w:t>
      </w:r>
    </w:p>
    <w:p w:rsidR="002D160B" w:rsidRDefault="002D160B" w:rsidP="002D160B">
      <w:pPr>
        <w:spacing w:after="0" w:line="240" w:lineRule="auto"/>
        <w:rPr>
          <w:b/>
        </w:rPr>
      </w:pPr>
    </w:p>
    <w:p w:rsidR="00441AF2" w:rsidRDefault="00AB1962" w:rsidP="00DE79E4">
      <w:pPr>
        <w:spacing w:after="0" w:line="240" w:lineRule="auto"/>
        <w:rPr>
          <w:b/>
        </w:rPr>
      </w:pPr>
      <w:r>
        <w:rPr>
          <w:b/>
        </w:rPr>
        <w:t xml:space="preserve">Тема </w:t>
      </w:r>
      <w:r w:rsidR="002D160B">
        <w:rPr>
          <w:b/>
        </w:rPr>
        <w:t>6</w:t>
      </w:r>
      <w:r w:rsidR="00441AF2">
        <w:rPr>
          <w:b/>
        </w:rPr>
        <w:t>. Рис</w:t>
      </w:r>
      <w:r w:rsidR="001C0111">
        <w:rPr>
          <w:b/>
        </w:rPr>
        <w:t>ование</w:t>
      </w:r>
      <w:r w:rsidR="00441AF2">
        <w:rPr>
          <w:b/>
        </w:rPr>
        <w:t xml:space="preserve"> фигуры человека в интерьере.</w:t>
      </w:r>
    </w:p>
    <w:p w:rsidR="00441AF2" w:rsidRPr="002D160B" w:rsidRDefault="00441AF2" w:rsidP="00441AF2">
      <w:pPr>
        <w:spacing w:after="0" w:line="240" w:lineRule="auto"/>
        <w:ind w:firstLine="567"/>
        <w:jc w:val="both"/>
        <w:rPr>
          <w:rFonts w:cstheme="minorBidi"/>
          <w:u w:val="single"/>
        </w:rPr>
      </w:pPr>
      <w:r w:rsidRPr="002D160B">
        <w:rPr>
          <w:u w:val="single"/>
        </w:rPr>
        <w:t xml:space="preserve">Выполняется самостоятельно. </w:t>
      </w:r>
    </w:p>
    <w:p w:rsidR="00441AF2" w:rsidRDefault="00441AF2" w:rsidP="00441AF2">
      <w:pPr>
        <w:spacing w:after="0" w:line="240" w:lineRule="auto"/>
        <w:ind w:firstLine="567"/>
        <w:jc w:val="both"/>
      </w:pPr>
      <w:r>
        <w:t>Можно поставить резко освещённую фигуру на фоне мастерской с гипсовой скульптурой, удалённой от источника света, или же с другими предметами, которые видны при слабом освещении.</w:t>
      </w:r>
    </w:p>
    <w:p w:rsidR="00441AF2" w:rsidRDefault="00441AF2" w:rsidP="00441AF2">
      <w:pPr>
        <w:spacing w:after="0" w:line="240" w:lineRule="auto"/>
        <w:jc w:val="both"/>
      </w:pPr>
      <w:r>
        <w:t xml:space="preserve">В задании выдвигаются задачи, связанные с изображением предметов в пространстве при различном их освещении. В данном случае приходится учитывать, что предметы на расстоянии воспринимаются глазом более плоскими, чем в близи от </w:t>
      </w:r>
      <w:proofErr w:type="gramStart"/>
      <w:r>
        <w:t>рисующего</w:t>
      </w:r>
      <w:proofErr w:type="gramEnd"/>
      <w:r>
        <w:t xml:space="preserve">. При решении этой задачи надо помнить, что фигура является как бы масштабом интерьера. </w:t>
      </w:r>
    </w:p>
    <w:p w:rsidR="00441AF2" w:rsidRDefault="00441AF2" w:rsidP="00441AF2">
      <w:pPr>
        <w:spacing w:after="0" w:line="240" w:lineRule="auto"/>
        <w:ind w:firstLine="567"/>
        <w:jc w:val="both"/>
      </w:pPr>
      <w:r>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t>соответствующими</w:t>
      </w:r>
      <w:proofErr w:type="gramEnd"/>
      <w:r>
        <w:t xml:space="preserve"> по живописи. </w:t>
      </w:r>
    </w:p>
    <w:p w:rsidR="00441AF2" w:rsidRDefault="00441AF2" w:rsidP="00441AF2">
      <w:pPr>
        <w:spacing w:after="0" w:line="240" w:lineRule="auto"/>
        <w:ind w:firstLine="567"/>
        <w:jc w:val="both"/>
      </w:pPr>
      <w:r>
        <w:lastRenderedPageBreak/>
        <w:t xml:space="preserve">Решение - тональное. Освещение - верхнее, боковое. </w:t>
      </w:r>
    </w:p>
    <w:p w:rsidR="00441AF2" w:rsidRDefault="00441AF2" w:rsidP="00441AF2">
      <w:pPr>
        <w:spacing w:after="0" w:line="240" w:lineRule="auto"/>
        <w:ind w:firstLine="567"/>
        <w:jc w:val="both"/>
      </w:pPr>
      <w:r>
        <w:rPr>
          <w:u w:val="single"/>
        </w:rPr>
        <w:t>Задача:</w:t>
      </w:r>
      <w:r>
        <w:t xml:space="preserve"> грамотное рисование фигуры и вписывание ее в пространство интерьера, объединить учебную работу по рисунку с соответствующими упражнениями по живописи.</w:t>
      </w:r>
    </w:p>
    <w:p w:rsidR="00441AF2" w:rsidRDefault="00441AF2" w:rsidP="00441AF2">
      <w:pPr>
        <w:spacing w:after="0" w:line="240" w:lineRule="auto"/>
        <w:ind w:firstLine="567"/>
        <w:jc w:val="both"/>
      </w:pPr>
      <w:r>
        <w:rPr>
          <w:u w:val="single"/>
        </w:rPr>
        <w:t>Материал:</w:t>
      </w:r>
      <w:r>
        <w:t xml:space="preserve"> бумага, свободный. </w:t>
      </w:r>
    </w:p>
    <w:p w:rsidR="00441AF2" w:rsidRDefault="00441AF2" w:rsidP="00441AF2">
      <w:pPr>
        <w:spacing w:after="0" w:line="240" w:lineRule="auto"/>
        <w:ind w:firstLine="567"/>
        <w:jc w:val="both"/>
      </w:pPr>
      <w:r>
        <w:rPr>
          <w:u w:val="single"/>
        </w:rPr>
        <w:t>Формат:</w:t>
      </w:r>
      <w:r>
        <w:t xml:space="preserve"> 50х65, 50х70.</w:t>
      </w:r>
    </w:p>
    <w:p w:rsidR="00441AF2" w:rsidRDefault="00441AF2" w:rsidP="00441AF2">
      <w:pPr>
        <w:spacing w:after="0" w:line="240" w:lineRule="auto"/>
        <w:jc w:val="both"/>
        <w:rPr>
          <w:rFonts w:eastAsia="Times New Roman"/>
          <w:b/>
          <w:color w:val="000000"/>
          <w:lang w:eastAsia="ru-RU"/>
        </w:rPr>
      </w:pPr>
    </w:p>
    <w:p w:rsidR="00AB1962" w:rsidRDefault="008D36BE" w:rsidP="00DE79E4">
      <w:pPr>
        <w:spacing w:after="0" w:line="240" w:lineRule="auto"/>
        <w:rPr>
          <w:b/>
        </w:rPr>
      </w:pPr>
      <w:r>
        <w:rPr>
          <w:b/>
        </w:rPr>
        <w:t>Тема 7</w:t>
      </w:r>
      <w:r w:rsidR="00AB1962">
        <w:rPr>
          <w:b/>
        </w:rPr>
        <w:t>. Рис</w:t>
      </w:r>
      <w:r w:rsidR="001C0111">
        <w:rPr>
          <w:b/>
        </w:rPr>
        <w:t>ование</w:t>
      </w:r>
      <w:r w:rsidR="00AB1962">
        <w:rPr>
          <w:b/>
        </w:rPr>
        <w:t xml:space="preserve"> фигуры</w:t>
      </w:r>
      <w:r w:rsidR="001C0111">
        <w:rPr>
          <w:b/>
        </w:rPr>
        <w:t xml:space="preserve"> человека </w:t>
      </w:r>
      <w:r w:rsidR="00AB1962">
        <w:rPr>
          <w:b/>
        </w:rPr>
        <w:t>в неглубоком пространстве.</w:t>
      </w:r>
    </w:p>
    <w:p w:rsidR="00AB1962" w:rsidRDefault="00AB1962" w:rsidP="00AB1962">
      <w:pPr>
        <w:spacing w:after="0" w:line="240" w:lineRule="auto"/>
        <w:ind w:firstLine="567"/>
        <w:jc w:val="both"/>
        <w:rPr>
          <w:rFonts w:cstheme="minorBidi"/>
        </w:rPr>
      </w:pPr>
      <w:r>
        <w:t>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AB1962" w:rsidRDefault="00AB1962" w:rsidP="00AB1962">
      <w:pPr>
        <w:spacing w:after="0" w:line="240" w:lineRule="auto"/>
        <w:ind w:firstLine="567"/>
        <w:jc w:val="both"/>
      </w:pPr>
      <w: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Задание, посвященное тональному объединению одетой фигуры с конкретными условиями среды. </w:t>
      </w:r>
    </w:p>
    <w:p w:rsidR="00AB1962" w:rsidRDefault="00AB1962" w:rsidP="00AB1962">
      <w:pPr>
        <w:spacing w:after="0" w:line="240" w:lineRule="auto"/>
        <w:ind w:firstLine="567"/>
        <w:jc w:val="both"/>
      </w:pPr>
      <w:r>
        <w:t xml:space="preserve">Последовательность выполнения рисунка следующая: определение соотношения высоты и ширины и размещение изображения на листе, 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AB1962" w:rsidRDefault="00AB1962" w:rsidP="00AB1962">
      <w:pPr>
        <w:spacing w:after="0" w:line="240" w:lineRule="auto"/>
        <w:ind w:firstLine="567"/>
        <w:jc w:val="both"/>
      </w:pPr>
      <w:r>
        <w:t xml:space="preserve">Решение - тональное с фоном. Освещение - искусственное. </w:t>
      </w:r>
    </w:p>
    <w:p w:rsidR="00AB1962" w:rsidRDefault="00AB1962" w:rsidP="00AB1962">
      <w:pPr>
        <w:spacing w:after="0" w:line="240" w:lineRule="auto"/>
        <w:ind w:firstLine="567"/>
        <w:jc w:val="both"/>
      </w:pPr>
      <w:r>
        <w:rPr>
          <w:u w:val="single"/>
        </w:rPr>
        <w:t>Задача:</w:t>
      </w:r>
      <w:r>
        <w:t xml:space="preserve"> картинность замысла, связь фигуры с элементами интерьера, стремление к передаче внутреннего состояния задуманного образа, подчиненность деталей, передача характера лица, выразительности жеста рук не снимаются, они остаются средствами портретной характеристики.</w:t>
      </w:r>
    </w:p>
    <w:p w:rsidR="00AB1962" w:rsidRDefault="00AB1962" w:rsidP="00AB1962">
      <w:pPr>
        <w:spacing w:after="0" w:line="240" w:lineRule="auto"/>
        <w:ind w:firstLine="567"/>
        <w:jc w:val="both"/>
      </w:pPr>
      <w:r>
        <w:rPr>
          <w:u w:val="single"/>
        </w:rPr>
        <w:t>Материал:</w:t>
      </w:r>
      <w:r>
        <w:t xml:space="preserve"> бумага, свободный. </w:t>
      </w:r>
    </w:p>
    <w:p w:rsidR="00AB1962" w:rsidRDefault="00AB1962" w:rsidP="00AB1962">
      <w:pPr>
        <w:spacing w:after="0" w:line="240" w:lineRule="auto"/>
        <w:ind w:firstLine="567"/>
        <w:jc w:val="both"/>
      </w:pPr>
      <w:r>
        <w:rPr>
          <w:u w:val="single"/>
        </w:rPr>
        <w:t>Формат:</w:t>
      </w:r>
      <w:r>
        <w:t xml:space="preserve"> 50х65, 50х70.</w:t>
      </w:r>
    </w:p>
    <w:p w:rsidR="00AB1962" w:rsidRDefault="00AB1962" w:rsidP="008F05FD">
      <w:pPr>
        <w:spacing w:after="0" w:line="240" w:lineRule="auto"/>
        <w:ind w:left="-709"/>
        <w:jc w:val="both"/>
        <w:rPr>
          <w:rFonts w:eastAsia="Times New Roman"/>
          <w:b/>
          <w:color w:val="000000"/>
          <w:lang w:eastAsia="ru-RU"/>
        </w:rPr>
      </w:pPr>
    </w:p>
    <w:p w:rsidR="00FA53CF" w:rsidRDefault="008D36BE" w:rsidP="00DE79E4">
      <w:pPr>
        <w:spacing w:after="0" w:line="240" w:lineRule="auto"/>
        <w:rPr>
          <w:b/>
        </w:rPr>
      </w:pPr>
      <w:r>
        <w:rPr>
          <w:b/>
        </w:rPr>
        <w:t>Тема 8</w:t>
      </w:r>
      <w:r w:rsidR="00FA53CF">
        <w:rPr>
          <w:b/>
        </w:rPr>
        <w:t>. Рис</w:t>
      </w:r>
      <w:r w:rsidR="001C0111">
        <w:rPr>
          <w:b/>
        </w:rPr>
        <w:t>ование</w:t>
      </w:r>
      <w:r w:rsidR="00FA53CF">
        <w:rPr>
          <w:b/>
        </w:rPr>
        <w:t xml:space="preserve"> обнаженной женской фигуры.</w:t>
      </w:r>
    </w:p>
    <w:p w:rsidR="00FA53CF" w:rsidRDefault="00FA53CF" w:rsidP="00FA53CF">
      <w:pPr>
        <w:spacing w:after="0" w:line="240" w:lineRule="auto"/>
        <w:ind w:firstLine="567"/>
        <w:jc w:val="both"/>
        <w:rPr>
          <w:rFonts w:cstheme="minorBidi"/>
        </w:rPr>
      </w:pPr>
      <w:r>
        <w:t xml:space="preserve">При выполнении задания студент должен показать знание пластической анатомии. </w:t>
      </w:r>
    </w:p>
    <w:p w:rsidR="00FA53CF" w:rsidRDefault="00FA53CF" w:rsidP="00FA53CF">
      <w:pPr>
        <w:spacing w:after="0" w:line="240" w:lineRule="auto"/>
        <w:ind w:firstLine="567"/>
        <w:jc w:val="both"/>
      </w:pPr>
      <w:r>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w:t>
      </w:r>
      <w:proofErr w:type="gramStart"/>
      <w:r>
        <w:t xml:space="preserve">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w:t>
      </w:r>
      <w:r>
        <w:lastRenderedPageBreak/>
        <w:t>уделив особое внимание положению ступней по отношению к линии центра тяжести;</w:t>
      </w:r>
      <w:proofErr w:type="gramEnd"/>
      <w:r>
        <w:t xml:space="preserve"> 4) продолжить детальное построение конкретных форм и лепку их светотенью. </w:t>
      </w:r>
    </w:p>
    <w:p w:rsidR="00FA53CF" w:rsidRDefault="00FA53CF" w:rsidP="00FA53CF">
      <w:pPr>
        <w:spacing w:after="0" w:line="240" w:lineRule="auto"/>
        <w:ind w:firstLine="567"/>
        <w:jc w:val="both"/>
      </w:pPr>
      <w:r>
        <w:t xml:space="preserve">Решение - тональное. Освещение верхнее - боковое. </w:t>
      </w:r>
    </w:p>
    <w:p w:rsidR="00FA53CF" w:rsidRDefault="00FA53CF" w:rsidP="00FA53CF">
      <w:pPr>
        <w:spacing w:after="0" w:line="240" w:lineRule="auto"/>
        <w:ind w:firstLine="567"/>
        <w:jc w:val="both"/>
      </w:pPr>
      <w:r>
        <w:rPr>
          <w:u w:val="single"/>
        </w:rPr>
        <w:t>Задача:</w:t>
      </w:r>
      <w:r>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FA53CF" w:rsidRDefault="00FA53CF" w:rsidP="00FA53CF">
      <w:pPr>
        <w:spacing w:after="0" w:line="240" w:lineRule="auto"/>
        <w:ind w:firstLine="567"/>
        <w:jc w:val="both"/>
      </w:pPr>
      <w:r>
        <w:rPr>
          <w:u w:val="single"/>
        </w:rPr>
        <w:t>Материал:</w:t>
      </w:r>
      <w:r>
        <w:t xml:space="preserve"> бумага, графический карандаш. </w:t>
      </w:r>
    </w:p>
    <w:p w:rsidR="00FA53CF" w:rsidRDefault="00FA53CF" w:rsidP="00FA53CF">
      <w:pPr>
        <w:spacing w:after="0" w:line="240" w:lineRule="auto"/>
        <w:ind w:firstLine="567"/>
        <w:jc w:val="both"/>
      </w:pPr>
      <w:r>
        <w:rPr>
          <w:u w:val="single"/>
        </w:rPr>
        <w:t>Формат:</w:t>
      </w:r>
      <w:r>
        <w:t xml:space="preserve"> 50х70.</w:t>
      </w:r>
    </w:p>
    <w:p w:rsidR="00AB1962" w:rsidRDefault="00AB1962" w:rsidP="008F05FD">
      <w:pPr>
        <w:spacing w:after="0" w:line="240" w:lineRule="auto"/>
        <w:ind w:left="-709"/>
        <w:jc w:val="both"/>
        <w:rPr>
          <w:rFonts w:eastAsia="Times New Roman"/>
          <w:b/>
          <w:color w:val="000000"/>
          <w:lang w:eastAsia="ru-RU"/>
        </w:rPr>
      </w:pPr>
    </w:p>
    <w:p w:rsidR="00AB293D" w:rsidRDefault="001D0B24" w:rsidP="00A9145F">
      <w:pPr>
        <w:spacing w:after="0" w:line="240" w:lineRule="auto"/>
      </w:pPr>
      <w:r>
        <w:rPr>
          <w:b/>
        </w:rPr>
        <w:t xml:space="preserve">Тема </w:t>
      </w:r>
      <w:r w:rsidR="008D36BE">
        <w:rPr>
          <w:b/>
        </w:rPr>
        <w:t>9</w:t>
      </w:r>
      <w:r w:rsidR="00AB293D">
        <w:rPr>
          <w:b/>
        </w:rPr>
        <w:t>. Рис</w:t>
      </w:r>
      <w:r w:rsidR="001C0111">
        <w:rPr>
          <w:b/>
        </w:rPr>
        <w:t>ование</w:t>
      </w:r>
      <w:r w:rsidR="00AB293D">
        <w:rPr>
          <w:b/>
        </w:rPr>
        <w:t xml:space="preserve"> обнаженной фигуры человека. </w:t>
      </w:r>
    </w:p>
    <w:p w:rsidR="00AB293D" w:rsidRDefault="00AB293D" w:rsidP="00AB293D">
      <w:pPr>
        <w:spacing w:after="0" w:line="240" w:lineRule="auto"/>
        <w:ind w:firstLine="567"/>
        <w:jc w:val="both"/>
        <w:rPr>
          <w:rFonts w:cstheme="minorBidi"/>
        </w:rPr>
      </w:pPr>
      <w:r>
        <w:t>Работать над рисунком надо последовательно, расчленяя процесс изображения на отдельные этапы, органически связанные между собой. Можно выделить следующие этапы: компоновку, построение формы крупными плоскостями, детальную проработку формы и последующее обобщение в тоне.</w:t>
      </w:r>
    </w:p>
    <w:p w:rsidR="00AB293D" w:rsidRDefault="00AB293D" w:rsidP="00AB293D">
      <w:pPr>
        <w:spacing w:after="0" w:line="240" w:lineRule="auto"/>
        <w:ind w:firstLine="567"/>
        <w:jc w:val="both"/>
      </w:pPr>
      <w:r>
        <w:t>Прежде всего, надо лёгкими штрихами определить общие размеры фигуры, найти композиционное размещение на листе бумаги. Изображение должно быть композиционно увязано с форматом листа. Найти удачное композиционное размещение очень важно. Когда композиция закончена, можно перейти к следующему этапу – построения формы. Каждая форма в натуре ограничена плоскостями и изогнутыми поверхностями, которые рисующий должен построить в пространстве на основе законов перспективы, передавая строение и форму каждой плоскости отдельно и взаимосвязь их в целом. В этом ему поможет лёгкая прокладка светотени.</w:t>
      </w:r>
    </w:p>
    <w:p w:rsidR="00AB293D" w:rsidRDefault="00AB293D" w:rsidP="00AB293D">
      <w:pPr>
        <w:spacing w:after="0" w:line="240" w:lineRule="auto"/>
        <w:ind w:firstLine="567"/>
        <w:jc w:val="both"/>
      </w:pPr>
      <w:r>
        <w:t xml:space="preserve">При определении пропорций полезно вспомнить пропорции античных скульптур. Определив формы, пропорции и пространственное положение основных плоскостей, выявив тем самым конструктивное строение, надо перейти к построению деталей. Одновременно с линейным построением следует проводить обобщенный светотеневой разбор форм. Поверхности, находящиеся под прямыми лучами, будут самыми светлыми, те, на которые попадают скользящие лучи, - более тёмными, а совсем не получающие световых лучей окажутся в тени. Не следует прокладывать тени сразу в полную силу, чтобы оставить возможность для дальнейшей детальной проработки формы. Последовательно переходя от одного этапа к другому, надо каждый этап заканчивать тщательной самопроверкой. Для этого надо вести работу так, чтобы детали находились в равной степени законченности, тогда легче будет сравнивать их между собой. Правильный метод построения фигуры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AB293D" w:rsidRDefault="00AB293D" w:rsidP="00AB293D">
      <w:pPr>
        <w:spacing w:after="0" w:line="240" w:lineRule="auto"/>
        <w:ind w:firstLine="567"/>
        <w:jc w:val="both"/>
      </w:pPr>
      <w:r>
        <w:t xml:space="preserve">Решение - тональное с фоном. Освещение - верхнее, боковое. </w:t>
      </w:r>
    </w:p>
    <w:p w:rsidR="00AB293D" w:rsidRDefault="00AB293D" w:rsidP="00AB293D">
      <w:pPr>
        <w:spacing w:after="0" w:line="240" w:lineRule="auto"/>
        <w:ind w:firstLine="567"/>
        <w:jc w:val="both"/>
      </w:pPr>
      <w:r>
        <w:rPr>
          <w:u w:val="single"/>
        </w:rPr>
        <w:t>Задача:</w:t>
      </w:r>
      <w:r>
        <w:t xml:space="preserve"> студенты должны на практике показать умение вести работу над обнаженной фигурой человека.</w:t>
      </w:r>
    </w:p>
    <w:p w:rsidR="00AB293D" w:rsidRDefault="00AB293D" w:rsidP="00AB293D">
      <w:pPr>
        <w:spacing w:after="0" w:line="240" w:lineRule="auto"/>
        <w:ind w:firstLine="567"/>
        <w:jc w:val="both"/>
      </w:pPr>
      <w:r>
        <w:rPr>
          <w:u w:val="single"/>
        </w:rPr>
        <w:t>Материал:</w:t>
      </w:r>
      <w:r>
        <w:t xml:space="preserve"> бумага, графитный карандаш.</w:t>
      </w:r>
    </w:p>
    <w:p w:rsidR="00AB293D" w:rsidRDefault="00AB293D" w:rsidP="00AB293D">
      <w:pPr>
        <w:spacing w:after="0" w:line="240" w:lineRule="auto"/>
        <w:ind w:firstLine="567"/>
        <w:jc w:val="both"/>
      </w:pPr>
      <w:r>
        <w:rPr>
          <w:u w:val="single"/>
        </w:rPr>
        <w:t>Формат:</w:t>
      </w:r>
      <w:r>
        <w:t xml:space="preserve"> 50х70.</w:t>
      </w:r>
    </w:p>
    <w:p w:rsidR="00AD426A" w:rsidRDefault="003476F3" w:rsidP="008F05FD">
      <w:pPr>
        <w:keepNext/>
        <w:spacing w:after="0" w:line="240" w:lineRule="auto"/>
        <w:jc w:val="center"/>
        <w:outlineLvl w:val="6"/>
        <w:rPr>
          <w:rFonts w:eastAsia="Times New Roman"/>
          <w:b/>
          <w:lang w:eastAsia="ru-RU"/>
        </w:rPr>
      </w:pPr>
      <w:r>
        <w:rPr>
          <w:rFonts w:eastAsia="Times New Roman"/>
          <w:b/>
          <w:lang w:val="en-US" w:eastAsia="ru-RU"/>
        </w:rPr>
        <w:lastRenderedPageBreak/>
        <w:t>VIII</w:t>
      </w:r>
      <w:r w:rsidR="00BF7EA7">
        <w:rPr>
          <w:rFonts w:eastAsia="Times New Roman"/>
          <w:b/>
          <w:lang w:eastAsia="ru-RU"/>
        </w:rPr>
        <w:t xml:space="preserve"> </w:t>
      </w:r>
      <w:r>
        <w:rPr>
          <w:rFonts w:eastAsia="Times New Roman"/>
          <w:b/>
          <w:lang w:eastAsia="ru-RU"/>
        </w:rPr>
        <w:t>семестр</w:t>
      </w:r>
    </w:p>
    <w:p w:rsidR="00315D69" w:rsidRDefault="00315D69" w:rsidP="008F05FD">
      <w:pPr>
        <w:keepNext/>
        <w:spacing w:after="0" w:line="240" w:lineRule="auto"/>
        <w:jc w:val="center"/>
        <w:outlineLvl w:val="6"/>
        <w:rPr>
          <w:rFonts w:eastAsia="Times New Roman"/>
          <w:b/>
          <w:lang w:eastAsia="ru-RU"/>
        </w:rPr>
      </w:pPr>
    </w:p>
    <w:p w:rsidR="00315D69" w:rsidRPr="00CC5164" w:rsidRDefault="00020EE7" w:rsidP="00A9145F">
      <w:pPr>
        <w:spacing w:after="0" w:line="240" w:lineRule="auto"/>
        <w:rPr>
          <w:rFonts w:eastAsia="Times New Roman"/>
          <w:bCs w:val="0"/>
          <w:lang w:eastAsia="ru-RU"/>
        </w:rPr>
      </w:pPr>
      <w:r>
        <w:rPr>
          <w:rFonts w:eastAsia="Times New Roman"/>
          <w:b/>
          <w:color w:val="000000"/>
          <w:lang w:eastAsia="ru-RU"/>
        </w:rPr>
        <w:t>Тема 10</w:t>
      </w:r>
      <w:r w:rsidR="00315D69" w:rsidRPr="00CC5164">
        <w:rPr>
          <w:rFonts w:eastAsia="Times New Roman"/>
          <w:b/>
          <w:color w:val="000000"/>
          <w:lang w:eastAsia="ru-RU"/>
        </w:rPr>
        <w:t>. Сложный натюрморт в интерьере.</w:t>
      </w:r>
    </w:p>
    <w:p w:rsidR="00315D69" w:rsidRDefault="00315D69" w:rsidP="00315D69">
      <w:pPr>
        <w:spacing w:after="0" w:line="240" w:lineRule="auto"/>
        <w:ind w:firstLine="567"/>
        <w:jc w:val="both"/>
      </w:pPr>
      <w:r>
        <w:t xml:space="preserve">Сложный пространственный натюрморт. Настоящее задание посвящено тональному объединению натюрморта с конкретными условиями среды.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 </w:t>
      </w:r>
    </w:p>
    <w:p w:rsidR="00315D69" w:rsidRDefault="00315D69" w:rsidP="00315D69">
      <w:pPr>
        <w:spacing w:after="0" w:line="240" w:lineRule="auto"/>
        <w:ind w:firstLine="567"/>
        <w:jc w:val="both"/>
      </w:pPr>
      <w:r>
        <w:t xml:space="preserve">Решение - тональное. Освещение верхнее - боковое. </w:t>
      </w:r>
    </w:p>
    <w:p w:rsidR="00315D69" w:rsidRDefault="00315D69" w:rsidP="00315D69">
      <w:pPr>
        <w:spacing w:after="0" w:line="240" w:lineRule="auto"/>
        <w:ind w:firstLine="567"/>
        <w:jc w:val="both"/>
      </w:pPr>
      <w:r>
        <w:rPr>
          <w:u w:val="single"/>
        </w:rPr>
        <w:t>Задача:</w:t>
      </w:r>
      <w:r>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315D69" w:rsidRDefault="00315D69" w:rsidP="00315D69">
      <w:pPr>
        <w:spacing w:after="0" w:line="240" w:lineRule="auto"/>
        <w:ind w:firstLine="567"/>
        <w:jc w:val="both"/>
      </w:pPr>
      <w:r>
        <w:rPr>
          <w:u w:val="single"/>
        </w:rPr>
        <w:t>Материал:</w:t>
      </w:r>
      <w:r>
        <w:t xml:space="preserve"> бумага, свободный.</w:t>
      </w:r>
    </w:p>
    <w:p w:rsidR="00315D69" w:rsidRDefault="00315D69" w:rsidP="00315D69">
      <w:pPr>
        <w:spacing w:after="0" w:line="240" w:lineRule="auto"/>
        <w:ind w:firstLine="567"/>
        <w:jc w:val="both"/>
      </w:pPr>
      <w:r>
        <w:rPr>
          <w:u w:val="single"/>
        </w:rPr>
        <w:t xml:space="preserve">Формат: </w:t>
      </w:r>
      <w:r>
        <w:t>50х60, 50х65.</w:t>
      </w:r>
    </w:p>
    <w:p w:rsidR="00813B6B" w:rsidRDefault="00813B6B" w:rsidP="00517AB1">
      <w:pPr>
        <w:spacing w:after="0" w:line="240" w:lineRule="auto"/>
        <w:ind w:firstLine="567"/>
        <w:rPr>
          <w:rFonts w:eastAsia="Times New Roman"/>
          <w:b/>
          <w:color w:val="000000"/>
          <w:lang w:eastAsia="ru-RU"/>
        </w:rPr>
      </w:pPr>
    </w:p>
    <w:p w:rsidR="00517AB1" w:rsidRDefault="00746BE8" w:rsidP="00813B6B">
      <w:pPr>
        <w:spacing w:after="0" w:line="240" w:lineRule="auto"/>
        <w:rPr>
          <w:b/>
        </w:rPr>
      </w:pPr>
      <w:r>
        <w:rPr>
          <w:b/>
        </w:rPr>
        <w:t>Тема 11</w:t>
      </w:r>
      <w:r w:rsidR="00517AB1">
        <w:rPr>
          <w:b/>
        </w:rPr>
        <w:t>. Рис</w:t>
      </w:r>
      <w:r w:rsidR="001C0111">
        <w:rPr>
          <w:b/>
        </w:rPr>
        <w:t>ование</w:t>
      </w:r>
      <w:r w:rsidR="00517AB1">
        <w:rPr>
          <w:b/>
        </w:rPr>
        <w:t xml:space="preserve"> усложненной гипсовой головы.</w:t>
      </w:r>
    </w:p>
    <w:p w:rsidR="00517AB1" w:rsidRDefault="00517AB1" w:rsidP="00517AB1">
      <w:pPr>
        <w:spacing w:after="0" w:line="240" w:lineRule="auto"/>
        <w:ind w:firstLine="567"/>
        <w:jc w:val="both"/>
        <w:rPr>
          <w:rFonts w:cstheme="minorBidi"/>
        </w:rPr>
      </w:pPr>
      <w: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517AB1" w:rsidRDefault="00517AB1" w:rsidP="00517AB1">
      <w:pPr>
        <w:spacing w:after="0" w:line="240" w:lineRule="auto"/>
        <w:ind w:firstLine="567"/>
        <w:jc w:val="both"/>
      </w:pPr>
      <w:r>
        <w:t xml:space="preserve">Решение - тональное. Освещение - верхнее, боковое. </w:t>
      </w:r>
    </w:p>
    <w:p w:rsidR="00517AB1" w:rsidRDefault="00517AB1" w:rsidP="00517AB1">
      <w:pPr>
        <w:spacing w:after="0" w:line="240" w:lineRule="auto"/>
        <w:ind w:firstLine="567"/>
        <w:jc w:val="both"/>
      </w:pPr>
      <w:r>
        <w:rPr>
          <w:u w:val="single"/>
        </w:rPr>
        <w:t>Задача:</w:t>
      </w:r>
      <w:r>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517AB1" w:rsidRDefault="00517AB1" w:rsidP="00517AB1">
      <w:pPr>
        <w:spacing w:after="0" w:line="240" w:lineRule="auto"/>
        <w:ind w:firstLine="567"/>
        <w:jc w:val="both"/>
        <w:rPr>
          <w:u w:val="single"/>
        </w:rPr>
      </w:pPr>
      <w:r>
        <w:rPr>
          <w:u w:val="single"/>
        </w:rPr>
        <w:t>Материал:</w:t>
      </w:r>
      <w:r>
        <w:t xml:space="preserve"> бумага, графитный карандаш.</w:t>
      </w:r>
    </w:p>
    <w:p w:rsidR="00517AB1" w:rsidRDefault="00517AB1" w:rsidP="00517AB1">
      <w:pPr>
        <w:spacing w:after="0" w:line="240" w:lineRule="auto"/>
        <w:ind w:firstLine="567"/>
        <w:jc w:val="both"/>
      </w:pPr>
      <w:r>
        <w:rPr>
          <w:u w:val="single"/>
        </w:rPr>
        <w:t>Формат:</w:t>
      </w:r>
      <w:r>
        <w:t xml:space="preserve"> 50х60, 50х65.</w:t>
      </w:r>
    </w:p>
    <w:p w:rsidR="0090687F" w:rsidRPr="00B205DD" w:rsidRDefault="00746BE8" w:rsidP="00221415">
      <w:pPr>
        <w:spacing w:after="0" w:line="240" w:lineRule="auto"/>
        <w:rPr>
          <w:b/>
        </w:rPr>
      </w:pPr>
      <w:r>
        <w:rPr>
          <w:b/>
        </w:rPr>
        <w:lastRenderedPageBreak/>
        <w:t>Тема 12</w:t>
      </w:r>
      <w:r w:rsidR="0090687F" w:rsidRPr="00B205DD">
        <w:rPr>
          <w:b/>
        </w:rPr>
        <w:t>. Кратковременные рисунки фигуры в разных положениях.</w:t>
      </w:r>
    </w:p>
    <w:p w:rsidR="0090687F" w:rsidRDefault="0090687F" w:rsidP="0090687F">
      <w:pPr>
        <w:spacing w:after="0" w:line="240" w:lineRule="auto"/>
        <w:ind w:firstLine="567"/>
        <w:jc w:val="both"/>
      </w:pPr>
      <w:r>
        <w:t xml:space="preserve">Краткосрочные рисунки для упражнения в построении фигуры необходимо проводить в течение всех курсов наряду с длительными постановками. Такие упражнения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разворачивая фигуру в пространстве. Подобные задания воспитывают в студенте творческое, активное отношение к рисунку и заставляют работать особенно целеустремлённо и напряженно. Положительным качеством этих упражнений является и то, что они отучают от вредной и довольно распространенной привычки задерживаться на условно схематическом линейном построении фигуры, оторванном от живого восприятия светотеневых, тональных и пространственных отношений. </w:t>
      </w:r>
    </w:p>
    <w:p w:rsidR="0090687F" w:rsidRDefault="0090687F" w:rsidP="0090687F">
      <w:pPr>
        <w:spacing w:after="0" w:line="240" w:lineRule="auto"/>
        <w:ind w:firstLine="567"/>
        <w:jc w:val="both"/>
      </w:pPr>
      <w:r>
        <w:t>В постановке натурщику придана энергичная и четкая по своей пластической характеристике поза, что является обязательным условием, помогающим студенту найти выразительное решение.</w:t>
      </w:r>
    </w:p>
    <w:p w:rsidR="0090687F" w:rsidRDefault="0090687F" w:rsidP="0090687F">
      <w:pPr>
        <w:spacing w:after="0" w:line="240" w:lineRule="auto"/>
        <w:ind w:firstLine="567"/>
        <w:jc w:val="both"/>
      </w:pPr>
      <w:r>
        <w:t>В рисунке необходимо выразить характер и общее движение фигуры, передать развороты крупных объемов в пространстве и лаконично подчеркнуть элементы анатомического рельефа, закономерные для данной позы.</w:t>
      </w:r>
    </w:p>
    <w:p w:rsidR="0090687F" w:rsidRDefault="0090687F" w:rsidP="0090687F">
      <w:pPr>
        <w:spacing w:after="0" w:line="240" w:lineRule="auto"/>
        <w:ind w:firstLine="567"/>
        <w:jc w:val="both"/>
      </w:pPr>
      <w:r>
        <w:t>Можно проследить также нарастание напряжения тональных контрастов по мере приближения к источнику света. Места наиболее сильных переломов направлений поверхностей большой формы (так называемые ребра формы) слегка подчеркнуты протиранием резинкой тонированной бумаги.</w:t>
      </w:r>
    </w:p>
    <w:p w:rsidR="0090687F" w:rsidRDefault="0090687F" w:rsidP="0090687F">
      <w:pPr>
        <w:spacing w:after="0" w:line="240" w:lineRule="auto"/>
        <w:ind w:firstLine="567"/>
        <w:jc w:val="both"/>
      </w:pPr>
      <w:r>
        <w:t>Освещение верхнее, искусственное.</w:t>
      </w:r>
    </w:p>
    <w:p w:rsidR="0090687F" w:rsidRDefault="0090687F" w:rsidP="0090687F">
      <w:pPr>
        <w:spacing w:after="0" w:line="240" w:lineRule="auto"/>
        <w:ind w:firstLine="567"/>
        <w:jc w:val="both"/>
      </w:pPr>
      <w:r>
        <w:t>Задача: передача движения и характеристика пропорций фигуры.</w:t>
      </w:r>
    </w:p>
    <w:p w:rsidR="0090687F" w:rsidRDefault="0090687F" w:rsidP="0090687F">
      <w:pPr>
        <w:spacing w:after="0" w:line="240" w:lineRule="auto"/>
        <w:ind w:firstLine="567"/>
        <w:jc w:val="both"/>
      </w:pPr>
      <w:r>
        <w:rPr>
          <w:u w:val="single"/>
        </w:rPr>
        <w:t>Материал:</w:t>
      </w:r>
      <w:r>
        <w:t xml:space="preserve"> бумага, свободный. </w:t>
      </w:r>
    </w:p>
    <w:p w:rsidR="0090687F" w:rsidRDefault="0090687F" w:rsidP="0090687F">
      <w:pPr>
        <w:spacing w:after="0" w:line="240" w:lineRule="auto"/>
        <w:ind w:firstLine="567"/>
        <w:jc w:val="both"/>
      </w:pPr>
      <w:r>
        <w:rPr>
          <w:u w:val="single"/>
        </w:rPr>
        <w:t>Формат:</w:t>
      </w:r>
      <w:r>
        <w:t xml:space="preserve"> по указанию преподавателя.</w:t>
      </w:r>
    </w:p>
    <w:p w:rsidR="0090687F" w:rsidRDefault="0090687F" w:rsidP="0090687F">
      <w:pPr>
        <w:spacing w:after="0" w:line="240" w:lineRule="auto"/>
      </w:pPr>
    </w:p>
    <w:p w:rsidR="00746BE8" w:rsidRPr="00B205DD" w:rsidRDefault="00746BE8" w:rsidP="00746BE8">
      <w:pPr>
        <w:spacing w:after="0" w:line="240" w:lineRule="auto"/>
        <w:rPr>
          <w:b/>
        </w:rPr>
      </w:pPr>
      <w:r>
        <w:rPr>
          <w:b/>
        </w:rPr>
        <w:t>Тема 13</w:t>
      </w:r>
      <w:r w:rsidRPr="00B205DD">
        <w:rPr>
          <w:b/>
        </w:rPr>
        <w:t xml:space="preserve">. </w:t>
      </w:r>
      <w:r>
        <w:rPr>
          <w:b/>
        </w:rPr>
        <w:t>Рисование обнаженной фигуры человека в сложном ракурсе.</w:t>
      </w:r>
    </w:p>
    <w:p w:rsidR="007363DB" w:rsidRDefault="007363DB" w:rsidP="007363DB">
      <w:pPr>
        <w:spacing w:after="0" w:line="240" w:lineRule="auto"/>
        <w:ind w:firstLine="567"/>
      </w:pPr>
      <w:r>
        <w:t>Усложненное «винтообразное» движение поучительно применять в мастерских в постановках. Это движение может иметь различную интенсивность. Если одни постановки дают резкие повороты фигуры натурщика «по винту» в правую или левую сторону, то другие показывают едва заметные отклонения в тех же направлениях. При построении фигуры интересно проследить направленность основных осевых линий лица, шеи, а также «белой линии» торса, дающей изгиб от яремной ямки и грудины с ее мечевидным отростком, далее к пупку и лобковому сращению. При рисовании спины важно проследить изгиб позвоночника.</w:t>
      </w:r>
    </w:p>
    <w:p w:rsidR="007363DB" w:rsidRDefault="007363DB" w:rsidP="007363DB">
      <w:pPr>
        <w:spacing w:after="0" w:line="240" w:lineRule="auto"/>
        <w:ind w:firstLine="567"/>
      </w:pPr>
      <w:r>
        <w:t>Длительная работа не должна приводить к «</w:t>
      </w:r>
      <w:proofErr w:type="spellStart"/>
      <w:r>
        <w:t>засушенности</w:t>
      </w:r>
      <w:proofErr w:type="spellEnd"/>
      <w:r>
        <w:t>». В данном случае пластика характеризуется сопоставлениями расслабленных и напряженных мышечных групп.</w:t>
      </w:r>
    </w:p>
    <w:p w:rsidR="007363DB" w:rsidRDefault="007363DB" w:rsidP="007363DB">
      <w:pPr>
        <w:spacing w:after="0" w:line="240" w:lineRule="auto"/>
        <w:ind w:firstLine="567"/>
      </w:pPr>
      <w:r>
        <w:t>Немалое значение получила и техника изображения, выражающая стремление к свободному и выразительному применению материала.</w:t>
      </w:r>
    </w:p>
    <w:p w:rsidR="007363DB" w:rsidRDefault="007363DB" w:rsidP="007363DB">
      <w:pPr>
        <w:spacing w:after="0" w:line="240" w:lineRule="auto"/>
        <w:ind w:firstLine="567"/>
        <w:jc w:val="both"/>
      </w:pPr>
      <w:r>
        <w:t xml:space="preserve">Решение - тональное. Освещение - верхнее, боковое. </w:t>
      </w:r>
    </w:p>
    <w:p w:rsidR="007363DB" w:rsidRDefault="007363DB" w:rsidP="007363DB">
      <w:pPr>
        <w:spacing w:after="0" w:line="240" w:lineRule="auto"/>
        <w:ind w:firstLine="567"/>
        <w:jc w:val="both"/>
      </w:pPr>
      <w:r>
        <w:rPr>
          <w:u w:val="single"/>
        </w:rPr>
        <w:lastRenderedPageBreak/>
        <w:t>Задача:</w:t>
      </w:r>
      <w:r>
        <w:t xml:space="preserve"> передача движения и характеристика пропорций фигуры.</w:t>
      </w:r>
    </w:p>
    <w:p w:rsidR="007363DB" w:rsidRDefault="007363DB" w:rsidP="007363DB">
      <w:pPr>
        <w:spacing w:after="0" w:line="240" w:lineRule="auto"/>
        <w:ind w:firstLine="567"/>
        <w:jc w:val="both"/>
        <w:rPr>
          <w:u w:val="single"/>
        </w:rPr>
      </w:pPr>
      <w:r>
        <w:rPr>
          <w:u w:val="single"/>
        </w:rPr>
        <w:t>Материал:</w:t>
      </w:r>
      <w:r>
        <w:t xml:space="preserve"> бумага, свободный.</w:t>
      </w:r>
    </w:p>
    <w:p w:rsidR="007363DB" w:rsidRDefault="007363DB" w:rsidP="007363DB">
      <w:pPr>
        <w:spacing w:after="0" w:line="240" w:lineRule="auto"/>
        <w:ind w:firstLine="567"/>
        <w:jc w:val="both"/>
      </w:pPr>
      <w:r>
        <w:rPr>
          <w:u w:val="single"/>
        </w:rPr>
        <w:t>Формат:</w:t>
      </w:r>
      <w:r>
        <w:t xml:space="preserve"> 50х60, 50х65.</w:t>
      </w:r>
    </w:p>
    <w:p w:rsidR="00746BE8" w:rsidRPr="00604845" w:rsidRDefault="00746BE8" w:rsidP="0090687F">
      <w:pPr>
        <w:spacing w:after="0" w:line="240" w:lineRule="auto"/>
      </w:pPr>
    </w:p>
    <w:p w:rsidR="00D532D0" w:rsidRPr="00B205DD" w:rsidRDefault="007363DB" w:rsidP="00725D08">
      <w:pPr>
        <w:spacing w:after="0" w:line="240" w:lineRule="auto"/>
        <w:rPr>
          <w:b/>
        </w:rPr>
      </w:pPr>
      <w:r>
        <w:rPr>
          <w:b/>
        </w:rPr>
        <w:t>Тема 14</w:t>
      </w:r>
      <w:r w:rsidR="00D532D0" w:rsidRPr="00B205DD">
        <w:rPr>
          <w:b/>
        </w:rPr>
        <w:t>. Наброски фигуры человека.</w:t>
      </w:r>
    </w:p>
    <w:p w:rsidR="00D532D0" w:rsidRDefault="00D532D0" w:rsidP="00D532D0">
      <w:pPr>
        <w:spacing w:after="0" w:line="240" w:lineRule="auto"/>
        <w:ind w:firstLine="567"/>
        <w:jc w:val="both"/>
      </w:pPr>
      <w:r w:rsidRPr="007363DB">
        <w:rPr>
          <w:u w:val="single"/>
        </w:rPr>
        <w:t xml:space="preserve">Выполняется </w:t>
      </w:r>
      <w:r>
        <w:rPr>
          <w:u w:val="single"/>
        </w:rPr>
        <w:t>самостоятельно</w:t>
      </w:r>
      <w:r>
        <w:t xml:space="preserve">. Это задание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w:t>
      </w:r>
    </w:p>
    <w:p w:rsidR="00D532D0" w:rsidRDefault="00D532D0" w:rsidP="00D532D0">
      <w:pPr>
        <w:spacing w:after="0" w:line="240" w:lineRule="auto"/>
        <w:ind w:firstLine="567"/>
        <w:jc w:val="both"/>
      </w:pPr>
      <w:r>
        <w:t xml:space="preserve">Подобные задания воспитывают в студентах творческое, активное отношение к рисунку и заставляют их работать особенно целеустремленно и напряженно. Достоинством этого задания является то, что они отучают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 </w:t>
      </w:r>
    </w:p>
    <w:p w:rsidR="00D532D0" w:rsidRDefault="00D532D0" w:rsidP="00D532D0">
      <w:pPr>
        <w:spacing w:after="0" w:line="240" w:lineRule="auto"/>
        <w:ind w:firstLine="567"/>
        <w:jc w:val="both"/>
      </w:pPr>
      <w:r>
        <w:t>Наброски надо выполнять различными материалами (соусом, тушью, акварелью, углём). 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 Иногда для набросков применяют тонированную бумагу неярких цветов. Тогда светлые блики передают «ударами» белил или белого карандаша.</w:t>
      </w:r>
    </w:p>
    <w:p w:rsidR="00D532D0" w:rsidRDefault="00D532D0" w:rsidP="00D532D0">
      <w:pPr>
        <w:spacing w:after="0" w:line="240" w:lineRule="auto"/>
        <w:ind w:firstLine="567"/>
        <w:jc w:val="both"/>
      </w:pPr>
      <w:r>
        <w:t>Наброски с натуры пером и кистью без предварительной разметки карандашом приучают к творческой дисциплине в рисунке, заставляют обдумывать нанесение каждого штриха, каждой линии.</w:t>
      </w:r>
    </w:p>
    <w:p w:rsidR="00D532D0" w:rsidRDefault="00D532D0" w:rsidP="00D532D0">
      <w:pPr>
        <w:spacing w:after="0" w:line="240" w:lineRule="auto"/>
        <w:ind w:firstLine="567"/>
        <w:jc w:val="both"/>
      </w:pPr>
      <w:r>
        <w:rPr>
          <w:u w:val="single"/>
        </w:rPr>
        <w:t>Материал:</w:t>
      </w:r>
      <w:r>
        <w:t xml:space="preserve"> бумага, свободный. </w:t>
      </w:r>
    </w:p>
    <w:p w:rsidR="00D532D0" w:rsidRDefault="00D532D0" w:rsidP="00D532D0">
      <w:pPr>
        <w:spacing w:after="0" w:line="240" w:lineRule="auto"/>
        <w:ind w:firstLine="567"/>
        <w:jc w:val="both"/>
      </w:pPr>
      <w:r>
        <w:rPr>
          <w:u w:val="single"/>
        </w:rPr>
        <w:t>Формат:</w:t>
      </w:r>
      <w:r>
        <w:t xml:space="preserve"> свободный.</w:t>
      </w:r>
    </w:p>
    <w:p w:rsidR="00D532D0" w:rsidRDefault="00D532D0" w:rsidP="008F05FD">
      <w:pPr>
        <w:spacing w:after="0" w:line="240" w:lineRule="auto"/>
        <w:ind w:left="-709"/>
        <w:rPr>
          <w:rFonts w:eastAsia="Times New Roman"/>
          <w:b/>
          <w:color w:val="000000"/>
          <w:lang w:eastAsia="ru-RU"/>
        </w:rPr>
      </w:pPr>
    </w:p>
    <w:p w:rsidR="007252D5" w:rsidRDefault="00274FEE" w:rsidP="00221415">
      <w:pPr>
        <w:spacing w:after="0" w:line="240" w:lineRule="auto"/>
        <w:rPr>
          <w:b/>
        </w:rPr>
      </w:pPr>
      <w:r>
        <w:rPr>
          <w:b/>
        </w:rPr>
        <w:t>Тема 1</w:t>
      </w:r>
      <w:r w:rsidR="0018737E">
        <w:rPr>
          <w:b/>
        </w:rPr>
        <w:t>5</w:t>
      </w:r>
      <w:r w:rsidR="007252D5">
        <w:rPr>
          <w:b/>
        </w:rPr>
        <w:t>. Рис</w:t>
      </w:r>
      <w:r w:rsidR="00136FF7">
        <w:rPr>
          <w:b/>
        </w:rPr>
        <w:t>ование</w:t>
      </w:r>
      <w:r w:rsidR="007252D5">
        <w:rPr>
          <w:b/>
        </w:rPr>
        <w:t xml:space="preserve"> живой головы (мягкий материал).</w:t>
      </w:r>
    </w:p>
    <w:p w:rsidR="007252D5" w:rsidRDefault="007252D5" w:rsidP="007252D5">
      <w:pPr>
        <w:spacing w:after="0" w:line="240" w:lineRule="auto"/>
        <w:ind w:firstLine="567"/>
        <w:jc w:val="both"/>
        <w:rPr>
          <w:rFonts w:cstheme="minorBidi"/>
        </w:rPr>
      </w:pPr>
      <w:r>
        <w:t>Данное задание подытоживает курс изучения живой головы. Новым здесь является более свободная трактовка формы, с использованием в процессе работы различных материалов (соуса, туши, акварели, угля). 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 Иногда для работы применяют тонированную бумагу неярких цветов. Тогда светлые блики передают «ударами» белил или белого карандаша.</w:t>
      </w:r>
    </w:p>
    <w:p w:rsidR="007252D5" w:rsidRDefault="007252D5" w:rsidP="007252D5">
      <w:pPr>
        <w:spacing w:after="0" w:line="240" w:lineRule="auto"/>
        <w:ind w:firstLine="567"/>
        <w:jc w:val="both"/>
      </w:pPr>
      <w:r>
        <w:t>Рисунок с натуры пером и кистью приучают к творческой дисциплине и заставляют обдумывать нанесение каждого штриха, каждой линии.</w:t>
      </w:r>
    </w:p>
    <w:p w:rsidR="007252D5" w:rsidRDefault="007252D5" w:rsidP="007252D5">
      <w:pPr>
        <w:spacing w:after="0" w:line="240" w:lineRule="auto"/>
        <w:ind w:firstLine="567"/>
        <w:jc w:val="both"/>
      </w:pPr>
      <w:r>
        <w:t xml:space="preserve">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w:t>
      </w:r>
      <w:r>
        <w:lastRenderedPageBreak/>
        <w:t xml:space="preserve">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7252D5" w:rsidRDefault="007252D5" w:rsidP="007252D5">
      <w:pPr>
        <w:spacing w:after="0" w:line="240" w:lineRule="auto"/>
        <w:ind w:firstLine="567"/>
        <w:jc w:val="both"/>
      </w:pPr>
      <w:r>
        <w:t xml:space="preserve">Решение - тональное. Освещение - верхнее, боковое. </w:t>
      </w:r>
    </w:p>
    <w:p w:rsidR="007252D5" w:rsidRDefault="007252D5" w:rsidP="007252D5">
      <w:pPr>
        <w:spacing w:after="0" w:line="240" w:lineRule="auto"/>
        <w:ind w:firstLine="567"/>
        <w:jc w:val="both"/>
      </w:pPr>
      <w:r>
        <w:rPr>
          <w:u w:val="single"/>
        </w:rPr>
        <w:t>Задача:</w:t>
      </w:r>
      <w:r>
        <w:t xml:space="preserve"> передача большой формы головы без лишних деталей, умение передавать характер натуры и свободное владение разнообразными графическими материалами.</w:t>
      </w:r>
    </w:p>
    <w:p w:rsidR="007252D5" w:rsidRDefault="007252D5" w:rsidP="007252D5">
      <w:pPr>
        <w:spacing w:after="0" w:line="240" w:lineRule="auto"/>
        <w:ind w:firstLine="567"/>
        <w:jc w:val="both"/>
      </w:pPr>
      <w:r>
        <w:rPr>
          <w:u w:val="single"/>
        </w:rPr>
        <w:t>Материал:</w:t>
      </w:r>
      <w:r>
        <w:t xml:space="preserve"> бумага, свободный.</w:t>
      </w:r>
    </w:p>
    <w:p w:rsidR="007252D5" w:rsidRDefault="007252D5" w:rsidP="007252D5">
      <w:pPr>
        <w:spacing w:after="0" w:line="240" w:lineRule="auto"/>
        <w:ind w:firstLine="567"/>
        <w:jc w:val="both"/>
      </w:pPr>
      <w:r>
        <w:rPr>
          <w:u w:val="single"/>
        </w:rPr>
        <w:t>Формат:</w:t>
      </w:r>
      <w:r>
        <w:t xml:space="preserve"> 40х50, 50х60.</w:t>
      </w:r>
    </w:p>
    <w:p w:rsidR="007252D5" w:rsidRDefault="007252D5" w:rsidP="007252D5">
      <w:pPr>
        <w:spacing w:after="0" w:line="240" w:lineRule="auto"/>
      </w:pPr>
    </w:p>
    <w:p w:rsidR="001942C4" w:rsidRDefault="0018737E" w:rsidP="00221415">
      <w:pPr>
        <w:spacing w:after="0" w:line="240" w:lineRule="auto"/>
        <w:rPr>
          <w:b/>
        </w:rPr>
      </w:pPr>
      <w:r>
        <w:rPr>
          <w:b/>
        </w:rPr>
        <w:t>Тема 16</w:t>
      </w:r>
      <w:r w:rsidR="001942C4">
        <w:rPr>
          <w:b/>
        </w:rPr>
        <w:t>. Рис</w:t>
      </w:r>
      <w:r w:rsidR="009A4B5E">
        <w:rPr>
          <w:b/>
        </w:rPr>
        <w:t>ование</w:t>
      </w:r>
      <w:r w:rsidR="001942C4">
        <w:rPr>
          <w:b/>
        </w:rPr>
        <w:t xml:space="preserve"> обнаженной женской фигуры.</w:t>
      </w:r>
    </w:p>
    <w:p w:rsidR="001942C4" w:rsidRPr="00A73390" w:rsidRDefault="001942C4" w:rsidP="00A73390">
      <w:pPr>
        <w:spacing w:after="0" w:line="240" w:lineRule="auto"/>
        <w:ind w:firstLine="567"/>
        <w:jc w:val="both"/>
      </w:pPr>
      <w:r>
        <w:t xml:space="preserve">Ставится фигура с упором на одну ногу. </w:t>
      </w:r>
      <w:r w:rsidR="00A73390">
        <w:t xml:space="preserve">Мягкое моделирование форм женской фигуры дает возможность решать приближенные тональные отношения. </w:t>
      </w:r>
      <w:r>
        <w:t xml:space="preserve">Решается задача большими формами, без механического оконтуривания. </w:t>
      </w:r>
    </w:p>
    <w:p w:rsidR="00A73390" w:rsidRDefault="001942C4" w:rsidP="001942C4">
      <w:pPr>
        <w:spacing w:after="0" w:line="240" w:lineRule="auto"/>
        <w:ind w:firstLine="567"/>
        <w:jc w:val="both"/>
      </w:pPr>
      <w:r>
        <w:t xml:space="preserve">В рисунке необходимо соблюдать следующую последовательность: </w:t>
      </w:r>
    </w:p>
    <w:p w:rsidR="00A73390" w:rsidRDefault="001942C4" w:rsidP="00A73390">
      <w:pPr>
        <w:spacing w:after="0" w:line="240" w:lineRule="auto"/>
        <w:ind w:firstLine="567"/>
        <w:jc w:val="both"/>
      </w:pPr>
      <w:r>
        <w:t xml:space="preserve">1) определить масштабы будущего рисунка и соотношение размеров торса (с головой) и ног; </w:t>
      </w:r>
    </w:p>
    <w:p w:rsidR="00A73390" w:rsidRDefault="001942C4" w:rsidP="00A73390">
      <w:pPr>
        <w:spacing w:after="0" w:line="240" w:lineRule="auto"/>
        <w:ind w:firstLine="567"/>
        <w:jc w:val="both"/>
      </w:pPr>
      <w:r>
        <w:t xml:space="preserve">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w:t>
      </w:r>
    </w:p>
    <w:p w:rsidR="00A73390" w:rsidRDefault="001942C4" w:rsidP="00A73390">
      <w:pPr>
        <w:spacing w:after="0" w:line="240" w:lineRule="auto"/>
        <w:ind w:firstLine="567"/>
        <w:jc w:val="both"/>
      </w:pPr>
      <w:r>
        <w:t xml:space="preserve">3) обобщённо построить все основные формы, уделив особое внимание положению ступней по отношению к линии центра тяжести; </w:t>
      </w:r>
    </w:p>
    <w:p w:rsidR="00A73390" w:rsidRDefault="001942C4" w:rsidP="00A73390">
      <w:pPr>
        <w:spacing w:after="0" w:line="240" w:lineRule="auto"/>
        <w:ind w:firstLine="567"/>
        <w:jc w:val="both"/>
      </w:pPr>
      <w:r>
        <w:t xml:space="preserve">4) продолжить детальное построение конкретных форм и лепку их светотенью. </w:t>
      </w:r>
    </w:p>
    <w:p w:rsidR="001942C4" w:rsidRDefault="001942C4" w:rsidP="00A73390">
      <w:pPr>
        <w:spacing w:after="0" w:line="240" w:lineRule="auto"/>
        <w:ind w:firstLine="567"/>
        <w:jc w:val="both"/>
      </w:pPr>
      <w:r>
        <w:t xml:space="preserve">Решение - тональное. Освещение верхнее - боковое. </w:t>
      </w:r>
    </w:p>
    <w:p w:rsidR="00A73390" w:rsidRDefault="001942C4" w:rsidP="001942C4">
      <w:pPr>
        <w:spacing w:after="0" w:line="240" w:lineRule="auto"/>
        <w:ind w:firstLine="567"/>
        <w:jc w:val="both"/>
      </w:pPr>
      <w:r>
        <w:rPr>
          <w:u w:val="single"/>
        </w:rPr>
        <w:t>Задача:</w:t>
      </w:r>
      <w:r>
        <w:t xml:space="preserve"> обработка основных узлов человеческого тела, передача пластических особенностей женской модели, моделирование объема тоном. </w:t>
      </w:r>
    </w:p>
    <w:p w:rsidR="001942C4" w:rsidRDefault="001942C4" w:rsidP="001942C4">
      <w:pPr>
        <w:spacing w:after="0" w:line="240" w:lineRule="auto"/>
        <w:ind w:firstLine="567"/>
        <w:jc w:val="both"/>
      </w:pPr>
      <w:r>
        <w:rPr>
          <w:u w:val="single"/>
        </w:rPr>
        <w:t>Материал:</w:t>
      </w:r>
      <w:r>
        <w:t xml:space="preserve"> бумага, графический карандаш. </w:t>
      </w:r>
    </w:p>
    <w:p w:rsidR="001942C4" w:rsidRDefault="001942C4" w:rsidP="001942C4">
      <w:pPr>
        <w:spacing w:after="0" w:line="240" w:lineRule="auto"/>
        <w:ind w:firstLine="567"/>
        <w:jc w:val="both"/>
      </w:pPr>
      <w:r>
        <w:rPr>
          <w:u w:val="single"/>
        </w:rPr>
        <w:t>Формат:</w:t>
      </w:r>
      <w:r>
        <w:t xml:space="preserve"> 50х70.</w:t>
      </w:r>
    </w:p>
    <w:p w:rsidR="009A4B5E" w:rsidRDefault="0018737E" w:rsidP="009A4B5E">
      <w:pPr>
        <w:spacing w:after="0" w:line="240" w:lineRule="auto"/>
        <w:rPr>
          <w:b/>
        </w:rPr>
      </w:pPr>
      <w:r>
        <w:rPr>
          <w:b/>
        </w:rPr>
        <w:t>Тема 17</w:t>
      </w:r>
      <w:r w:rsidR="009A4B5E">
        <w:rPr>
          <w:b/>
        </w:rPr>
        <w:t xml:space="preserve">. Рисование обнаженной фигуры </w:t>
      </w:r>
      <w:r w:rsidR="00786F26">
        <w:rPr>
          <w:b/>
        </w:rPr>
        <w:t>человека</w:t>
      </w:r>
      <w:r w:rsidR="009A4B5E">
        <w:rPr>
          <w:b/>
        </w:rPr>
        <w:t>.</w:t>
      </w:r>
    </w:p>
    <w:p w:rsidR="00A62760" w:rsidRDefault="00A62760" w:rsidP="00A62760">
      <w:pPr>
        <w:spacing w:after="0" w:line="240" w:lineRule="auto"/>
        <w:ind w:firstLine="567"/>
        <w:jc w:val="both"/>
      </w:pPr>
      <w:r>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ступне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w:t>
      </w:r>
      <w:r>
        <w:lastRenderedPageBreak/>
        <w:t xml:space="preserve">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w:t>
      </w:r>
    </w:p>
    <w:p w:rsidR="00A62760" w:rsidRDefault="00A62760" w:rsidP="00A62760">
      <w:pPr>
        <w:spacing w:after="0" w:line="240" w:lineRule="auto"/>
        <w:ind w:firstLine="567"/>
        <w:jc w:val="both"/>
      </w:pPr>
      <w:r>
        <w:t xml:space="preserve">При установлении пропорций за единицу измерения принимается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равняется примерно двум таким величинам. Лобковое сочленение намечается на половине высоты фигуры или немного ниже. Величина ступни равняется высоте головы. </w:t>
      </w:r>
    </w:p>
    <w:p w:rsidR="00A62760" w:rsidRDefault="00A62760" w:rsidP="00A62760">
      <w:pPr>
        <w:spacing w:after="0" w:line="240" w:lineRule="auto"/>
        <w:ind w:firstLine="567"/>
        <w:jc w:val="both"/>
      </w:pPr>
      <w:r>
        <w:t xml:space="preserve">Нельзя начинать фигуру по внешним контурам. При построении фигуры следует учитывать, что одни из поверхностей в перспективе сильно сокращаются, тогда как другие видны фронтально. При перспективном изображении сложных форм фигуры надо вспомнить правила построения в перспективе геометрических тел, взаимное пересечение их. </w:t>
      </w:r>
    </w:p>
    <w:p w:rsidR="00A62760" w:rsidRDefault="00A62760" w:rsidP="00A62760">
      <w:pPr>
        <w:spacing w:after="0" w:line="240" w:lineRule="auto"/>
        <w:ind w:firstLine="567"/>
        <w:jc w:val="both"/>
      </w:pPr>
      <w:r>
        <w:t>Процесс рисования фигуры резко разделяется на выполнение линейного рисунка и последующую тушёвку. Уже при построении фигуры, которое выполняется легкими штрихами, можно наметить наиболее крупные тени, с показом, как распределяется, так называемая линия тени, то есть граница наиболее густой тени у края освещенной поверхности, делящая формы на освещенную и затененную части. Тени нужно прокладывать не во всю силу тона, чтобы при дальнейшем уточнении рисунка не было необходимости снимать лишнюю черноту в рисунке.</w:t>
      </w:r>
    </w:p>
    <w:p w:rsidR="00A62760" w:rsidRDefault="00A62760" w:rsidP="00A62760">
      <w:pPr>
        <w:spacing w:after="0" w:line="240" w:lineRule="auto"/>
        <w:ind w:firstLine="567"/>
        <w:jc w:val="both"/>
      </w:pPr>
      <w:r>
        <w:t xml:space="preserve">Наметив </w:t>
      </w:r>
      <w:proofErr w:type="gramStart"/>
      <w:r>
        <w:t>общее построение фигуры и проложив</w:t>
      </w:r>
      <w:proofErr w:type="gramEnd"/>
      <w:r>
        <w:t xml:space="preserve"> основные светотеневые отношения, надо еще раз внимательно проверить правильность пропорций. Переходя к детальной проработке форм, следует освежить свои знания по пластической анатомии. При рисовании обнаженной фигуры спереди надо, прежде всего, выявить форму больших грудных мышц, передних зубчатых мышц, которые как бы переплетаются с верхними пучками косой мышцы живота, что хорошо заметно, когда рука натурщика приподнята, а также парных прямых мышц живота, имеющих характерные выпуклости, разделенные как бы перемычками. Надо также проработать в рисунке формы больших мышц области таза. </w:t>
      </w:r>
    </w:p>
    <w:p w:rsidR="00A62760" w:rsidRDefault="00A62760" w:rsidP="00A62760">
      <w:pPr>
        <w:spacing w:after="0" w:line="240" w:lineRule="auto"/>
        <w:ind w:firstLine="567"/>
        <w:jc w:val="both"/>
      </w:pPr>
      <w:r>
        <w:t xml:space="preserve">Рисуя ноги, надо внимательно разобрать строение коленных суставов, показать форму бедер с выступающими портняжными мышцами, проследить </w:t>
      </w:r>
      <w:r>
        <w:lastRenderedPageBreak/>
        <w:t>положение мышц и сухожилий голени, рельеф которой создают передняя большеберцовая мышца, икроножная, камбаловидная и разгибатели пальцев. При построении важно проследить положение внутренних и наружных лодыжек и «своды» голеностопных суставов.</w:t>
      </w:r>
    </w:p>
    <w:p w:rsidR="00A62760" w:rsidRDefault="00A62760" w:rsidP="00A62760">
      <w:pPr>
        <w:spacing w:after="0" w:line="240" w:lineRule="auto"/>
        <w:ind w:firstLine="567"/>
        <w:jc w:val="both"/>
      </w:pPr>
      <w:r>
        <w:t>На руках, в плечевой их части, из мышц более других обозначены под кожным покровом дельтовидная, двуглавая, внутренняя плечевая и трехглавая, а также мышцы предплечья.</w:t>
      </w:r>
    </w:p>
    <w:p w:rsidR="00A62760" w:rsidRDefault="00A62760" w:rsidP="00A62760">
      <w:pPr>
        <w:spacing w:after="0" w:line="240" w:lineRule="auto"/>
        <w:ind w:firstLine="567"/>
        <w:jc w:val="both"/>
      </w:pPr>
      <w:r>
        <w:t xml:space="preserve">Кисть руки сложна для изображения, поэтому рекомендуется, так же как и стопу, изучать ее отдельно. </w:t>
      </w:r>
    </w:p>
    <w:p w:rsidR="00A62760" w:rsidRDefault="00A62760" w:rsidP="00A62760">
      <w:pPr>
        <w:spacing w:after="0" w:line="240" w:lineRule="auto"/>
        <w:ind w:firstLine="567"/>
        <w:jc w:val="both"/>
      </w:pPr>
      <w:r>
        <w:t xml:space="preserve">Заканчивая отдельную проработку тоном форм отдельных частей фигуры, надо там, где нужно, обобщить детали для достижения тонального единства.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A62760" w:rsidRDefault="00A62760" w:rsidP="00A62760">
      <w:pPr>
        <w:spacing w:after="0" w:line="240" w:lineRule="auto"/>
        <w:ind w:firstLine="567"/>
        <w:jc w:val="both"/>
      </w:pPr>
      <w:r>
        <w:t>Решение - тональное с фоном. Освещение - верхнее, боковое.</w:t>
      </w:r>
    </w:p>
    <w:p w:rsidR="00A62760" w:rsidRDefault="00A62760" w:rsidP="00A62760">
      <w:pPr>
        <w:spacing w:after="0" w:line="240" w:lineRule="auto"/>
        <w:ind w:firstLine="567"/>
        <w:jc w:val="both"/>
      </w:pPr>
      <w:r>
        <w:rPr>
          <w:u w:val="single"/>
        </w:rPr>
        <w:t>Задача:</w:t>
      </w:r>
      <w:r>
        <w:t xml:space="preserve"> студенты должны на практике показать итог полученных знаний в работе над обнаженной фигурой человека: </w:t>
      </w:r>
    </w:p>
    <w:p w:rsidR="00A62760" w:rsidRDefault="00A62760" w:rsidP="00A62760">
      <w:pPr>
        <w:spacing w:after="0" w:line="240" w:lineRule="auto"/>
        <w:ind w:firstLine="567"/>
        <w:jc w:val="both"/>
      </w:pPr>
      <w:r>
        <w:t>• композиционно размещение;</w:t>
      </w:r>
    </w:p>
    <w:p w:rsidR="00A62760" w:rsidRDefault="00A62760" w:rsidP="00A62760">
      <w:pPr>
        <w:spacing w:after="0" w:line="240" w:lineRule="auto"/>
        <w:ind w:firstLine="567"/>
        <w:jc w:val="both"/>
        <w:rPr>
          <w:szCs w:val="22"/>
        </w:rPr>
      </w:pPr>
      <w:r>
        <w:t>• построение;</w:t>
      </w:r>
    </w:p>
    <w:p w:rsidR="00A62760" w:rsidRDefault="00A62760" w:rsidP="00A62760">
      <w:pPr>
        <w:spacing w:after="0" w:line="240" w:lineRule="auto"/>
        <w:ind w:firstLine="567"/>
        <w:jc w:val="both"/>
      </w:pPr>
      <w:r>
        <w:t xml:space="preserve">• лепка формы; </w:t>
      </w:r>
    </w:p>
    <w:p w:rsidR="00A62760" w:rsidRDefault="00A62760" w:rsidP="00A62760">
      <w:pPr>
        <w:spacing w:after="0" w:line="240" w:lineRule="auto"/>
        <w:ind w:firstLine="567"/>
        <w:jc w:val="both"/>
      </w:pPr>
      <w:r>
        <w:t>• обобщённость и завершение рисунка.</w:t>
      </w:r>
    </w:p>
    <w:p w:rsidR="00A62760" w:rsidRDefault="00A62760" w:rsidP="00A62760">
      <w:pPr>
        <w:spacing w:after="0" w:line="240" w:lineRule="auto"/>
        <w:ind w:firstLine="567"/>
        <w:jc w:val="both"/>
      </w:pPr>
      <w:r>
        <w:rPr>
          <w:u w:val="single"/>
        </w:rPr>
        <w:t>Материал:</w:t>
      </w:r>
      <w:r>
        <w:t xml:space="preserve"> бумага, графитный карандаш.</w:t>
      </w:r>
    </w:p>
    <w:p w:rsidR="00A62760" w:rsidRDefault="00A62760" w:rsidP="00A62760">
      <w:pPr>
        <w:spacing w:after="0" w:line="240" w:lineRule="auto"/>
        <w:ind w:firstLine="567"/>
        <w:jc w:val="both"/>
      </w:pPr>
      <w:r>
        <w:rPr>
          <w:u w:val="single"/>
        </w:rPr>
        <w:t>Формат:</w:t>
      </w:r>
      <w:r>
        <w:t xml:space="preserve"> 50х70.</w:t>
      </w:r>
    </w:p>
    <w:p w:rsidR="009A4B5E" w:rsidRDefault="009A4B5E" w:rsidP="001942C4">
      <w:pPr>
        <w:spacing w:after="0" w:line="240" w:lineRule="auto"/>
        <w:ind w:firstLine="567"/>
        <w:jc w:val="both"/>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732E96" w:rsidRDefault="00732E96" w:rsidP="00A70735">
      <w:pPr>
        <w:contextualSpacing/>
        <w:jc w:val="center"/>
        <w:rPr>
          <w:rFonts w:eastAsia="Times New Roman"/>
          <w:b/>
          <w:lang w:val="uk-UA" w:eastAsia="ru-RU"/>
        </w:rPr>
      </w:pPr>
    </w:p>
    <w:p w:rsidR="0018737E" w:rsidRDefault="0018737E" w:rsidP="00A70735">
      <w:pPr>
        <w:contextualSpacing/>
        <w:jc w:val="center"/>
        <w:rPr>
          <w:rFonts w:eastAsia="Times New Roman"/>
          <w:b/>
          <w:lang w:val="uk-UA" w:eastAsia="ru-RU"/>
        </w:rPr>
      </w:pPr>
    </w:p>
    <w:p w:rsidR="0018737E" w:rsidRDefault="0018737E" w:rsidP="00A70735">
      <w:pPr>
        <w:contextualSpacing/>
        <w:jc w:val="center"/>
        <w:rPr>
          <w:rFonts w:eastAsia="Times New Roman"/>
          <w:b/>
          <w:lang w:val="uk-UA" w:eastAsia="ru-RU"/>
        </w:rPr>
      </w:pPr>
    </w:p>
    <w:p w:rsidR="0018737E" w:rsidRDefault="0018737E" w:rsidP="00A70735">
      <w:pPr>
        <w:contextualSpacing/>
        <w:jc w:val="center"/>
        <w:rPr>
          <w:rFonts w:eastAsia="Times New Roman"/>
          <w:b/>
          <w:lang w:val="uk-UA" w:eastAsia="ru-RU"/>
        </w:rPr>
      </w:pPr>
    </w:p>
    <w:p w:rsidR="0018737E" w:rsidRDefault="0018737E" w:rsidP="00A70735">
      <w:pPr>
        <w:contextualSpacing/>
        <w:jc w:val="center"/>
        <w:rPr>
          <w:rFonts w:eastAsia="Times New Roman"/>
          <w:b/>
          <w:lang w:val="uk-UA" w:eastAsia="ru-RU"/>
        </w:rPr>
      </w:pPr>
    </w:p>
    <w:p w:rsidR="0018737E" w:rsidRDefault="0018737E" w:rsidP="00A70735">
      <w:pPr>
        <w:contextualSpacing/>
        <w:jc w:val="center"/>
        <w:rPr>
          <w:rFonts w:eastAsia="Times New Roman"/>
          <w:b/>
          <w:lang w:val="uk-UA" w:eastAsia="ru-RU"/>
        </w:rPr>
      </w:pPr>
    </w:p>
    <w:p w:rsidR="00A70735" w:rsidRDefault="000C4B88" w:rsidP="00A70735">
      <w:pPr>
        <w:contextualSpacing/>
        <w:jc w:val="center"/>
        <w:rPr>
          <w:rFonts w:eastAsia="Times New Roman"/>
          <w:b/>
          <w:lang w:eastAsia="ru-RU"/>
        </w:rPr>
      </w:pPr>
      <w:r>
        <w:rPr>
          <w:rFonts w:eastAsia="Times New Roman"/>
          <w:b/>
          <w:lang w:val="uk-UA" w:eastAsia="ru-RU"/>
        </w:rPr>
        <w:lastRenderedPageBreak/>
        <w:t xml:space="preserve">4. </w:t>
      </w:r>
      <w:r w:rsidR="00A70735" w:rsidRPr="00A9556D">
        <w:rPr>
          <w:rFonts w:eastAsia="Times New Roman"/>
          <w:b/>
          <w:lang w:val="uk-UA" w:eastAsia="ru-RU"/>
        </w:rPr>
        <w:t xml:space="preserve">Структура </w:t>
      </w:r>
      <w:r w:rsidR="00A70735" w:rsidRPr="00A9556D">
        <w:rPr>
          <w:rFonts w:eastAsia="Times New Roman"/>
          <w:b/>
          <w:lang w:eastAsia="ru-RU"/>
        </w:rPr>
        <w:t>учебной</w:t>
      </w:r>
      <w:r w:rsidR="00807750">
        <w:rPr>
          <w:rFonts w:eastAsia="Times New Roman"/>
          <w:b/>
          <w:lang w:eastAsia="ru-RU"/>
        </w:rPr>
        <w:t xml:space="preserve"> </w:t>
      </w:r>
      <w:r w:rsidR="00A70735" w:rsidRPr="00A9556D">
        <w:rPr>
          <w:rFonts w:eastAsia="Times New Roman"/>
          <w:b/>
          <w:lang w:eastAsia="ru-RU"/>
        </w:rPr>
        <w:t>дисциплины</w:t>
      </w:r>
    </w:p>
    <w:p w:rsidR="00D544A4" w:rsidRPr="000C4B88" w:rsidRDefault="00D544A4" w:rsidP="000C4B88">
      <w:pPr>
        <w:spacing w:after="0" w:line="240" w:lineRule="auto"/>
        <w:jc w:val="center"/>
        <w:rPr>
          <w:rFonts w:eastAsia="Calibri"/>
          <w:bCs w:val="0"/>
          <w:szCs w:val="1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5B1554" w:rsidRPr="008873C8" w:rsidTr="00D944AA">
        <w:trPr>
          <w:cantSplit/>
          <w:trHeight w:val="426"/>
        </w:trPr>
        <w:tc>
          <w:tcPr>
            <w:tcW w:w="3828" w:type="dxa"/>
            <w:vMerge w:val="restart"/>
            <w:vAlign w:val="center"/>
          </w:tcPr>
          <w:p w:rsidR="005B1554" w:rsidRPr="00692FF4" w:rsidRDefault="008F05FD" w:rsidP="008F05FD">
            <w:pPr>
              <w:spacing w:after="0" w:line="240" w:lineRule="auto"/>
              <w:jc w:val="center"/>
              <w:rPr>
                <w:rFonts w:eastAsia="Times New Roman"/>
                <w:b/>
                <w:bCs w:val="0"/>
                <w:lang w:eastAsia="ru-RU"/>
              </w:rPr>
            </w:pPr>
            <w:r w:rsidRPr="00692FF4">
              <w:rPr>
                <w:rFonts w:eastAsia="Times New Roman"/>
                <w:b/>
                <w:bCs w:val="0"/>
                <w:lang w:eastAsia="ru-RU"/>
              </w:rPr>
              <w:t>Название разделов и те</w:t>
            </w:r>
            <w:r w:rsidR="00692FF4" w:rsidRPr="00692FF4">
              <w:rPr>
                <w:rFonts w:eastAsia="Times New Roman"/>
                <w:b/>
                <w:bCs w:val="0"/>
                <w:lang w:eastAsia="ru-RU"/>
              </w:rPr>
              <w:t>м</w:t>
            </w:r>
          </w:p>
        </w:tc>
        <w:tc>
          <w:tcPr>
            <w:tcW w:w="6804" w:type="dxa"/>
            <w:gridSpan w:val="18"/>
            <w:tcBorders>
              <w:top w:val="single" w:sz="4" w:space="0" w:color="auto"/>
            </w:tcBorders>
            <w:shd w:val="clear" w:color="auto" w:fill="auto"/>
            <w:vAlign w:val="center"/>
          </w:tcPr>
          <w:p w:rsidR="005B1554" w:rsidRPr="00692FF4" w:rsidRDefault="00692FF4" w:rsidP="00D944AA">
            <w:pPr>
              <w:spacing w:after="0" w:line="240" w:lineRule="auto"/>
              <w:jc w:val="center"/>
              <w:rPr>
                <w:rFonts w:eastAsia="Times New Roman"/>
                <w:b/>
                <w:bCs w:val="0"/>
                <w:lang w:eastAsia="ru-RU"/>
              </w:rPr>
            </w:pPr>
            <w:r>
              <w:rPr>
                <w:rFonts w:eastAsia="Times New Roman"/>
                <w:b/>
                <w:bCs w:val="0"/>
                <w:lang w:eastAsia="ru-RU"/>
              </w:rPr>
              <w:t xml:space="preserve">Количество </w:t>
            </w:r>
            <w:r w:rsidR="005B1554" w:rsidRPr="00692FF4">
              <w:rPr>
                <w:rFonts w:eastAsia="Times New Roman"/>
                <w:b/>
                <w:bCs w:val="0"/>
                <w:lang w:eastAsia="ru-RU"/>
              </w:rPr>
              <w:t>часов</w:t>
            </w:r>
          </w:p>
        </w:tc>
      </w:tr>
      <w:tr w:rsidR="005B1554" w:rsidRPr="008873C8" w:rsidTr="00D944AA">
        <w:trPr>
          <w:cantSplit/>
          <w:trHeight w:val="419"/>
        </w:trPr>
        <w:tc>
          <w:tcPr>
            <w:tcW w:w="3828" w:type="dxa"/>
            <w:vMerge/>
            <w:vAlign w:val="center"/>
          </w:tcPr>
          <w:p w:rsidR="005B1554" w:rsidRPr="008873C8" w:rsidRDefault="005B1554" w:rsidP="00D944AA">
            <w:pPr>
              <w:spacing w:after="0" w:line="240" w:lineRule="auto"/>
              <w:rPr>
                <w:rFonts w:eastAsia="Times New Roman"/>
                <w:b/>
                <w:bCs w:val="0"/>
                <w:lang w:eastAsia="ru-RU"/>
              </w:rPr>
            </w:pPr>
          </w:p>
        </w:tc>
        <w:tc>
          <w:tcPr>
            <w:tcW w:w="3402" w:type="dxa"/>
            <w:gridSpan w:val="9"/>
            <w:tcBorders>
              <w:top w:val="single" w:sz="4" w:space="0" w:color="auto"/>
            </w:tcBorders>
            <w:shd w:val="clear" w:color="auto" w:fill="auto"/>
            <w:vAlign w:val="center"/>
          </w:tcPr>
          <w:p w:rsidR="005B1554" w:rsidRPr="00692FF4" w:rsidRDefault="00692FF4" w:rsidP="00D944AA">
            <w:pPr>
              <w:spacing w:after="0" w:line="240" w:lineRule="auto"/>
              <w:jc w:val="center"/>
              <w:rPr>
                <w:rFonts w:eastAsia="Times New Roman"/>
                <w:b/>
                <w:bCs w:val="0"/>
                <w:lang w:eastAsia="ru-RU"/>
              </w:rPr>
            </w:pPr>
            <w:r w:rsidRPr="00692FF4">
              <w:rPr>
                <w:rFonts w:eastAsia="Times New Roman"/>
                <w:b/>
                <w:bCs w:val="0"/>
                <w:lang w:eastAsia="ru-RU"/>
              </w:rPr>
              <w:t xml:space="preserve">дневная </w:t>
            </w:r>
            <w:r w:rsidR="005B1554" w:rsidRPr="00692FF4">
              <w:rPr>
                <w:rFonts w:eastAsia="Times New Roman"/>
                <w:b/>
                <w:bCs w:val="0"/>
                <w:lang w:eastAsia="ru-RU"/>
              </w:rPr>
              <w:t>форма</w:t>
            </w:r>
          </w:p>
        </w:tc>
        <w:tc>
          <w:tcPr>
            <w:tcW w:w="3402" w:type="dxa"/>
            <w:gridSpan w:val="9"/>
            <w:shd w:val="clear" w:color="auto" w:fill="auto"/>
            <w:vAlign w:val="center"/>
          </w:tcPr>
          <w:p w:rsidR="005B1554" w:rsidRPr="00692FF4" w:rsidRDefault="005B1554" w:rsidP="00D944AA">
            <w:pPr>
              <w:spacing w:after="0" w:line="240" w:lineRule="auto"/>
              <w:jc w:val="center"/>
              <w:rPr>
                <w:rFonts w:eastAsia="Times New Roman"/>
                <w:b/>
                <w:bCs w:val="0"/>
                <w:lang w:eastAsia="ru-RU"/>
              </w:rPr>
            </w:pPr>
            <w:r w:rsidRPr="00692FF4">
              <w:rPr>
                <w:rFonts w:eastAsia="Times New Roman"/>
                <w:b/>
                <w:bCs w:val="0"/>
                <w:lang w:eastAsia="ru-RU"/>
              </w:rPr>
              <w:t>заочная форма</w:t>
            </w:r>
          </w:p>
        </w:tc>
      </w:tr>
      <w:tr w:rsidR="005B1554" w:rsidRPr="008873C8" w:rsidTr="00D944AA">
        <w:trPr>
          <w:cantSplit/>
          <w:trHeight w:val="411"/>
        </w:trPr>
        <w:tc>
          <w:tcPr>
            <w:tcW w:w="3828" w:type="dxa"/>
            <w:vMerge/>
            <w:vAlign w:val="center"/>
          </w:tcPr>
          <w:p w:rsidR="005B1554" w:rsidRPr="008873C8" w:rsidRDefault="005B1554" w:rsidP="00D944AA">
            <w:pPr>
              <w:spacing w:after="0" w:line="240" w:lineRule="auto"/>
              <w:rPr>
                <w:rFonts w:eastAsia="Times New Roman"/>
                <w:b/>
                <w:bCs w:val="0"/>
                <w:lang w:eastAsia="ru-RU"/>
              </w:rPr>
            </w:pPr>
          </w:p>
        </w:tc>
        <w:tc>
          <w:tcPr>
            <w:tcW w:w="2694" w:type="dxa"/>
            <w:gridSpan w:val="7"/>
            <w:tcBorders>
              <w:top w:val="single" w:sz="4" w:space="0" w:color="auto"/>
            </w:tcBorders>
            <w:shd w:val="clear" w:color="auto" w:fill="auto"/>
            <w:vAlign w:val="center"/>
          </w:tcPr>
          <w:p w:rsidR="005B1554" w:rsidRPr="00692FF4" w:rsidRDefault="005B1554" w:rsidP="00D944AA">
            <w:pPr>
              <w:spacing w:after="0" w:line="240" w:lineRule="auto"/>
              <w:jc w:val="center"/>
              <w:rPr>
                <w:rFonts w:eastAsia="Times New Roman"/>
                <w:b/>
                <w:bCs w:val="0"/>
                <w:lang w:eastAsia="ru-RU"/>
              </w:rPr>
            </w:pPr>
            <w:r w:rsidRPr="00692FF4">
              <w:rPr>
                <w:rFonts w:eastAsia="Times New Roman"/>
                <w:b/>
                <w:bCs w:val="0"/>
                <w:lang w:eastAsia="ru-RU"/>
              </w:rPr>
              <w:t>аудиторных</w:t>
            </w:r>
          </w:p>
        </w:tc>
        <w:tc>
          <w:tcPr>
            <w:tcW w:w="708" w:type="dxa"/>
            <w:gridSpan w:val="2"/>
            <w:vMerge w:val="restart"/>
            <w:shd w:val="clear" w:color="auto" w:fill="auto"/>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Самостоятельная  работа</w:t>
            </w:r>
          </w:p>
        </w:tc>
        <w:tc>
          <w:tcPr>
            <w:tcW w:w="2694" w:type="dxa"/>
            <w:gridSpan w:val="7"/>
            <w:shd w:val="clear" w:color="auto" w:fill="auto"/>
            <w:vAlign w:val="center"/>
          </w:tcPr>
          <w:p w:rsidR="005B1554" w:rsidRPr="00692FF4" w:rsidRDefault="005B1554" w:rsidP="00D944AA">
            <w:pPr>
              <w:spacing w:after="0" w:line="240" w:lineRule="auto"/>
              <w:jc w:val="center"/>
              <w:rPr>
                <w:rFonts w:eastAsia="Times New Roman"/>
                <w:b/>
                <w:bCs w:val="0"/>
                <w:lang w:eastAsia="ru-RU"/>
              </w:rPr>
            </w:pPr>
            <w:r w:rsidRPr="00692FF4">
              <w:rPr>
                <w:rFonts w:eastAsia="Times New Roman"/>
                <w:b/>
                <w:bCs w:val="0"/>
                <w:lang w:eastAsia="ru-RU"/>
              </w:rPr>
              <w:t>аудиторных</w:t>
            </w:r>
          </w:p>
        </w:tc>
        <w:tc>
          <w:tcPr>
            <w:tcW w:w="708" w:type="dxa"/>
            <w:gridSpan w:val="2"/>
            <w:vMerge w:val="restart"/>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Самостоятельная  работа</w:t>
            </w:r>
          </w:p>
        </w:tc>
      </w:tr>
      <w:tr w:rsidR="005B1554" w:rsidRPr="008873C8" w:rsidTr="00D944AA">
        <w:trPr>
          <w:cantSplit/>
          <w:trHeight w:val="417"/>
        </w:trPr>
        <w:tc>
          <w:tcPr>
            <w:tcW w:w="3828" w:type="dxa"/>
            <w:vMerge/>
            <w:vAlign w:val="center"/>
          </w:tcPr>
          <w:p w:rsidR="005B1554" w:rsidRPr="008873C8" w:rsidRDefault="005B1554" w:rsidP="00D944AA">
            <w:pPr>
              <w:spacing w:after="0" w:line="240" w:lineRule="auto"/>
              <w:rPr>
                <w:rFonts w:eastAsia="Times New Roman"/>
                <w:b/>
                <w:bCs w:val="0"/>
                <w:lang w:eastAsia="ru-RU"/>
              </w:rPr>
            </w:pPr>
          </w:p>
        </w:tc>
        <w:tc>
          <w:tcPr>
            <w:tcW w:w="709" w:type="dxa"/>
            <w:gridSpan w:val="2"/>
            <w:vMerge w:val="restart"/>
            <w:tcBorders>
              <w:top w:val="single" w:sz="4" w:space="0" w:color="auto"/>
            </w:tcBorders>
            <w:shd w:val="clear" w:color="auto" w:fill="auto"/>
            <w:textDirection w:val="btLr"/>
            <w:vAlign w:val="center"/>
          </w:tcPr>
          <w:p w:rsidR="005B1554" w:rsidRPr="00692FF4" w:rsidRDefault="005B1554" w:rsidP="00D944AA">
            <w:pPr>
              <w:spacing w:after="0" w:line="240" w:lineRule="auto"/>
              <w:ind w:left="113" w:right="113"/>
              <w:jc w:val="both"/>
              <w:rPr>
                <w:rFonts w:eastAsia="Times New Roman"/>
                <w:b/>
                <w:bCs w:val="0"/>
                <w:lang w:eastAsia="ru-RU"/>
              </w:rPr>
            </w:pPr>
            <w:r w:rsidRPr="00692FF4">
              <w:rPr>
                <w:rFonts w:eastAsia="Times New Roman"/>
                <w:b/>
                <w:bCs w:val="0"/>
                <w:lang w:eastAsia="ru-RU"/>
              </w:rPr>
              <w:t>Всего</w:t>
            </w:r>
          </w:p>
        </w:tc>
        <w:tc>
          <w:tcPr>
            <w:tcW w:w="1985" w:type="dxa"/>
            <w:gridSpan w:val="5"/>
            <w:shd w:val="clear" w:color="auto" w:fill="auto"/>
            <w:vAlign w:val="center"/>
          </w:tcPr>
          <w:p w:rsidR="005B1554" w:rsidRPr="00692FF4" w:rsidRDefault="005B1554" w:rsidP="00D944AA">
            <w:pPr>
              <w:spacing w:after="0" w:line="240" w:lineRule="auto"/>
              <w:jc w:val="center"/>
              <w:rPr>
                <w:rFonts w:eastAsia="Times New Roman"/>
                <w:b/>
                <w:bCs w:val="0"/>
                <w:lang w:eastAsia="ru-RU"/>
              </w:rPr>
            </w:pPr>
            <w:r w:rsidRPr="00692FF4">
              <w:rPr>
                <w:rFonts w:eastAsia="Times New Roman"/>
                <w:b/>
                <w:bCs w:val="0"/>
                <w:lang w:eastAsia="ru-RU"/>
              </w:rPr>
              <w:t>в том числе</w:t>
            </w:r>
          </w:p>
        </w:tc>
        <w:tc>
          <w:tcPr>
            <w:tcW w:w="708" w:type="dxa"/>
            <w:gridSpan w:val="2"/>
            <w:vMerge/>
            <w:shd w:val="clear" w:color="auto" w:fill="auto"/>
            <w:textDirection w:val="btLr"/>
            <w:vAlign w:val="center"/>
          </w:tcPr>
          <w:p w:rsidR="005B1554" w:rsidRPr="008873C8" w:rsidRDefault="005B1554" w:rsidP="00D944AA">
            <w:pPr>
              <w:spacing w:after="0" w:line="240" w:lineRule="auto"/>
              <w:ind w:left="113" w:right="113"/>
              <w:rPr>
                <w:rFonts w:eastAsia="Times New Roman"/>
                <w:b/>
                <w:bCs w:val="0"/>
                <w:sz w:val="24"/>
                <w:szCs w:val="24"/>
                <w:lang w:eastAsia="ru-RU"/>
              </w:rPr>
            </w:pPr>
          </w:p>
        </w:tc>
        <w:tc>
          <w:tcPr>
            <w:tcW w:w="709" w:type="dxa"/>
            <w:gridSpan w:val="2"/>
            <w:vMerge w:val="restart"/>
            <w:shd w:val="clear" w:color="auto" w:fill="auto"/>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Всего</w:t>
            </w:r>
          </w:p>
        </w:tc>
        <w:tc>
          <w:tcPr>
            <w:tcW w:w="1985" w:type="dxa"/>
            <w:gridSpan w:val="5"/>
            <w:vAlign w:val="center"/>
          </w:tcPr>
          <w:p w:rsidR="005B1554" w:rsidRPr="00692FF4" w:rsidRDefault="005B1554" w:rsidP="00D944AA">
            <w:pPr>
              <w:spacing w:after="0" w:line="240" w:lineRule="auto"/>
              <w:jc w:val="center"/>
              <w:rPr>
                <w:rFonts w:eastAsia="Times New Roman"/>
                <w:b/>
                <w:bCs w:val="0"/>
                <w:lang w:eastAsia="ru-RU"/>
              </w:rPr>
            </w:pPr>
            <w:r w:rsidRPr="00692FF4">
              <w:rPr>
                <w:rFonts w:eastAsia="Times New Roman"/>
                <w:b/>
                <w:bCs w:val="0"/>
                <w:lang w:eastAsia="ru-RU"/>
              </w:rPr>
              <w:t>в том числе</w:t>
            </w:r>
          </w:p>
        </w:tc>
        <w:tc>
          <w:tcPr>
            <w:tcW w:w="708" w:type="dxa"/>
            <w:gridSpan w:val="2"/>
            <w:vMerge/>
            <w:textDirection w:val="btLr"/>
            <w:vAlign w:val="center"/>
          </w:tcPr>
          <w:p w:rsidR="005B1554" w:rsidRPr="008873C8" w:rsidRDefault="005B1554" w:rsidP="00D944AA">
            <w:pPr>
              <w:spacing w:after="0" w:line="240" w:lineRule="auto"/>
              <w:ind w:left="113" w:right="113"/>
              <w:rPr>
                <w:rFonts w:eastAsia="Times New Roman"/>
                <w:b/>
                <w:bCs w:val="0"/>
                <w:sz w:val="24"/>
                <w:szCs w:val="24"/>
                <w:lang w:eastAsia="ru-RU"/>
              </w:rPr>
            </w:pPr>
          </w:p>
        </w:tc>
      </w:tr>
      <w:tr w:rsidR="005B1554" w:rsidRPr="008873C8" w:rsidTr="00692FF4">
        <w:trPr>
          <w:cantSplit/>
          <w:trHeight w:val="2538"/>
        </w:trPr>
        <w:tc>
          <w:tcPr>
            <w:tcW w:w="3828" w:type="dxa"/>
            <w:vMerge/>
            <w:vAlign w:val="center"/>
          </w:tcPr>
          <w:p w:rsidR="005B1554" w:rsidRPr="008873C8" w:rsidRDefault="005B1554" w:rsidP="00D944AA">
            <w:pPr>
              <w:spacing w:after="0" w:line="240" w:lineRule="auto"/>
              <w:rPr>
                <w:rFonts w:eastAsia="Times New Roman"/>
                <w:b/>
                <w:bCs w:val="0"/>
                <w:lang w:eastAsia="ru-RU"/>
              </w:rPr>
            </w:pPr>
          </w:p>
        </w:tc>
        <w:tc>
          <w:tcPr>
            <w:tcW w:w="709" w:type="dxa"/>
            <w:gridSpan w:val="2"/>
            <w:vMerge/>
            <w:shd w:val="clear" w:color="auto" w:fill="auto"/>
            <w:textDirection w:val="btLr"/>
          </w:tcPr>
          <w:p w:rsidR="005B1554" w:rsidRPr="008873C8" w:rsidRDefault="005B1554" w:rsidP="00D944AA">
            <w:pPr>
              <w:spacing w:after="0" w:line="240" w:lineRule="auto"/>
              <w:ind w:left="113" w:right="113"/>
              <w:rPr>
                <w:rFonts w:eastAsia="Times New Roman"/>
                <w:b/>
                <w:bCs w:val="0"/>
                <w:lang w:eastAsia="ru-RU"/>
              </w:rPr>
            </w:pPr>
          </w:p>
        </w:tc>
        <w:tc>
          <w:tcPr>
            <w:tcW w:w="709" w:type="dxa"/>
            <w:gridSpan w:val="2"/>
            <w:shd w:val="clear" w:color="auto" w:fill="auto"/>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Групповые</w:t>
            </w:r>
          </w:p>
        </w:tc>
        <w:tc>
          <w:tcPr>
            <w:tcW w:w="709" w:type="dxa"/>
            <w:gridSpan w:val="2"/>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Практические</w:t>
            </w:r>
          </w:p>
        </w:tc>
        <w:tc>
          <w:tcPr>
            <w:tcW w:w="567" w:type="dxa"/>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Индивидуальные</w:t>
            </w:r>
          </w:p>
        </w:tc>
        <w:tc>
          <w:tcPr>
            <w:tcW w:w="708" w:type="dxa"/>
            <w:gridSpan w:val="2"/>
            <w:vMerge/>
            <w:shd w:val="clear" w:color="auto" w:fill="auto"/>
            <w:textDirection w:val="btLr"/>
            <w:vAlign w:val="center"/>
          </w:tcPr>
          <w:p w:rsidR="005B1554" w:rsidRPr="008873C8" w:rsidRDefault="005B1554" w:rsidP="00D944AA">
            <w:pPr>
              <w:spacing w:after="0" w:line="240" w:lineRule="auto"/>
              <w:ind w:left="113" w:right="113"/>
              <w:rPr>
                <w:rFonts w:eastAsia="Times New Roman"/>
                <w:b/>
                <w:bCs w:val="0"/>
                <w:lang w:eastAsia="ru-RU"/>
              </w:rPr>
            </w:pPr>
          </w:p>
        </w:tc>
        <w:tc>
          <w:tcPr>
            <w:tcW w:w="709" w:type="dxa"/>
            <w:gridSpan w:val="2"/>
            <w:vMerge/>
            <w:shd w:val="clear" w:color="auto" w:fill="auto"/>
            <w:textDirection w:val="btLr"/>
            <w:vAlign w:val="center"/>
          </w:tcPr>
          <w:p w:rsidR="005B1554" w:rsidRPr="00692FF4" w:rsidRDefault="005B1554" w:rsidP="00D944AA">
            <w:pPr>
              <w:spacing w:after="0" w:line="240" w:lineRule="auto"/>
              <w:ind w:left="113" w:right="113"/>
              <w:rPr>
                <w:rFonts w:eastAsia="Times New Roman"/>
                <w:b/>
                <w:bCs w:val="0"/>
                <w:lang w:eastAsia="ru-RU"/>
              </w:rPr>
            </w:pPr>
          </w:p>
        </w:tc>
        <w:tc>
          <w:tcPr>
            <w:tcW w:w="709" w:type="dxa"/>
            <w:gridSpan w:val="2"/>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Групповые</w:t>
            </w:r>
          </w:p>
        </w:tc>
        <w:tc>
          <w:tcPr>
            <w:tcW w:w="709" w:type="dxa"/>
            <w:gridSpan w:val="2"/>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Практические</w:t>
            </w:r>
          </w:p>
        </w:tc>
        <w:tc>
          <w:tcPr>
            <w:tcW w:w="567" w:type="dxa"/>
            <w:textDirection w:val="btLr"/>
            <w:vAlign w:val="center"/>
          </w:tcPr>
          <w:p w:rsidR="005B1554" w:rsidRPr="00692FF4" w:rsidRDefault="005B1554" w:rsidP="00D944AA">
            <w:pPr>
              <w:spacing w:after="0" w:line="240" w:lineRule="auto"/>
              <w:ind w:left="113" w:right="113"/>
              <w:rPr>
                <w:rFonts w:eastAsia="Times New Roman"/>
                <w:b/>
                <w:bCs w:val="0"/>
                <w:lang w:eastAsia="ru-RU"/>
              </w:rPr>
            </w:pPr>
            <w:r w:rsidRPr="00692FF4">
              <w:rPr>
                <w:rFonts w:eastAsia="Times New Roman"/>
                <w:b/>
                <w:bCs w:val="0"/>
                <w:lang w:eastAsia="ru-RU"/>
              </w:rPr>
              <w:t>Индивидуальные</w:t>
            </w:r>
          </w:p>
        </w:tc>
        <w:tc>
          <w:tcPr>
            <w:tcW w:w="708" w:type="dxa"/>
            <w:gridSpan w:val="2"/>
            <w:vMerge/>
            <w:textDirection w:val="btLr"/>
            <w:vAlign w:val="center"/>
          </w:tcPr>
          <w:p w:rsidR="005B1554" w:rsidRPr="008873C8" w:rsidRDefault="005B1554" w:rsidP="00D944AA">
            <w:pPr>
              <w:spacing w:after="0" w:line="240" w:lineRule="auto"/>
              <w:ind w:left="113" w:right="113"/>
              <w:rPr>
                <w:rFonts w:eastAsia="Times New Roman"/>
                <w:b/>
                <w:bCs w:val="0"/>
                <w:lang w:eastAsia="ru-RU"/>
              </w:rPr>
            </w:pPr>
          </w:p>
        </w:tc>
      </w:tr>
      <w:tr w:rsidR="001B6380" w:rsidRPr="008873C8" w:rsidTr="00692FF4">
        <w:trPr>
          <w:cantSplit/>
          <w:trHeight w:val="570"/>
        </w:trPr>
        <w:tc>
          <w:tcPr>
            <w:tcW w:w="10632" w:type="dxa"/>
            <w:gridSpan w:val="19"/>
            <w:vAlign w:val="center"/>
          </w:tcPr>
          <w:p w:rsidR="001B6380" w:rsidRPr="001B6380" w:rsidRDefault="00800AF4" w:rsidP="00D944AA">
            <w:pPr>
              <w:spacing w:before="60" w:after="60" w:line="240" w:lineRule="auto"/>
              <w:jc w:val="center"/>
              <w:rPr>
                <w:rFonts w:eastAsia="Times New Roman"/>
                <w:b/>
                <w:bCs w:val="0"/>
                <w:lang w:eastAsia="ru-RU"/>
              </w:rPr>
            </w:pPr>
            <w:r>
              <w:rPr>
                <w:rFonts w:eastAsia="Times New Roman"/>
                <w:b/>
                <w:bCs w:val="0"/>
                <w:lang w:val="en-US" w:eastAsia="ru-RU"/>
              </w:rPr>
              <w:t>V</w:t>
            </w:r>
            <w:r w:rsidR="001B6380">
              <w:rPr>
                <w:rFonts w:eastAsia="Times New Roman"/>
                <w:b/>
                <w:bCs w:val="0"/>
                <w:lang w:val="en-US" w:eastAsia="ru-RU"/>
              </w:rPr>
              <w:t xml:space="preserve">II </w:t>
            </w:r>
            <w:proofErr w:type="spellStart"/>
            <w:r w:rsidR="001B6380">
              <w:rPr>
                <w:rFonts w:eastAsia="Times New Roman"/>
                <w:b/>
                <w:bCs w:val="0"/>
                <w:lang w:val="en-US" w:eastAsia="ru-RU"/>
              </w:rPr>
              <w:t>семестр</w:t>
            </w:r>
            <w:proofErr w:type="spellEnd"/>
          </w:p>
        </w:tc>
      </w:tr>
      <w:tr w:rsidR="005B1554" w:rsidRPr="008873C8" w:rsidTr="00D944AA">
        <w:trPr>
          <w:cantSplit/>
          <w:trHeight w:val="1134"/>
        </w:trPr>
        <w:tc>
          <w:tcPr>
            <w:tcW w:w="3828" w:type="dxa"/>
            <w:vAlign w:val="center"/>
          </w:tcPr>
          <w:p w:rsidR="005B1554" w:rsidRPr="00116CC0" w:rsidRDefault="007215C0" w:rsidP="00D944AA">
            <w:pPr>
              <w:spacing w:before="60" w:after="60" w:line="240" w:lineRule="auto"/>
              <w:rPr>
                <w:rFonts w:eastAsia="Times New Roman"/>
                <w:b/>
                <w:bCs w:val="0"/>
                <w:lang w:eastAsia="ru-RU"/>
              </w:rPr>
            </w:pPr>
            <w:r>
              <w:rPr>
                <w:rFonts w:eastAsia="Times New Roman"/>
                <w:b/>
                <w:bCs w:val="0"/>
                <w:lang w:eastAsia="ru-RU"/>
              </w:rPr>
              <w:t>Тема 1</w:t>
            </w:r>
            <w:r w:rsidR="00692FF4">
              <w:rPr>
                <w:rFonts w:eastAsia="Times New Roman"/>
                <w:b/>
                <w:bCs w:val="0"/>
                <w:lang w:eastAsia="ru-RU"/>
              </w:rPr>
              <w:t xml:space="preserve">. </w:t>
            </w:r>
            <w:r w:rsidR="005B1554" w:rsidRPr="00692FF4">
              <w:rPr>
                <w:rFonts w:eastAsia="Times New Roman"/>
                <w:bCs w:val="0"/>
                <w:lang w:eastAsia="ru-RU"/>
              </w:rPr>
              <w:t>Зарисовки и наброски фигуры человека.</w:t>
            </w:r>
          </w:p>
        </w:tc>
        <w:tc>
          <w:tcPr>
            <w:tcW w:w="680" w:type="dxa"/>
            <w:tcBorders>
              <w:top w:val="single" w:sz="4" w:space="0" w:color="auto"/>
            </w:tcBorders>
            <w:shd w:val="clear" w:color="auto" w:fill="auto"/>
            <w:vAlign w:val="center"/>
          </w:tcPr>
          <w:p w:rsidR="005B1554" w:rsidRPr="00AC5BD3" w:rsidRDefault="005B1554" w:rsidP="00D944AA">
            <w:pPr>
              <w:spacing w:before="60" w:after="60" w:line="240" w:lineRule="auto"/>
              <w:jc w:val="center"/>
              <w:rPr>
                <w:rFonts w:eastAsia="Times New Roman"/>
                <w:bCs w:val="0"/>
                <w:lang w:eastAsia="ru-RU"/>
              </w:rPr>
            </w:pPr>
            <w:r w:rsidRPr="00AC5BD3">
              <w:rPr>
                <w:rFonts w:eastAsia="Times New Roman"/>
                <w:bCs w:val="0"/>
                <w:lang w:eastAsia="ru-RU"/>
              </w:rPr>
              <w:t>6</w:t>
            </w:r>
          </w:p>
        </w:tc>
        <w:tc>
          <w:tcPr>
            <w:tcW w:w="680" w:type="dxa"/>
            <w:gridSpan w:val="2"/>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gridSpan w:val="2"/>
            <w:vAlign w:val="center"/>
          </w:tcPr>
          <w:p w:rsidR="005B1554" w:rsidRPr="00AC5BD3" w:rsidRDefault="005B1554" w:rsidP="00D944AA">
            <w:pPr>
              <w:spacing w:before="60" w:after="60" w:line="240" w:lineRule="auto"/>
              <w:jc w:val="center"/>
              <w:rPr>
                <w:rFonts w:eastAsia="Times New Roman"/>
                <w:bCs w:val="0"/>
                <w:lang w:eastAsia="ru-RU"/>
              </w:rPr>
            </w:pPr>
            <w:r w:rsidRPr="00AC5BD3">
              <w:rPr>
                <w:rFonts w:eastAsia="Times New Roman"/>
                <w:bCs w:val="0"/>
                <w:lang w:eastAsia="ru-RU"/>
              </w:rPr>
              <w:t>6</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D944AA">
        <w:trPr>
          <w:cantSplit/>
          <w:trHeight w:val="1134"/>
        </w:trPr>
        <w:tc>
          <w:tcPr>
            <w:tcW w:w="3828" w:type="dxa"/>
          </w:tcPr>
          <w:p w:rsidR="005B1554" w:rsidRPr="00116CC0" w:rsidRDefault="007215C0" w:rsidP="00AC5BD3">
            <w:pPr>
              <w:spacing w:before="60" w:after="60" w:line="240" w:lineRule="auto"/>
              <w:rPr>
                <w:rFonts w:eastAsia="Times New Roman"/>
                <w:b/>
                <w:bCs w:val="0"/>
                <w:lang w:eastAsia="ru-RU"/>
              </w:rPr>
            </w:pPr>
            <w:r>
              <w:rPr>
                <w:rFonts w:eastAsia="Times New Roman"/>
                <w:b/>
                <w:bCs w:val="0"/>
                <w:lang w:eastAsia="ru-RU"/>
              </w:rPr>
              <w:t>Тема 2</w:t>
            </w:r>
            <w:r w:rsidR="00AC5BD3">
              <w:rPr>
                <w:rFonts w:eastAsia="Times New Roman"/>
                <w:b/>
                <w:bCs w:val="0"/>
                <w:lang w:eastAsia="ru-RU"/>
              </w:rPr>
              <w:t xml:space="preserve">. </w:t>
            </w:r>
            <w:r w:rsidR="005B1554" w:rsidRPr="00AC5BD3">
              <w:rPr>
                <w:rFonts w:eastAsia="Times New Roman"/>
                <w:bCs w:val="0"/>
                <w:lang w:eastAsia="ru-RU"/>
              </w:rPr>
              <w:t>Рис</w:t>
            </w:r>
            <w:r w:rsidR="00AC5BD3" w:rsidRPr="00AC5BD3">
              <w:rPr>
                <w:rFonts w:eastAsia="Times New Roman"/>
                <w:bCs w:val="0"/>
                <w:lang w:eastAsia="ru-RU"/>
              </w:rPr>
              <w:t>ование</w:t>
            </w:r>
            <w:r w:rsidR="005B1554" w:rsidRPr="00AC5BD3">
              <w:rPr>
                <w:rFonts w:eastAsia="Times New Roman"/>
                <w:bCs w:val="0"/>
                <w:lang w:eastAsia="ru-RU"/>
              </w:rPr>
              <w:t xml:space="preserve"> </w:t>
            </w:r>
            <w:r w:rsidR="0098641E">
              <w:rPr>
                <w:rFonts w:eastAsia="Times New Roman"/>
                <w:bCs w:val="0"/>
                <w:lang w:eastAsia="ru-RU"/>
              </w:rPr>
              <w:t>у</w:t>
            </w:r>
            <w:r w:rsidR="005B1554" w:rsidRPr="00AC5BD3">
              <w:rPr>
                <w:rFonts w:eastAsia="Times New Roman"/>
                <w:bCs w:val="0"/>
                <w:lang w:eastAsia="ru-RU"/>
              </w:rPr>
              <w:t>сложн</w:t>
            </w:r>
            <w:r w:rsidR="0098641E">
              <w:rPr>
                <w:rFonts w:eastAsia="Times New Roman"/>
                <w:bCs w:val="0"/>
                <w:lang w:eastAsia="ru-RU"/>
              </w:rPr>
              <w:t>енн</w:t>
            </w:r>
            <w:r w:rsidR="005B1554" w:rsidRPr="00AC5BD3">
              <w:rPr>
                <w:rFonts w:eastAsia="Times New Roman"/>
                <w:bCs w:val="0"/>
                <w:lang w:eastAsia="ru-RU"/>
              </w:rPr>
              <w:t>ой гипсовой головы.</w:t>
            </w:r>
          </w:p>
        </w:tc>
        <w:tc>
          <w:tcPr>
            <w:tcW w:w="680" w:type="dxa"/>
            <w:tcBorders>
              <w:top w:val="single" w:sz="4" w:space="0" w:color="auto"/>
            </w:tcBorders>
            <w:shd w:val="clear" w:color="auto" w:fill="auto"/>
            <w:vAlign w:val="center"/>
          </w:tcPr>
          <w:p w:rsidR="005B1554" w:rsidRPr="00AC5BD3" w:rsidRDefault="005B1554" w:rsidP="00D944AA">
            <w:pPr>
              <w:spacing w:before="60" w:after="60" w:line="240" w:lineRule="auto"/>
              <w:jc w:val="center"/>
              <w:rPr>
                <w:rFonts w:eastAsia="Times New Roman"/>
                <w:bCs w:val="0"/>
                <w:lang w:eastAsia="ru-RU"/>
              </w:rPr>
            </w:pPr>
            <w:r w:rsidRPr="00AC5BD3">
              <w:rPr>
                <w:rFonts w:eastAsia="Times New Roman"/>
                <w:bCs w:val="0"/>
                <w:lang w:eastAsia="ru-RU"/>
              </w:rPr>
              <w:t>22</w:t>
            </w:r>
          </w:p>
        </w:tc>
        <w:tc>
          <w:tcPr>
            <w:tcW w:w="680" w:type="dxa"/>
            <w:gridSpan w:val="2"/>
            <w:shd w:val="clear" w:color="auto" w:fill="auto"/>
            <w:vAlign w:val="center"/>
          </w:tcPr>
          <w:p w:rsidR="005B1554" w:rsidRPr="00AC5BD3"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AC5BD3" w:rsidRDefault="005B1554" w:rsidP="00D944AA">
            <w:pPr>
              <w:spacing w:before="60" w:after="60" w:line="240" w:lineRule="auto"/>
              <w:jc w:val="center"/>
              <w:rPr>
                <w:rFonts w:eastAsia="Times New Roman"/>
                <w:bCs w:val="0"/>
                <w:lang w:eastAsia="ru-RU"/>
              </w:rPr>
            </w:pPr>
            <w:r w:rsidRPr="00AC5BD3">
              <w:rPr>
                <w:rFonts w:eastAsia="Times New Roman"/>
                <w:bCs w:val="0"/>
                <w:lang w:eastAsia="ru-RU"/>
              </w:rPr>
              <w:t>22</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CD0B45">
        <w:trPr>
          <w:cantSplit/>
          <w:trHeight w:val="814"/>
        </w:trPr>
        <w:tc>
          <w:tcPr>
            <w:tcW w:w="3828" w:type="dxa"/>
          </w:tcPr>
          <w:p w:rsidR="005B1554" w:rsidRPr="00116CC0" w:rsidRDefault="007215C0" w:rsidP="00582C69">
            <w:pPr>
              <w:spacing w:before="60" w:after="60" w:line="240" w:lineRule="auto"/>
              <w:rPr>
                <w:rFonts w:eastAsia="Times New Roman"/>
                <w:b/>
                <w:bCs w:val="0"/>
                <w:lang w:eastAsia="ru-RU"/>
              </w:rPr>
            </w:pPr>
            <w:r>
              <w:rPr>
                <w:rFonts w:eastAsia="Times New Roman"/>
                <w:b/>
                <w:bCs w:val="0"/>
                <w:lang w:eastAsia="ru-RU"/>
              </w:rPr>
              <w:t>Тема 3</w:t>
            </w:r>
            <w:r w:rsidR="005B1554" w:rsidRPr="00116CC0">
              <w:rPr>
                <w:rFonts w:eastAsia="Times New Roman"/>
                <w:b/>
                <w:bCs w:val="0"/>
                <w:lang w:eastAsia="ru-RU"/>
              </w:rPr>
              <w:t xml:space="preserve">. </w:t>
            </w:r>
            <w:r w:rsidR="005B1554" w:rsidRPr="00582C69">
              <w:rPr>
                <w:rFonts w:eastAsia="Times New Roman"/>
                <w:bCs w:val="0"/>
                <w:lang w:eastAsia="ru-RU"/>
              </w:rPr>
              <w:t>Рис</w:t>
            </w:r>
            <w:r w:rsidR="00582C69" w:rsidRPr="00582C69">
              <w:rPr>
                <w:rFonts w:eastAsia="Times New Roman"/>
                <w:bCs w:val="0"/>
                <w:lang w:eastAsia="ru-RU"/>
              </w:rPr>
              <w:t xml:space="preserve">ование </w:t>
            </w:r>
            <w:proofErr w:type="spellStart"/>
            <w:r w:rsidR="005B1554" w:rsidRPr="00582C69">
              <w:rPr>
                <w:rFonts w:eastAsia="Times New Roman"/>
                <w:bCs w:val="0"/>
                <w:lang w:eastAsia="ru-RU"/>
              </w:rPr>
              <w:t>полуфигуры</w:t>
            </w:r>
            <w:proofErr w:type="spellEnd"/>
            <w:r w:rsidR="005B1554" w:rsidRPr="00582C69">
              <w:rPr>
                <w:rFonts w:eastAsia="Times New Roman"/>
                <w:bCs w:val="0"/>
                <w:lang w:eastAsia="ru-RU"/>
              </w:rPr>
              <w:t xml:space="preserve"> с руками.</w:t>
            </w:r>
          </w:p>
        </w:tc>
        <w:tc>
          <w:tcPr>
            <w:tcW w:w="680" w:type="dxa"/>
            <w:tcBorders>
              <w:top w:val="single" w:sz="4" w:space="0" w:color="auto"/>
            </w:tcBorders>
            <w:shd w:val="clear" w:color="auto" w:fill="auto"/>
            <w:vAlign w:val="center"/>
          </w:tcPr>
          <w:p w:rsidR="005B1554" w:rsidRPr="00582C69" w:rsidRDefault="005B1554" w:rsidP="00D944AA">
            <w:pPr>
              <w:spacing w:before="60" w:after="60" w:line="240" w:lineRule="auto"/>
              <w:jc w:val="center"/>
              <w:rPr>
                <w:rFonts w:eastAsia="Times New Roman"/>
                <w:bCs w:val="0"/>
                <w:lang w:eastAsia="ru-RU"/>
              </w:rPr>
            </w:pPr>
            <w:r w:rsidRPr="00582C69">
              <w:rPr>
                <w:rFonts w:eastAsia="Times New Roman"/>
                <w:bCs w:val="0"/>
                <w:lang w:eastAsia="ru-RU"/>
              </w:rPr>
              <w:t>2</w:t>
            </w:r>
            <w:r w:rsidR="0098641E">
              <w:rPr>
                <w:rFonts w:eastAsia="Times New Roman"/>
                <w:bCs w:val="0"/>
                <w:lang w:eastAsia="ru-RU"/>
              </w:rPr>
              <w:t>2</w:t>
            </w:r>
          </w:p>
        </w:tc>
        <w:tc>
          <w:tcPr>
            <w:tcW w:w="680" w:type="dxa"/>
            <w:gridSpan w:val="2"/>
            <w:shd w:val="clear" w:color="auto" w:fill="auto"/>
            <w:vAlign w:val="center"/>
          </w:tcPr>
          <w:p w:rsidR="005B1554" w:rsidRPr="00582C69"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582C69" w:rsidRDefault="005B1554" w:rsidP="00D944AA">
            <w:pPr>
              <w:spacing w:before="60" w:after="60" w:line="240" w:lineRule="auto"/>
              <w:jc w:val="center"/>
              <w:rPr>
                <w:rFonts w:eastAsia="Times New Roman"/>
                <w:bCs w:val="0"/>
                <w:lang w:eastAsia="ru-RU"/>
              </w:rPr>
            </w:pPr>
            <w:r w:rsidRPr="00582C69">
              <w:rPr>
                <w:rFonts w:eastAsia="Times New Roman"/>
                <w:bCs w:val="0"/>
                <w:lang w:eastAsia="ru-RU"/>
              </w:rPr>
              <w:t>2</w:t>
            </w:r>
            <w:r w:rsidR="0098641E">
              <w:rPr>
                <w:rFonts w:eastAsia="Times New Roman"/>
                <w:bCs w:val="0"/>
                <w:lang w:eastAsia="ru-RU"/>
              </w:rPr>
              <w:t>2</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D944AA">
        <w:trPr>
          <w:cantSplit/>
          <w:trHeight w:val="1134"/>
        </w:trPr>
        <w:tc>
          <w:tcPr>
            <w:tcW w:w="3828" w:type="dxa"/>
          </w:tcPr>
          <w:p w:rsidR="005B1554" w:rsidRPr="00116CC0" w:rsidRDefault="007215C0" w:rsidP="00582C69">
            <w:pPr>
              <w:spacing w:before="60" w:after="60" w:line="240" w:lineRule="auto"/>
              <w:rPr>
                <w:rFonts w:eastAsia="Times New Roman"/>
                <w:b/>
                <w:bCs w:val="0"/>
                <w:lang w:eastAsia="ru-RU"/>
              </w:rPr>
            </w:pPr>
            <w:r>
              <w:rPr>
                <w:rFonts w:eastAsia="Times New Roman"/>
                <w:b/>
                <w:bCs w:val="0"/>
                <w:lang w:eastAsia="ru-RU"/>
              </w:rPr>
              <w:t>Тема 4</w:t>
            </w:r>
            <w:r w:rsidR="005B1554" w:rsidRPr="00116CC0">
              <w:rPr>
                <w:rFonts w:eastAsia="Times New Roman"/>
                <w:b/>
                <w:bCs w:val="0"/>
                <w:lang w:eastAsia="ru-RU"/>
              </w:rPr>
              <w:t xml:space="preserve">. </w:t>
            </w:r>
            <w:r w:rsidR="005B1554" w:rsidRPr="00582C69">
              <w:rPr>
                <w:rFonts w:eastAsia="Times New Roman"/>
                <w:bCs w:val="0"/>
                <w:lang w:eastAsia="ru-RU"/>
              </w:rPr>
              <w:t>Рис</w:t>
            </w:r>
            <w:r w:rsidR="00582C69" w:rsidRPr="00582C69">
              <w:rPr>
                <w:rFonts w:eastAsia="Times New Roman"/>
                <w:bCs w:val="0"/>
                <w:lang w:eastAsia="ru-RU"/>
              </w:rPr>
              <w:t>ование</w:t>
            </w:r>
            <w:r w:rsidR="005B1554" w:rsidRPr="00582C69">
              <w:rPr>
                <w:rFonts w:eastAsia="Times New Roman"/>
                <w:bCs w:val="0"/>
                <w:lang w:eastAsia="ru-RU"/>
              </w:rPr>
              <w:t xml:space="preserve"> головы натурщика.</w:t>
            </w:r>
          </w:p>
        </w:tc>
        <w:tc>
          <w:tcPr>
            <w:tcW w:w="680" w:type="dxa"/>
            <w:tcBorders>
              <w:top w:val="single" w:sz="4" w:space="0" w:color="auto"/>
            </w:tcBorders>
            <w:shd w:val="clear" w:color="auto" w:fill="auto"/>
            <w:vAlign w:val="center"/>
          </w:tcPr>
          <w:p w:rsidR="005B1554" w:rsidRPr="00582C69" w:rsidRDefault="005B1554" w:rsidP="00D944AA">
            <w:pPr>
              <w:spacing w:before="60" w:after="60" w:line="240" w:lineRule="auto"/>
              <w:jc w:val="center"/>
              <w:rPr>
                <w:rFonts w:eastAsia="Times New Roman"/>
                <w:bCs w:val="0"/>
                <w:lang w:eastAsia="ru-RU"/>
              </w:rPr>
            </w:pPr>
            <w:r w:rsidRPr="00582C69">
              <w:rPr>
                <w:rFonts w:eastAsia="Times New Roman"/>
                <w:bCs w:val="0"/>
                <w:lang w:eastAsia="ru-RU"/>
              </w:rPr>
              <w:t>6</w:t>
            </w:r>
          </w:p>
        </w:tc>
        <w:tc>
          <w:tcPr>
            <w:tcW w:w="680" w:type="dxa"/>
            <w:gridSpan w:val="2"/>
            <w:shd w:val="clear" w:color="auto" w:fill="auto"/>
            <w:vAlign w:val="center"/>
          </w:tcPr>
          <w:p w:rsidR="005B1554" w:rsidRPr="00582C69"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582C69" w:rsidRDefault="005B1554" w:rsidP="00D944AA">
            <w:pPr>
              <w:spacing w:before="60" w:after="60" w:line="240" w:lineRule="auto"/>
              <w:jc w:val="center"/>
              <w:rPr>
                <w:rFonts w:eastAsia="Times New Roman"/>
                <w:bCs w:val="0"/>
                <w:lang w:eastAsia="ru-RU"/>
              </w:rPr>
            </w:pPr>
            <w:r w:rsidRPr="00582C69">
              <w:rPr>
                <w:rFonts w:eastAsia="Times New Roman"/>
                <w:bCs w:val="0"/>
                <w:lang w:eastAsia="ru-RU"/>
              </w:rPr>
              <w:t>6</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98641E" w:rsidRPr="008873C8" w:rsidTr="00D944AA">
        <w:trPr>
          <w:cantSplit/>
          <w:trHeight w:val="1134"/>
        </w:trPr>
        <w:tc>
          <w:tcPr>
            <w:tcW w:w="3828" w:type="dxa"/>
          </w:tcPr>
          <w:p w:rsidR="0098641E" w:rsidRDefault="0098641E" w:rsidP="0098641E">
            <w:pPr>
              <w:spacing w:before="60" w:after="60" w:line="240" w:lineRule="auto"/>
              <w:rPr>
                <w:rFonts w:eastAsia="Times New Roman"/>
                <w:b/>
                <w:bCs w:val="0"/>
                <w:lang w:eastAsia="ru-RU"/>
              </w:rPr>
            </w:pPr>
            <w:r>
              <w:rPr>
                <w:rFonts w:eastAsia="Times New Roman"/>
                <w:b/>
                <w:bCs w:val="0"/>
                <w:lang w:eastAsia="ru-RU"/>
              </w:rPr>
              <w:t>Тема 5</w:t>
            </w:r>
            <w:r w:rsidRPr="00116CC0">
              <w:rPr>
                <w:rFonts w:eastAsia="Times New Roman"/>
                <w:b/>
                <w:bCs w:val="0"/>
                <w:lang w:eastAsia="ru-RU"/>
              </w:rPr>
              <w:t xml:space="preserve">. </w:t>
            </w:r>
            <w:r w:rsidRPr="00582C69">
              <w:rPr>
                <w:rFonts w:eastAsia="Times New Roman"/>
                <w:bCs w:val="0"/>
                <w:lang w:eastAsia="ru-RU"/>
              </w:rPr>
              <w:t xml:space="preserve">Рисование </w:t>
            </w:r>
            <w:r>
              <w:rPr>
                <w:rFonts w:eastAsia="Times New Roman"/>
                <w:bCs w:val="0"/>
                <w:lang w:eastAsia="ru-RU"/>
              </w:rPr>
              <w:t>сидящей обнаженной фигуры человека.</w:t>
            </w:r>
          </w:p>
        </w:tc>
        <w:tc>
          <w:tcPr>
            <w:tcW w:w="680" w:type="dxa"/>
            <w:tcBorders>
              <w:top w:val="single" w:sz="4" w:space="0" w:color="auto"/>
            </w:tcBorders>
            <w:shd w:val="clear" w:color="auto" w:fill="auto"/>
            <w:vAlign w:val="center"/>
          </w:tcPr>
          <w:p w:rsidR="0098641E" w:rsidRPr="00582C69" w:rsidRDefault="0098641E" w:rsidP="00D944AA">
            <w:pPr>
              <w:spacing w:before="60" w:after="60" w:line="240" w:lineRule="auto"/>
              <w:jc w:val="center"/>
              <w:rPr>
                <w:rFonts w:eastAsia="Times New Roman"/>
                <w:bCs w:val="0"/>
                <w:lang w:eastAsia="ru-RU"/>
              </w:rPr>
            </w:pPr>
            <w:r>
              <w:rPr>
                <w:rFonts w:eastAsia="Times New Roman"/>
                <w:bCs w:val="0"/>
                <w:lang w:eastAsia="ru-RU"/>
              </w:rPr>
              <w:t>20</w:t>
            </w:r>
          </w:p>
        </w:tc>
        <w:tc>
          <w:tcPr>
            <w:tcW w:w="680" w:type="dxa"/>
            <w:gridSpan w:val="2"/>
            <w:shd w:val="clear" w:color="auto" w:fill="auto"/>
            <w:vAlign w:val="center"/>
          </w:tcPr>
          <w:p w:rsidR="0098641E" w:rsidRPr="00582C69" w:rsidRDefault="0098641E" w:rsidP="00D944AA">
            <w:pPr>
              <w:spacing w:before="60" w:after="60" w:line="240" w:lineRule="auto"/>
              <w:jc w:val="center"/>
              <w:rPr>
                <w:rFonts w:eastAsia="Times New Roman"/>
                <w:bCs w:val="0"/>
                <w:lang w:eastAsia="ru-RU"/>
              </w:rPr>
            </w:pPr>
          </w:p>
        </w:tc>
        <w:tc>
          <w:tcPr>
            <w:tcW w:w="681" w:type="dxa"/>
            <w:gridSpan w:val="2"/>
            <w:vAlign w:val="center"/>
          </w:tcPr>
          <w:p w:rsidR="0098641E" w:rsidRPr="00582C69" w:rsidRDefault="0098641E" w:rsidP="00D944AA">
            <w:pPr>
              <w:spacing w:before="60" w:after="60" w:line="240" w:lineRule="auto"/>
              <w:jc w:val="center"/>
              <w:rPr>
                <w:rFonts w:eastAsia="Times New Roman"/>
                <w:bCs w:val="0"/>
                <w:lang w:eastAsia="ru-RU"/>
              </w:rPr>
            </w:pPr>
            <w:r>
              <w:rPr>
                <w:rFonts w:eastAsia="Times New Roman"/>
                <w:bCs w:val="0"/>
                <w:lang w:eastAsia="ru-RU"/>
              </w:rPr>
              <w:t>20</w:t>
            </w:r>
          </w:p>
        </w:tc>
        <w:tc>
          <w:tcPr>
            <w:tcW w:w="680" w:type="dxa"/>
            <w:gridSpan w:val="3"/>
            <w:vAlign w:val="center"/>
          </w:tcPr>
          <w:p w:rsidR="0098641E" w:rsidRPr="008873C8" w:rsidRDefault="0098641E" w:rsidP="00D944AA">
            <w:pPr>
              <w:spacing w:before="60" w:after="60" w:line="240" w:lineRule="auto"/>
              <w:jc w:val="center"/>
              <w:rPr>
                <w:rFonts w:eastAsia="Times New Roman"/>
                <w:b/>
                <w:bCs w:val="0"/>
                <w:lang w:eastAsia="ru-RU"/>
              </w:rPr>
            </w:pPr>
          </w:p>
        </w:tc>
        <w:tc>
          <w:tcPr>
            <w:tcW w:w="681" w:type="dxa"/>
            <w:shd w:val="clear" w:color="auto" w:fill="auto"/>
            <w:vAlign w:val="center"/>
          </w:tcPr>
          <w:p w:rsidR="0098641E" w:rsidRPr="008873C8" w:rsidRDefault="0098641E" w:rsidP="00D944AA">
            <w:pPr>
              <w:spacing w:before="60" w:after="60" w:line="240" w:lineRule="auto"/>
              <w:jc w:val="center"/>
              <w:rPr>
                <w:rFonts w:eastAsia="Times New Roman"/>
                <w:b/>
                <w:bCs w:val="0"/>
                <w:lang w:eastAsia="ru-RU"/>
              </w:rPr>
            </w:pPr>
          </w:p>
        </w:tc>
        <w:tc>
          <w:tcPr>
            <w:tcW w:w="680" w:type="dxa"/>
            <w:shd w:val="clear" w:color="auto" w:fill="auto"/>
            <w:vAlign w:val="center"/>
          </w:tcPr>
          <w:p w:rsidR="0098641E" w:rsidRPr="008873C8" w:rsidRDefault="0098641E" w:rsidP="00D944AA">
            <w:pPr>
              <w:spacing w:before="60" w:after="60" w:line="240" w:lineRule="auto"/>
              <w:jc w:val="center"/>
              <w:rPr>
                <w:rFonts w:eastAsia="Times New Roman"/>
                <w:b/>
                <w:bCs w:val="0"/>
                <w:sz w:val="24"/>
                <w:lang w:eastAsia="ru-RU"/>
              </w:rPr>
            </w:pPr>
          </w:p>
        </w:tc>
        <w:tc>
          <w:tcPr>
            <w:tcW w:w="680" w:type="dxa"/>
            <w:gridSpan w:val="2"/>
            <w:vAlign w:val="center"/>
          </w:tcPr>
          <w:p w:rsidR="0098641E" w:rsidRPr="008873C8" w:rsidRDefault="0098641E" w:rsidP="00D944AA">
            <w:pPr>
              <w:spacing w:before="60" w:after="60" w:line="240" w:lineRule="auto"/>
              <w:jc w:val="center"/>
              <w:rPr>
                <w:rFonts w:eastAsia="Times New Roman"/>
                <w:b/>
                <w:bCs w:val="0"/>
                <w:sz w:val="24"/>
                <w:lang w:eastAsia="ru-RU"/>
              </w:rPr>
            </w:pPr>
          </w:p>
        </w:tc>
        <w:tc>
          <w:tcPr>
            <w:tcW w:w="681" w:type="dxa"/>
            <w:gridSpan w:val="2"/>
            <w:vAlign w:val="center"/>
          </w:tcPr>
          <w:p w:rsidR="0098641E" w:rsidRPr="008873C8" w:rsidRDefault="0098641E" w:rsidP="00D944AA">
            <w:pPr>
              <w:spacing w:before="60" w:after="60" w:line="240" w:lineRule="auto"/>
              <w:jc w:val="center"/>
              <w:rPr>
                <w:rFonts w:eastAsia="Times New Roman"/>
                <w:b/>
                <w:bCs w:val="0"/>
                <w:sz w:val="24"/>
                <w:lang w:eastAsia="ru-RU"/>
              </w:rPr>
            </w:pPr>
          </w:p>
        </w:tc>
        <w:tc>
          <w:tcPr>
            <w:tcW w:w="680" w:type="dxa"/>
            <w:gridSpan w:val="3"/>
            <w:vAlign w:val="center"/>
          </w:tcPr>
          <w:p w:rsidR="0098641E" w:rsidRPr="008873C8" w:rsidRDefault="0098641E" w:rsidP="00D944AA">
            <w:pPr>
              <w:spacing w:before="60" w:after="60" w:line="240" w:lineRule="auto"/>
              <w:jc w:val="center"/>
              <w:rPr>
                <w:rFonts w:eastAsia="Times New Roman"/>
                <w:b/>
                <w:bCs w:val="0"/>
                <w:sz w:val="24"/>
                <w:lang w:eastAsia="ru-RU"/>
              </w:rPr>
            </w:pPr>
          </w:p>
        </w:tc>
        <w:tc>
          <w:tcPr>
            <w:tcW w:w="681" w:type="dxa"/>
            <w:vAlign w:val="center"/>
          </w:tcPr>
          <w:p w:rsidR="0098641E" w:rsidRPr="008873C8" w:rsidRDefault="0098641E" w:rsidP="00D944AA">
            <w:pPr>
              <w:spacing w:before="60" w:after="60" w:line="240" w:lineRule="auto"/>
              <w:jc w:val="center"/>
              <w:rPr>
                <w:rFonts w:eastAsia="Times New Roman"/>
                <w:b/>
                <w:bCs w:val="0"/>
                <w:lang w:eastAsia="ru-RU"/>
              </w:rPr>
            </w:pPr>
          </w:p>
        </w:tc>
      </w:tr>
      <w:tr w:rsidR="005B1554" w:rsidRPr="008873C8" w:rsidTr="00D944AA">
        <w:trPr>
          <w:cantSplit/>
          <w:trHeight w:val="1134"/>
        </w:trPr>
        <w:tc>
          <w:tcPr>
            <w:tcW w:w="3828" w:type="dxa"/>
          </w:tcPr>
          <w:p w:rsidR="005B1554" w:rsidRPr="00116CC0" w:rsidRDefault="0098641E" w:rsidP="006E6D94">
            <w:pPr>
              <w:spacing w:before="60" w:after="60" w:line="240" w:lineRule="auto"/>
              <w:rPr>
                <w:rFonts w:eastAsia="Times New Roman"/>
                <w:b/>
                <w:bCs w:val="0"/>
                <w:lang w:eastAsia="ru-RU"/>
              </w:rPr>
            </w:pPr>
            <w:r>
              <w:rPr>
                <w:rFonts w:eastAsia="Times New Roman"/>
                <w:b/>
                <w:bCs w:val="0"/>
                <w:lang w:eastAsia="ru-RU"/>
              </w:rPr>
              <w:t>Тема 6</w:t>
            </w:r>
            <w:r w:rsidR="005B1554" w:rsidRPr="00116CC0">
              <w:rPr>
                <w:rFonts w:eastAsia="Times New Roman"/>
                <w:b/>
                <w:bCs w:val="0"/>
                <w:lang w:eastAsia="ru-RU"/>
              </w:rPr>
              <w:t xml:space="preserve">. </w:t>
            </w:r>
            <w:r w:rsidR="005B1554" w:rsidRPr="006E6D94">
              <w:rPr>
                <w:rFonts w:eastAsia="Times New Roman"/>
                <w:bCs w:val="0"/>
                <w:lang w:eastAsia="ru-RU"/>
              </w:rPr>
              <w:t>Рис</w:t>
            </w:r>
            <w:r w:rsidR="006E6D94" w:rsidRPr="006E6D94">
              <w:rPr>
                <w:rFonts w:eastAsia="Times New Roman"/>
                <w:bCs w:val="0"/>
                <w:lang w:eastAsia="ru-RU"/>
              </w:rPr>
              <w:t>ование</w:t>
            </w:r>
            <w:r w:rsidR="005B1554" w:rsidRPr="006E6D94">
              <w:rPr>
                <w:rFonts w:eastAsia="Times New Roman"/>
                <w:bCs w:val="0"/>
                <w:lang w:eastAsia="ru-RU"/>
              </w:rPr>
              <w:t xml:space="preserve"> фигуры </w:t>
            </w:r>
            <w:r>
              <w:rPr>
                <w:rFonts w:eastAsia="Times New Roman"/>
                <w:bCs w:val="0"/>
                <w:lang w:eastAsia="ru-RU"/>
              </w:rPr>
              <w:t xml:space="preserve">человека </w:t>
            </w:r>
            <w:r w:rsidR="005B1554" w:rsidRPr="006E6D94">
              <w:rPr>
                <w:rFonts w:eastAsia="Times New Roman"/>
                <w:bCs w:val="0"/>
                <w:lang w:eastAsia="ru-RU"/>
              </w:rPr>
              <w:t>в интерьере.</w:t>
            </w:r>
          </w:p>
        </w:tc>
        <w:tc>
          <w:tcPr>
            <w:tcW w:w="680" w:type="dxa"/>
            <w:tcBorders>
              <w:top w:val="single" w:sz="4" w:space="0" w:color="auto"/>
            </w:tcBorders>
            <w:shd w:val="clear" w:color="auto" w:fill="auto"/>
            <w:vAlign w:val="center"/>
          </w:tcPr>
          <w:p w:rsidR="005B1554" w:rsidRPr="006E6D94" w:rsidRDefault="0098641E" w:rsidP="00D944AA">
            <w:pPr>
              <w:spacing w:before="60" w:after="60" w:line="240" w:lineRule="auto"/>
              <w:jc w:val="center"/>
              <w:rPr>
                <w:rFonts w:eastAsia="Times New Roman"/>
                <w:bCs w:val="0"/>
                <w:lang w:eastAsia="ru-RU"/>
              </w:rPr>
            </w:pPr>
            <w:r>
              <w:rPr>
                <w:rFonts w:eastAsia="Times New Roman"/>
                <w:bCs w:val="0"/>
                <w:lang w:eastAsia="ru-RU"/>
              </w:rPr>
              <w:t>13</w:t>
            </w:r>
          </w:p>
        </w:tc>
        <w:tc>
          <w:tcPr>
            <w:tcW w:w="680" w:type="dxa"/>
            <w:gridSpan w:val="2"/>
            <w:shd w:val="clear" w:color="auto" w:fill="auto"/>
            <w:vAlign w:val="center"/>
          </w:tcPr>
          <w:p w:rsidR="005B1554" w:rsidRPr="006E6D94"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6E6D94" w:rsidRDefault="005B1554" w:rsidP="00D944AA">
            <w:pPr>
              <w:spacing w:before="60" w:after="60" w:line="240" w:lineRule="auto"/>
              <w:jc w:val="center"/>
              <w:rPr>
                <w:rFonts w:eastAsia="Times New Roman"/>
                <w:bCs w:val="0"/>
                <w:lang w:eastAsia="ru-RU"/>
              </w:rPr>
            </w:pPr>
          </w:p>
        </w:tc>
        <w:tc>
          <w:tcPr>
            <w:tcW w:w="680" w:type="dxa"/>
            <w:gridSpan w:val="3"/>
            <w:vAlign w:val="center"/>
          </w:tcPr>
          <w:p w:rsidR="005B1554" w:rsidRPr="006E6D94" w:rsidRDefault="005B1554" w:rsidP="00D944AA">
            <w:pPr>
              <w:spacing w:before="60" w:after="60" w:line="240" w:lineRule="auto"/>
              <w:jc w:val="center"/>
              <w:rPr>
                <w:rFonts w:eastAsia="Times New Roman"/>
                <w:bCs w:val="0"/>
                <w:lang w:eastAsia="ru-RU"/>
              </w:rPr>
            </w:pPr>
          </w:p>
        </w:tc>
        <w:tc>
          <w:tcPr>
            <w:tcW w:w="681" w:type="dxa"/>
            <w:shd w:val="clear" w:color="auto" w:fill="auto"/>
            <w:vAlign w:val="center"/>
          </w:tcPr>
          <w:p w:rsidR="005B1554" w:rsidRPr="006E6D94" w:rsidRDefault="0098641E" w:rsidP="00D944AA">
            <w:pPr>
              <w:spacing w:before="60" w:after="60" w:line="240" w:lineRule="auto"/>
              <w:jc w:val="center"/>
              <w:rPr>
                <w:rFonts w:eastAsia="Times New Roman"/>
                <w:bCs w:val="0"/>
                <w:lang w:eastAsia="ru-RU"/>
              </w:rPr>
            </w:pPr>
            <w:r>
              <w:rPr>
                <w:rFonts w:eastAsia="Times New Roman"/>
                <w:bCs w:val="0"/>
                <w:lang w:eastAsia="ru-RU"/>
              </w:rPr>
              <w:t>13</w:t>
            </w: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D944AA">
        <w:trPr>
          <w:cantSplit/>
          <w:trHeight w:val="1134"/>
        </w:trPr>
        <w:tc>
          <w:tcPr>
            <w:tcW w:w="3828" w:type="dxa"/>
          </w:tcPr>
          <w:p w:rsidR="005B1554" w:rsidRPr="00116CC0" w:rsidRDefault="0098641E" w:rsidP="00D20ECD">
            <w:pPr>
              <w:spacing w:before="60" w:after="60" w:line="240" w:lineRule="auto"/>
              <w:rPr>
                <w:rFonts w:eastAsia="Times New Roman"/>
                <w:b/>
                <w:bCs w:val="0"/>
                <w:lang w:eastAsia="ru-RU"/>
              </w:rPr>
            </w:pPr>
            <w:r>
              <w:rPr>
                <w:rFonts w:eastAsia="Times New Roman"/>
                <w:b/>
                <w:bCs w:val="0"/>
                <w:lang w:eastAsia="ru-RU"/>
              </w:rPr>
              <w:t>Тема 7</w:t>
            </w:r>
            <w:r w:rsidR="005B1554" w:rsidRPr="00116CC0">
              <w:rPr>
                <w:rFonts w:eastAsia="Times New Roman"/>
                <w:b/>
                <w:bCs w:val="0"/>
                <w:lang w:eastAsia="ru-RU"/>
              </w:rPr>
              <w:t xml:space="preserve">. </w:t>
            </w:r>
            <w:r w:rsidR="005B1554" w:rsidRPr="00D20ECD">
              <w:rPr>
                <w:rFonts w:eastAsia="Times New Roman"/>
                <w:bCs w:val="0"/>
                <w:lang w:eastAsia="ru-RU"/>
              </w:rPr>
              <w:t>Рис</w:t>
            </w:r>
            <w:r w:rsidR="00D20ECD" w:rsidRPr="00D20ECD">
              <w:rPr>
                <w:rFonts w:eastAsia="Times New Roman"/>
                <w:bCs w:val="0"/>
                <w:lang w:eastAsia="ru-RU"/>
              </w:rPr>
              <w:t>ование</w:t>
            </w:r>
            <w:r w:rsidR="005B1554" w:rsidRPr="00D20ECD">
              <w:rPr>
                <w:rFonts w:eastAsia="Times New Roman"/>
                <w:bCs w:val="0"/>
                <w:lang w:eastAsia="ru-RU"/>
              </w:rPr>
              <w:t xml:space="preserve"> фигуры человека в неглубоком пространстве.</w:t>
            </w:r>
          </w:p>
        </w:tc>
        <w:tc>
          <w:tcPr>
            <w:tcW w:w="680" w:type="dxa"/>
            <w:tcBorders>
              <w:top w:val="single" w:sz="4" w:space="0" w:color="auto"/>
            </w:tcBorders>
            <w:shd w:val="clear" w:color="auto" w:fill="auto"/>
            <w:vAlign w:val="center"/>
          </w:tcPr>
          <w:p w:rsidR="005B1554" w:rsidRPr="00D20ECD" w:rsidRDefault="005B1554" w:rsidP="00D944AA">
            <w:pPr>
              <w:spacing w:before="60" w:after="60" w:line="240" w:lineRule="auto"/>
              <w:jc w:val="center"/>
              <w:rPr>
                <w:rFonts w:eastAsia="Times New Roman"/>
                <w:bCs w:val="0"/>
                <w:lang w:eastAsia="ru-RU"/>
              </w:rPr>
            </w:pPr>
            <w:r w:rsidRPr="00D20ECD">
              <w:rPr>
                <w:rFonts w:eastAsia="Times New Roman"/>
                <w:bCs w:val="0"/>
                <w:lang w:eastAsia="ru-RU"/>
              </w:rPr>
              <w:t>2</w:t>
            </w:r>
            <w:r w:rsidR="0098641E">
              <w:rPr>
                <w:rFonts w:eastAsia="Times New Roman"/>
                <w:bCs w:val="0"/>
                <w:lang w:eastAsia="ru-RU"/>
              </w:rPr>
              <w:t>6</w:t>
            </w:r>
          </w:p>
        </w:tc>
        <w:tc>
          <w:tcPr>
            <w:tcW w:w="680" w:type="dxa"/>
            <w:gridSpan w:val="2"/>
            <w:shd w:val="clear" w:color="auto" w:fill="auto"/>
            <w:vAlign w:val="center"/>
          </w:tcPr>
          <w:p w:rsidR="005B1554" w:rsidRPr="00D20ECD"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D20ECD" w:rsidRDefault="005B1554" w:rsidP="00D944AA">
            <w:pPr>
              <w:spacing w:before="60" w:after="60" w:line="240" w:lineRule="auto"/>
              <w:jc w:val="center"/>
              <w:rPr>
                <w:rFonts w:eastAsia="Times New Roman"/>
                <w:bCs w:val="0"/>
                <w:lang w:eastAsia="ru-RU"/>
              </w:rPr>
            </w:pPr>
            <w:r w:rsidRPr="00D20ECD">
              <w:rPr>
                <w:rFonts w:eastAsia="Times New Roman"/>
                <w:bCs w:val="0"/>
                <w:lang w:eastAsia="ru-RU"/>
              </w:rPr>
              <w:t>2</w:t>
            </w:r>
            <w:r w:rsidR="0098641E">
              <w:rPr>
                <w:rFonts w:eastAsia="Times New Roman"/>
                <w:bCs w:val="0"/>
                <w:lang w:eastAsia="ru-RU"/>
              </w:rPr>
              <w:t>6</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D944AA">
        <w:trPr>
          <w:cantSplit/>
          <w:trHeight w:val="1134"/>
        </w:trPr>
        <w:tc>
          <w:tcPr>
            <w:tcW w:w="3828" w:type="dxa"/>
          </w:tcPr>
          <w:p w:rsidR="005B1554" w:rsidRPr="00116CC0" w:rsidRDefault="0098641E" w:rsidP="006B57E3">
            <w:pPr>
              <w:spacing w:before="60" w:after="60" w:line="240" w:lineRule="auto"/>
              <w:rPr>
                <w:rFonts w:eastAsia="Times New Roman"/>
                <w:b/>
                <w:bCs w:val="0"/>
                <w:lang w:eastAsia="ru-RU"/>
              </w:rPr>
            </w:pPr>
            <w:r>
              <w:rPr>
                <w:rFonts w:eastAsia="Times New Roman"/>
                <w:b/>
                <w:bCs w:val="0"/>
                <w:lang w:eastAsia="ru-RU"/>
              </w:rPr>
              <w:t>Тема 8</w:t>
            </w:r>
            <w:r w:rsidR="005B1554" w:rsidRPr="00116CC0">
              <w:rPr>
                <w:rFonts w:eastAsia="Times New Roman"/>
                <w:b/>
                <w:bCs w:val="0"/>
                <w:lang w:eastAsia="ru-RU"/>
              </w:rPr>
              <w:t xml:space="preserve">. </w:t>
            </w:r>
            <w:r w:rsidR="005B1554" w:rsidRPr="006B57E3">
              <w:rPr>
                <w:rFonts w:eastAsia="Times New Roman"/>
                <w:bCs w:val="0"/>
                <w:lang w:eastAsia="ru-RU"/>
              </w:rPr>
              <w:t>Рис</w:t>
            </w:r>
            <w:r w:rsidR="006B57E3" w:rsidRPr="006B57E3">
              <w:rPr>
                <w:rFonts w:eastAsia="Times New Roman"/>
                <w:bCs w:val="0"/>
                <w:lang w:eastAsia="ru-RU"/>
              </w:rPr>
              <w:t>ование</w:t>
            </w:r>
            <w:r w:rsidR="005B1554" w:rsidRPr="006B57E3">
              <w:rPr>
                <w:rFonts w:eastAsia="Times New Roman"/>
                <w:bCs w:val="0"/>
                <w:lang w:eastAsia="ru-RU"/>
              </w:rPr>
              <w:t xml:space="preserve"> обнаженной </w:t>
            </w:r>
            <w:r>
              <w:rPr>
                <w:rFonts w:eastAsia="Times New Roman"/>
                <w:bCs w:val="0"/>
                <w:lang w:eastAsia="ru-RU"/>
              </w:rPr>
              <w:t xml:space="preserve">женской </w:t>
            </w:r>
            <w:r w:rsidR="005B1554" w:rsidRPr="006B57E3">
              <w:rPr>
                <w:rFonts w:eastAsia="Times New Roman"/>
                <w:bCs w:val="0"/>
                <w:lang w:eastAsia="ru-RU"/>
              </w:rPr>
              <w:t>фигуры.</w:t>
            </w:r>
          </w:p>
        </w:tc>
        <w:tc>
          <w:tcPr>
            <w:tcW w:w="680" w:type="dxa"/>
            <w:tcBorders>
              <w:top w:val="single" w:sz="4" w:space="0" w:color="auto"/>
            </w:tcBorders>
            <w:shd w:val="clear" w:color="auto" w:fill="auto"/>
            <w:vAlign w:val="center"/>
          </w:tcPr>
          <w:p w:rsidR="005B1554" w:rsidRPr="006B57E3" w:rsidRDefault="005B1554" w:rsidP="00D944AA">
            <w:pPr>
              <w:spacing w:before="60" w:after="60" w:line="240" w:lineRule="auto"/>
              <w:jc w:val="center"/>
              <w:rPr>
                <w:rFonts w:eastAsia="Times New Roman"/>
                <w:bCs w:val="0"/>
                <w:lang w:eastAsia="ru-RU"/>
              </w:rPr>
            </w:pPr>
            <w:r w:rsidRPr="006B57E3">
              <w:rPr>
                <w:rFonts w:eastAsia="Times New Roman"/>
                <w:bCs w:val="0"/>
                <w:lang w:eastAsia="ru-RU"/>
              </w:rPr>
              <w:t>2</w:t>
            </w:r>
            <w:r w:rsidR="0098641E">
              <w:rPr>
                <w:rFonts w:eastAsia="Times New Roman"/>
                <w:bCs w:val="0"/>
                <w:lang w:eastAsia="ru-RU"/>
              </w:rPr>
              <w:t>4</w:t>
            </w:r>
          </w:p>
        </w:tc>
        <w:tc>
          <w:tcPr>
            <w:tcW w:w="680" w:type="dxa"/>
            <w:gridSpan w:val="2"/>
            <w:shd w:val="clear" w:color="auto" w:fill="auto"/>
            <w:vAlign w:val="center"/>
          </w:tcPr>
          <w:p w:rsidR="005B1554" w:rsidRPr="006B57E3"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6B57E3" w:rsidRDefault="005B1554" w:rsidP="00D944AA">
            <w:pPr>
              <w:spacing w:before="60" w:after="60" w:line="240" w:lineRule="auto"/>
              <w:jc w:val="center"/>
              <w:rPr>
                <w:rFonts w:eastAsia="Times New Roman"/>
                <w:bCs w:val="0"/>
                <w:lang w:eastAsia="ru-RU"/>
              </w:rPr>
            </w:pPr>
            <w:r w:rsidRPr="006B57E3">
              <w:rPr>
                <w:rFonts w:eastAsia="Times New Roman"/>
                <w:bCs w:val="0"/>
                <w:lang w:eastAsia="ru-RU"/>
              </w:rPr>
              <w:t>2</w:t>
            </w:r>
            <w:r w:rsidR="0098641E">
              <w:rPr>
                <w:rFonts w:eastAsia="Times New Roman"/>
                <w:bCs w:val="0"/>
                <w:lang w:eastAsia="ru-RU"/>
              </w:rPr>
              <w:t>4</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D944AA">
        <w:trPr>
          <w:cantSplit/>
          <w:trHeight w:val="1134"/>
        </w:trPr>
        <w:tc>
          <w:tcPr>
            <w:tcW w:w="3828" w:type="dxa"/>
          </w:tcPr>
          <w:p w:rsidR="005B1554" w:rsidRPr="00116CC0" w:rsidRDefault="0098641E" w:rsidP="00CD0B45">
            <w:pPr>
              <w:spacing w:before="60" w:after="60" w:line="240" w:lineRule="auto"/>
              <w:rPr>
                <w:rFonts w:eastAsia="Times New Roman"/>
                <w:b/>
                <w:bCs w:val="0"/>
                <w:lang w:eastAsia="ru-RU"/>
              </w:rPr>
            </w:pPr>
            <w:r>
              <w:rPr>
                <w:rFonts w:eastAsia="Times New Roman"/>
                <w:b/>
                <w:bCs w:val="0"/>
                <w:lang w:eastAsia="ru-RU"/>
              </w:rPr>
              <w:lastRenderedPageBreak/>
              <w:t>Тема 9</w:t>
            </w:r>
            <w:r w:rsidR="005B1554" w:rsidRPr="00116CC0">
              <w:rPr>
                <w:rFonts w:eastAsia="Times New Roman"/>
                <w:b/>
                <w:bCs w:val="0"/>
                <w:lang w:eastAsia="ru-RU"/>
              </w:rPr>
              <w:t xml:space="preserve">. </w:t>
            </w:r>
            <w:r w:rsidR="005B1554" w:rsidRPr="00CD0B45">
              <w:rPr>
                <w:rFonts w:eastAsia="Times New Roman"/>
                <w:bCs w:val="0"/>
                <w:lang w:eastAsia="ru-RU"/>
              </w:rPr>
              <w:t>Рис</w:t>
            </w:r>
            <w:r w:rsidR="00CD0B45" w:rsidRPr="00CD0B45">
              <w:rPr>
                <w:rFonts w:eastAsia="Times New Roman"/>
                <w:bCs w:val="0"/>
                <w:lang w:eastAsia="ru-RU"/>
              </w:rPr>
              <w:t>ование</w:t>
            </w:r>
            <w:r w:rsidR="005B1554" w:rsidRPr="00CD0B45">
              <w:rPr>
                <w:rFonts w:eastAsia="Times New Roman"/>
                <w:bCs w:val="0"/>
                <w:lang w:eastAsia="ru-RU"/>
              </w:rPr>
              <w:t xml:space="preserve"> обнаженной фигуры человека.</w:t>
            </w:r>
            <w:r w:rsidR="005B1554" w:rsidRPr="00116CC0">
              <w:rPr>
                <w:rFonts w:eastAsia="Times New Roman"/>
                <w:b/>
                <w:bCs w:val="0"/>
                <w:lang w:eastAsia="ru-RU"/>
              </w:rPr>
              <w:t xml:space="preserve"> </w:t>
            </w:r>
          </w:p>
        </w:tc>
        <w:tc>
          <w:tcPr>
            <w:tcW w:w="680" w:type="dxa"/>
            <w:tcBorders>
              <w:top w:val="single" w:sz="4" w:space="0" w:color="auto"/>
            </w:tcBorders>
            <w:shd w:val="clear" w:color="auto" w:fill="auto"/>
            <w:vAlign w:val="center"/>
          </w:tcPr>
          <w:p w:rsidR="005B1554" w:rsidRPr="00CD0B45" w:rsidRDefault="005B1554" w:rsidP="00D944AA">
            <w:pPr>
              <w:spacing w:before="60" w:after="60" w:line="240" w:lineRule="auto"/>
              <w:jc w:val="center"/>
              <w:rPr>
                <w:rFonts w:eastAsia="Times New Roman"/>
                <w:bCs w:val="0"/>
                <w:lang w:eastAsia="ru-RU"/>
              </w:rPr>
            </w:pPr>
            <w:r w:rsidRPr="00CD0B45">
              <w:rPr>
                <w:rFonts w:eastAsia="Times New Roman"/>
                <w:bCs w:val="0"/>
                <w:lang w:eastAsia="ru-RU"/>
              </w:rPr>
              <w:t>34</w:t>
            </w:r>
          </w:p>
        </w:tc>
        <w:tc>
          <w:tcPr>
            <w:tcW w:w="680" w:type="dxa"/>
            <w:gridSpan w:val="2"/>
            <w:shd w:val="clear" w:color="auto" w:fill="auto"/>
            <w:vAlign w:val="center"/>
          </w:tcPr>
          <w:p w:rsidR="005B1554" w:rsidRPr="00CD0B45"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CD0B45" w:rsidRDefault="005B1554" w:rsidP="00D944AA">
            <w:pPr>
              <w:spacing w:before="60" w:after="60" w:line="240" w:lineRule="auto"/>
              <w:jc w:val="center"/>
              <w:rPr>
                <w:rFonts w:eastAsia="Times New Roman"/>
                <w:bCs w:val="0"/>
                <w:lang w:eastAsia="ru-RU"/>
              </w:rPr>
            </w:pPr>
            <w:r w:rsidRPr="00CD0B45">
              <w:rPr>
                <w:rFonts w:eastAsia="Times New Roman"/>
                <w:bCs w:val="0"/>
                <w:lang w:eastAsia="ru-RU"/>
              </w:rPr>
              <w:t>34</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r w:rsidR="005B1554" w:rsidRPr="008873C8" w:rsidTr="00D944AA">
        <w:tc>
          <w:tcPr>
            <w:tcW w:w="3828" w:type="dxa"/>
            <w:vAlign w:val="center"/>
          </w:tcPr>
          <w:p w:rsidR="005B1554" w:rsidRPr="008873C8" w:rsidRDefault="005B1554" w:rsidP="00D944AA">
            <w:pPr>
              <w:spacing w:before="60" w:after="60" w:line="240" w:lineRule="auto"/>
              <w:rPr>
                <w:rFonts w:eastAsia="Times New Roman"/>
                <w:b/>
                <w:bCs w:val="0"/>
                <w:lang w:eastAsia="ru-RU"/>
              </w:rPr>
            </w:pPr>
            <w:r w:rsidRPr="008873C8">
              <w:rPr>
                <w:rFonts w:eastAsia="Times New Roman"/>
                <w:b/>
                <w:bCs w:val="0"/>
                <w:lang w:eastAsia="ru-RU"/>
              </w:rPr>
              <w:t>Всего часов</w:t>
            </w:r>
            <w:r w:rsidR="00CD0B45">
              <w:rPr>
                <w:rFonts w:eastAsia="Times New Roman"/>
                <w:b/>
                <w:bCs w:val="0"/>
                <w:lang w:eastAsia="ru-RU"/>
              </w:rPr>
              <w:t>:</w:t>
            </w: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r>
              <w:rPr>
                <w:rFonts w:eastAsia="Times New Roman"/>
                <w:b/>
                <w:bCs w:val="0"/>
                <w:lang w:eastAsia="ru-RU"/>
              </w:rPr>
              <w:t>1</w:t>
            </w:r>
            <w:r w:rsidR="0098641E">
              <w:rPr>
                <w:rFonts w:eastAsia="Times New Roman"/>
                <w:b/>
                <w:bCs w:val="0"/>
                <w:lang w:eastAsia="ru-RU"/>
              </w:rPr>
              <w:t>73</w:t>
            </w:r>
          </w:p>
        </w:tc>
        <w:tc>
          <w:tcPr>
            <w:tcW w:w="680" w:type="dxa"/>
            <w:gridSpan w:val="2"/>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lang w:eastAsia="ru-RU"/>
              </w:rPr>
            </w:pPr>
            <w:r>
              <w:rPr>
                <w:rFonts w:eastAsia="Times New Roman"/>
                <w:b/>
                <w:bCs w:val="0"/>
                <w:lang w:eastAsia="ru-RU"/>
              </w:rPr>
              <w:t>1</w:t>
            </w:r>
            <w:r w:rsidR="0098641E">
              <w:rPr>
                <w:rFonts w:eastAsia="Times New Roman"/>
                <w:b/>
                <w:bCs w:val="0"/>
                <w:lang w:eastAsia="ru-RU"/>
              </w:rPr>
              <w:t>60</w:t>
            </w: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8873C8" w:rsidRDefault="0098641E" w:rsidP="00D944AA">
            <w:pPr>
              <w:spacing w:before="60" w:after="60" w:line="240" w:lineRule="auto"/>
              <w:jc w:val="center"/>
              <w:rPr>
                <w:rFonts w:eastAsia="Times New Roman"/>
                <w:b/>
                <w:bCs w:val="0"/>
                <w:sz w:val="26"/>
                <w:szCs w:val="26"/>
                <w:lang w:eastAsia="ru-RU"/>
              </w:rPr>
            </w:pPr>
            <w:r>
              <w:rPr>
                <w:rFonts w:eastAsia="Times New Roman"/>
                <w:b/>
                <w:bCs w:val="0"/>
                <w:sz w:val="26"/>
                <w:szCs w:val="26"/>
                <w:lang w:eastAsia="ru-RU"/>
              </w:rPr>
              <w:t>13</w:t>
            </w:r>
          </w:p>
        </w:tc>
        <w:tc>
          <w:tcPr>
            <w:tcW w:w="680" w:type="dxa"/>
            <w:shd w:val="clear" w:color="auto" w:fill="auto"/>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gridSpan w:val="2"/>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gridSpan w:val="2"/>
            <w:vAlign w:val="center"/>
          </w:tcPr>
          <w:p w:rsidR="005B1554" w:rsidRPr="008873C8" w:rsidRDefault="005B1554" w:rsidP="00D944AA">
            <w:pPr>
              <w:spacing w:before="60" w:after="60" w:line="240" w:lineRule="auto"/>
              <w:jc w:val="center"/>
              <w:rPr>
                <w:rFonts w:eastAsia="Times New Roman"/>
                <w:b/>
                <w:bCs w:val="0"/>
                <w:lang w:eastAsia="ru-RU"/>
              </w:rPr>
            </w:pPr>
          </w:p>
        </w:tc>
        <w:tc>
          <w:tcPr>
            <w:tcW w:w="680" w:type="dxa"/>
            <w:gridSpan w:val="3"/>
            <w:vAlign w:val="center"/>
          </w:tcPr>
          <w:p w:rsidR="005B1554" w:rsidRPr="008873C8" w:rsidRDefault="005B1554" w:rsidP="00D944AA">
            <w:pPr>
              <w:spacing w:before="60" w:after="60" w:line="240" w:lineRule="auto"/>
              <w:jc w:val="center"/>
              <w:rPr>
                <w:rFonts w:eastAsia="Times New Roman"/>
                <w:b/>
                <w:bCs w:val="0"/>
                <w:lang w:eastAsia="ru-RU"/>
              </w:rPr>
            </w:pPr>
          </w:p>
        </w:tc>
        <w:tc>
          <w:tcPr>
            <w:tcW w:w="681" w:type="dxa"/>
            <w:vAlign w:val="center"/>
          </w:tcPr>
          <w:p w:rsidR="005B1554" w:rsidRPr="008873C8" w:rsidRDefault="005B1554" w:rsidP="00D944AA">
            <w:pPr>
              <w:spacing w:before="60" w:after="60" w:line="240" w:lineRule="auto"/>
              <w:jc w:val="center"/>
              <w:rPr>
                <w:rFonts w:eastAsia="Times New Roman"/>
                <w:b/>
                <w:bCs w:val="0"/>
                <w:lang w:eastAsia="ru-RU"/>
              </w:rPr>
            </w:pPr>
          </w:p>
        </w:tc>
      </w:tr>
    </w:tbl>
    <w:p w:rsidR="00116CC0" w:rsidRPr="00D617EE" w:rsidRDefault="000C4B88" w:rsidP="008F05FD">
      <w:pPr>
        <w:spacing w:after="0" w:line="240" w:lineRule="auto"/>
        <w:jc w:val="center"/>
        <w:rPr>
          <w:rFonts w:eastAsia="Calibri"/>
          <w:b/>
          <w:bCs w:val="0"/>
        </w:rPr>
      </w:pPr>
      <w:r w:rsidRPr="00D617EE">
        <w:rPr>
          <w:rFonts w:eastAsia="Calibri"/>
          <w:b/>
          <w:bCs w:val="0"/>
          <w:lang w:val="en-US"/>
        </w:rPr>
        <w:t>VIII</w:t>
      </w:r>
      <w:r w:rsidR="00D617EE" w:rsidRPr="00D617EE">
        <w:rPr>
          <w:rFonts w:eastAsia="Calibri"/>
          <w:b/>
          <w:bCs w:val="0"/>
        </w:rPr>
        <w:t xml:space="preserve"> семестр</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116CC0" w:rsidRPr="00FA6520" w:rsidTr="00241F39">
        <w:trPr>
          <w:cantSplit/>
          <w:trHeight w:val="426"/>
        </w:trPr>
        <w:tc>
          <w:tcPr>
            <w:tcW w:w="3828" w:type="dxa"/>
            <w:vMerge w:val="restart"/>
            <w:vAlign w:val="center"/>
          </w:tcPr>
          <w:p w:rsidR="00116CC0" w:rsidRPr="00972DF6" w:rsidRDefault="00A11359" w:rsidP="00241F39">
            <w:pPr>
              <w:spacing w:after="0" w:line="240" w:lineRule="auto"/>
              <w:jc w:val="center"/>
              <w:rPr>
                <w:rFonts w:eastAsia="Times New Roman"/>
                <w:b/>
                <w:bCs w:val="0"/>
                <w:lang w:eastAsia="ru-RU"/>
              </w:rPr>
            </w:pPr>
            <w:r w:rsidRPr="00972DF6">
              <w:rPr>
                <w:rFonts w:eastAsia="Times New Roman"/>
                <w:b/>
                <w:bCs w:val="0"/>
                <w:lang w:eastAsia="ru-RU"/>
              </w:rPr>
              <w:t>Название</w:t>
            </w:r>
            <w:r w:rsidR="00E74A39" w:rsidRPr="00972DF6">
              <w:rPr>
                <w:rFonts w:eastAsia="Times New Roman"/>
                <w:b/>
                <w:bCs w:val="0"/>
                <w:lang w:eastAsia="ru-RU"/>
              </w:rPr>
              <w:t xml:space="preserve"> разделов и </w:t>
            </w:r>
            <w:r w:rsidR="00116CC0" w:rsidRPr="00972DF6">
              <w:rPr>
                <w:rFonts w:eastAsia="Times New Roman"/>
                <w:b/>
                <w:bCs w:val="0"/>
                <w:lang w:eastAsia="ru-RU"/>
              </w:rPr>
              <w:t>тем</w:t>
            </w:r>
          </w:p>
          <w:p w:rsidR="00116CC0" w:rsidRPr="00FA6520" w:rsidRDefault="00116CC0" w:rsidP="00241F39">
            <w:pPr>
              <w:spacing w:after="0" w:line="240" w:lineRule="auto"/>
              <w:rPr>
                <w:rFonts w:eastAsia="Times New Roman"/>
                <w:b/>
                <w:bCs w:val="0"/>
                <w:lang w:eastAsia="ru-RU"/>
              </w:rPr>
            </w:pPr>
          </w:p>
        </w:tc>
        <w:tc>
          <w:tcPr>
            <w:tcW w:w="6804" w:type="dxa"/>
            <w:gridSpan w:val="18"/>
            <w:tcBorders>
              <w:top w:val="single" w:sz="4" w:space="0" w:color="auto"/>
            </w:tcBorders>
            <w:shd w:val="clear" w:color="auto" w:fill="auto"/>
            <w:vAlign w:val="center"/>
          </w:tcPr>
          <w:p w:rsidR="00116CC0" w:rsidRPr="00972DF6" w:rsidRDefault="00972DF6" w:rsidP="00241F39">
            <w:pPr>
              <w:spacing w:after="0" w:line="240" w:lineRule="auto"/>
              <w:jc w:val="center"/>
              <w:rPr>
                <w:rFonts w:eastAsia="Times New Roman"/>
                <w:b/>
                <w:bCs w:val="0"/>
                <w:lang w:eastAsia="ru-RU"/>
              </w:rPr>
            </w:pPr>
            <w:r>
              <w:rPr>
                <w:rFonts w:eastAsia="Times New Roman"/>
                <w:b/>
                <w:bCs w:val="0"/>
                <w:lang w:eastAsia="ru-RU"/>
              </w:rPr>
              <w:t xml:space="preserve">Количество </w:t>
            </w:r>
            <w:r w:rsidR="00116CC0" w:rsidRPr="00972DF6">
              <w:rPr>
                <w:rFonts w:eastAsia="Times New Roman"/>
                <w:b/>
                <w:bCs w:val="0"/>
                <w:lang w:eastAsia="ru-RU"/>
              </w:rPr>
              <w:t>часов</w:t>
            </w:r>
          </w:p>
        </w:tc>
      </w:tr>
      <w:tr w:rsidR="00116CC0" w:rsidRPr="00FA6520" w:rsidTr="00241F39">
        <w:trPr>
          <w:cantSplit/>
          <w:trHeight w:val="419"/>
        </w:trPr>
        <w:tc>
          <w:tcPr>
            <w:tcW w:w="3828" w:type="dxa"/>
            <w:vMerge/>
            <w:vAlign w:val="center"/>
          </w:tcPr>
          <w:p w:rsidR="00116CC0" w:rsidRPr="00FA6520" w:rsidRDefault="00116CC0" w:rsidP="00241F39">
            <w:pPr>
              <w:spacing w:after="0" w:line="240" w:lineRule="auto"/>
              <w:rPr>
                <w:rFonts w:eastAsia="Times New Roman"/>
                <w:b/>
                <w:bCs w:val="0"/>
                <w:lang w:eastAsia="ru-RU"/>
              </w:rPr>
            </w:pPr>
          </w:p>
        </w:tc>
        <w:tc>
          <w:tcPr>
            <w:tcW w:w="3402" w:type="dxa"/>
            <w:gridSpan w:val="9"/>
            <w:tcBorders>
              <w:top w:val="single" w:sz="4" w:space="0" w:color="auto"/>
            </w:tcBorders>
            <w:shd w:val="clear" w:color="auto" w:fill="auto"/>
            <w:vAlign w:val="center"/>
          </w:tcPr>
          <w:p w:rsidR="00116CC0" w:rsidRPr="00972DF6" w:rsidRDefault="00972DF6" w:rsidP="00241F39">
            <w:pPr>
              <w:spacing w:after="0" w:line="240" w:lineRule="auto"/>
              <w:jc w:val="center"/>
              <w:rPr>
                <w:rFonts w:eastAsia="Times New Roman"/>
                <w:b/>
                <w:bCs w:val="0"/>
                <w:lang w:eastAsia="ru-RU"/>
              </w:rPr>
            </w:pPr>
            <w:r>
              <w:rPr>
                <w:rFonts w:eastAsia="Times New Roman"/>
                <w:b/>
                <w:bCs w:val="0"/>
                <w:lang w:eastAsia="ru-RU"/>
              </w:rPr>
              <w:t xml:space="preserve">дневная </w:t>
            </w:r>
            <w:r w:rsidR="00116CC0" w:rsidRPr="00972DF6">
              <w:rPr>
                <w:rFonts w:eastAsia="Times New Roman"/>
                <w:b/>
                <w:bCs w:val="0"/>
                <w:lang w:eastAsia="ru-RU"/>
              </w:rPr>
              <w:t>форма</w:t>
            </w:r>
          </w:p>
        </w:tc>
        <w:tc>
          <w:tcPr>
            <w:tcW w:w="3402" w:type="dxa"/>
            <w:gridSpan w:val="9"/>
            <w:shd w:val="clear" w:color="auto" w:fill="auto"/>
            <w:vAlign w:val="center"/>
          </w:tcPr>
          <w:p w:rsidR="00116CC0" w:rsidRPr="00D20F7F" w:rsidRDefault="00116CC0" w:rsidP="00241F39">
            <w:pPr>
              <w:spacing w:after="0" w:line="240" w:lineRule="auto"/>
              <w:jc w:val="center"/>
              <w:rPr>
                <w:rFonts w:eastAsia="Times New Roman"/>
                <w:b/>
                <w:bCs w:val="0"/>
                <w:lang w:eastAsia="ru-RU"/>
              </w:rPr>
            </w:pPr>
            <w:r w:rsidRPr="00D20F7F">
              <w:rPr>
                <w:rFonts w:eastAsia="Times New Roman"/>
                <w:b/>
                <w:bCs w:val="0"/>
                <w:lang w:eastAsia="ru-RU"/>
              </w:rPr>
              <w:t>заочная форма</w:t>
            </w:r>
          </w:p>
        </w:tc>
      </w:tr>
      <w:tr w:rsidR="00116CC0" w:rsidRPr="00FA6520" w:rsidTr="00241F39">
        <w:trPr>
          <w:cantSplit/>
          <w:trHeight w:val="411"/>
        </w:trPr>
        <w:tc>
          <w:tcPr>
            <w:tcW w:w="3828" w:type="dxa"/>
            <w:vMerge/>
            <w:vAlign w:val="center"/>
          </w:tcPr>
          <w:p w:rsidR="00116CC0" w:rsidRPr="00FA6520" w:rsidRDefault="00116CC0" w:rsidP="00241F39">
            <w:pPr>
              <w:spacing w:after="0" w:line="240" w:lineRule="auto"/>
              <w:rPr>
                <w:rFonts w:eastAsia="Times New Roman"/>
                <w:b/>
                <w:bCs w:val="0"/>
                <w:lang w:eastAsia="ru-RU"/>
              </w:rPr>
            </w:pPr>
          </w:p>
        </w:tc>
        <w:tc>
          <w:tcPr>
            <w:tcW w:w="2694" w:type="dxa"/>
            <w:gridSpan w:val="7"/>
            <w:tcBorders>
              <w:top w:val="single" w:sz="4" w:space="0" w:color="auto"/>
            </w:tcBorders>
            <w:shd w:val="clear" w:color="auto" w:fill="auto"/>
            <w:vAlign w:val="center"/>
          </w:tcPr>
          <w:p w:rsidR="00116CC0" w:rsidRPr="00972DF6" w:rsidRDefault="00116CC0" w:rsidP="00241F39">
            <w:pPr>
              <w:spacing w:after="0" w:line="240" w:lineRule="auto"/>
              <w:jc w:val="center"/>
              <w:rPr>
                <w:rFonts w:eastAsia="Times New Roman"/>
                <w:b/>
                <w:bCs w:val="0"/>
                <w:lang w:eastAsia="ru-RU"/>
              </w:rPr>
            </w:pPr>
            <w:r w:rsidRPr="00972DF6">
              <w:rPr>
                <w:rFonts w:eastAsia="Times New Roman"/>
                <w:b/>
                <w:bCs w:val="0"/>
                <w:lang w:eastAsia="ru-RU"/>
              </w:rPr>
              <w:t>аудиторных</w:t>
            </w:r>
          </w:p>
        </w:tc>
        <w:tc>
          <w:tcPr>
            <w:tcW w:w="708" w:type="dxa"/>
            <w:gridSpan w:val="2"/>
            <w:vMerge w:val="restart"/>
            <w:shd w:val="clear" w:color="auto" w:fill="auto"/>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Самостоятельная  работа</w:t>
            </w:r>
          </w:p>
        </w:tc>
        <w:tc>
          <w:tcPr>
            <w:tcW w:w="2694" w:type="dxa"/>
            <w:gridSpan w:val="7"/>
            <w:shd w:val="clear" w:color="auto" w:fill="auto"/>
            <w:vAlign w:val="center"/>
          </w:tcPr>
          <w:p w:rsidR="00116CC0" w:rsidRPr="00D20F7F" w:rsidRDefault="00116CC0" w:rsidP="00241F39">
            <w:pPr>
              <w:spacing w:after="0" w:line="240" w:lineRule="auto"/>
              <w:jc w:val="center"/>
              <w:rPr>
                <w:rFonts w:eastAsia="Times New Roman"/>
                <w:b/>
                <w:bCs w:val="0"/>
                <w:lang w:eastAsia="ru-RU"/>
              </w:rPr>
            </w:pPr>
            <w:r w:rsidRPr="00D20F7F">
              <w:rPr>
                <w:rFonts w:eastAsia="Times New Roman"/>
                <w:b/>
                <w:bCs w:val="0"/>
                <w:lang w:eastAsia="ru-RU"/>
              </w:rPr>
              <w:t>аудиторных</w:t>
            </w:r>
          </w:p>
        </w:tc>
        <w:tc>
          <w:tcPr>
            <w:tcW w:w="708" w:type="dxa"/>
            <w:gridSpan w:val="2"/>
            <w:vMerge w:val="restart"/>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Самостоятельная  работа</w:t>
            </w:r>
          </w:p>
        </w:tc>
      </w:tr>
      <w:tr w:rsidR="00116CC0" w:rsidRPr="00FA6520" w:rsidTr="00241F39">
        <w:trPr>
          <w:cantSplit/>
          <w:trHeight w:val="417"/>
        </w:trPr>
        <w:tc>
          <w:tcPr>
            <w:tcW w:w="3828" w:type="dxa"/>
            <w:vMerge/>
            <w:vAlign w:val="center"/>
          </w:tcPr>
          <w:p w:rsidR="00116CC0" w:rsidRPr="00FA6520" w:rsidRDefault="00116CC0" w:rsidP="00241F39">
            <w:pPr>
              <w:spacing w:after="0" w:line="240" w:lineRule="auto"/>
              <w:rPr>
                <w:rFonts w:eastAsia="Times New Roman"/>
                <w:b/>
                <w:bCs w:val="0"/>
                <w:lang w:eastAsia="ru-RU"/>
              </w:rPr>
            </w:pPr>
          </w:p>
        </w:tc>
        <w:tc>
          <w:tcPr>
            <w:tcW w:w="709" w:type="dxa"/>
            <w:gridSpan w:val="2"/>
            <w:vMerge w:val="restart"/>
            <w:tcBorders>
              <w:top w:val="single" w:sz="4" w:space="0" w:color="auto"/>
            </w:tcBorders>
            <w:shd w:val="clear" w:color="auto" w:fill="auto"/>
            <w:textDirection w:val="btLr"/>
            <w:vAlign w:val="center"/>
          </w:tcPr>
          <w:p w:rsidR="00116CC0" w:rsidRPr="00972DF6" w:rsidRDefault="00116CC0" w:rsidP="00241F39">
            <w:pPr>
              <w:spacing w:after="0" w:line="240" w:lineRule="auto"/>
              <w:ind w:left="113" w:right="113"/>
              <w:jc w:val="both"/>
              <w:rPr>
                <w:rFonts w:eastAsia="Times New Roman"/>
                <w:b/>
                <w:bCs w:val="0"/>
                <w:lang w:eastAsia="ru-RU"/>
              </w:rPr>
            </w:pPr>
            <w:r w:rsidRPr="00972DF6">
              <w:rPr>
                <w:rFonts w:eastAsia="Times New Roman"/>
                <w:b/>
                <w:bCs w:val="0"/>
                <w:lang w:eastAsia="ru-RU"/>
              </w:rPr>
              <w:t>Всего</w:t>
            </w:r>
          </w:p>
        </w:tc>
        <w:tc>
          <w:tcPr>
            <w:tcW w:w="1985" w:type="dxa"/>
            <w:gridSpan w:val="5"/>
            <w:shd w:val="clear" w:color="auto" w:fill="auto"/>
            <w:vAlign w:val="center"/>
          </w:tcPr>
          <w:p w:rsidR="00116CC0" w:rsidRPr="00972DF6" w:rsidRDefault="00D20F7F" w:rsidP="00241F39">
            <w:pPr>
              <w:spacing w:after="0" w:line="240" w:lineRule="auto"/>
              <w:jc w:val="center"/>
              <w:rPr>
                <w:rFonts w:eastAsia="Times New Roman"/>
                <w:b/>
                <w:bCs w:val="0"/>
                <w:lang w:eastAsia="ru-RU"/>
              </w:rPr>
            </w:pPr>
            <w:r>
              <w:rPr>
                <w:rFonts w:eastAsia="Times New Roman"/>
                <w:b/>
                <w:bCs w:val="0"/>
                <w:lang w:eastAsia="ru-RU"/>
              </w:rPr>
              <w:t>в том числе</w:t>
            </w:r>
          </w:p>
        </w:tc>
        <w:tc>
          <w:tcPr>
            <w:tcW w:w="708" w:type="dxa"/>
            <w:gridSpan w:val="2"/>
            <w:vMerge/>
            <w:shd w:val="clear" w:color="auto" w:fill="auto"/>
            <w:textDirection w:val="btLr"/>
            <w:vAlign w:val="center"/>
          </w:tcPr>
          <w:p w:rsidR="00116CC0" w:rsidRPr="00FA6520" w:rsidRDefault="00116CC0" w:rsidP="00241F39">
            <w:pPr>
              <w:spacing w:after="0" w:line="240" w:lineRule="auto"/>
              <w:ind w:left="113" w:right="113"/>
              <w:rPr>
                <w:rFonts w:eastAsia="Times New Roman"/>
                <w:b/>
                <w:bCs w:val="0"/>
                <w:sz w:val="24"/>
                <w:szCs w:val="24"/>
                <w:lang w:eastAsia="ru-RU"/>
              </w:rPr>
            </w:pPr>
          </w:p>
        </w:tc>
        <w:tc>
          <w:tcPr>
            <w:tcW w:w="709" w:type="dxa"/>
            <w:gridSpan w:val="2"/>
            <w:vMerge w:val="restart"/>
            <w:shd w:val="clear" w:color="auto" w:fill="auto"/>
            <w:textDirection w:val="btLr"/>
            <w:vAlign w:val="center"/>
          </w:tcPr>
          <w:p w:rsidR="00116CC0" w:rsidRPr="00D20F7F" w:rsidRDefault="00116CC0" w:rsidP="00241F39">
            <w:pPr>
              <w:spacing w:after="0" w:line="240" w:lineRule="auto"/>
              <w:ind w:left="113" w:right="113"/>
              <w:rPr>
                <w:rFonts w:eastAsia="Times New Roman"/>
                <w:b/>
                <w:bCs w:val="0"/>
                <w:lang w:eastAsia="ru-RU"/>
              </w:rPr>
            </w:pPr>
            <w:r w:rsidRPr="00D20F7F">
              <w:rPr>
                <w:rFonts w:eastAsia="Times New Roman"/>
                <w:b/>
                <w:bCs w:val="0"/>
                <w:lang w:eastAsia="ru-RU"/>
              </w:rPr>
              <w:t>Всего</w:t>
            </w:r>
          </w:p>
        </w:tc>
        <w:tc>
          <w:tcPr>
            <w:tcW w:w="1985" w:type="dxa"/>
            <w:gridSpan w:val="5"/>
            <w:vAlign w:val="center"/>
          </w:tcPr>
          <w:p w:rsidR="00116CC0" w:rsidRPr="00D20F7F" w:rsidRDefault="00D20F7F" w:rsidP="00241F39">
            <w:pPr>
              <w:spacing w:after="0" w:line="240" w:lineRule="auto"/>
              <w:jc w:val="center"/>
              <w:rPr>
                <w:rFonts w:eastAsia="Times New Roman"/>
                <w:b/>
                <w:bCs w:val="0"/>
                <w:lang w:eastAsia="ru-RU"/>
              </w:rPr>
            </w:pPr>
            <w:r>
              <w:rPr>
                <w:rFonts w:eastAsia="Times New Roman"/>
                <w:b/>
                <w:bCs w:val="0"/>
                <w:lang w:eastAsia="ru-RU"/>
              </w:rPr>
              <w:t>в том числе</w:t>
            </w:r>
          </w:p>
        </w:tc>
        <w:tc>
          <w:tcPr>
            <w:tcW w:w="708" w:type="dxa"/>
            <w:gridSpan w:val="2"/>
            <w:vMerge/>
            <w:textDirection w:val="btLr"/>
            <w:vAlign w:val="center"/>
          </w:tcPr>
          <w:p w:rsidR="00116CC0" w:rsidRPr="00FA6520" w:rsidRDefault="00116CC0" w:rsidP="00241F39">
            <w:pPr>
              <w:spacing w:after="0" w:line="240" w:lineRule="auto"/>
              <w:ind w:left="113" w:right="113"/>
              <w:rPr>
                <w:rFonts w:eastAsia="Times New Roman"/>
                <w:b/>
                <w:bCs w:val="0"/>
                <w:sz w:val="24"/>
                <w:szCs w:val="24"/>
                <w:lang w:eastAsia="ru-RU"/>
              </w:rPr>
            </w:pPr>
          </w:p>
        </w:tc>
      </w:tr>
      <w:tr w:rsidR="00116CC0" w:rsidRPr="00FA6520" w:rsidTr="00C86590">
        <w:trPr>
          <w:cantSplit/>
          <w:trHeight w:val="2490"/>
        </w:trPr>
        <w:tc>
          <w:tcPr>
            <w:tcW w:w="3828" w:type="dxa"/>
            <w:vMerge/>
            <w:vAlign w:val="center"/>
          </w:tcPr>
          <w:p w:rsidR="00116CC0" w:rsidRPr="00FA6520" w:rsidRDefault="00116CC0" w:rsidP="00241F39">
            <w:pPr>
              <w:spacing w:after="0" w:line="240" w:lineRule="auto"/>
              <w:rPr>
                <w:rFonts w:eastAsia="Times New Roman"/>
                <w:b/>
                <w:bCs w:val="0"/>
                <w:lang w:eastAsia="ru-RU"/>
              </w:rPr>
            </w:pPr>
          </w:p>
        </w:tc>
        <w:tc>
          <w:tcPr>
            <w:tcW w:w="709" w:type="dxa"/>
            <w:gridSpan w:val="2"/>
            <w:vMerge/>
            <w:shd w:val="clear" w:color="auto" w:fill="auto"/>
            <w:textDirection w:val="btLr"/>
          </w:tcPr>
          <w:p w:rsidR="00116CC0" w:rsidRPr="00FA6520" w:rsidRDefault="00116CC0" w:rsidP="00241F39">
            <w:pPr>
              <w:spacing w:after="0" w:line="240" w:lineRule="auto"/>
              <w:ind w:left="113" w:right="113"/>
              <w:rPr>
                <w:rFonts w:eastAsia="Times New Roman"/>
                <w:b/>
                <w:bCs w:val="0"/>
                <w:lang w:eastAsia="ru-RU"/>
              </w:rPr>
            </w:pPr>
          </w:p>
        </w:tc>
        <w:tc>
          <w:tcPr>
            <w:tcW w:w="709" w:type="dxa"/>
            <w:gridSpan w:val="2"/>
            <w:shd w:val="clear" w:color="auto" w:fill="auto"/>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Групповые</w:t>
            </w:r>
          </w:p>
        </w:tc>
        <w:tc>
          <w:tcPr>
            <w:tcW w:w="709" w:type="dxa"/>
            <w:gridSpan w:val="2"/>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Практические</w:t>
            </w:r>
          </w:p>
        </w:tc>
        <w:tc>
          <w:tcPr>
            <w:tcW w:w="567" w:type="dxa"/>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Индивидуальные</w:t>
            </w:r>
          </w:p>
        </w:tc>
        <w:tc>
          <w:tcPr>
            <w:tcW w:w="708" w:type="dxa"/>
            <w:gridSpan w:val="2"/>
            <w:vMerge/>
            <w:shd w:val="clear" w:color="auto" w:fill="auto"/>
            <w:textDirection w:val="btLr"/>
            <w:vAlign w:val="center"/>
          </w:tcPr>
          <w:p w:rsidR="00116CC0" w:rsidRPr="00FA6520" w:rsidRDefault="00116CC0" w:rsidP="00241F39">
            <w:pPr>
              <w:spacing w:after="0" w:line="240" w:lineRule="auto"/>
              <w:ind w:left="113" w:right="113"/>
              <w:rPr>
                <w:rFonts w:eastAsia="Times New Roman"/>
                <w:b/>
                <w:bCs w:val="0"/>
                <w:lang w:eastAsia="ru-RU"/>
              </w:rPr>
            </w:pPr>
          </w:p>
        </w:tc>
        <w:tc>
          <w:tcPr>
            <w:tcW w:w="709" w:type="dxa"/>
            <w:gridSpan w:val="2"/>
            <w:vMerge/>
            <w:shd w:val="clear" w:color="auto" w:fill="auto"/>
            <w:textDirection w:val="btLr"/>
            <w:vAlign w:val="center"/>
          </w:tcPr>
          <w:p w:rsidR="00116CC0" w:rsidRPr="00FA6520" w:rsidRDefault="00116CC0" w:rsidP="00241F39">
            <w:pPr>
              <w:spacing w:after="0" w:line="240" w:lineRule="auto"/>
              <w:ind w:left="113" w:right="113"/>
              <w:rPr>
                <w:rFonts w:eastAsia="Times New Roman"/>
                <w:b/>
                <w:bCs w:val="0"/>
                <w:sz w:val="24"/>
                <w:lang w:eastAsia="ru-RU"/>
              </w:rPr>
            </w:pPr>
          </w:p>
        </w:tc>
        <w:tc>
          <w:tcPr>
            <w:tcW w:w="709" w:type="dxa"/>
            <w:gridSpan w:val="2"/>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Групповые</w:t>
            </w:r>
          </w:p>
        </w:tc>
        <w:tc>
          <w:tcPr>
            <w:tcW w:w="709" w:type="dxa"/>
            <w:gridSpan w:val="2"/>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Практические</w:t>
            </w:r>
          </w:p>
        </w:tc>
        <w:tc>
          <w:tcPr>
            <w:tcW w:w="567" w:type="dxa"/>
            <w:textDirection w:val="btLr"/>
            <w:vAlign w:val="center"/>
          </w:tcPr>
          <w:p w:rsidR="00116CC0" w:rsidRPr="00C86590" w:rsidRDefault="00116CC0" w:rsidP="00241F39">
            <w:pPr>
              <w:spacing w:after="0" w:line="240" w:lineRule="auto"/>
              <w:ind w:left="113" w:right="113"/>
              <w:rPr>
                <w:rFonts w:eastAsia="Times New Roman"/>
                <w:b/>
                <w:bCs w:val="0"/>
                <w:lang w:eastAsia="ru-RU"/>
              </w:rPr>
            </w:pPr>
            <w:r w:rsidRPr="00C86590">
              <w:rPr>
                <w:rFonts w:eastAsia="Times New Roman"/>
                <w:b/>
                <w:bCs w:val="0"/>
                <w:lang w:eastAsia="ru-RU"/>
              </w:rPr>
              <w:t>Индивидуальные</w:t>
            </w:r>
          </w:p>
        </w:tc>
        <w:tc>
          <w:tcPr>
            <w:tcW w:w="708" w:type="dxa"/>
            <w:gridSpan w:val="2"/>
            <w:vMerge/>
            <w:textDirection w:val="btLr"/>
            <w:vAlign w:val="center"/>
          </w:tcPr>
          <w:p w:rsidR="00116CC0" w:rsidRPr="00FA6520" w:rsidRDefault="00116CC0" w:rsidP="00241F39">
            <w:pPr>
              <w:spacing w:after="0" w:line="240" w:lineRule="auto"/>
              <w:ind w:left="113" w:right="113"/>
              <w:rPr>
                <w:rFonts w:eastAsia="Times New Roman"/>
                <w:b/>
                <w:bCs w:val="0"/>
                <w:lang w:eastAsia="ru-RU"/>
              </w:rPr>
            </w:pPr>
          </w:p>
        </w:tc>
      </w:tr>
      <w:tr w:rsidR="00116CC0" w:rsidRPr="00FA6520" w:rsidTr="00241F39">
        <w:trPr>
          <w:cantSplit/>
          <w:trHeight w:val="1134"/>
        </w:trPr>
        <w:tc>
          <w:tcPr>
            <w:tcW w:w="3828" w:type="dxa"/>
            <w:vAlign w:val="center"/>
          </w:tcPr>
          <w:p w:rsidR="00116CC0" w:rsidRPr="000C4B88" w:rsidRDefault="00116CC0" w:rsidP="00241F39">
            <w:pPr>
              <w:spacing w:before="60" w:after="60" w:line="240" w:lineRule="auto"/>
              <w:rPr>
                <w:rFonts w:eastAsia="Times New Roman"/>
                <w:b/>
                <w:bCs w:val="0"/>
                <w:lang w:eastAsia="ru-RU"/>
              </w:rPr>
            </w:pPr>
            <w:r w:rsidRPr="000C4B88">
              <w:rPr>
                <w:rFonts w:eastAsia="Times New Roman"/>
                <w:b/>
                <w:bCs w:val="0"/>
                <w:lang w:eastAsia="ru-RU"/>
              </w:rPr>
              <w:t xml:space="preserve">Тема </w:t>
            </w:r>
            <w:r w:rsidR="00F75872">
              <w:rPr>
                <w:rFonts w:eastAsia="Times New Roman"/>
                <w:b/>
                <w:bCs w:val="0"/>
                <w:lang w:eastAsia="ru-RU"/>
              </w:rPr>
              <w:t>10</w:t>
            </w:r>
            <w:r w:rsidR="00C86590">
              <w:rPr>
                <w:rFonts w:eastAsia="Times New Roman"/>
                <w:b/>
                <w:bCs w:val="0"/>
                <w:lang w:eastAsia="ru-RU"/>
              </w:rPr>
              <w:t xml:space="preserve">. </w:t>
            </w:r>
            <w:r w:rsidRPr="00C86590">
              <w:rPr>
                <w:rFonts w:eastAsia="Times New Roman"/>
                <w:lang w:eastAsia="ru-RU"/>
              </w:rPr>
              <w:t>Сложный натюрморт в интерьере.</w:t>
            </w:r>
          </w:p>
        </w:tc>
        <w:tc>
          <w:tcPr>
            <w:tcW w:w="680" w:type="dxa"/>
            <w:tcBorders>
              <w:top w:val="single" w:sz="4" w:space="0" w:color="auto"/>
            </w:tcBorders>
            <w:shd w:val="clear" w:color="auto" w:fill="auto"/>
            <w:vAlign w:val="center"/>
          </w:tcPr>
          <w:p w:rsidR="00116CC0" w:rsidRPr="00C86590" w:rsidRDefault="00116CC0" w:rsidP="00241F39">
            <w:pPr>
              <w:spacing w:before="60" w:after="60" w:line="240" w:lineRule="auto"/>
              <w:jc w:val="center"/>
              <w:rPr>
                <w:rFonts w:eastAsia="Times New Roman"/>
                <w:bCs w:val="0"/>
                <w:lang w:eastAsia="ru-RU"/>
              </w:rPr>
            </w:pPr>
            <w:r w:rsidRPr="00C86590">
              <w:rPr>
                <w:rFonts w:eastAsia="Times New Roman"/>
                <w:bCs w:val="0"/>
                <w:lang w:eastAsia="ru-RU"/>
              </w:rPr>
              <w:t>26</w:t>
            </w:r>
          </w:p>
        </w:tc>
        <w:tc>
          <w:tcPr>
            <w:tcW w:w="680" w:type="dxa"/>
            <w:gridSpan w:val="2"/>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gridSpan w:val="2"/>
            <w:vAlign w:val="center"/>
          </w:tcPr>
          <w:p w:rsidR="00116CC0" w:rsidRPr="00C86590" w:rsidRDefault="00116CC0" w:rsidP="00241F39">
            <w:pPr>
              <w:spacing w:before="60" w:after="60" w:line="240" w:lineRule="auto"/>
              <w:jc w:val="center"/>
              <w:rPr>
                <w:rFonts w:eastAsia="Times New Roman"/>
                <w:bCs w:val="0"/>
                <w:lang w:eastAsia="ru-RU"/>
              </w:rPr>
            </w:pPr>
            <w:r w:rsidRPr="00C86590">
              <w:rPr>
                <w:rFonts w:eastAsia="Times New Roman"/>
                <w:bCs w:val="0"/>
                <w:lang w:eastAsia="ru-RU"/>
              </w:rPr>
              <w:t>26</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116CC0" w:rsidRPr="00FA6520" w:rsidTr="00241F39">
        <w:trPr>
          <w:cantSplit/>
          <w:trHeight w:val="1134"/>
        </w:trPr>
        <w:tc>
          <w:tcPr>
            <w:tcW w:w="3828" w:type="dxa"/>
          </w:tcPr>
          <w:p w:rsidR="00116CC0" w:rsidRPr="000C4B88" w:rsidRDefault="00116CC0" w:rsidP="00C86590">
            <w:pPr>
              <w:spacing w:before="60" w:after="60" w:line="240" w:lineRule="auto"/>
              <w:rPr>
                <w:rFonts w:eastAsia="Times New Roman"/>
                <w:b/>
                <w:bCs w:val="0"/>
                <w:lang w:eastAsia="ru-RU"/>
              </w:rPr>
            </w:pPr>
            <w:r w:rsidRPr="000C4B88">
              <w:rPr>
                <w:rFonts w:eastAsia="Times New Roman"/>
                <w:b/>
                <w:bCs w:val="0"/>
                <w:lang w:eastAsia="ru-RU"/>
              </w:rPr>
              <w:t>Тема</w:t>
            </w:r>
            <w:r w:rsidR="00F75872">
              <w:rPr>
                <w:rFonts w:eastAsia="Times New Roman"/>
                <w:b/>
                <w:bCs w:val="0"/>
                <w:lang w:eastAsia="ru-RU"/>
              </w:rPr>
              <w:t>11</w:t>
            </w:r>
            <w:r w:rsidR="00C86590">
              <w:rPr>
                <w:rFonts w:eastAsia="Times New Roman"/>
                <w:b/>
                <w:bCs w:val="0"/>
                <w:lang w:eastAsia="ru-RU"/>
              </w:rPr>
              <w:t xml:space="preserve">. </w:t>
            </w:r>
            <w:r w:rsidRPr="00C86590">
              <w:rPr>
                <w:rFonts w:eastAsia="Times New Roman"/>
                <w:bCs w:val="0"/>
                <w:lang w:eastAsia="ru-RU"/>
              </w:rPr>
              <w:t>Рис</w:t>
            </w:r>
            <w:r w:rsidR="00C86590" w:rsidRPr="00C86590">
              <w:rPr>
                <w:rFonts w:eastAsia="Times New Roman"/>
                <w:bCs w:val="0"/>
                <w:lang w:eastAsia="ru-RU"/>
              </w:rPr>
              <w:t>ование</w:t>
            </w:r>
            <w:r w:rsidRPr="00C86590">
              <w:rPr>
                <w:rFonts w:eastAsia="Times New Roman"/>
                <w:bCs w:val="0"/>
                <w:lang w:eastAsia="ru-RU"/>
              </w:rPr>
              <w:t xml:space="preserve"> усложненной гипсовой головы.</w:t>
            </w:r>
          </w:p>
        </w:tc>
        <w:tc>
          <w:tcPr>
            <w:tcW w:w="680" w:type="dxa"/>
            <w:tcBorders>
              <w:top w:val="single" w:sz="4" w:space="0" w:color="auto"/>
            </w:tcBorders>
            <w:shd w:val="clear" w:color="auto" w:fill="auto"/>
            <w:vAlign w:val="center"/>
          </w:tcPr>
          <w:p w:rsidR="00116CC0" w:rsidRPr="00C86590" w:rsidRDefault="00116CC0" w:rsidP="00241F39">
            <w:pPr>
              <w:spacing w:before="60" w:after="60" w:line="240" w:lineRule="auto"/>
              <w:jc w:val="center"/>
              <w:rPr>
                <w:rFonts w:eastAsia="Times New Roman"/>
                <w:bCs w:val="0"/>
                <w:lang w:eastAsia="ru-RU"/>
              </w:rPr>
            </w:pPr>
            <w:r w:rsidRPr="00C86590">
              <w:rPr>
                <w:rFonts w:eastAsia="Times New Roman"/>
                <w:bCs w:val="0"/>
                <w:lang w:eastAsia="ru-RU"/>
              </w:rPr>
              <w:t>24</w:t>
            </w:r>
          </w:p>
        </w:tc>
        <w:tc>
          <w:tcPr>
            <w:tcW w:w="680" w:type="dxa"/>
            <w:gridSpan w:val="2"/>
            <w:shd w:val="clear" w:color="auto" w:fill="auto"/>
            <w:vAlign w:val="center"/>
          </w:tcPr>
          <w:p w:rsidR="00116CC0" w:rsidRPr="00C86590"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C86590" w:rsidRDefault="00116CC0" w:rsidP="00241F39">
            <w:pPr>
              <w:spacing w:before="60" w:after="60" w:line="240" w:lineRule="auto"/>
              <w:jc w:val="center"/>
              <w:rPr>
                <w:rFonts w:eastAsia="Times New Roman"/>
                <w:bCs w:val="0"/>
                <w:lang w:eastAsia="ru-RU"/>
              </w:rPr>
            </w:pPr>
            <w:r w:rsidRPr="00C86590">
              <w:rPr>
                <w:rFonts w:eastAsia="Times New Roman"/>
                <w:bCs w:val="0"/>
                <w:lang w:eastAsia="ru-RU"/>
              </w:rPr>
              <w:t>24</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116CC0" w:rsidRPr="00FA6520" w:rsidTr="00241F39">
        <w:trPr>
          <w:cantSplit/>
          <w:trHeight w:val="1134"/>
        </w:trPr>
        <w:tc>
          <w:tcPr>
            <w:tcW w:w="3828" w:type="dxa"/>
          </w:tcPr>
          <w:p w:rsidR="00116CC0" w:rsidRPr="000C4B88" w:rsidRDefault="00116CC0" w:rsidP="00241F39">
            <w:pPr>
              <w:spacing w:before="60" w:after="60" w:line="240" w:lineRule="auto"/>
              <w:rPr>
                <w:rFonts w:eastAsia="Times New Roman"/>
                <w:b/>
                <w:bCs w:val="0"/>
                <w:lang w:eastAsia="ru-RU"/>
              </w:rPr>
            </w:pPr>
            <w:r w:rsidRPr="000C4B88">
              <w:rPr>
                <w:rFonts w:eastAsia="Times New Roman"/>
                <w:b/>
                <w:bCs w:val="0"/>
                <w:lang w:eastAsia="ru-RU"/>
              </w:rPr>
              <w:t xml:space="preserve">Тема </w:t>
            </w:r>
            <w:r w:rsidR="00F75872">
              <w:rPr>
                <w:rFonts w:eastAsia="Times New Roman"/>
                <w:b/>
                <w:bCs w:val="0"/>
                <w:lang w:eastAsia="ru-RU"/>
              </w:rPr>
              <w:t>12</w:t>
            </w:r>
            <w:r w:rsidRPr="000C4B88">
              <w:rPr>
                <w:rFonts w:eastAsia="Times New Roman"/>
                <w:b/>
                <w:bCs w:val="0"/>
                <w:lang w:eastAsia="ru-RU"/>
              </w:rPr>
              <w:t xml:space="preserve">. </w:t>
            </w:r>
            <w:r w:rsidRPr="00C86590">
              <w:rPr>
                <w:rFonts w:eastAsia="Times New Roman"/>
                <w:lang w:eastAsia="ru-RU"/>
              </w:rPr>
              <w:t>Кратковременные рисунки фигуры в разных положениях.</w:t>
            </w:r>
          </w:p>
        </w:tc>
        <w:tc>
          <w:tcPr>
            <w:tcW w:w="680" w:type="dxa"/>
            <w:tcBorders>
              <w:top w:val="single" w:sz="4" w:space="0" w:color="auto"/>
            </w:tcBorders>
            <w:shd w:val="clear" w:color="auto" w:fill="auto"/>
            <w:vAlign w:val="center"/>
          </w:tcPr>
          <w:p w:rsidR="00116CC0" w:rsidRPr="00C86590" w:rsidRDefault="006265D5" w:rsidP="00241F39">
            <w:pPr>
              <w:spacing w:before="60" w:after="60" w:line="240" w:lineRule="auto"/>
              <w:jc w:val="center"/>
              <w:rPr>
                <w:rFonts w:eastAsia="Times New Roman"/>
                <w:bCs w:val="0"/>
                <w:lang w:eastAsia="ru-RU"/>
              </w:rPr>
            </w:pPr>
            <w:r>
              <w:rPr>
                <w:rFonts w:eastAsia="Times New Roman"/>
                <w:bCs w:val="0"/>
                <w:lang w:eastAsia="ru-RU"/>
              </w:rPr>
              <w:t>10</w:t>
            </w:r>
          </w:p>
        </w:tc>
        <w:tc>
          <w:tcPr>
            <w:tcW w:w="680" w:type="dxa"/>
            <w:gridSpan w:val="2"/>
            <w:shd w:val="clear" w:color="auto" w:fill="auto"/>
            <w:vAlign w:val="center"/>
          </w:tcPr>
          <w:p w:rsidR="00116CC0" w:rsidRPr="00C86590"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C86590" w:rsidRDefault="006265D5" w:rsidP="00241F39">
            <w:pPr>
              <w:spacing w:before="60" w:after="60" w:line="240" w:lineRule="auto"/>
              <w:jc w:val="center"/>
              <w:rPr>
                <w:rFonts w:eastAsia="Times New Roman"/>
                <w:bCs w:val="0"/>
                <w:lang w:eastAsia="ru-RU"/>
              </w:rPr>
            </w:pPr>
            <w:r>
              <w:rPr>
                <w:rFonts w:eastAsia="Times New Roman"/>
                <w:bCs w:val="0"/>
                <w:lang w:eastAsia="ru-RU"/>
              </w:rPr>
              <w:t>10</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6265D5" w:rsidRPr="00FA6520" w:rsidTr="00241F39">
        <w:trPr>
          <w:cantSplit/>
          <w:trHeight w:val="1134"/>
        </w:trPr>
        <w:tc>
          <w:tcPr>
            <w:tcW w:w="3828" w:type="dxa"/>
          </w:tcPr>
          <w:p w:rsidR="006265D5" w:rsidRPr="000C4B88" w:rsidRDefault="00F75872" w:rsidP="00241F39">
            <w:pPr>
              <w:spacing w:before="60" w:after="60" w:line="240" w:lineRule="auto"/>
              <w:rPr>
                <w:rFonts w:eastAsia="Times New Roman"/>
                <w:b/>
                <w:bCs w:val="0"/>
                <w:lang w:eastAsia="ru-RU"/>
              </w:rPr>
            </w:pPr>
            <w:r>
              <w:rPr>
                <w:rFonts w:eastAsia="Times New Roman"/>
                <w:b/>
                <w:bCs w:val="0"/>
                <w:lang w:eastAsia="ru-RU"/>
              </w:rPr>
              <w:t>Тема 13</w:t>
            </w:r>
            <w:r w:rsidR="006265D5">
              <w:rPr>
                <w:rFonts w:eastAsia="Times New Roman"/>
                <w:b/>
                <w:bCs w:val="0"/>
                <w:lang w:eastAsia="ru-RU"/>
              </w:rPr>
              <w:t xml:space="preserve">. </w:t>
            </w:r>
            <w:r w:rsidR="006265D5" w:rsidRPr="00F96B0D">
              <w:rPr>
                <w:rFonts w:eastAsia="Times New Roman"/>
                <w:bCs w:val="0"/>
                <w:lang w:eastAsia="ru-RU"/>
              </w:rPr>
              <w:t>Рисование обнаженной фигуры человека в сложном ракурсе.</w:t>
            </w:r>
          </w:p>
        </w:tc>
        <w:tc>
          <w:tcPr>
            <w:tcW w:w="680" w:type="dxa"/>
            <w:tcBorders>
              <w:top w:val="single" w:sz="4" w:space="0" w:color="auto"/>
            </w:tcBorders>
            <w:shd w:val="clear" w:color="auto" w:fill="auto"/>
            <w:vAlign w:val="center"/>
          </w:tcPr>
          <w:p w:rsidR="006265D5" w:rsidRDefault="00F96B0D" w:rsidP="00241F39">
            <w:pPr>
              <w:spacing w:before="60" w:after="60" w:line="240" w:lineRule="auto"/>
              <w:jc w:val="center"/>
              <w:rPr>
                <w:rFonts w:eastAsia="Times New Roman"/>
                <w:bCs w:val="0"/>
                <w:lang w:eastAsia="ru-RU"/>
              </w:rPr>
            </w:pPr>
            <w:r>
              <w:rPr>
                <w:rFonts w:eastAsia="Times New Roman"/>
                <w:bCs w:val="0"/>
                <w:lang w:eastAsia="ru-RU"/>
              </w:rPr>
              <w:t>22</w:t>
            </w:r>
          </w:p>
        </w:tc>
        <w:tc>
          <w:tcPr>
            <w:tcW w:w="680" w:type="dxa"/>
            <w:gridSpan w:val="2"/>
            <w:shd w:val="clear" w:color="auto" w:fill="auto"/>
            <w:vAlign w:val="center"/>
          </w:tcPr>
          <w:p w:rsidR="006265D5" w:rsidRPr="00C86590" w:rsidRDefault="006265D5" w:rsidP="00241F39">
            <w:pPr>
              <w:spacing w:before="60" w:after="60" w:line="240" w:lineRule="auto"/>
              <w:jc w:val="center"/>
              <w:rPr>
                <w:rFonts w:eastAsia="Times New Roman"/>
                <w:bCs w:val="0"/>
                <w:lang w:eastAsia="ru-RU"/>
              </w:rPr>
            </w:pPr>
          </w:p>
        </w:tc>
        <w:tc>
          <w:tcPr>
            <w:tcW w:w="681" w:type="dxa"/>
            <w:gridSpan w:val="2"/>
            <w:vAlign w:val="center"/>
          </w:tcPr>
          <w:p w:rsidR="006265D5" w:rsidRDefault="00F96B0D" w:rsidP="00241F39">
            <w:pPr>
              <w:spacing w:before="60" w:after="60" w:line="240" w:lineRule="auto"/>
              <w:jc w:val="center"/>
              <w:rPr>
                <w:rFonts w:eastAsia="Times New Roman"/>
                <w:bCs w:val="0"/>
                <w:lang w:eastAsia="ru-RU"/>
              </w:rPr>
            </w:pPr>
            <w:r>
              <w:rPr>
                <w:rFonts w:eastAsia="Times New Roman"/>
                <w:bCs w:val="0"/>
                <w:lang w:eastAsia="ru-RU"/>
              </w:rPr>
              <w:t>22</w:t>
            </w:r>
          </w:p>
        </w:tc>
        <w:tc>
          <w:tcPr>
            <w:tcW w:w="680" w:type="dxa"/>
            <w:gridSpan w:val="3"/>
            <w:vAlign w:val="center"/>
          </w:tcPr>
          <w:p w:rsidR="006265D5" w:rsidRPr="00FA6520" w:rsidRDefault="006265D5" w:rsidP="00241F39">
            <w:pPr>
              <w:spacing w:before="60" w:after="60" w:line="240" w:lineRule="auto"/>
              <w:jc w:val="center"/>
              <w:rPr>
                <w:rFonts w:eastAsia="Times New Roman"/>
                <w:b/>
                <w:bCs w:val="0"/>
                <w:lang w:eastAsia="ru-RU"/>
              </w:rPr>
            </w:pPr>
          </w:p>
        </w:tc>
        <w:tc>
          <w:tcPr>
            <w:tcW w:w="681" w:type="dxa"/>
            <w:shd w:val="clear" w:color="auto" w:fill="auto"/>
            <w:vAlign w:val="center"/>
          </w:tcPr>
          <w:p w:rsidR="006265D5" w:rsidRPr="00FA6520" w:rsidRDefault="006265D5" w:rsidP="00241F39">
            <w:pPr>
              <w:spacing w:before="60" w:after="60" w:line="240" w:lineRule="auto"/>
              <w:jc w:val="center"/>
              <w:rPr>
                <w:rFonts w:eastAsia="Times New Roman"/>
                <w:b/>
                <w:bCs w:val="0"/>
                <w:lang w:eastAsia="ru-RU"/>
              </w:rPr>
            </w:pPr>
          </w:p>
        </w:tc>
        <w:tc>
          <w:tcPr>
            <w:tcW w:w="680" w:type="dxa"/>
            <w:shd w:val="clear" w:color="auto" w:fill="auto"/>
            <w:vAlign w:val="center"/>
          </w:tcPr>
          <w:p w:rsidR="006265D5" w:rsidRPr="00FA6520" w:rsidRDefault="006265D5" w:rsidP="00241F39">
            <w:pPr>
              <w:spacing w:before="60" w:after="60" w:line="240" w:lineRule="auto"/>
              <w:jc w:val="center"/>
              <w:rPr>
                <w:rFonts w:eastAsia="Times New Roman"/>
                <w:b/>
                <w:bCs w:val="0"/>
                <w:sz w:val="24"/>
                <w:lang w:eastAsia="ru-RU"/>
              </w:rPr>
            </w:pPr>
          </w:p>
        </w:tc>
        <w:tc>
          <w:tcPr>
            <w:tcW w:w="680" w:type="dxa"/>
            <w:gridSpan w:val="2"/>
            <w:vAlign w:val="center"/>
          </w:tcPr>
          <w:p w:rsidR="006265D5" w:rsidRPr="00FA6520" w:rsidRDefault="006265D5" w:rsidP="00241F39">
            <w:pPr>
              <w:spacing w:before="60" w:after="60" w:line="240" w:lineRule="auto"/>
              <w:jc w:val="center"/>
              <w:rPr>
                <w:rFonts w:eastAsia="Times New Roman"/>
                <w:b/>
                <w:bCs w:val="0"/>
                <w:sz w:val="24"/>
                <w:lang w:eastAsia="ru-RU"/>
              </w:rPr>
            </w:pPr>
          </w:p>
        </w:tc>
        <w:tc>
          <w:tcPr>
            <w:tcW w:w="681" w:type="dxa"/>
            <w:gridSpan w:val="2"/>
            <w:vAlign w:val="center"/>
          </w:tcPr>
          <w:p w:rsidR="006265D5" w:rsidRPr="00FA6520" w:rsidRDefault="006265D5" w:rsidP="00241F39">
            <w:pPr>
              <w:spacing w:before="60" w:after="60" w:line="240" w:lineRule="auto"/>
              <w:jc w:val="center"/>
              <w:rPr>
                <w:rFonts w:eastAsia="Times New Roman"/>
                <w:b/>
                <w:bCs w:val="0"/>
                <w:sz w:val="24"/>
                <w:lang w:eastAsia="ru-RU"/>
              </w:rPr>
            </w:pPr>
          </w:p>
        </w:tc>
        <w:tc>
          <w:tcPr>
            <w:tcW w:w="680" w:type="dxa"/>
            <w:gridSpan w:val="3"/>
            <w:vAlign w:val="center"/>
          </w:tcPr>
          <w:p w:rsidR="006265D5" w:rsidRPr="00FA6520" w:rsidRDefault="006265D5" w:rsidP="00241F39">
            <w:pPr>
              <w:spacing w:before="60" w:after="60" w:line="240" w:lineRule="auto"/>
              <w:jc w:val="center"/>
              <w:rPr>
                <w:rFonts w:eastAsia="Times New Roman"/>
                <w:b/>
                <w:bCs w:val="0"/>
                <w:sz w:val="24"/>
                <w:lang w:eastAsia="ru-RU"/>
              </w:rPr>
            </w:pPr>
          </w:p>
        </w:tc>
        <w:tc>
          <w:tcPr>
            <w:tcW w:w="681" w:type="dxa"/>
            <w:vAlign w:val="center"/>
          </w:tcPr>
          <w:p w:rsidR="006265D5" w:rsidRPr="00FA6520" w:rsidRDefault="006265D5" w:rsidP="00241F39">
            <w:pPr>
              <w:spacing w:before="60" w:after="60" w:line="240" w:lineRule="auto"/>
              <w:jc w:val="center"/>
              <w:rPr>
                <w:rFonts w:eastAsia="Times New Roman"/>
                <w:b/>
                <w:bCs w:val="0"/>
                <w:lang w:eastAsia="ru-RU"/>
              </w:rPr>
            </w:pPr>
          </w:p>
        </w:tc>
      </w:tr>
      <w:tr w:rsidR="00116CC0" w:rsidRPr="00FA6520" w:rsidTr="00241F39">
        <w:trPr>
          <w:cantSplit/>
          <w:trHeight w:val="1134"/>
        </w:trPr>
        <w:tc>
          <w:tcPr>
            <w:tcW w:w="3828" w:type="dxa"/>
          </w:tcPr>
          <w:p w:rsidR="00116CC0" w:rsidRPr="000C4B88" w:rsidRDefault="00116CC0" w:rsidP="00241F39">
            <w:pPr>
              <w:spacing w:before="60" w:after="60" w:line="240" w:lineRule="auto"/>
              <w:rPr>
                <w:rFonts w:eastAsia="Times New Roman"/>
                <w:b/>
                <w:bCs w:val="0"/>
                <w:lang w:eastAsia="ru-RU"/>
              </w:rPr>
            </w:pPr>
            <w:r w:rsidRPr="000C4B88">
              <w:rPr>
                <w:rFonts w:eastAsia="Times New Roman"/>
                <w:b/>
                <w:bCs w:val="0"/>
                <w:lang w:eastAsia="ru-RU"/>
              </w:rPr>
              <w:t xml:space="preserve">Тема </w:t>
            </w:r>
            <w:r w:rsidR="00F75872">
              <w:rPr>
                <w:rFonts w:eastAsia="Times New Roman"/>
                <w:b/>
                <w:bCs w:val="0"/>
                <w:lang w:eastAsia="ru-RU"/>
              </w:rPr>
              <w:t>14</w:t>
            </w:r>
            <w:r w:rsidRPr="000C4B88">
              <w:rPr>
                <w:rFonts w:eastAsia="Times New Roman"/>
                <w:b/>
                <w:bCs w:val="0"/>
                <w:lang w:eastAsia="ru-RU"/>
              </w:rPr>
              <w:t xml:space="preserve">. </w:t>
            </w:r>
            <w:r w:rsidRPr="00C86590">
              <w:rPr>
                <w:rFonts w:eastAsia="Times New Roman"/>
                <w:lang w:eastAsia="ru-RU"/>
              </w:rPr>
              <w:t>Наброски фигуры человека.</w:t>
            </w:r>
          </w:p>
        </w:tc>
        <w:tc>
          <w:tcPr>
            <w:tcW w:w="680" w:type="dxa"/>
            <w:tcBorders>
              <w:top w:val="single" w:sz="4" w:space="0" w:color="auto"/>
            </w:tcBorders>
            <w:shd w:val="clear" w:color="auto" w:fill="auto"/>
            <w:vAlign w:val="center"/>
          </w:tcPr>
          <w:p w:rsidR="00116CC0" w:rsidRPr="00C86590" w:rsidRDefault="00475025" w:rsidP="00241F39">
            <w:pPr>
              <w:spacing w:before="60" w:after="60" w:line="240" w:lineRule="auto"/>
              <w:jc w:val="center"/>
              <w:rPr>
                <w:rFonts w:eastAsia="Times New Roman"/>
                <w:bCs w:val="0"/>
                <w:lang w:eastAsia="ru-RU"/>
              </w:rPr>
            </w:pPr>
            <w:r>
              <w:rPr>
                <w:rFonts w:eastAsia="Times New Roman"/>
                <w:bCs w:val="0"/>
                <w:lang w:eastAsia="ru-RU"/>
              </w:rPr>
              <w:t>1</w:t>
            </w:r>
            <w:r w:rsidR="00F75872">
              <w:rPr>
                <w:rFonts w:eastAsia="Times New Roman"/>
                <w:bCs w:val="0"/>
                <w:lang w:eastAsia="ru-RU"/>
              </w:rPr>
              <w:t>0</w:t>
            </w:r>
          </w:p>
        </w:tc>
        <w:tc>
          <w:tcPr>
            <w:tcW w:w="680" w:type="dxa"/>
            <w:gridSpan w:val="2"/>
            <w:shd w:val="clear" w:color="auto" w:fill="auto"/>
            <w:vAlign w:val="center"/>
          </w:tcPr>
          <w:p w:rsidR="00116CC0" w:rsidRPr="00C86590"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C86590" w:rsidRDefault="00116CC0" w:rsidP="00241F39">
            <w:pPr>
              <w:spacing w:before="60" w:after="60" w:line="240" w:lineRule="auto"/>
              <w:jc w:val="center"/>
              <w:rPr>
                <w:rFonts w:eastAsia="Times New Roman"/>
                <w:bCs w:val="0"/>
                <w:lang w:eastAsia="ru-RU"/>
              </w:rPr>
            </w:pPr>
          </w:p>
        </w:tc>
        <w:tc>
          <w:tcPr>
            <w:tcW w:w="680" w:type="dxa"/>
            <w:gridSpan w:val="3"/>
            <w:vAlign w:val="center"/>
          </w:tcPr>
          <w:p w:rsidR="00116CC0" w:rsidRPr="00C86590" w:rsidRDefault="00116CC0" w:rsidP="00241F39">
            <w:pPr>
              <w:spacing w:before="60" w:after="60" w:line="240" w:lineRule="auto"/>
              <w:jc w:val="center"/>
              <w:rPr>
                <w:rFonts w:eastAsia="Times New Roman"/>
                <w:bCs w:val="0"/>
                <w:lang w:eastAsia="ru-RU"/>
              </w:rPr>
            </w:pPr>
          </w:p>
        </w:tc>
        <w:tc>
          <w:tcPr>
            <w:tcW w:w="681" w:type="dxa"/>
            <w:shd w:val="clear" w:color="auto" w:fill="auto"/>
            <w:vAlign w:val="center"/>
          </w:tcPr>
          <w:p w:rsidR="00116CC0" w:rsidRPr="00C86590" w:rsidRDefault="00475025" w:rsidP="00475025">
            <w:pPr>
              <w:spacing w:before="60" w:after="60" w:line="240" w:lineRule="auto"/>
              <w:rPr>
                <w:rFonts w:eastAsia="Times New Roman"/>
                <w:bCs w:val="0"/>
                <w:lang w:eastAsia="ru-RU"/>
              </w:rPr>
            </w:pPr>
            <w:r>
              <w:rPr>
                <w:rFonts w:eastAsia="Times New Roman"/>
                <w:bCs w:val="0"/>
                <w:lang w:eastAsia="ru-RU"/>
              </w:rPr>
              <w:t>1</w:t>
            </w:r>
            <w:r w:rsidR="00F75872">
              <w:rPr>
                <w:rFonts w:eastAsia="Times New Roman"/>
                <w:bCs w:val="0"/>
                <w:lang w:eastAsia="ru-RU"/>
              </w:rPr>
              <w:t>0</w:t>
            </w: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116CC0" w:rsidRPr="00FA6520" w:rsidTr="00241F39">
        <w:trPr>
          <w:cantSplit/>
          <w:trHeight w:val="1134"/>
        </w:trPr>
        <w:tc>
          <w:tcPr>
            <w:tcW w:w="3828" w:type="dxa"/>
          </w:tcPr>
          <w:p w:rsidR="00116CC0" w:rsidRPr="000C4B88" w:rsidRDefault="00116CC0" w:rsidP="00C86590">
            <w:pPr>
              <w:spacing w:before="60" w:after="60" w:line="240" w:lineRule="auto"/>
              <w:rPr>
                <w:rFonts w:eastAsia="Times New Roman"/>
                <w:b/>
                <w:bCs w:val="0"/>
                <w:lang w:eastAsia="ru-RU"/>
              </w:rPr>
            </w:pPr>
            <w:r w:rsidRPr="000C4B88">
              <w:rPr>
                <w:rFonts w:eastAsia="Times New Roman"/>
                <w:b/>
                <w:bCs w:val="0"/>
                <w:lang w:eastAsia="ru-RU"/>
              </w:rPr>
              <w:t xml:space="preserve">Тема </w:t>
            </w:r>
            <w:r w:rsidR="00F75872">
              <w:rPr>
                <w:rFonts w:eastAsia="Times New Roman"/>
                <w:b/>
                <w:bCs w:val="0"/>
                <w:lang w:eastAsia="ru-RU"/>
              </w:rPr>
              <w:t>15</w:t>
            </w:r>
            <w:r w:rsidRPr="000C4B88">
              <w:rPr>
                <w:rFonts w:eastAsia="Times New Roman"/>
                <w:b/>
                <w:bCs w:val="0"/>
                <w:lang w:eastAsia="ru-RU"/>
              </w:rPr>
              <w:t xml:space="preserve">. </w:t>
            </w:r>
            <w:r w:rsidRPr="00C86590">
              <w:rPr>
                <w:rFonts w:eastAsia="Times New Roman"/>
                <w:lang w:eastAsia="ru-RU"/>
              </w:rPr>
              <w:t>Рис</w:t>
            </w:r>
            <w:r w:rsidR="00C86590" w:rsidRPr="00C86590">
              <w:rPr>
                <w:rFonts w:eastAsia="Times New Roman"/>
                <w:lang w:eastAsia="ru-RU"/>
              </w:rPr>
              <w:t>ование</w:t>
            </w:r>
            <w:r w:rsidRPr="00C86590">
              <w:rPr>
                <w:rFonts w:eastAsia="Times New Roman"/>
                <w:lang w:eastAsia="ru-RU"/>
              </w:rPr>
              <w:t xml:space="preserve"> живой головы (мягкий материал).</w:t>
            </w:r>
          </w:p>
        </w:tc>
        <w:tc>
          <w:tcPr>
            <w:tcW w:w="680" w:type="dxa"/>
            <w:tcBorders>
              <w:top w:val="single" w:sz="4" w:space="0" w:color="auto"/>
            </w:tcBorders>
            <w:shd w:val="clear" w:color="auto" w:fill="auto"/>
            <w:vAlign w:val="center"/>
          </w:tcPr>
          <w:p w:rsidR="00116CC0" w:rsidRPr="00C86590" w:rsidRDefault="00F75872" w:rsidP="00241F39">
            <w:pPr>
              <w:spacing w:before="60" w:after="60" w:line="240" w:lineRule="auto"/>
              <w:jc w:val="center"/>
              <w:rPr>
                <w:rFonts w:eastAsia="Times New Roman"/>
                <w:bCs w:val="0"/>
                <w:lang w:eastAsia="ru-RU"/>
              </w:rPr>
            </w:pPr>
            <w:r>
              <w:rPr>
                <w:rFonts w:eastAsia="Times New Roman"/>
                <w:bCs w:val="0"/>
                <w:lang w:eastAsia="ru-RU"/>
              </w:rPr>
              <w:t>8</w:t>
            </w:r>
          </w:p>
        </w:tc>
        <w:tc>
          <w:tcPr>
            <w:tcW w:w="680" w:type="dxa"/>
            <w:gridSpan w:val="2"/>
            <w:shd w:val="clear" w:color="auto" w:fill="auto"/>
            <w:vAlign w:val="center"/>
          </w:tcPr>
          <w:p w:rsidR="00116CC0" w:rsidRPr="00C86590"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C86590" w:rsidRDefault="00F75872" w:rsidP="00F75872">
            <w:pPr>
              <w:spacing w:before="60" w:after="60" w:line="240" w:lineRule="auto"/>
              <w:jc w:val="center"/>
              <w:rPr>
                <w:rFonts w:eastAsia="Times New Roman"/>
                <w:bCs w:val="0"/>
                <w:lang w:eastAsia="ru-RU"/>
              </w:rPr>
            </w:pPr>
            <w:r>
              <w:rPr>
                <w:rFonts w:eastAsia="Times New Roman"/>
                <w:bCs w:val="0"/>
                <w:lang w:eastAsia="ru-RU"/>
              </w:rPr>
              <w:t>8</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116CC0" w:rsidRPr="00FA6520" w:rsidTr="00241F39">
        <w:trPr>
          <w:cantSplit/>
          <w:trHeight w:val="1134"/>
        </w:trPr>
        <w:tc>
          <w:tcPr>
            <w:tcW w:w="3828" w:type="dxa"/>
          </w:tcPr>
          <w:p w:rsidR="00116CC0" w:rsidRPr="000C4B88" w:rsidRDefault="00116CC0" w:rsidP="00C86590">
            <w:pPr>
              <w:spacing w:before="60" w:after="60" w:line="240" w:lineRule="auto"/>
              <w:rPr>
                <w:rFonts w:eastAsia="Times New Roman"/>
                <w:b/>
                <w:bCs w:val="0"/>
                <w:lang w:eastAsia="ru-RU"/>
              </w:rPr>
            </w:pPr>
            <w:r w:rsidRPr="000C4B88">
              <w:rPr>
                <w:rFonts w:eastAsia="Times New Roman"/>
                <w:b/>
                <w:bCs w:val="0"/>
                <w:lang w:eastAsia="ru-RU"/>
              </w:rPr>
              <w:t xml:space="preserve">Тема </w:t>
            </w:r>
            <w:r w:rsidR="00F75872">
              <w:rPr>
                <w:rFonts w:eastAsia="Times New Roman"/>
                <w:b/>
                <w:bCs w:val="0"/>
                <w:lang w:eastAsia="ru-RU"/>
              </w:rPr>
              <w:t>16</w:t>
            </w:r>
            <w:r w:rsidRPr="000C4B88">
              <w:rPr>
                <w:rFonts w:eastAsia="Times New Roman"/>
                <w:b/>
                <w:bCs w:val="0"/>
                <w:lang w:eastAsia="ru-RU"/>
              </w:rPr>
              <w:t xml:space="preserve">. </w:t>
            </w:r>
            <w:r w:rsidRPr="008442BB">
              <w:rPr>
                <w:rFonts w:eastAsia="Times New Roman"/>
                <w:bCs w:val="0"/>
                <w:lang w:eastAsia="ru-RU"/>
              </w:rPr>
              <w:t>Рис</w:t>
            </w:r>
            <w:r w:rsidR="00C86590" w:rsidRPr="008442BB">
              <w:rPr>
                <w:rFonts w:eastAsia="Times New Roman"/>
                <w:bCs w:val="0"/>
                <w:lang w:eastAsia="ru-RU"/>
              </w:rPr>
              <w:t>ование</w:t>
            </w:r>
            <w:r w:rsidRPr="008442BB">
              <w:rPr>
                <w:rFonts w:eastAsia="Times New Roman"/>
                <w:bCs w:val="0"/>
                <w:lang w:eastAsia="ru-RU"/>
              </w:rPr>
              <w:t xml:space="preserve"> обнаженной женской фигуры.</w:t>
            </w:r>
          </w:p>
        </w:tc>
        <w:tc>
          <w:tcPr>
            <w:tcW w:w="680" w:type="dxa"/>
            <w:tcBorders>
              <w:top w:val="single" w:sz="4" w:space="0" w:color="auto"/>
            </w:tcBorders>
            <w:shd w:val="clear" w:color="auto" w:fill="auto"/>
            <w:vAlign w:val="center"/>
          </w:tcPr>
          <w:p w:rsidR="00116CC0" w:rsidRPr="008442BB" w:rsidRDefault="00F75872" w:rsidP="00241F39">
            <w:pPr>
              <w:spacing w:before="60" w:after="60" w:line="240" w:lineRule="auto"/>
              <w:jc w:val="center"/>
              <w:rPr>
                <w:rFonts w:eastAsia="Times New Roman"/>
                <w:bCs w:val="0"/>
                <w:lang w:eastAsia="ru-RU"/>
              </w:rPr>
            </w:pPr>
            <w:r>
              <w:rPr>
                <w:rFonts w:eastAsia="Times New Roman"/>
                <w:bCs w:val="0"/>
                <w:lang w:eastAsia="ru-RU"/>
              </w:rPr>
              <w:t>30</w:t>
            </w:r>
          </w:p>
        </w:tc>
        <w:tc>
          <w:tcPr>
            <w:tcW w:w="680" w:type="dxa"/>
            <w:gridSpan w:val="2"/>
            <w:shd w:val="clear" w:color="auto" w:fill="auto"/>
            <w:vAlign w:val="center"/>
          </w:tcPr>
          <w:p w:rsidR="00116CC0" w:rsidRPr="008442BB"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8442BB" w:rsidRDefault="00F75872" w:rsidP="00241F39">
            <w:pPr>
              <w:spacing w:before="60" w:after="60" w:line="240" w:lineRule="auto"/>
              <w:jc w:val="center"/>
              <w:rPr>
                <w:rFonts w:eastAsia="Times New Roman"/>
                <w:bCs w:val="0"/>
                <w:lang w:eastAsia="ru-RU"/>
              </w:rPr>
            </w:pPr>
            <w:r>
              <w:rPr>
                <w:rFonts w:eastAsia="Times New Roman"/>
                <w:bCs w:val="0"/>
                <w:lang w:eastAsia="ru-RU"/>
              </w:rPr>
              <w:t>30</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116CC0" w:rsidRPr="00FA6520" w:rsidTr="00241F39">
        <w:trPr>
          <w:cantSplit/>
          <w:trHeight w:val="1134"/>
        </w:trPr>
        <w:tc>
          <w:tcPr>
            <w:tcW w:w="3828" w:type="dxa"/>
          </w:tcPr>
          <w:p w:rsidR="00116CC0" w:rsidRPr="000C4B88" w:rsidRDefault="00116CC0" w:rsidP="008442BB">
            <w:pPr>
              <w:spacing w:before="60" w:after="60" w:line="240" w:lineRule="auto"/>
              <w:rPr>
                <w:rFonts w:eastAsia="Times New Roman"/>
                <w:b/>
                <w:bCs w:val="0"/>
                <w:lang w:eastAsia="ru-RU"/>
              </w:rPr>
            </w:pPr>
            <w:r w:rsidRPr="000C4B88">
              <w:rPr>
                <w:rFonts w:eastAsia="Times New Roman"/>
                <w:b/>
                <w:bCs w:val="0"/>
                <w:lang w:eastAsia="ru-RU"/>
              </w:rPr>
              <w:lastRenderedPageBreak/>
              <w:t xml:space="preserve">Тема </w:t>
            </w:r>
            <w:r w:rsidR="00F75872">
              <w:rPr>
                <w:rFonts w:eastAsia="Times New Roman"/>
                <w:b/>
                <w:bCs w:val="0"/>
                <w:lang w:eastAsia="ru-RU"/>
              </w:rPr>
              <w:t>17</w:t>
            </w:r>
            <w:r w:rsidRPr="000C4B88">
              <w:rPr>
                <w:rFonts w:eastAsia="Times New Roman"/>
                <w:b/>
                <w:bCs w:val="0"/>
                <w:lang w:eastAsia="ru-RU"/>
              </w:rPr>
              <w:t xml:space="preserve">. </w:t>
            </w:r>
            <w:r w:rsidRPr="00C0452E">
              <w:rPr>
                <w:rFonts w:eastAsia="Times New Roman"/>
                <w:bCs w:val="0"/>
                <w:lang w:eastAsia="ru-RU"/>
              </w:rPr>
              <w:t>Рис</w:t>
            </w:r>
            <w:r w:rsidR="008442BB" w:rsidRPr="00C0452E">
              <w:rPr>
                <w:rFonts w:eastAsia="Times New Roman"/>
                <w:bCs w:val="0"/>
                <w:lang w:eastAsia="ru-RU"/>
              </w:rPr>
              <w:t>ование</w:t>
            </w:r>
            <w:r w:rsidRPr="00C0452E">
              <w:rPr>
                <w:rFonts w:eastAsia="Times New Roman"/>
                <w:bCs w:val="0"/>
                <w:lang w:eastAsia="ru-RU"/>
              </w:rPr>
              <w:t xml:space="preserve"> обнаженной фигуры человека.</w:t>
            </w:r>
            <w:r w:rsidRPr="000C4B88">
              <w:rPr>
                <w:rFonts w:eastAsia="Times New Roman"/>
                <w:b/>
                <w:bCs w:val="0"/>
                <w:lang w:eastAsia="ru-RU"/>
              </w:rPr>
              <w:t xml:space="preserve"> </w:t>
            </w:r>
          </w:p>
        </w:tc>
        <w:tc>
          <w:tcPr>
            <w:tcW w:w="680" w:type="dxa"/>
            <w:tcBorders>
              <w:top w:val="single" w:sz="4" w:space="0" w:color="auto"/>
            </w:tcBorders>
            <w:shd w:val="clear" w:color="auto" w:fill="auto"/>
            <w:vAlign w:val="center"/>
          </w:tcPr>
          <w:p w:rsidR="00116CC0" w:rsidRPr="008442BB" w:rsidRDefault="00116CC0" w:rsidP="00241F39">
            <w:pPr>
              <w:spacing w:before="60" w:after="60" w:line="240" w:lineRule="auto"/>
              <w:jc w:val="center"/>
              <w:rPr>
                <w:rFonts w:eastAsia="Times New Roman"/>
                <w:bCs w:val="0"/>
                <w:lang w:eastAsia="ru-RU"/>
              </w:rPr>
            </w:pPr>
            <w:r w:rsidRPr="008442BB">
              <w:rPr>
                <w:rFonts w:eastAsia="Times New Roman"/>
                <w:bCs w:val="0"/>
                <w:lang w:eastAsia="ru-RU"/>
              </w:rPr>
              <w:t>36</w:t>
            </w:r>
          </w:p>
        </w:tc>
        <w:tc>
          <w:tcPr>
            <w:tcW w:w="680" w:type="dxa"/>
            <w:gridSpan w:val="2"/>
            <w:shd w:val="clear" w:color="auto" w:fill="auto"/>
            <w:vAlign w:val="center"/>
          </w:tcPr>
          <w:p w:rsidR="00116CC0" w:rsidRPr="008442BB"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8442BB" w:rsidRDefault="00116CC0" w:rsidP="00241F39">
            <w:pPr>
              <w:spacing w:before="60" w:after="60" w:line="240" w:lineRule="auto"/>
              <w:jc w:val="center"/>
              <w:rPr>
                <w:rFonts w:eastAsia="Times New Roman"/>
                <w:bCs w:val="0"/>
                <w:lang w:eastAsia="ru-RU"/>
              </w:rPr>
            </w:pPr>
            <w:r w:rsidRPr="008442BB">
              <w:rPr>
                <w:rFonts w:eastAsia="Times New Roman"/>
                <w:bCs w:val="0"/>
                <w:lang w:eastAsia="ru-RU"/>
              </w:rPr>
              <w:t>36</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116CC0" w:rsidRPr="00FA6520" w:rsidTr="00241F39">
        <w:tc>
          <w:tcPr>
            <w:tcW w:w="3828" w:type="dxa"/>
            <w:vAlign w:val="center"/>
          </w:tcPr>
          <w:p w:rsidR="00116CC0" w:rsidRPr="00FA6520" w:rsidRDefault="00116CC0" w:rsidP="008442BB">
            <w:pPr>
              <w:spacing w:before="60" w:after="60" w:line="240" w:lineRule="auto"/>
              <w:rPr>
                <w:rFonts w:eastAsia="Times New Roman"/>
                <w:b/>
                <w:bCs w:val="0"/>
                <w:lang w:eastAsia="ru-RU"/>
              </w:rPr>
            </w:pPr>
            <w:r w:rsidRPr="00FA6520">
              <w:rPr>
                <w:rFonts w:eastAsia="Times New Roman"/>
                <w:b/>
                <w:bCs w:val="0"/>
                <w:lang w:eastAsia="ru-RU"/>
              </w:rPr>
              <w:t>Всего часов</w:t>
            </w:r>
            <w:r w:rsidR="007215C0">
              <w:rPr>
                <w:rFonts w:eastAsia="Times New Roman"/>
                <w:b/>
                <w:bCs w:val="0"/>
                <w:lang w:eastAsia="ru-RU"/>
              </w:rPr>
              <w:t>:</w:t>
            </w: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r>
              <w:rPr>
                <w:rFonts w:eastAsia="Times New Roman"/>
                <w:b/>
                <w:bCs w:val="0"/>
                <w:lang w:eastAsia="ru-RU"/>
              </w:rPr>
              <w:t>1</w:t>
            </w:r>
            <w:r w:rsidR="00F75872">
              <w:rPr>
                <w:rFonts w:eastAsia="Times New Roman"/>
                <w:b/>
                <w:bCs w:val="0"/>
                <w:lang w:eastAsia="ru-RU"/>
              </w:rPr>
              <w:t>66</w:t>
            </w:r>
          </w:p>
        </w:tc>
        <w:tc>
          <w:tcPr>
            <w:tcW w:w="680" w:type="dxa"/>
            <w:gridSpan w:val="2"/>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lang w:eastAsia="ru-RU"/>
              </w:rPr>
            </w:pPr>
            <w:r>
              <w:rPr>
                <w:rFonts w:eastAsia="Times New Roman"/>
                <w:b/>
                <w:bCs w:val="0"/>
                <w:lang w:eastAsia="ru-RU"/>
              </w:rPr>
              <w:t>1</w:t>
            </w:r>
            <w:r w:rsidR="00F75872">
              <w:rPr>
                <w:rFonts w:eastAsia="Times New Roman"/>
                <w:b/>
                <w:bCs w:val="0"/>
                <w:lang w:eastAsia="ru-RU"/>
              </w:rPr>
              <w:t>56</w:t>
            </w: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FA6520" w:rsidRDefault="00475025" w:rsidP="00241F39">
            <w:pPr>
              <w:spacing w:before="60" w:after="60" w:line="240" w:lineRule="auto"/>
              <w:jc w:val="center"/>
              <w:rPr>
                <w:rFonts w:eastAsia="Times New Roman"/>
                <w:b/>
                <w:bCs w:val="0"/>
                <w:sz w:val="26"/>
                <w:szCs w:val="26"/>
                <w:lang w:eastAsia="ru-RU"/>
              </w:rPr>
            </w:pPr>
            <w:r>
              <w:rPr>
                <w:rFonts w:eastAsia="Times New Roman"/>
                <w:b/>
                <w:bCs w:val="0"/>
                <w:sz w:val="26"/>
                <w:szCs w:val="26"/>
                <w:lang w:eastAsia="ru-RU"/>
              </w:rPr>
              <w:t>1</w:t>
            </w:r>
            <w:r w:rsidR="00F75872">
              <w:rPr>
                <w:rFonts w:eastAsia="Times New Roman"/>
                <w:b/>
                <w:bCs w:val="0"/>
                <w:sz w:val="26"/>
                <w:szCs w:val="26"/>
                <w:lang w:eastAsia="ru-RU"/>
              </w:rPr>
              <w:t>0</w:t>
            </w:r>
          </w:p>
        </w:tc>
        <w:tc>
          <w:tcPr>
            <w:tcW w:w="680" w:type="dxa"/>
            <w:shd w:val="clear" w:color="auto" w:fill="auto"/>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gridSpan w:val="2"/>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gridSpan w:val="2"/>
            <w:vAlign w:val="center"/>
          </w:tcPr>
          <w:p w:rsidR="00116CC0" w:rsidRPr="00FA6520" w:rsidRDefault="00116CC0" w:rsidP="00241F39">
            <w:pPr>
              <w:spacing w:before="60" w:after="60" w:line="240" w:lineRule="auto"/>
              <w:jc w:val="center"/>
              <w:rPr>
                <w:rFonts w:eastAsia="Times New Roman"/>
                <w:b/>
                <w:bCs w:val="0"/>
                <w:lang w:eastAsia="ru-RU"/>
              </w:rPr>
            </w:pPr>
          </w:p>
        </w:tc>
        <w:tc>
          <w:tcPr>
            <w:tcW w:w="680" w:type="dxa"/>
            <w:gridSpan w:val="3"/>
            <w:vAlign w:val="center"/>
          </w:tcPr>
          <w:p w:rsidR="00116CC0" w:rsidRPr="00FA6520" w:rsidRDefault="00116CC0" w:rsidP="00241F39">
            <w:pPr>
              <w:spacing w:before="60" w:after="60" w:line="240" w:lineRule="auto"/>
              <w:jc w:val="center"/>
              <w:rPr>
                <w:rFonts w:eastAsia="Times New Roman"/>
                <w:b/>
                <w:bCs w:val="0"/>
                <w:lang w:eastAsia="ru-RU"/>
              </w:rPr>
            </w:pPr>
          </w:p>
        </w:tc>
        <w:tc>
          <w:tcPr>
            <w:tcW w:w="681" w:type="dxa"/>
            <w:vAlign w:val="center"/>
          </w:tcPr>
          <w:p w:rsidR="00116CC0" w:rsidRPr="00FA6520" w:rsidRDefault="00116CC0" w:rsidP="00241F39">
            <w:pPr>
              <w:spacing w:before="60" w:after="60" w:line="240" w:lineRule="auto"/>
              <w:jc w:val="center"/>
              <w:rPr>
                <w:rFonts w:eastAsia="Times New Roman"/>
                <w:b/>
                <w:bCs w:val="0"/>
                <w:lang w:eastAsia="ru-RU"/>
              </w:rPr>
            </w:pPr>
          </w:p>
        </w:tc>
      </w:tr>
      <w:tr w:rsidR="00E6724F" w:rsidRPr="00FA6520" w:rsidTr="00241F39">
        <w:tc>
          <w:tcPr>
            <w:tcW w:w="3828" w:type="dxa"/>
            <w:vAlign w:val="center"/>
          </w:tcPr>
          <w:p w:rsidR="00E6724F" w:rsidRPr="00FA6520" w:rsidRDefault="00E6724F" w:rsidP="008442BB">
            <w:pPr>
              <w:spacing w:before="60" w:after="60" w:line="240" w:lineRule="auto"/>
              <w:rPr>
                <w:rFonts w:eastAsia="Times New Roman"/>
                <w:b/>
                <w:bCs w:val="0"/>
                <w:lang w:eastAsia="ru-RU"/>
              </w:rPr>
            </w:pPr>
            <w:r w:rsidRPr="00E6724F">
              <w:rPr>
                <w:rFonts w:eastAsia="Calibri"/>
                <w:b/>
                <w:bCs w:val="0"/>
              </w:rPr>
              <w:t>Общее количество часов</w:t>
            </w:r>
            <w:r w:rsidR="007215C0">
              <w:rPr>
                <w:rFonts w:eastAsia="Calibri"/>
                <w:b/>
                <w:bCs w:val="0"/>
              </w:rPr>
              <w:t>:</w:t>
            </w:r>
          </w:p>
        </w:tc>
        <w:tc>
          <w:tcPr>
            <w:tcW w:w="680" w:type="dxa"/>
            <w:shd w:val="clear" w:color="auto" w:fill="auto"/>
            <w:vAlign w:val="center"/>
          </w:tcPr>
          <w:p w:rsidR="00E6724F" w:rsidRDefault="00F75872" w:rsidP="00475025">
            <w:pPr>
              <w:spacing w:before="60" w:after="60" w:line="240" w:lineRule="auto"/>
              <w:jc w:val="center"/>
              <w:rPr>
                <w:rFonts w:eastAsia="Times New Roman"/>
                <w:b/>
                <w:bCs w:val="0"/>
                <w:lang w:eastAsia="ru-RU"/>
              </w:rPr>
            </w:pPr>
            <w:r>
              <w:rPr>
                <w:rFonts w:eastAsia="Times New Roman"/>
                <w:b/>
                <w:bCs w:val="0"/>
                <w:lang w:eastAsia="ru-RU"/>
              </w:rPr>
              <w:t>339</w:t>
            </w:r>
          </w:p>
        </w:tc>
        <w:tc>
          <w:tcPr>
            <w:tcW w:w="680" w:type="dxa"/>
            <w:gridSpan w:val="2"/>
            <w:shd w:val="clear" w:color="auto" w:fill="auto"/>
            <w:vAlign w:val="center"/>
          </w:tcPr>
          <w:p w:rsidR="00E6724F" w:rsidRPr="00FA6520" w:rsidRDefault="00E6724F" w:rsidP="00241F39">
            <w:pPr>
              <w:spacing w:before="60" w:after="60" w:line="240" w:lineRule="auto"/>
              <w:jc w:val="center"/>
              <w:rPr>
                <w:rFonts w:eastAsia="Times New Roman"/>
                <w:b/>
                <w:bCs w:val="0"/>
                <w:lang w:eastAsia="ru-RU"/>
              </w:rPr>
            </w:pPr>
          </w:p>
        </w:tc>
        <w:tc>
          <w:tcPr>
            <w:tcW w:w="681" w:type="dxa"/>
            <w:gridSpan w:val="2"/>
            <w:vAlign w:val="center"/>
          </w:tcPr>
          <w:p w:rsidR="00E6724F" w:rsidRDefault="00E6724F" w:rsidP="00241F39">
            <w:pPr>
              <w:spacing w:before="60" w:after="60" w:line="240" w:lineRule="auto"/>
              <w:jc w:val="center"/>
              <w:rPr>
                <w:rFonts w:eastAsia="Times New Roman"/>
                <w:b/>
                <w:bCs w:val="0"/>
                <w:lang w:eastAsia="ru-RU"/>
              </w:rPr>
            </w:pPr>
            <w:r>
              <w:rPr>
                <w:rFonts w:eastAsia="Times New Roman"/>
                <w:b/>
                <w:bCs w:val="0"/>
                <w:lang w:eastAsia="ru-RU"/>
              </w:rPr>
              <w:t>258</w:t>
            </w:r>
          </w:p>
        </w:tc>
        <w:tc>
          <w:tcPr>
            <w:tcW w:w="680" w:type="dxa"/>
            <w:gridSpan w:val="3"/>
            <w:vAlign w:val="center"/>
          </w:tcPr>
          <w:p w:rsidR="00E6724F" w:rsidRPr="00FA6520" w:rsidRDefault="00E6724F" w:rsidP="00241F39">
            <w:pPr>
              <w:spacing w:before="60" w:after="60" w:line="240" w:lineRule="auto"/>
              <w:jc w:val="center"/>
              <w:rPr>
                <w:rFonts w:eastAsia="Times New Roman"/>
                <w:b/>
                <w:bCs w:val="0"/>
                <w:lang w:eastAsia="ru-RU"/>
              </w:rPr>
            </w:pPr>
          </w:p>
        </w:tc>
        <w:tc>
          <w:tcPr>
            <w:tcW w:w="681" w:type="dxa"/>
            <w:shd w:val="clear" w:color="auto" w:fill="auto"/>
            <w:vAlign w:val="center"/>
          </w:tcPr>
          <w:p w:rsidR="00E6724F" w:rsidRPr="00FA6520" w:rsidRDefault="00F75872" w:rsidP="00241F39">
            <w:pPr>
              <w:spacing w:before="60" w:after="60" w:line="240" w:lineRule="auto"/>
              <w:jc w:val="center"/>
              <w:rPr>
                <w:rFonts w:eastAsia="Times New Roman"/>
                <w:b/>
                <w:bCs w:val="0"/>
                <w:sz w:val="26"/>
                <w:szCs w:val="26"/>
                <w:lang w:eastAsia="ru-RU"/>
              </w:rPr>
            </w:pPr>
            <w:r>
              <w:rPr>
                <w:rFonts w:eastAsia="Times New Roman"/>
                <w:b/>
                <w:bCs w:val="0"/>
                <w:sz w:val="26"/>
                <w:szCs w:val="26"/>
                <w:lang w:eastAsia="ru-RU"/>
              </w:rPr>
              <w:t>2</w:t>
            </w:r>
            <w:r w:rsidR="00475025">
              <w:rPr>
                <w:rFonts w:eastAsia="Times New Roman"/>
                <w:b/>
                <w:bCs w:val="0"/>
                <w:sz w:val="26"/>
                <w:szCs w:val="26"/>
                <w:lang w:eastAsia="ru-RU"/>
              </w:rPr>
              <w:t>3</w:t>
            </w:r>
          </w:p>
        </w:tc>
        <w:tc>
          <w:tcPr>
            <w:tcW w:w="680" w:type="dxa"/>
            <w:shd w:val="clear" w:color="auto" w:fill="auto"/>
            <w:vAlign w:val="center"/>
          </w:tcPr>
          <w:p w:rsidR="00E6724F" w:rsidRPr="00FA6520" w:rsidRDefault="00E6724F" w:rsidP="00241F39">
            <w:pPr>
              <w:spacing w:before="60" w:after="60" w:line="240" w:lineRule="auto"/>
              <w:jc w:val="center"/>
              <w:rPr>
                <w:rFonts w:eastAsia="Times New Roman"/>
                <w:b/>
                <w:bCs w:val="0"/>
                <w:lang w:eastAsia="ru-RU"/>
              </w:rPr>
            </w:pPr>
          </w:p>
        </w:tc>
        <w:tc>
          <w:tcPr>
            <w:tcW w:w="680" w:type="dxa"/>
            <w:gridSpan w:val="2"/>
            <w:vAlign w:val="center"/>
          </w:tcPr>
          <w:p w:rsidR="00E6724F" w:rsidRPr="00FA6520" w:rsidRDefault="00E6724F" w:rsidP="00241F39">
            <w:pPr>
              <w:spacing w:before="60" w:after="60" w:line="240" w:lineRule="auto"/>
              <w:jc w:val="center"/>
              <w:rPr>
                <w:rFonts w:eastAsia="Times New Roman"/>
                <w:b/>
                <w:bCs w:val="0"/>
                <w:lang w:eastAsia="ru-RU"/>
              </w:rPr>
            </w:pPr>
          </w:p>
        </w:tc>
        <w:tc>
          <w:tcPr>
            <w:tcW w:w="681" w:type="dxa"/>
            <w:gridSpan w:val="2"/>
            <w:vAlign w:val="center"/>
          </w:tcPr>
          <w:p w:rsidR="00E6724F" w:rsidRPr="00FA6520" w:rsidRDefault="00E6724F" w:rsidP="00241F39">
            <w:pPr>
              <w:spacing w:before="60" w:after="60" w:line="240" w:lineRule="auto"/>
              <w:jc w:val="center"/>
              <w:rPr>
                <w:rFonts w:eastAsia="Times New Roman"/>
                <w:b/>
                <w:bCs w:val="0"/>
                <w:lang w:eastAsia="ru-RU"/>
              </w:rPr>
            </w:pPr>
          </w:p>
        </w:tc>
        <w:tc>
          <w:tcPr>
            <w:tcW w:w="680" w:type="dxa"/>
            <w:gridSpan w:val="3"/>
            <w:vAlign w:val="center"/>
          </w:tcPr>
          <w:p w:rsidR="00E6724F" w:rsidRPr="00FA6520" w:rsidRDefault="00E6724F" w:rsidP="00241F39">
            <w:pPr>
              <w:spacing w:before="60" w:after="60" w:line="240" w:lineRule="auto"/>
              <w:jc w:val="center"/>
              <w:rPr>
                <w:rFonts w:eastAsia="Times New Roman"/>
                <w:b/>
                <w:bCs w:val="0"/>
                <w:lang w:eastAsia="ru-RU"/>
              </w:rPr>
            </w:pPr>
          </w:p>
        </w:tc>
        <w:tc>
          <w:tcPr>
            <w:tcW w:w="681" w:type="dxa"/>
            <w:vAlign w:val="center"/>
          </w:tcPr>
          <w:p w:rsidR="00E6724F" w:rsidRPr="00FA6520" w:rsidRDefault="00E6724F" w:rsidP="00241F39">
            <w:pPr>
              <w:spacing w:before="60" w:after="60" w:line="240" w:lineRule="auto"/>
              <w:jc w:val="center"/>
              <w:rPr>
                <w:rFonts w:eastAsia="Times New Roman"/>
                <w:b/>
                <w:bCs w:val="0"/>
                <w:lang w:eastAsia="ru-RU"/>
              </w:rPr>
            </w:pPr>
          </w:p>
        </w:tc>
      </w:tr>
    </w:tbl>
    <w:p w:rsidR="00B005BE" w:rsidRDefault="00B005BE" w:rsidP="007F020D">
      <w:pPr>
        <w:pStyle w:val="a7"/>
        <w:keepNext/>
        <w:spacing w:after="0" w:line="240" w:lineRule="auto"/>
        <w:ind w:left="-491"/>
        <w:jc w:val="center"/>
        <w:outlineLvl w:val="6"/>
        <w:rPr>
          <w:rFonts w:eastAsia="Times New Roman"/>
          <w:b/>
          <w:lang w:eastAsia="ru-RU"/>
        </w:rPr>
      </w:pPr>
    </w:p>
    <w:p w:rsidR="007F020D" w:rsidRDefault="007F020D" w:rsidP="007F020D">
      <w:pPr>
        <w:pStyle w:val="a7"/>
        <w:keepNext/>
        <w:spacing w:after="0" w:line="240" w:lineRule="auto"/>
        <w:ind w:left="-491"/>
        <w:jc w:val="center"/>
        <w:outlineLvl w:val="6"/>
        <w:rPr>
          <w:rFonts w:eastAsia="Times New Roman"/>
          <w:b/>
          <w:lang w:val="uk-UA" w:eastAsia="ru-RU"/>
        </w:rPr>
      </w:pPr>
      <w:r>
        <w:rPr>
          <w:rFonts w:eastAsia="Times New Roman"/>
          <w:b/>
          <w:lang w:eastAsia="ru-RU"/>
        </w:rPr>
        <w:t xml:space="preserve">5. </w:t>
      </w:r>
      <w:r w:rsidRPr="004032F5">
        <w:rPr>
          <w:rFonts w:eastAsia="Times New Roman"/>
          <w:b/>
          <w:lang w:eastAsia="ru-RU"/>
        </w:rPr>
        <w:t>Темы</w:t>
      </w:r>
      <w:r>
        <w:rPr>
          <w:rFonts w:eastAsia="Times New Roman"/>
          <w:b/>
          <w:lang w:eastAsia="ru-RU"/>
        </w:rPr>
        <w:t xml:space="preserve"> </w:t>
      </w:r>
      <w:r w:rsidRPr="004032F5">
        <w:rPr>
          <w:rFonts w:eastAsia="Times New Roman"/>
          <w:b/>
          <w:lang w:eastAsia="ru-RU"/>
        </w:rPr>
        <w:t>практических</w:t>
      </w:r>
      <w:r w:rsidRPr="004032F5">
        <w:rPr>
          <w:rFonts w:eastAsia="Times New Roman"/>
          <w:b/>
          <w:lang w:val="uk-UA" w:eastAsia="ru-RU"/>
        </w:rPr>
        <w:t xml:space="preserve"> занятий</w:t>
      </w:r>
    </w:p>
    <w:p w:rsidR="00926168" w:rsidRPr="004032F5" w:rsidRDefault="00926168" w:rsidP="007F020D">
      <w:pPr>
        <w:pStyle w:val="a7"/>
        <w:keepNext/>
        <w:spacing w:after="0" w:line="240" w:lineRule="auto"/>
        <w:ind w:left="-491"/>
        <w:jc w:val="center"/>
        <w:outlineLvl w:val="6"/>
        <w:rPr>
          <w:rFonts w:eastAsia="Times New Roman"/>
          <w:b/>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8161"/>
        <w:gridCol w:w="1854"/>
      </w:tblGrid>
      <w:tr w:rsidR="002A6D6B" w:rsidRPr="008873C8" w:rsidTr="00241F39">
        <w:tc>
          <w:tcPr>
            <w:tcW w:w="617" w:type="dxa"/>
            <w:shd w:val="clear" w:color="auto" w:fill="auto"/>
            <w:vAlign w:val="center"/>
          </w:tcPr>
          <w:p w:rsidR="002A6D6B" w:rsidRPr="008873C8" w:rsidRDefault="002A6D6B" w:rsidP="00241F39">
            <w:pPr>
              <w:keepNext/>
              <w:spacing w:after="0" w:line="240" w:lineRule="auto"/>
              <w:outlineLvl w:val="6"/>
              <w:rPr>
                <w:rFonts w:eastAsia="Times New Roman"/>
                <w:b/>
                <w:lang w:eastAsia="ru-RU"/>
              </w:rPr>
            </w:pPr>
            <w:r w:rsidRPr="008873C8">
              <w:rPr>
                <w:rFonts w:eastAsia="Times New Roman"/>
                <w:b/>
                <w:lang w:eastAsia="ru-RU"/>
              </w:rPr>
              <w:t xml:space="preserve">№ </w:t>
            </w:r>
            <w:proofErr w:type="gramStart"/>
            <w:r w:rsidRPr="008873C8">
              <w:rPr>
                <w:rFonts w:eastAsia="Times New Roman"/>
                <w:b/>
                <w:lang w:eastAsia="ru-RU"/>
              </w:rPr>
              <w:t>п</w:t>
            </w:r>
            <w:proofErr w:type="gramEnd"/>
            <w:r w:rsidRPr="008873C8">
              <w:rPr>
                <w:rFonts w:eastAsia="Times New Roman"/>
                <w:b/>
                <w:lang w:eastAsia="ru-RU"/>
              </w:rPr>
              <w:t>/п</w:t>
            </w:r>
          </w:p>
        </w:tc>
        <w:tc>
          <w:tcPr>
            <w:tcW w:w="8161" w:type="dxa"/>
            <w:shd w:val="clear" w:color="auto" w:fill="auto"/>
            <w:vAlign w:val="center"/>
          </w:tcPr>
          <w:p w:rsidR="002A6D6B" w:rsidRPr="008873C8" w:rsidRDefault="007F020D" w:rsidP="00241F39">
            <w:pPr>
              <w:keepNext/>
              <w:spacing w:after="0" w:line="240" w:lineRule="auto"/>
              <w:jc w:val="center"/>
              <w:outlineLvl w:val="6"/>
              <w:rPr>
                <w:rFonts w:eastAsia="Times New Roman"/>
                <w:b/>
                <w:lang w:eastAsia="ru-RU"/>
              </w:rPr>
            </w:pPr>
            <w:r>
              <w:rPr>
                <w:rFonts w:eastAsia="Times New Roman"/>
                <w:b/>
                <w:lang w:eastAsia="ru-RU"/>
              </w:rPr>
              <w:t xml:space="preserve">Название </w:t>
            </w:r>
            <w:r w:rsidR="00E74A39">
              <w:rPr>
                <w:rFonts w:eastAsia="Times New Roman"/>
                <w:b/>
                <w:lang w:eastAsia="ru-RU"/>
              </w:rPr>
              <w:t>тем</w:t>
            </w:r>
          </w:p>
        </w:tc>
        <w:tc>
          <w:tcPr>
            <w:tcW w:w="1854" w:type="dxa"/>
            <w:shd w:val="clear" w:color="auto" w:fill="auto"/>
            <w:vAlign w:val="center"/>
          </w:tcPr>
          <w:p w:rsidR="002A6D6B" w:rsidRPr="008873C8" w:rsidRDefault="002A6D6B" w:rsidP="00241F39">
            <w:pPr>
              <w:keepNext/>
              <w:spacing w:after="0" w:line="240" w:lineRule="auto"/>
              <w:jc w:val="center"/>
              <w:outlineLvl w:val="6"/>
              <w:rPr>
                <w:rFonts w:eastAsia="Times New Roman"/>
                <w:b/>
                <w:lang w:eastAsia="ru-RU"/>
              </w:rPr>
            </w:pPr>
            <w:r w:rsidRPr="008873C8">
              <w:rPr>
                <w:rFonts w:eastAsia="Times New Roman"/>
                <w:b/>
                <w:lang w:eastAsia="ru-RU"/>
              </w:rPr>
              <w:t>Количество часов</w:t>
            </w:r>
          </w:p>
        </w:tc>
      </w:tr>
      <w:tr w:rsidR="002A6D6B" w:rsidRPr="008873C8" w:rsidTr="00241F39">
        <w:tc>
          <w:tcPr>
            <w:tcW w:w="617" w:type="dxa"/>
            <w:shd w:val="clear" w:color="auto" w:fill="auto"/>
            <w:vAlign w:val="center"/>
          </w:tcPr>
          <w:p w:rsidR="002A6D6B" w:rsidRPr="00517218" w:rsidRDefault="002A6D6B" w:rsidP="00241F39">
            <w:pPr>
              <w:spacing w:before="60" w:after="60" w:line="240" w:lineRule="auto"/>
              <w:jc w:val="center"/>
              <w:rPr>
                <w:rFonts w:eastAsia="Times New Roman"/>
                <w:bCs w:val="0"/>
                <w:lang w:eastAsia="ru-RU"/>
              </w:rPr>
            </w:pPr>
            <w:r w:rsidRPr="00517218">
              <w:rPr>
                <w:rFonts w:eastAsia="Times New Roman"/>
                <w:bCs w:val="0"/>
                <w:lang w:eastAsia="ru-RU"/>
              </w:rPr>
              <w:t>1</w:t>
            </w:r>
          </w:p>
        </w:tc>
        <w:tc>
          <w:tcPr>
            <w:tcW w:w="8161" w:type="dxa"/>
            <w:shd w:val="clear" w:color="auto" w:fill="auto"/>
            <w:vAlign w:val="center"/>
          </w:tcPr>
          <w:p w:rsidR="002A6D6B" w:rsidRPr="008873C8" w:rsidRDefault="00AD426A" w:rsidP="00241F39">
            <w:pPr>
              <w:spacing w:before="60" w:after="60" w:line="240" w:lineRule="auto"/>
              <w:rPr>
                <w:rFonts w:eastAsia="Times New Roman"/>
                <w:b/>
                <w:bCs w:val="0"/>
                <w:lang w:eastAsia="ru-RU"/>
              </w:rPr>
            </w:pPr>
            <w:r>
              <w:rPr>
                <w:rFonts w:eastAsia="Times New Roman"/>
                <w:b/>
                <w:bCs w:val="0"/>
                <w:lang w:eastAsia="ru-RU"/>
              </w:rPr>
              <w:t>Тема 1</w:t>
            </w:r>
            <w:r w:rsidR="00517218">
              <w:rPr>
                <w:rFonts w:eastAsia="Times New Roman"/>
                <w:b/>
                <w:bCs w:val="0"/>
                <w:lang w:eastAsia="ru-RU"/>
              </w:rPr>
              <w:t xml:space="preserve">. </w:t>
            </w:r>
            <w:r w:rsidR="002A6D6B" w:rsidRPr="00517218">
              <w:rPr>
                <w:rFonts w:eastAsia="Times New Roman"/>
                <w:bCs w:val="0"/>
                <w:lang w:eastAsia="ru-RU"/>
              </w:rPr>
              <w:t>Зарисовки и наброски фигуры человека.</w:t>
            </w:r>
          </w:p>
        </w:tc>
        <w:tc>
          <w:tcPr>
            <w:tcW w:w="1854" w:type="dxa"/>
            <w:shd w:val="clear" w:color="auto" w:fill="auto"/>
            <w:vAlign w:val="center"/>
          </w:tcPr>
          <w:p w:rsidR="002A6D6B" w:rsidRPr="007F020D" w:rsidRDefault="002A6D6B" w:rsidP="00241F39">
            <w:pPr>
              <w:keepNext/>
              <w:spacing w:before="60" w:after="60" w:line="240" w:lineRule="auto"/>
              <w:jc w:val="center"/>
              <w:outlineLvl w:val="6"/>
              <w:rPr>
                <w:rFonts w:eastAsia="Times New Roman"/>
                <w:lang w:eastAsia="ru-RU"/>
              </w:rPr>
            </w:pPr>
            <w:r w:rsidRPr="007F020D">
              <w:rPr>
                <w:rFonts w:eastAsia="Times New Roman"/>
                <w:lang w:eastAsia="ru-RU"/>
              </w:rPr>
              <w:t>6</w:t>
            </w:r>
          </w:p>
        </w:tc>
      </w:tr>
      <w:tr w:rsidR="002A6D6B" w:rsidRPr="008873C8" w:rsidTr="00241F39">
        <w:tc>
          <w:tcPr>
            <w:tcW w:w="617" w:type="dxa"/>
            <w:shd w:val="clear" w:color="auto" w:fill="auto"/>
            <w:vAlign w:val="center"/>
          </w:tcPr>
          <w:p w:rsidR="002A6D6B" w:rsidRPr="00517218" w:rsidRDefault="002A6D6B" w:rsidP="00241F39">
            <w:pPr>
              <w:spacing w:before="60" w:after="60" w:line="240" w:lineRule="auto"/>
              <w:jc w:val="center"/>
              <w:rPr>
                <w:rFonts w:eastAsia="Times New Roman"/>
                <w:bCs w:val="0"/>
                <w:lang w:eastAsia="ru-RU"/>
              </w:rPr>
            </w:pPr>
            <w:r w:rsidRPr="00517218">
              <w:rPr>
                <w:rFonts w:eastAsia="Times New Roman"/>
                <w:bCs w:val="0"/>
                <w:lang w:eastAsia="ru-RU"/>
              </w:rPr>
              <w:t>2</w:t>
            </w:r>
          </w:p>
        </w:tc>
        <w:tc>
          <w:tcPr>
            <w:tcW w:w="8161" w:type="dxa"/>
            <w:shd w:val="clear" w:color="auto" w:fill="auto"/>
          </w:tcPr>
          <w:p w:rsidR="002A6D6B" w:rsidRPr="008873C8" w:rsidRDefault="00AD426A" w:rsidP="00517218">
            <w:pPr>
              <w:spacing w:before="60" w:after="60" w:line="240" w:lineRule="auto"/>
              <w:rPr>
                <w:rFonts w:eastAsia="Times New Roman"/>
                <w:b/>
                <w:bCs w:val="0"/>
                <w:lang w:eastAsia="ru-RU"/>
              </w:rPr>
            </w:pPr>
            <w:r>
              <w:rPr>
                <w:rFonts w:eastAsia="Times New Roman"/>
                <w:b/>
                <w:bCs w:val="0"/>
                <w:lang w:eastAsia="ru-RU"/>
              </w:rPr>
              <w:t>Тема 2</w:t>
            </w:r>
            <w:r w:rsidR="00517218">
              <w:rPr>
                <w:rFonts w:eastAsia="Times New Roman"/>
                <w:b/>
                <w:bCs w:val="0"/>
                <w:lang w:eastAsia="ru-RU"/>
              </w:rPr>
              <w:t xml:space="preserve">. </w:t>
            </w:r>
            <w:r w:rsidR="002A6D6B" w:rsidRPr="00517218">
              <w:rPr>
                <w:rFonts w:eastAsia="Times New Roman"/>
                <w:bCs w:val="0"/>
                <w:lang w:eastAsia="ru-RU"/>
              </w:rPr>
              <w:t>Рис</w:t>
            </w:r>
            <w:r w:rsidR="00517218" w:rsidRPr="00517218">
              <w:rPr>
                <w:rFonts w:eastAsia="Times New Roman"/>
                <w:bCs w:val="0"/>
                <w:lang w:eastAsia="ru-RU"/>
              </w:rPr>
              <w:t>ование</w:t>
            </w:r>
            <w:r w:rsidR="002A6D6B" w:rsidRPr="00517218">
              <w:rPr>
                <w:rFonts w:eastAsia="Times New Roman"/>
                <w:bCs w:val="0"/>
                <w:lang w:eastAsia="ru-RU"/>
              </w:rPr>
              <w:t xml:space="preserve"> сложной гипсовой головы.</w:t>
            </w:r>
          </w:p>
        </w:tc>
        <w:tc>
          <w:tcPr>
            <w:tcW w:w="1854" w:type="dxa"/>
            <w:shd w:val="clear" w:color="auto" w:fill="auto"/>
            <w:vAlign w:val="center"/>
          </w:tcPr>
          <w:p w:rsidR="002A6D6B" w:rsidRPr="007F020D" w:rsidRDefault="002A6D6B" w:rsidP="00241F39">
            <w:pPr>
              <w:keepNext/>
              <w:spacing w:before="60" w:after="60" w:line="240" w:lineRule="auto"/>
              <w:jc w:val="center"/>
              <w:outlineLvl w:val="6"/>
              <w:rPr>
                <w:rFonts w:eastAsia="Times New Roman"/>
                <w:lang w:eastAsia="ru-RU"/>
              </w:rPr>
            </w:pPr>
            <w:r w:rsidRPr="007F020D">
              <w:rPr>
                <w:rFonts w:eastAsia="Times New Roman"/>
                <w:lang w:eastAsia="ru-RU"/>
              </w:rPr>
              <w:t>22</w:t>
            </w:r>
          </w:p>
        </w:tc>
      </w:tr>
      <w:tr w:rsidR="002A6D6B" w:rsidRPr="008873C8" w:rsidTr="00241F39">
        <w:tc>
          <w:tcPr>
            <w:tcW w:w="617" w:type="dxa"/>
            <w:shd w:val="clear" w:color="auto" w:fill="auto"/>
            <w:vAlign w:val="center"/>
          </w:tcPr>
          <w:p w:rsidR="002A6D6B" w:rsidRPr="00517218" w:rsidRDefault="002A6D6B" w:rsidP="00241F39">
            <w:pPr>
              <w:spacing w:before="60" w:after="60" w:line="240" w:lineRule="auto"/>
              <w:jc w:val="center"/>
              <w:rPr>
                <w:rFonts w:eastAsia="Times New Roman"/>
                <w:bCs w:val="0"/>
                <w:lang w:eastAsia="ru-RU"/>
              </w:rPr>
            </w:pPr>
            <w:r w:rsidRPr="00517218">
              <w:rPr>
                <w:rFonts w:eastAsia="Times New Roman"/>
                <w:bCs w:val="0"/>
                <w:lang w:eastAsia="ru-RU"/>
              </w:rPr>
              <w:t>3</w:t>
            </w:r>
          </w:p>
        </w:tc>
        <w:tc>
          <w:tcPr>
            <w:tcW w:w="8161" w:type="dxa"/>
            <w:shd w:val="clear" w:color="auto" w:fill="auto"/>
          </w:tcPr>
          <w:p w:rsidR="002A6D6B" w:rsidRPr="001275FB" w:rsidRDefault="00AD426A" w:rsidP="00A4267D">
            <w:pPr>
              <w:spacing w:before="60" w:after="60" w:line="240" w:lineRule="auto"/>
              <w:rPr>
                <w:rFonts w:eastAsia="Times New Roman"/>
                <w:b/>
                <w:bCs w:val="0"/>
                <w:lang w:eastAsia="ru-RU"/>
              </w:rPr>
            </w:pPr>
            <w:r>
              <w:rPr>
                <w:rFonts w:eastAsia="Times New Roman"/>
                <w:b/>
                <w:bCs w:val="0"/>
                <w:lang w:eastAsia="ru-RU"/>
              </w:rPr>
              <w:t>Тема 3</w:t>
            </w:r>
            <w:r w:rsidR="002A6D6B" w:rsidRPr="005D54D2">
              <w:rPr>
                <w:rFonts w:eastAsia="Times New Roman"/>
                <w:b/>
                <w:bCs w:val="0"/>
                <w:lang w:eastAsia="ru-RU"/>
              </w:rPr>
              <w:t xml:space="preserve">. </w:t>
            </w:r>
            <w:r w:rsidR="002A6D6B" w:rsidRPr="00A4267D">
              <w:rPr>
                <w:rFonts w:eastAsia="Times New Roman"/>
                <w:bCs w:val="0"/>
                <w:lang w:eastAsia="ru-RU"/>
              </w:rPr>
              <w:t>Рис</w:t>
            </w:r>
            <w:r w:rsidR="00A4267D">
              <w:rPr>
                <w:rFonts w:eastAsia="Times New Roman"/>
                <w:bCs w:val="0"/>
                <w:lang w:eastAsia="ru-RU"/>
              </w:rPr>
              <w:t>ование</w:t>
            </w:r>
            <w:r w:rsidR="002A6D6B" w:rsidRPr="00A4267D">
              <w:rPr>
                <w:rFonts w:eastAsia="Times New Roman"/>
                <w:bCs w:val="0"/>
                <w:lang w:eastAsia="ru-RU"/>
              </w:rPr>
              <w:t xml:space="preserve"> </w:t>
            </w:r>
            <w:proofErr w:type="spellStart"/>
            <w:r w:rsidR="002A6D6B" w:rsidRPr="00A4267D">
              <w:rPr>
                <w:rFonts w:eastAsia="Times New Roman"/>
                <w:bCs w:val="0"/>
                <w:lang w:eastAsia="ru-RU"/>
              </w:rPr>
              <w:t>полуфигуры</w:t>
            </w:r>
            <w:proofErr w:type="spellEnd"/>
            <w:r w:rsidR="002A6D6B" w:rsidRPr="00A4267D">
              <w:rPr>
                <w:rFonts w:eastAsia="Times New Roman"/>
                <w:bCs w:val="0"/>
                <w:lang w:eastAsia="ru-RU"/>
              </w:rPr>
              <w:t xml:space="preserve"> с руками.</w:t>
            </w:r>
          </w:p>
        </w:tc>
        <w:tc>
          <w:tcPr>
            <w:tcW w:w="1854" w:type="dxa"/>
            <w:shd w:val="clear" w:color="auto" w:fill="auto"/>
            <w:vAlign w:val="center"/>
          </w:tcPr>
          <w:p w:rsidR="002A6D6B" w:rsidRPr="007F020D" w:rsidRDefault="002A6D6B" w:rsidP="00241F39">
            <w:pPr>
              <w:keepNext/>
              <w:spacing w:before="60" w:after="60" w:line="240" w:lineRule="auto"/>
              <w:jc w:val="center"/>
              <w:outlineLvl w:val="6"/>
              <w:rPr>
                <w:rFonts w:eastAsia="Times New Roman"/>
                <w:lang w:eastAsia="ru-RU"/>
              </w:rPr>
            </w:pPr>
            <w:r w:rsidRPr="007F020D">
              <w:rPr>
                <w:rFonts w:eastAsia="Times New Roman"/>
                <w:lang w:eastAsia="ru-RU"/>
              </w:rPr>
              <w:t>2</w:t>
            </w:r>
            <w:r w:rsidR="00F75872">
              <w:rPr>
                <w:rFonts w:eastAsia="Times New Roman"/>
                <w:lang w:eastAsia="ru-RU"/>
              </w:rPr>
              <w:t>2</w:t>
            </w:r>
          </w:p>
        </w:tc>
      </w:tr>
      <w:tr w:rsidR="002A6D6B" w:rsidRPr="008873C8" w:rsidTr="00241F39">
        <w:tc>
          <w:tcPr>
            <w:tcW w:w="617" w:type="dxa"/>
            <w:shd w:val="clear" w:color="auto" w:fill="auto"/>
            <w:vAlign w:val="center"/>
          </w:tcPr>
          <w:p w:rsidR="002A6D6B" w:rsidRPr="00517218" w:rsidRDefault="002A6D6B" w:rsidP="00241F39">
            <w:pPr>
              <w:spacing w:before="60" w:after="60" w:line="240" w:lineRule="auto"/>
              <w:jc w:val="center"/>
              <w:rPr>
                <w:rFonts w:eastAsia="Times New Roman"/>
                <w:bCs w:val="0"/>
                <w:lang w:eastAsia="ru-RU"/>
              </w:rPr>
            </w:pPr>
            <w:r w:rsidRPr="00517218">
              <w:rPr>
                <w:rFonts w:eastAsia="Times New Roman"/>
                <w:bCs w:val="0"/>
                <w:lang w:eastAsia="ru-RU"/>
              </w:rPr>
              <w:t>4</w:t>
            </w:r>
          </w:p>
        </w:tc>
        <w:tc>
          <w:tcPr>
            <w:tcW w:w="8161" w:type="dxa"/>
            <w:shd w:val="clear" w:color="auto" w:fill="auto"/>
          </w:tcPr>
          <w:p w:rsidR="002A6D6B" w:rsidRPr="001275FB" w:rsidRDefault="002A6D6B" w:rsidP="00A4267D">
            <w:pPr>
              <w:spacing w:before="60" w:after="60" w:line="240" w:lineRule="auto"/>
              <w:rPr>
                <w:rFonts w:eastAsia="Times New Roman"/>
                <w:b/>
                <w:bCs w:val="0"/>
                <w:lang w:eastAsia="ru-RU"/>
              </w:rPr>
            </w:pPr>
            <w:r w:rsidRPr="005D54D2">
              <w:rPr>
                <w:rFonts w:eastAsia="Times New Roman"/>
                <w:b/>
                <w:bCs w:val="0"/>
                <w:lang w:eastAsia="ru-RU"/>
              </w:rPr>
              <w:t xml:space="preserve">Тема 4. </w:t>
            </w:r>
            <w:r w:rsidRPr="00A4267D">
              <w:rPr>
                <w:rFonts w:eastAsia="Times New Roman"/>
                <w:bCs w:val="0"/>
                <w:lang w:eastAsia="ru-RU"/>
              </w:rPr>
              <w:t>Рис</w:t>
            </w:r>
            <w:r w:rsidR="00A4267D">
              <w:rPr>
                <w:rFonts w:eastAsia="Times New Roman"/>
                <w:bCs w:val="0"/>
                <w:lang w:eastAsia="ru-RU"/>
              </w:rPr>
              <w:t>ование</w:t>
            </w:r>
            <w:r w:rsidRPr="00A4267D">
              <w:rPr>
                <w:rFonts w:eastAsia="Times New Roman"/>
                <w:bCs w:val="0"/>
                <w:lang w:eastAsia="ru-RU"/>
              </w:rPr>
              <w:t xml:space="preserve"> головы натурщика.</w:t>
            </w:r>
          </w:p>
        </w:tc>
        <w:tc>
          <w:tcPr>
            <w:tcW w:w="1854" w:type="dxa"/>
            <w:shd w:val="clear" w:color="auto" w:fill="auto"/>
            <w:vAlign w:val="center"/>
          </w:tcPr>
          <w:p w:rsidR="002A6D6B" w:rsidRPr="007F020D" w:rsidRDefault="002A6D6B" w:rsidP="00241F39">
            <w:pPr>
              <w:keepNext/>
              <w:spacing w:before="60" w:after="60" w:line="240" w:lineRule="auto"/>
              <w:jc w:val="center"/>
              <w:outlineLvl w:val="6"/>
              <w:rPr>
                <w:rFonts w:eastAsia="Times New Roman"/>
                <w:lang w:eastAsia="ru-RU"/>
              </w:rPr>
            </w:pPr>
            <w:r w:rsidRPr="007F020D">
              <w:rPr>
                <w:rFonts w:eastAsia="Times New Roman"/>
                <w:lang w:eastAsia="ru-RU"/>
              </w:rPr>
              <w:t>6</w:t>
            </w:r>
          </w:p>
        </w:tc>
      </w:tr>
      <w:tr w:rsidR="00F75872" w:rsidRPr="008873C8" w:rsidTr="00241F39">
        <w:tc>
          <w:tcPr>
            <w:tcW w:w="617" w:type="dxa"/>
            <w:shd w:val="clear" w:color="auto" w:fill="auto"/>
            <w:vAlign w:val="center"/>
          </w:tcPr>
          <w:p w:rsidR="00F75872" w:rsidRPr="00517218" w:rsidRDefault="00F75872" w:rsidP="00241F39">
            <w:pPr>
              <w:spacing w:before="60" w:after="60" w:line="240" w:lineRule="auto"/>
              <w:jc w:val="center"/>
              <w:rPr>
                <w:rFonts w:eastAsia="Times New Roman"/>
                <w:bCs w:val="0"/>
                <w:lang w:eastAsia="ru-RU"/>
              </w:rPr>
            </w:pPr>
            <w:r>
              <w:rPr>
                <w:rFonts w:eastAsia="Times New Roman"/>
                <w:bCs w:val="0"/>
                <w:lang w:eastAsia="ru-RU"/>
              </w:rPr>
              <w:t>5</w:t>
            </w:r>
          </w:p>
        </w:tc>
        <w:tc>
          <w:tcPr>
            <w:tcW w:w="8161" w:type="dxa"/>
            <w:shd w:val="clear" w:color="auto" w:fill="auto"/>
          </w:tcPr>
          <w:p w:rsidR="00F75872" w:rsidRPr="005D54D2" w:rsidRDefault="00F75872" w:rsidP="00A4267D">
            <w:pPr>
              <w:spacing w:before="60" w:after="60" w:line="240" w:lineRule="auto"/>
              <w:rPr>
                <w:rFonts w:eastAsia="Times New Roman"/>
                <w:b/>
                <w:bCs w:val="0"/>
                <w:lang w:eastAsia="ru-RU"/>
              </w:rPr>
            </w:pPr>
            <w:r>
              <w:rPr>
                <w:rFonts w:eastAsia="Times New Roman"/>
                <w:b/>
                <w:bCs w:val="0"/>
                <w:lang w:eastAsia="ru-RU"/>
              </w:rPr>
              <w:t xml:space="preserve">Тема 5. </w:t>
            </w:r>
            <w:r w:rsidRPr="00F75872">
              <w:rPr>
                <w:rFonts w:eastAsia="Times New Roman"/>
                <w:bCs w:val="0"/>
                <w:lang w:eastAsia="ru-RU"/>
              </w:rPr>
              <w:t>Рисование</w:t>
            </w:r>
            <w:r>
              <w:rPr>
                <w:rFonts w:eastAsia="Times New Roman"/>
                <w:bCs w:val="0"/>
                <w:lang w:eastAsia="ru-RU"/>
              </w:rPr>
              <w:t xml:space="preserve"> сидящей обнаженной фигуры человека.</w:t>
            </w:r>
          </w:p>
        </w:tc>
        <w:tc>
          <w:tcPr>
            <w:tcW w:w="1854" w:type="dxa"/>
            <w:shd w:val="clear" w:color="auto" w:fill="auto"/>
            <w:vAlign w:val="center"/>
          </w:tcPr>
          <w:p w:rsidR="00F75872" w:rsidRPr="007F020D" w:rsidRDefault="00F75872" w:rsidP="00241F39">
            <w:pPr>
              <w:keepNext/>
              <w:spacing w:before="60" w:after="60" w:line="240" w:lineRule="auto"/>
              <w:jc w:val="center"/>
              <w:outlineLvl w:val="6"/>
              <w:rPr>
                <w:rFonts w:eastAsia="Times New Roman"/>
                <w:lang w:eastAsia="ru-RU"/>
              </w:rPr>
            </w:pPr>
            <w:r>
              <w:rPr>
                <w:rFonts w:eastAsia="Times New Roman"/>
                <w:lang w:eastAsia="ru-RU"/>
              </w:rPr>
              <w:t>20</w:t>
            </w:r>
          </w:p>
        </w:tc>
      </w:tr>
      <w:tr w:rsidR="002A6D6B" w:rsidRPr="008873C8" w:rsidTr="00241F39">
        <w:tc>
          <w:tcPr>
            <w:tcW w:w="617" w:type="dxa"/>
            <w:shd w:val="clear" w:color="auto" w:fill="auto"/>
            <w:vAlign w:val="center"/>
          </w:tcPr>
          <w:p w:rsidR="002A6D6B" w:rsidRPr="00517218" w:rsidRDefault="00403C6C" w:rsidP="00241F39">
            <w:pPr>
              <w:spacing w:before="60" w:after="60" w:line="240" w:lineRule="auto"/>
              <w:jc w:val="center"/>
              <w:rPr>
                <w:rFonts w:eastAsia="Times New Roman"/>
                <w:bCs w:val="0"/>
                <w:lang w:eastAsia="ru-RU"/>
              </w:rPr>
            </w:pPr>
            <w:r>
              <w:rPr>
                <w:rFonts w:eastAsia="Times New Roman"/>
                <w:bCs w:val="0"/>
                <w:lang w:eastAsia="ru-RU"/>
              </w:rPr>
              <w:t>6</w:t>
            </w:r>
          </w:p>
        </w:tc>
        <w:tc>
          <w:tcPr>
            <w:tcW w:w="8161" w:type="dxa"/>
            <w:shd w:val="clear" w:color="auto" w:fill="auto"/>
          </w:tcPr>
          <w:p w:rsidR="002A6D6B" w:rsidRPr="001275FB" w:rsidRDefault="00F75872" w:rsidP="00A4267D">
            <w:pPr>
              <w:spacing w:before="60" w:after="60" w:line="240" w:lineRule="auto"/>
              <w:rPr>
                <w:rFonts w:eastAsia="Times New Roman"/>
                <w:b/>
                <w:bCs w:val="0"/>
                <w:lang w:eastAsia="ru-RU"/>
              </w:rPr>
            </w:pPr>
            <w:r>
              <w:rPr>
                <w:rFonts w:eastAsia="Times New Roman"/>
                <w:b/>
                <w:bCs w:val="0"/>
                <w:lang w:eastAsia="ru-RU"/>
              </w:rPr>
              <w:t>Тема 7</w:t>
            </w:r>
            <w:r w:rsidR="002A6D6B" w:rsidRPr="005D54D2">
              <w:rPr>
                <w:rFonts w:eastAsia="Times New Roman"/>
                <w:b/>
                <w:bCs w:val="0"/>
                <w:lang w:eastAsia="ru-RU"/>
              </w:rPr>
              <w:t xml:space="preserve">. </w:t>
            </w:r>
            <w:r w:rsidR="002A6D6B" w:rsidRPr="00A4267D">
              <w:rPr>
                <w:rFonts w:eastAsia="Times New Roman"/>
                <w:bCs w:val="0"/>
                <w:lang w:eastAsia="ru-RU"/>
              </w:rPr>
              <w:t>Рис</w:t>
            </w:r>
            <w:r w:rsidR="00A4267D" w:rsidRPr="00A4267D">
              <w:rPr>
                <w:rFonts w:eastAsia="Times New Roman"/>
                <w:bCs w:val="0"/>
                <w:lang w:eastAsia="ru-RU"/>
              </w:rPr>
              <w:t>ование</w:t>
            </w:r>
            <w:r w:rsidR="002A6D6B" w:rsidRPr="00A4267D">
              <w:rPr>
                <w:rFonts w:eastAsia="Times New Roman"/>
                <w:bCs w:val="0"/>
                <w:lang w:eastAsia="ru-RU"/>
              </w:rPr>
              <w:t xml:space="preserve"> фигуры человека в неглубоком пространстве.</w:t>
            </w:r>
          </w:p>
        </w:tc>
        <w:tc>
          <w:tcPr>
            <w:tcW w:w="1854" w:type="dxa"/>
            <w:shd w:val="clear" w:color="auto" w:fill="auto"/>
            <w:vAlign w:val="center"/>
          </w:tcPr>
          <w:p w:rsidR="002A6D6B" w:rsidRPr="007F020D" w:rsidRDefault="00403C6C" w:rsidP="00241F39">
            <w:pPr>
              <w:keepNext/>
              <w:spacing w:before="60" w:after="60" w:line="240" w:lineRule="auto"/>
              <w:jc w:val="center"/>
              <w:outlineLvl w:val="6"/>
              <w:rPr>
                <w:rFonts w:eastAsia="Times New Roman"/>
                <w:lang w:eastAsia="ru-RU"/>
              </w:rPr>
            </w:pPr>
            <w:r>
              <w:rPr>
                <w:rFonts w:eastAsia="Times New Roman"/>
                <w:lang w:eastAsia="ru-RU"/>
              </w:rPr>
              <w:t>26</w:t>
            </w:r>
          </w:p>
        </w:tc>
      </w:tr>
      <w:tr w:rsidR="002A6D6B" w:rsidRPr="008873C8" w:rsidTr="00241F39">
        <w:tc>
          <w:tcPr>
            <w:tcW w:w="617" w:type="dxa"/>
            <w:shd w:val="clear" w:color="auto" w:fill="auto"/>
            <w:vAlign w:val="center"/>
          </w:tcPr>
          <w:p w:rsidR="002A6D6B" w:rsidRPr="00517218" w:rsidRDefault="00403C6C" w:rsidP="00241F39">
            <w:pPr>
              <w:spacing w:before="60" w:after="60" w:line="240" w:lineRule="auto"/>
              <w:jc w:val="center"/>
              <w:rPr>
                <w:rFonts w:eastAsia="Times New Roman"/>
                <w:bCs w:val="0"/>
                <w:lang w:eastAsia="ru-RU"/>
              </w:rPr>
            </w:pPr>
            <w:r>
              <w:rPr>
                <w:rFonts w:eastAsia="Times New Roman"/>
                <w:bCs w:val="0"/>
                <w:lang w:eastAsia="ru-RU"/>
              </w:rPr>
              <w:t>7</w:t>
            </w:r>
          </w:p>
        </w:tc>
        <w:tc>
          <w:tcPr>
            <w:tcW w:w="8161" w:type="dxa"/>
            <w:shd w:val="clear" w:color="auto" w:fill="auto"/>
          </w:tcPr>
          <w:p w:rsidR="002A6D6B" w:rsidRPr="001275FB" w:rsidRDefault="00F75872" w:rsidP="00A4267D">
            <w:pPr>
              <w:spacing w:before="60" w:after="60" w:line="240" w:lineRule="auto"/>
              <w:rPr>
                <w:rFonts w:eastAsia="Times New Roman"/>
                <w:b/>
                <w:bCs w:val="0"/>
                <w:lang w:eastAsia="ru-RU"/>
              </w:rPr>
            </w:pPr>
            <w:r>
              <w:rPr>
                <w:rFonts w:eastAsia="Times New Roman"/>
                <w:b/>
                <w:bCs w:val="0"/>
                <w:lang w:eastAsia="ru-RU"/>
              </w:rPr>
              <w:t>Тема 8</w:t>
            </w:r>
            <w:r w:rsidR="002A6D6B" w:rsidRPr="005D54D2">
              <w:rPr>
                <w:rFonts w:eastAsia="Times New Roman"/>
                <w:b/>
                <w:bCs w:val="0"/>
                <w:lang w:eastAsia="ru-RU"/>
              </w:rPr>
              <w:t xml:space="preserve">. </w:t>
            </w:r>
            <w:r w:rsidR="002A6D6B" w:rsidRPr="00A4267D">
              <w:rPr>
                <w:rFonts w:eastAsia="Times New Roman"/>
                <w:bCs w:val="0"/>
                <w:lang w:eastAsia="ru-RU"/>
              </w:rPr>
              <w:t>Рис</w:t>
            </w:r>
            <w:r w:rsidR="00A4267D" w:rsidRPr="00A4267D">
              <w:rPr>
                <w:rFonts w:eastAsia="Times New Roman"/>
                <w:bCs w:val="0"/>
                <w:lang w:eastAsia="ru-RU"/>
              </w:rPr>
              <w:t>ование</w:t>
            </w:r>
            <w:r w:rsidR="002A6D6B" w:rsidRPr="00A4267D">
              <w:rPr>
                <w:rFonts w:eastAsia="Times New Roman"/>
                <w:bCs w:val="0"/>
                <w:lang w:eastAsia="ru-RU"/>
              </w:rPr>
              <w:t xml:space="preserve"> обнаженной фигуры.</w:t>
            </w:r>
          </w:p>
        </w:tc>
        <w:tc>
          <w:tcPr>
            <w:tcW w:w="1854" w:type="dxa"/>
            <w:shd w:val="clear" w:color="auto" w:fill="auto"/>
            <w:vAlign w:val="center"/>
          </w:tcPr>
          <w:p w:rsidR="002A6D6B" w:rsidRPr="007F020D" w:rsidRDefault="00403C6C" w:rsidP="00241F39">
            <w:pPr>
              <w:keepNext/>
              <w:spacing w:before="60" w:after="60" w:line="240" w:lineRule="auto"/>
              <w:jc w:val="center"/>
              <w:outlineLvl w:val="6"/>
              <w:rPr>
                <w:rFonts w:eastAsia="Times New Roman"/>
                <w:lang w:eastAsia="ru-RU"/>
              </w:rPr>
            </w:pPr>
            <w:r>
              <w:rPr>
                <w:rFonts w:eastAsia="Times New Roman"/>
                <w:lang w:eastAsia="ru-RU"/>
              </w:rPr>
              <w:t>24</w:t>
            </w:r>
          </w:p>
        </w:tc>
      </w:tr>
      <w:tr w:rsidR="002A6D6B" w:rsidRPr="008873C8" w:rsidTr="00241F39">
        <w:tc>
          <w:tcPr>
            <w:tcW w:w="617" w:type="dxa"/>
            <w:shd w:val="clear" w:color="auto" w:fill="auto"/>
            <w:vAlign w:val="center"/>
          </w:tcPr>
          <w:p w:rsidR="002A6D6B" w:rsidRPr="00517218" w:rsidRDefault="00403C6C" w:rsidP="00241F39">
            <w:pPr>
              <w:spacing w:before="60" w:after="60" w:line="240" w:lineRule="auto"/>
              <w:jc w:val="center"/>
              <w:rPr>
                <w:rFonts w:eastAsia="Times New Roman"/>
                <w:bCs w:val="0"/>
                <w:lang w:eastAsia="ru-RU"/>
              </w:rPr>
            </w:pPr>
            <w:r>
              <w:rPr>
                <w:rFonts w:eastAsia="Times New Roman"/>
                <w:bCs w:val="0"/>
                <w:lang w:eastAsia="ru-RU"/>
              </w:rPr>
              <w:t>8</w:t>
            </w:r>
          </w:p>
        </w:tc>
        <w:tc>
          <w:tcPr>
            <w:tcW w:w="8161" w:type="dxa"/>
            <w:shd w:val="clear" w:color="auto" w:fill="auto"/>
          </w:tcPr>
          <w:p w:rsidR="002A6D6B" w:rsidRPr="001275FB" w:rsidRDefault="00F75872" w:rsidP="00A4267D">
            <w:pPr>
              <w:spacing w:before="60" w:after="60" w:line="240" w:lineRule="auto"/>
              <w:rPr>
                <w:rFonts w:eastAsia="Times New Roman"/>
                <w:b/>
                <w:bCs w:val="0"/>
                <w:lang w:eastAsia="ru-RU"/>
              </w:rPr>
            </w:pPr>
            <w:r>
              <w:rPr>
                <w:rFonts w:eastAsia="Times New Roman"/>
                <w:b/>
                <w:bCs w:val="0"/>
                <w:lang w:eastAsia="ru-RU"/>
              </w:rPr>
              <w:t>Тема 9</w:t>
            </w:r>
            <w:r w:rsidR="002A6D6B" w:rsidRPr="005D54D2">
              <w:rPr>
                <w:rFonts w:eastAsia="Times New Roman"/>
                <w:b/>
                <w:bCs w:val="0"/>
                <w:lang w:eastAsia="ru-RU"/>
              </w:rPr>
              <w:t xml:space="preserve">. </w:t>
            </w:r>
            <w:r w:rsidR="002A6D6B" w:rsidRPr="00A4267D">
              <w:rPr>
                <w:rFonts w:eastAsia="Times New Roman"/>
                <w:bCs w:val="0"/>
                <w:lang w:eastAsia="ru-RU"/>
              </w:rPr>
              <w:t>Рис</w:t>
            </w:r>
            <w:r w:rsidR="00A4267D" w:rsidRPr="00A4267D">
              <w:rPr>
                <w:rFonts w:eastAsia="Times New Roman"/>
                <w:bCs w:val="0"/>
                <w:lang w:eastAsia="ru-RU"/>
              </w:rPr>
              <w:t>ование</w:t>
            </w:r>
            <w:r w:rsidR="002A6D6B" w:rsidRPr="00A4267D">
              <w:rPr>
                <w:rFonts w:eastAsia="Times New Roman"/>
                <w:bCs w:val="0"/>
                <w:lang w:eastAsia="ru-RU"/>
              </w:rPr>
              <w:t xml:space="preserve"> обнаженной фигуры человека.</w:t>
            </w:r>
            <w:r w:rsidR="002A6D6B" w:rsidRPr="005D54D2">
              <w:rPr>
                <w:rFonts w:eastAsia="Times New Roman"/>
                <w:b/>
                <w:bCs w:val="0"/>
                <w:lang w:eastAsia="ru-RU"/>
              </w:rPr>
              <w:t xml:space="preserve"> </w:t>
            </w:r>
          </w:p>
        </w:tc>
        <w:tc>
          <w:tcPr>
            <w:tcW w:w="1854" w:type="dxa"/>
            <w:shd w:val="clear" w:color="auto" w:fill="auto"/>
            <w:vAlign w:val="center"/>
          </w:tcPr>
          <w:p w:rsidR="002A6D6B" w:rsidRPr="007F020D" w:rsidRDefault="002A6D6B" w:rsidP="00241F39">
            <w:pPr>
              <w:keepNext/>
              <w:spacing w:before="60" w:after="60" w:line="240" w:lineRule="auto"/>
              <w:jc w:val="center"/>
              <w:outlineLvl w:val="6"/>
              <w:rPr>
                <w:rFonts w:eastAsia="Times New Roman"/>
                <w:lang w:eastAsia="ru-RU"/>
              </w:rPr>
            </w:pPr>
            <w:r w:rsidRPr="007F020D">
              <w:rPr>
                <w:rFonts w:eastAsia="Times New Roman"/>
                <w:lang w:eastAsia="ru-RU"/>
              </w:rPr>
              <w:t>34</w:t>
            </w:r>
          </w:p>
        </w:tc>
      </w:tr>
      <w:tr w:rsidR="003A1675" w:rsidRPr="008873C8" w:rsidTr="00241F39">
        <w:tc>
          <w:tcPr>
            <w:tcW w:w="617" w:type="dxa"/>
            <w:shd w:val="clear" w:color="auto" w:fill="auto"/>
            <w:vAlign w:val="center"/>
          </w:tcPr>
          <w:p w:rsidR="003A1675" w:rsidRPr="00517218" w:rsidRDefault="00403C6C" w:rsidP="00241F39">
            <w:pPr>
              <w:spacing w:before="60" w:after="60" w:line="240" w:lineRule="auto"/>
              <w:jc w:val="center"/>
              <w:rPr>
                <w:rFonts w:eastAsia="Times New Roman"/>
                <w:bCs w:val="0"/>
                <w:lang w:eastAsia="ru-RU"/>
              </w:rPr>
            </w:pPr>
            <w:r>
              <w:rPr>
                <w:rFonts w:eastAsia="Times New Roman"/>
                <w:bCs w:val="0"/>
                <w:lang w:eastAsia="ru-RU"/>
              </w:rPr>
              <w:t>9</w:t>
            </w:r>
          </w:p>
        </w:tc>
        <w:tc>
          <w:tcPr>
            <w:tcW w:w="8161" w:type="dxa"/>
            <w:shd w:val="clear" w:color="auto" w:fill="auto"/>
          </w:tcPr>
          <w:p w:rsidR="003A1675" w:rsidRDefault="003A1675" w:rsidP="00A4267D">
            <w:pPr>
              <w:spacing w:before="60" w:after="60" w:line="240" w:lineRule="auto"/>
              <w:rPr>
                <w:rFonts w:eastAsia="Times New Roman"/>
                <w:b/>
                <w:bCs w:val="0"/>
                <w:lang w:eastAsia="ru-RU"/>
              </w:rPr>
            </w:pPr>
            <w:r w:rsidRPr="002A6D6B">
              <w:rPr>
                <w:rFonts w:eastAsia="Times New Roman"/>
                <w:b/>
                <w:bCs w:val="0"/>
                <w:lang w:eastAsia="ru-RU"/>
              </w:rPr>
              <w:t xml:space="preserve">Тема </w:t>
            </w:r>
            <w:r w:rsidR="00F75872">
              <w:rPr>
                <w:rFonts w:eastAsia="Times New Roman"/>
                <w:b/>
                <w:bCs w:val="0"/>
                <w:lang w:eastAsia="ru-RU"/>
              </w:rPr>
              <w:t>10</w:t>
            </w:r>
            <w:r w:rsidRPr="002A6D6B">
              <w:rPr>
                <w:rFonts w:eastAsia="Times New Roman"/>
                <w:b/>
                <w:bCs w:val="0"/>
                <w:lang w:eastAsia="ru-RU"/>
              </w:rPr>
              <w:t xml:space="preserve">. </w:t>
            </w:r>
            <w:r w:rsidRPr="003A1675">
              <w:rPr>
                <w:rFonts w:eastAsia="Times New Roman"/>
                <w:lang w:eastAsia="ru-RU"/>
              </w:rPr>
              <w:t>Сложный натюрморт в интерьере.</w:t>
            </w:r>
          </w:p>
        </w:tc>
        <w:tc>
          <w:tcPr>
            <w:tcW w:w="1854" w:type="dxa"/>
            <w:shd w:val="clear" w:color="auto" w:fill="auto"/>
            <w:vAlign w:val="center"/>
          </w:tcPr>
          <w:p w:rsidR="003A1675" w:rsidRPr="007F020D" w:rsidRDefault="003A1675" w:rsidP="00241F39">
            <w:pPr>
              <w:keepNext/>
              <w:spacing w:before="60" w:after="60" w:line="240" w:lineRule="auto"/>
              <w:jc w:val="center"/>
              <w:outlineLvl w:val="6"/>
              <w:rPr>
                <w:rFonts w:eastAsia="Times New Roman"/>
                <w:lang w:eastAsia="ru-RU"/>
              </w:rPr>
            </w:pPr>
            <w:r>
              <w:rPr>
                <w:rFonts w:eastAsia="Times New Roman"/>
                <w:lang w:eastAsia="ru-RU"/>
              </w:rPr>
              <w:t>26</w:t>
            </w:r>
          </w:p>
        </w:tc>
      </w:tr>
      <w:tr w:rsidR="003A1675" w:rsidRPr="008873C8" w:rsidTr="00241F39">
        <w:tc>
          <w:tcPr>
            <w:tcW w:w="617" w:type="dxa"/>
            <w:shd w:val="clear" w:color="auto" w:fill="auto"/>
            <w:vAlign w:val="center"/>
          </w:tcPr>
          <w:p w:rsidR="003A1675" w:rsidRDefault="00403C6C" w:rsidP="00241F39">
            <w:pPr>
              <w:spacing w:before="60" w:after="60" w:line="240" w:lineRule="auto"/>
              <w:jc w:val="center"/>
              <w:rPr>
                <w:rFonts w:eastAsia="Times New Roman"/>
                <w:bCs w:val="0"/>
                <w:lang w:eastAsia="ru-RU"/>
              </w:rPr>
            </w:pPr>
            <w:r>
              <w:rPr>
                <w:rFonts w:eastAsia="Times New Roman"/>
                <w:bCs w:val="0"/>
                <w:lang w:eastAsia="ru-RU"/>
              </w:rPr>
              <w:t>10</w:t>
            </w:r>
          </w:p>
        </w:tc>
        <w:tc>
          <w:tcPr>
            <w:tcW w:w="8161" w:type="dxa"/>
            <w:shd w:val="clear" w:color="auto" w:fill="auto"/>
          </w:tcPr>
          <w:p w:rsidR="003A1675" w:rsidRPr="002A6D6B" w:rsidRDefault="003A1675" w:rsidP="003A1675">
            <w:pPr>
              <w:spacing w:before="60" w:after="60" w:line="240" w:lineRule="auto"/>
              <w:rPr>
                <w:rFonts w:eastAsia="Times New Roman"/>
                <w:b/>
                <w:bCs w:val="0"/>
                <w:lang w:eastAsia="ru-RU"/>
              </w:rPr>
            </w:pPr>
            <w:r w:rsidRPr="002A6D6B">
              <w:rPr>
                <w:rFonts w:eastAsia="Times New Roman"/>
                <w:b/>
                <w:bCs w:val="0"/>
                <w:lang w:eastAsia="ru-RU"/>
              </w:rPr>
              <w:t xml:space="preserve">Тема </w:t>
            </w:r>
            <w:r w:rsidR="00F75872">
              <w:rPr>
                <w:rFonts w:eastAsia="Times New Roman"/>
                <w:b/>
                <w:bCs w:val="0"/>
                <w:lang w:eastAsia="ru-RU"/>
              </w:rPr>
              <w:t>11</w:t>
            </w:r>
            <w:r>
              <w:rPr>
                <w:rFonts w:eastAsia="Times New Roman"/>
                <w:b/>
                <w:bCs w:val="0"/>
                <w:lang w:eastAsia="ru-RU"/>
              </w:rPr>
              <w:t xml:space="preserve">. </w:t>
            </w:r>
            <w:r w:rsidRPr="003A1675">
              <w:rPr>
                <w:rFonts w:eastAsia="Times New Roman"/>
                <w:bCs w:val="0"/>
                <w:lang w:eastAsia="ru-RU"/>
              </w:rPr>
              <w:t>Рисование усложненной гипсовой головы.</w:t>
            </w:r>
          </w:p>
        </w:tc>
        <w:tc>
          <w:tcPr>
            <w:tcW w:w="1854" w:type="dxa"/>
            <w:shd w:val="clear" w:color="auto" w:fill="auto"/>
            <w:vAlign w:val="center"/>
          </w:tcPr>
          <w:p w:rsidR="003A1675" w:rsidRDefault="003A1675" w:rsidP="00241F39">
            <w:pPr>
              <w:keepNext/>
              <w:spacing w:before="60" w:after="60" w:line="240" w:lineRule="auto"/>
              <w:jc w:val="center"/>
              <w:outlineLvl w:val="6"/>
              <w:rPr>
                <w:rFonts w:eastAsia="Times New Roman"/>
                <w:lang w:eastAsia="ru-RU"/>
              </w:rPr>
            </w:pPr>
            <w:r>
              <w:rPr>
                <w:rFonts w:eastAsia="Times New Roman"/>
                <w:lang w:eastAsia="ru-RU"/>
              </w:rPr>
              <w:t>24</w:t>
            </w:r>
          </w:p>
        </w:tc>
      </w:tr>
      <w:tr w:rsidR="003A1675" w:rsidRPr="008873C8" w:rsidTr="00241F39">
        <w:tc>
          <w:tcPr>
            <w:tcW w:w="617" w:type="dxa"/>
            <w:shd w:val="clear" w:color="auto" w:fill="auto"/>
            <w:vAlign w:val="center"/>
          </w:tcPr>
          <w:p w:rsidR="003A1675" w:rsidRDefault="003A1675" w:rsidP="00241F39">
            <w:pPr>
              <w:spacing w:before="60" w:after="60" w:line="240" w:lineRule="auto"/>
              <w:jc w:val="center"/>
              <w:rPr>
                <w:rFonts w:eastAsia="Times New Roman"/>
                <w:bCs w:val="0"/>
                <w:lang w:eastAsia="ru-RU"/>
              </w:rPr>
            </w:pPr>
            <w:r>
              <w:rPr>
                <w:rFonts w:eastAsia="Times New Roman"/>
                <w:bCs w:val="0"/>
                <w:lang w:eastAsia="ru-RU"/>
              </w:rPr>
              <w:t>1</w:t>
            </w:r>
            <w:r w:rsidR="00403C6C">
              <w:rPr>
                <w:rFonts w:eastAsia="Times New Roman"/>
                <w:bCs w:val="0"/>
                <w:lang w:eastAsia="ru-RU"/>
              </w:rPr>
              <w:t>1</w:t>
            </w:r>
          </w:p>
        </w:tc>
        <w:tc>
          <w:tcPr>
            <w:tcW w:w="8161" w:type="dxa"/>
            <w:shd w:val="clear" w:color="auto" w:fill="auto"/>
          </w:tcPr>
          <w:p w:rsidR="003A1675" w:rsidRPr="002A6D6B" w:rsidRDefault="003A1675" w:rsidP="00A4267D">
            <w:pPr>
              <w:spacing w:before="60" w:after="60" w:line="240" w:lineRule="auto"/>
              <w:rPr>
                <w:rFonts w:eastAsia="Times New Roman"/>
                <w:b/>
                <w:bCs w:val="0"/>
                <w:lang w:eastAsia="ru-RU"/>
              </w:rPr>
            </w:pPr>
            <w:r w:rsidRPr="002A6D6B">
              <w:rPr>
                <w:rFonts w:eastAsia="Times New Roman"/>
                <w:b/>
                <w:bCs w:val="0"/>
                <w:lang w:eastAsia="ru-RU"/>
              </w:rPr>
              <w:t xml:space="preserve">Тема </w:t>
            </w:r>
            <w:r>
              <w:rPr>
                <w:rFonts w:eastAsia="Times New Roman"/>
                <w:b/>
                <w:bCs w:val="0"/>
                <w:lang w:eastAsia="ru-RU"/>
              </w:rPr>
              <w:t>1</w:t>
            </w:r>
            <w:r w:rsidR="00F75872">
              <w:rPr>
                <w:rFonts w:eastAsia="Times New Roman"/>
                <w:b/>
                <w:bCs w:val="0"/>
                <w:lang w:eastAsia="ru-RU"/>
              </w:rPr>
              <w:t>2</w:t>
            </w:r>
            <w:r w:rsidRPr="003A1675">
              <w:rPr>
                <w:rFonts w:eastAsia="Times New Roman"/>
                <w:bCs w:val="0"/>
                <w:lang w:eastAsia="ru-RU"/>
              </w:rPr>
              <w:t xml:space="preserve">. </w:t>
            </w:r>
            <w:r w:rsidRPr="003A1675">
              <w:rPr>
                <w:rFonts w:eastAsia="Times New Roman"/>
                <w:lang w:eastAsia="ru-RU"/>
              </w:rPr>
              <w:t>Кратковременные рисунки фигуры в разных положениях.</w:t>
            </w:r>
          </w:p>
        </w:tc>
        <w:tc>
          <w:tcPr>
            <w:tcW w:w="1854" w:type="dxa"/>
            <w:shd w:val="clear" w:color="auto" w:fill="auto"/>
            <w:vAlign w:val="center"/>
          </w:tcPr>
          <w:p w:rsidR="003A1675" w:rsidRDefault="00403C6C" w:rsidP="00241F39">
            <w:pPr>
              <w:keepNext/>
              <w:spacing w:before="60" w:after="60" w:line="240" w:lineRule="auto"/>
              <w:jc w:val="center"/>
              <w:outlineLvl w:val="6"/>
              <w:rPr>
                <w:rFonts w:eastAsia="Times New Roman"/>
                <w:lang w:eastAsia="ru-RU"/>
              </w:rPr>
            </w:pPr>
            <w:r>
              <w:rPr>
                <w:rFonts w:eastAsia="Times New Roman"/>
                <w:lang w:eastAsia="ru-RU"/>
              </w:rPr>
              <w:t>10</w:t>
            </w:r>
          </w:p>
        </w:tc>
      </w:tr>
      <w:tr w:rsidR="00F75872" w:rsidRPr="008873C8" w:rsidTr="00241F39">
        <w:tc>
          <w:tcPr>
            <w:tcW w:w="617" w:type="dxa"/>
            <w:shd w:val="clear" w:color="auto" w:fill="auto"/>
            <w:vAlign w:val="center"/>
          </w:tcPr>
          <w:p w:rsidR="00F75872" w:rsidRDefault="00F75872" w:rsidP="00241F39">
            <w:pPr>
              <w:spacing w:before="60" w:after="60" w:line="240" w:lineRule="auto"/>
              <w:jc w:val="center"/>
              <w:rPr>
                <w:rFonts w:eastAsia="Times New Roman"/>
                <w:bCs w:val="0"/>
                <w:lang w:eastAsia="ru-RU"/>
              </w:rPr>
            </w:pPr>
            <w:r>
              <w:rPr>
                <w:rFonts w:eastAsia="Times New Roman"/>
                <w:bCs w:val="0"/>
                <w:lang w:eastAsia="ru-RU"/>
              </w:rPr>
              <w:t>1</w:t>
            </w:r>
            <w:r w:rsidR="00403C6C">
              <w:rPr>
                <w:rFonts w:eastAsia="Times New Roman"/>
                <w:bCs w:val="0"/>
                <w:lang w:eastAsia="ru-RU"/>
              </w:rPr>
              <w:t>2</w:t>
            </w:r>
          </w:p>
        </w:tc>
        <w:tc>
          <w:tcPr>
            <w:tcW w:w="8161" w:type="dxa"/>
            <w:shd w:val="clear" w:color="auto" w:fill="auto"/>
          </w:tcPr>
          <w:p w:rsidR="00F75872" w:rsidRPr="002A6D6B" w:rsidRDefault="00F75872" w:rsidP="00A4267D">
            <w:pPr>
              <w:spacing w:before="60" w:after="60" w:line="240" w:lineRule="auto"/>
              <w:rPr>
                <w:rFonts w:eastAsia="Times New Roman"/>
                <w:b/>
                <w:bCs w:val="0"/>
                <w:lang w:eastAsia="ru-RU"/>
              </w:rPr>
            </w:pPr>
            <w:r>
              <w:rPr>
                <w:rFonts w:eastAsia="Times New Roman"/>
                <w:b/>
                <w:bCs w:val="0"/>
                <w:lang w:eastAsia="ru-RU"/>
              </w:rPr>
              <w:t xml:space="preserve">Тема 13. </w:t>
            </w:r>
            <w:r w:rsidR="000A154E" w:rsidRPr="000A154E">
              <w:rPr>
                <w:rFonts w:eastAsia="Times New Roman"/>
                <w:bCs w:val="0"/>
                <w:lang w:eastAsia="ru-RU"/>
              </w:rPr>
              <w:t>Рисование обнаженной фигуры человека в сложном ракурсе.</w:t>
            </w:r>
          </w:p>
        </w:tc>
        <w:tc>
          <w:tcPr>
            <w:tcW w:w="1854" w:type="dxa"/>
            <w:shd w:val="clear" w:color="auto" w:fill="auto"/>
            <w:vAlign w:val="center"/>
          </w:tcPr>
          <w:p w:rsidR="00F75872" w:rsidRDefault="000A154E" w:rsidP="00241F39">
            <w:pPr>
              <w:keepNext/>
              <w:spacing w:before="60" w:after="60" w:line="240" w:lineRule="auto"/>
              <w:jc w:val="center"/>
              <w:outlineLvl w:val="6"/>
              <w:rPr>
                <w:rFonts w:eastAsia="Times New Roman"/>
                <w:lang w:eastAsia="ru-RU"/>
              </w:rPr>
            </w:pPr>
            <w:r>
              <w:rPr>
                <w:rFonts w:eastAsia="Times New Roman"/>
                <w:lang w:eastAsia="ru-RU"/>
              </w:rPr>
              <w:t>22</w:t>
            </w:r>
          </w:p>
        </w:tc>
      </w:tr>
      <w:tr w:rsidR="003A1675" w:rsidRPr="008873C8" w:rsidTr="00241F39">
        <w:tc>
          <w:tcPr>
            <w:tcW w:w="617" w:type="dxa"/>
            <w:shd w:val="clear" w:color="auto" w:fill="auto"/>
            <w:vAlign w:val="center"/>
          </w:tcPr>
          <w:p w:rsidR="003A1675" w:rsidRDefault="003A1675" w:rsidP="00403C6C">
            <w:pPr>
              <w:spacing w:before="60" w:after="60" w:line="240" w:lineRule="auto"/>
              <w:jc w:val="center"/>
              <w:rPr>
                <w:rFonts w:eastAsia="Times New Roman"/>
                <w:bCs w:val="0"/>
                <w:lang w:eastAsia="ru-RU"/>
              </w:rPr>
            </w:pPr>
            <w:r>
              <w:rPr>
                <w:rFonts w:eastAsia="Times New Roman"/>
                <w:bCs w:val="0"/>
                <w:lang w:eastAsia="ru-RU"/>
              </w:rPr>
              <w:t>1</w:t>
            </w:r>
            <w:r w:rsidR="00403C6C">
              <w:rPr>
                <w:rFonts w:eastAsia="Times New Roman"/>
                <w:bCs w:val="0"/>
                <w:lang w:eastAsia="ru-RU"/>
              </w:rPr>
              <w:t>3</w:t>
            </w:r>
          </w:p>
        </w:tc>
        <w:tc>
          <w:tcPr>
            <w:tcW w:w="8161" w:type="dxa"/>
            <w:shd w:val="clear" w:color="auto" w:fill="auto"/>
          </w:tcPr>
          <w:p w:rsidR="003A1675" w:rsidRPr="002A6D6B" w:rsidRDefault="003A1675" w:rsidP="003A1675">
            <w:pPr>
              <w:spacing w:before="60" w:after="60" w:line="240" w:lineRule="auto"/>
              <w:rPr>
                <w:rFonts w:eastAsia="Times New Roman"/>
                <w:b/>
                <w:bCs w:val="0"/>
                <w:lang w:eastAsia="ru-RU"/>
              </w:rPr>
            </w:pPr>
            <w:r w:rsidRPr="002A6D6B">
              <w:rPr>
                <w:rFonts w:eastAsia="Times New Roman"/>
                <w:b/>
                <w:bCs w:val="0"/>
                <w:lang w:eastAsia="ru-RU"/>
              </w:rPr>
              <w:t xml:space="preserve">Тема </w:t>
            </w:r>
            <w:r w:rsidR="000A154E">
              <w:rPr>
                <w:rFonts w:eastAsia="Times New Roman"/>
                <w:b/>
                <w:bCs w:val="0"/>
                <w:lang w:eastAsia="ru-RU"/>
              </w:rPr>
              <w:t>15</w:t>
            </w:r>
            <w:r w:rsidRPr="003A1675">
              <w:rPr>
                <w:rFonts w:eastAsia="Times New Roman"/>
                <w:b/>
                <w:bCs w:val="0"/>
                <w:lang w:eastAsia="ru-RU"/>
              </w:rPr>
              <w:t>.</w:t>
            </w:r>
            <w:r w:rsidRPr="003A1675">
              <w:rPr>
                <w:rFonts w:eastAsia="Times New Roman"/>
                <w:bCs w:val="0"/>
                <w:lang w:eastAsia="ru-RU"/>
              </w:rPr>
              <w:t xml:space="preserve"> </w:t>
            </w:r>
            <w:r w:rsidRPr="003A1675">
              <w:rPr>
                <w:rFonts w:eastAsia="Times New Roman"/>
                <w:lang w:eastAsia="ru-RU"/>
              </w:rPr>
              <w:t>Рисование живой головы (мягкий материал).</w:t>
            </w:r>
          </w:p>
        </w:tc>
        <w:tc>
          <w:tcPr>
            <w:tcW w:w="1854" w:type="dxa"/>
            <w:shd w:val="clear" w:color="auto" w:fill="auto"/>
            <w:vAlign w:val="center"/>
          </w:tcPr>
          <w:p w:rsidR="003A1675" w:rsidRDefault="00403C6C" w:rsidP="00241F39">
            <w:pPr>
              <w:keepNext/>
              <w:spacing w:before="60" w:after="60" w:line="240" w:lineRule="auto"/>
              <w:jc w:val="center"/>
              <w:outlineLvl w:val="6"/>
              <w:rPr>
                <w:rFonts w:eastAsia="Times New Roman"/>
                <w:lang w:eastAsia="ru-RU"/>
              </w:rPr>
            </w:pPr>
            <w:r>
              <w:rPr>
                <w:rFonts w:eastAsia="Times New Roman"/>
                <w:lang w:eastAsia="ru-RU"/>
              </w:rPr>
              <w:t>8</w:t>
            </w:r>
          </w:p>
        </w:tc>
      </w:tr>
      <w:tr w:rsidR="00E54097" w:rsidRPr="008873C8" w:rsidTr="00241F39">
        <w:tc>
          <w:tcPr>
            <w:tcW w:w="617" w:type="dxa"/>
            <w:shd w:val="clear" w:color="auto" w:fill="auto"/>
            <w:vAlign w:val="center"/>
          </w:tcPr>
          <w:p w:rsidR="00E54097" w:rsidRDefault="00403C6C" w:rsidP="00241F39">
            <w:pPr>
              <w:spacing w:before="60" w:after="60" w:line="240" w:lineRule="auto"/>
              <w:jc w:val="center"/>
              <w:rPr>
                <w:rFonts w:eastAsia="Times New Roman"/>
                <w:bCs w:val="0"/>
                <w:lang w:eastAsia="ru-RU"/>
              </w:rPr>
            </w:pPr>
            <w:r>
              <w:rPr>
                <w:rFonts w:eastAsia="Times New Roman"/>
                <w:bCs w:val="0"/>
                <w:lang w:eastAsia="ru-RU"/>
              </w:rPr>
              <w:t>14</w:t>
            </w:r>
          </w:p>
        </w:tc>
        <w:tc>
          <w:tcPr>
            <w:tcW w:w="8161" w:type="dxa"/>
            <w:shd w:val="clear" w:color="auto" w:fill="auto"/>
          </w:tcPr>
          <w:p w:rsidR="00E54097" w:rsidRPr="002A6D6B" w:rsidRDefault="00E54097" w:rsidP="00E54097">
            <w:pPr>
              <w:spacing w:before="60" w:after="60" w:line="240" w:lineRule="auto"/>
              <w:rPr>
                <w:rFonts w:eastAsia="Times New Roman"/>
                <w:b/>
                <w:bCs w:val="0"/>
                <w:lang w:eastAsia="ru-RU"/>
              </w:rPr>
            </w:pPr>
            <w:r w:rsidRPr="002A6D6B">
              <w:rPr>
                <w:rFonts w:eastAsia="Times New Roman"/>
                <w:b/>
                <w:bCs w:val="0"/>
                <w:lang w:eastAsia="ru-RU"/>
              </w:rPr>
              <w:t xml:space="preserve">Тема </w:t>
            </w:r>
            <w:r w:rsidR="000A154E">
              <w:rPr>
                <w:rFonts w:eastAsia="Times New Roman"/>
                <w:b/>
                <w:bCs w:val="0"/>
                <w:lang w:eastAsia="ru-RU"/>
              </w:rPr>
              <w:t>16</w:t>
            </w:r>
            <w:r w:rsidRPr="002A6D6B">
              <w:rPr>
                <w:rFonts w:eastAsia="Times New Roman"/>
                <w:b/>
                <w:bCs w:val="0"/>
                <w:lang w:eastAsia="ru-RU"/>
              </w:rPr>
              <w:t xml:space="preserve">. </w:t>
            </w:r>
            <w:r w:rsidRPr="00E54097">
              <w:rPr>
                <w:rFonts w:eastAsia="Times New Roman"/>
                <w:bCs w:val="0"/>
                <w:lang w:eastAsia="ru-RU"/>
              </w:rPr>
              <w:t>Рисование обнаженной женской фигуры.</w:t>
            </w:r>
          </w:p>
        </w:tc>
        <w:tc>
          <w:tcPr>
            <w:tcW w:w="1854" w:type="dxa"/>
            <w:shd w:val="clear" w:color="auto" w:fill="auto"/>
            <w:vAlign w:val="center"/>
          </w:tcPr>
          <w:p w:rsidR="00E54097" w:rsidRDefault="00403C6C" w:rsidP="00C0452E">
            <w:pPr>
              <w:keepNext/>
              <w:spacing w:before="60" w:after="60" w:line="240" w:lineRule="auto"/>
              <w:jc w:val="center"/>
              <w:outlineLvl w:val="6"/>
              <w:rPr>
                <w:rFonts w:eastAsia="Times New Roman"/>
                <w:lang w:eastAsia="ru-RU"/>
              </w:rPr>
            </w:pPr>
            <w:r>
              <w:rPr>
                <w:rFonts w:eastAsia="Times New Roman"/>
                <w:lang w:eastAsia="ru-RU"/>
              </w:rPr>
              <w:t>30</w:t>
            </w:r>
          </w:p>
        </w:tc>
      </w:tr>
      <w:tr w:rsidR="00E54097" w:rsidRPr="008873C8" w:rsidTr="00241F39">
        <w:tc>
          <w:tcPr>
            <w:tcW w:w="617" w:type="dxa"/>
            <w:shd w:val="clear" w:color="auto" w:fill="auto"/>
            <w:vAlign w:val="center"/>
          </w:tcPr>
          <w:p w:rsidR="00E54097" w:rsidRDefault="00403C6C" w:rsidP="00241F39">
            <w:pPr>
              <w:spacing w:before="60" w:after="60" w:line="240" w:lineRule="auto"/>
              <w:jc w:val="center"/>
              <w:rPr>
                <w:rFonts w:eastAsia="Times New Roman"/>
                <w:bCs w:val="0"/>
                <w:lang w:eastAsia="ru-RU"/>
              </w:rPr>
            </w:pPr>
            <w:r>
              <w:rPr>
                <w:rFonts w:eastAsia="Times New Roman"/>
                <w:bCs w:val="0"/>
                <w:lang w:eastAsia="ru-RU"/>
              </w:rPr>
              <w:t>15</w:t>
            </w:r>
          </w:p>
        </w:tc>
        <w:tc>
          <w:tcPr>
            <w:tcW w:w="8161" w:type="dxa"/>
            <w:shd w:val="clear" w:color="auto" w:fill="auto"/>
          </w:tcPr>
          <w:p w:rsidR="00E54097" w:rsidRPr="002A6D6B" w:rsidRDefault="000A154E" w:rsidP="00375374">
            <w:pPr>
              <w:spacing w:before="60" w:after="60" w:line="240" w:lineRule="auto"/>
              <w:rPr>
                <w:rFonts w:eastAsia="Times New Roman"/>
                <w:b/>
                <w:bCs w:val="0"/>
                <w:lang w:eastAsia="ru-RU"/>
              </w:rPr>
            </w:pPr>
            <w:r>
              <w:rPr>
                <w:rFonts w:eastAsia="Times New Roman"/>
                <w:b/>
                <w:bCs w:val="0"/>
                <w:lang w:eastAsia="ru-RU"/>
              </w:rPr>
              <w:t>Тема 17</w:t>
            </w:r>
            <w:r w:rsidR="00375374">
              <w:rPr>
                <w:rFonts w:eastAsia="Times New Roman"/>
                <w:b/>
                <w:bCs w:val="0"/>
                <w:lang w:eastAsia="ru-RU"/>
              </w:rPr>
              <w:t xml:space="preserve">. </w:t>
            </w:r>
            <w:r w:rsidR="00375374" w:rsidRPr="00375374">
              <w:rPr>
                <w:rFonts w:eastAsia="Times New Roman"/>
                <w:bCs w:val="0"/>
                <w:lang w:eastAsia="ru-RU"/>
              </w:rPr>
              <w:t>Рисование обнаженной фигуры человека.</w:t>
            </w:r>
            <w:r w:rsidR="00375374" w:rsidRPr="002A6D6B">
              <w:rPr>
                <w:rFonts w:eastAsia="Times New Roman"/>
                <w:b/>
                <w:bCs w:val="0"/>
                <w:lang w:eastAsia="ru-RU"/>
              </w:rPr>
              <w:t xml:space="preserve"> </w:t>
            </w:r>
          </w:p>
        </w:tc>
        <w:tc>
          <w:tcPr>
            <w:tcW w:w="1854" w:type="dxa"/>
            <w:shd w:val="clear" w:color="auto" w:fill="auto"/>
            <w:vAlign w:val="center"/>
          </w:tcPr>
          <w:p w:rsidR="00E54097" w:rsidRDefault="00375374" w:rsidP="00241F39">
            <w:pPr>
              <w:keepNext/>
              <w:spacing w:before="60" w:after="60" w:line="240" w:lineRule="auto"/>
              <w:jc w:val="center"/>
              <w:outlineLvl w:val="6"/>
              <w:rPr>
                <w:rFonts w:eastAsia="Times New Roman"/>
                <w:lang w:eastAsia="ru-RU"/>
              </w:rPr>
            </w:pPr>
            <w:r>
              <w:rPr>
                <w:rFonts w:eastAsia="Times New Roman"/>
                <w:lang w:eastAsia="ru-RU"/>
              </w:rPr>
              <w:t>36</w:t>
            </w:r>
          </w:p>
        </w:tc>
      </w:tr>
      <w:tr w:rsidR="002A6D6B" w:rsidRPr="008873C8" w:rsidTr="00241F39">
        <w:tc>
          <w:tcPr>
            <w:tcW w:w="617" w:type="dxa"/>
            <w:shd w:val="clear" w:color="auto" w:fill="auto"/>
            <w:vAlign w:val="center"/>
          </w:tcPr>
          <w:p w:rsidR="002A6D6B" w:rsidRPr="008873C8" w:rsidRDefault="002A6D6B" w:rsidP="00241F39">
            <w:pPr>
              <w:spacing w:before="60" w:after="60" w:line="240" w:lineRule="auto"/>
              <w:jc w:val="center"/>
              <w:rPr>
                <w:rFonts w:eastAsia="Times New Roman"/>
                <w:b/>
                <w:bCs w:val="0"/>
                <w:lang w:eastAsia="ru-RU"/>
              </w:rPr>
            </w:pPr>
          </w:p>
        </w:tc>
        <w:tc>
          <w:tcPr>
            <w:tcW w:w="8161" w:type="dxa"/>
            <w:shd w:val="clear" w:color="auto" w:fill="auto"/>
          </w:tcPr>
          <w:p w:rsidR="002A6D6B" w:rsidRPr="008873C8" w:rsidRDefault="002A6D6B" w:rsidP="0045497A">
            <w:pPr>
              <w:keepNext/>
              <w:spacing w:before="60" w:after="60" w:line="240" w:lineRule="auto"/>
              <w:ind w:firstLine="37"/>
              <w:jc w:val="center"/>
              <w:outlineLvl w:val="6"/>
              <w:rPr>
                <w:rFonts w:eastAsia="Times New Roman"/>
                <w:b/>
                <w:lang w:eastAsia="ru-RU"/>
              </w:rPr>
            </w:pPr>
            <w:r w:rsidRPr="008873C8">
              <w:rPr>
                <w:rFonts w:eastAsia="Times New Roman"/>
                <w:b/>
                <w:lang w:eastAsia="ru-RU"/>
              </w:rPr>
              <w:t>Всего</w:t>
            </w:r>
            <w:r w:rsidR="0045497A">
              <w:rPr>
                <w:rFonts w:eastAsia="Times New Roman"/>
                <w:b/>
                <w:lang w:eastAsia="ru-RU"/>
              </w:rPr>
              <w:t>:</w:t>
            </w:r>
          </w:p>
        </w:tc>
        <w:tc>
          <w:tcPr>
            <w:tcW w:w="1854" w:type="dxa"/>
            <w:shd w:val="clear" w:color="auto" w:fill="auto"/>
            <w:vAlign w:val="center"/>
          </w:tcPr>
          <w:p w:rsidR="002A6D6B" w:rsidRPr="008873C8" w:rsidRDefault="00403C6C" w:rsidP="00C0452E">
            <w:pPr>
              <w:keepNext/>
              <w:spacing w:before="60" w:after="60" w:line="240" w:lineRule="auto"/>
              <w:jc w:val="center"/>
              <w:outlineLvl w:val="6"/>
              <w:rPr>
                <w:rFonts w:eastAsia="Times New Roman"/>
                <w:b/>
                <w:lang w:eastAsia="ru-RU"/>
              </w:rPr>
            </w:pPr>
            <w:r>
              <w:rPr>
                <w:rFonts w:eastAsia="Times New Roman"/>
                <w:b/>
                <w:lang w:eastAsia="ru-RU"/>
              </w:rPr>
              <w:t>316</w:t>
            </w:r>
          </w:p>
        </w:tc>
      </w:tr>
    </w:tbl>
    <w:p w:rsidR="002A6D6B" w:rsidRPr="00D544A4" w:rsidRDefault="002A6D6B" w:rsidP="002A6D6B">
      <w:pPr>
        <w:keepNext/>
        <w:spacing w:after="0" w:line="240" w:lineRule="auto"/>
        <w:outlineLvl w:val="6"/>
        <w:rPr>
          <w:rFonts w:eastAsia="Times New Roman"/>
          <w:b/>
          <w:sz w:val="32"/>
          <w:lang w:eastAsia="ru-RU"/>
        </w:rPr>
      </w:pPr>
    </w:p>
    <w:p w:rsidR="002A6D6B" w:rsidRPr="00A11B12" w:rsidRDefault="00A11B12" w:rsidP="00A11B12">
      <w:pPr>
        <w:jc w:val="center"/>
        <w:rPr>
          <w:rFonts w:eastAsia="Times New Roman"/>
          <w:b/>
          <w:color w:val="000000"/>
          <w:lang w:eastAsia="ru-RU"/>
        </w:rPr>
      </w:pPr>
      <w:r>
        <w:rPr>
          <w:rFonts w:eastAsia="Times New Roman"/>
          <w:b/>
          <w:color w:val="000000"/>
          <w:lang w:eastAsia="ru-RU"/>
        </w:rPr>
        <w:t>6.</w:t>
      </w:r>
      <w:r w:rsidR="002A6D6B" w:rsidRPr="00A11B12">
        <w:rPr>
          <w:rFonts w:eastAsia="Times New Roman"/>
          <w:b/>
          <w:color w:val="000000"/>
          <w:lang w:eastAsia="ru-RU"/>
        </w:rPr>
        <w:t>Самостоятельная</w:t>
      </w:r>
      <w:r>
        <w:rPr>
          <w:rFonts w:eastAsia="Times New Roman"/>
          <w:b/>
          <w:color w:val="000000"/>
          <w:lang w:eastAsia="ru-RU"/>
        </w:rPr>
        <w:t xml:space="preserve"> </w:t>
      </w:r>
      <w:r w:rsidR="002A6D6B" w:rsidRPr="00A11B12">
        <w:rPr>
          <w:rFonts w:eastAsia="Times New Roman"/>
          <w:b/>
          <w:color w:val="000000"/>
          <w:lang w:eastAsia="ru-RU"/>
        </w:rPr>
        <w:t>работа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8161"/>
        <w:gridCol w:w="1854"/>
      </w:tblGrid>
      <w:tr w:rsidR="002A6D6B" w:rsidRPr="008873C8" w:rsidTr="00241F39">
        <w:tc>
          <w:tcPr>
            <w:tcW w:w="617" w:type="dxa"/>
            <w:shd w:val="clear" w:color="auto" w:fill="auto"/>
            <w:vAlign w:val="center"/>
          </w:tcPr>
          <w:p w:rsidR="002A6D6B" w:rsidRPr="008873C8" w:rsidRDefault="002A6D6B" w:rsidP="00241F39">
            <w:pPr>
              <w:keepNext/>
              <w:spacing w:after="0" w:line="240" w:lineRule="auto"/>
              <w:outlineLvl w:val="6"/>
              <w:rPr>
                <w:rFonts w:eastAsia="Times New Roman"/>
                <w:b/>
                <w:lang w:eastAsia="ru-RU"/>
              </w:rPr>
            </w:pPr>
            <w:r w:rsidRPr="008873C8">
              <w:rPr>
                <w:rFonts w:eastAsia="Times New Roman"/>
                <w:b/>
                <w:lang w:eastAsia="ru-RU"/>
              </w:rPr>
              <w:t xml:space="preserve">№ </w:t>
            </w:r>
            <w:proofErr w:type="gramStart"/>
            <w:r w:rsidRPr="008873C8">
              <w:rPr>
                <w:rFonts w:eastAsia="Times New Roman"/>
                <w:b/>
                <w:lang w:eastAsia="ru-RU"/>
              </w:rPr>
              <w:t>п</w:t>
            </w:r>
            <w:proofErr w:type="gramEnd"/>
            <w:r w:rsidRPr="008873C8">
              <w:rPr>
                <w:rFonts w:eastAsia="Times New Roman"/>
                <w:b/>
                <w:lang w:eastAsia="ru-RU"/>
              </w:rPr>
              <w:t>/п</w:t>
            </w:r>
          </w:p>
        </w:tc>
        <w:tc>
          <w:tcPr>
            <w:tcW w:w="8161" w:type="dxa"/>
            <w:shd w:val="clear" w:color="auto" w:fill="auto"/>
            <w:vAlign w:val="center"/>
          </w:tcPr>
          <w:p w:rsidR="002A6D6B" w:rsidRPr="008873C8" w:rsidRDefault="00A11B12" w:rsidP="00241F39">
            <w:pPr>
              <w:keepNext/>
              <w:spacing w:after="0" w:line="240" w:lineRule="auto"/>
              <w:jc w:val="center"/>
              <w:outlineLvl w:val="6"/>
              <w:rPr>
                <w:rFonts w:eastAsia="Times New Roman"/>
                <w:b/>
                <w:lang w:eastAsia="ru-RU"/>
              </w:rPr>
            </w:pPr>
            <w:r>
              <w:rPr>
                <w:rFonts w:eastAsia="Times New Roman"/>
                <w:b/>
                <w:lang w:eastAsia="ru-RU"/>
              </w:rPr>
              <w:t xml:space="preserve">Название </w:t>
            </w:r>
            <w:r w:rsidR="002A6D6B" w:rsidRPr="008873C8">
              <w:rPr>
                <w:rFonts w:eastAsia="Times New Roman"/>
                <w:b/>
                <w:lang w:eastAsia="ru-RU"/>
              </w:rPr>
              <w:t>тем</w:t>
            </w:r>
          </w:p>
        </w:tc>
        <w:tc>
          <w:tcPr>
            <w:tcW w:w="1854" w:type="dxa"/>
            <w:shd w:val="clear" w:color="auto" w:fill="auto"/>
            <w:vAlign w:val="center"/>
          </w:tcPr>
          <w:p w:rsidR="002A6D6B" w:rsidRPr="008873C8" w:rsidRDefault="002A6D6B" w:rsidP="00241F39">
            <w:pPr>
              <w:keepNext/>
              <w:spacing w:after="0" w:line="240" w:lineRule="auto"/>
              <w:jc w:val="center"/>
              <w:outlineLvl w:val="6"/>
              <w:rPr>
                <w:rFonts w:eastAsia="Times New Roman"/>
                <w:b/>
                <w:lang w:eastAsia="ru-RU"/>
              </w:rPr>
            </w:pPr>
            <w:r w:rsidRPr="008873C8">
              <w:rPr>
                <w:rFonts w:eastAsia="Times New Roman"/>
                <w:b/>
                <w:lang w:eastAsia="ru-RU"/>
              </w:rPr>
              <w:t>Количество часов</w:t>
            </w:r>
          </w:p>
        </w:tc>
      </w:tr>
      <w:tr w:rsidR="002A6D6B" w:rsidRPr="008873C8" w:rsidTr="00241F39">
        <w:tc>
          <w:tcPr>
            <w:tcW w:w="617" w:type="dxa"/>
            <w:shd w:val="clear" w:color="auto" w:fill="auto"/>
            <w:vAlign w:val="center"/>
          </w:tcPr>
          <w:p w:rsidR="002A6D6B" w:rsidRPr="002227A1" w:rsidRDefault="002A6D6B" w:rsidP="00241F39">
            <w:pPr>
              <w:spacing w:before="60" w:after="60" w:line="240" w:lineRule="auto"/>
              <w:jc w:val="center"/>
              <w:rPr>
                <w:rFonts w:eastAsia="Times New Roman"/>
                <w:bCs w:val="0"/>
                <w:lang w:eastAsia="ru-RU"/>
              </w:rPr>
            </w:pPr>
            <w:r w:rsidRPr="002227A1">
              <w:rPr>
                <w:rFonts w:eastAsia="Times New Roman"/>
                <w:bCs w:val="0"/>
                <w:lang w:eastAsia="ru-RU"/>
              </w:rPr>
              <w:t>1</w:t>
            </w:r>
          </w:p>
        </w:tc>
        <w:tc>
          <w:tcPr>
            <w:tcW w:w="8161" w:type="dxa"/>
            <w:shd w:val="clear" w:color="auto" w:fill="auto"/>
          </w:tcPr>
          <w:p w:rsidR="002A6D6B" w:rsidRPr="008873C8" w:rsidRDefault="00821F5F" w:rsidP="002227A1">
            <w:pPr>
              <w:spacing w:before="60" w:after="60" w:line="240" w:lineRule="auto"/>
              <w:rPr>
                <w:rFonts w:eastAsia="Times New Roman"/>
                <w:b/>
                <w:bCs w:val="0"/>
                <w:lang w:eastAsia="ru-RU"/>
              </w:rPr>
            </w:pPr>
            <w:r>
              <w:rPr>
                <w:rFonts w:eastAsia="Times New Roman"/>
                <w:b/>
                <w:bCs w:val="0"/>
                <w:lang w:eastAsia="ru-RU"/>
              </w:rPr>
              <w:t>Тема 5</w:t>
            </w:r>
            <w:r w:rsidR="002A6D6B" w:rsidRPr="00620F68">
              <w:rPr>
                <w:rFonts w:eastAsia="Times New Roman"/>
                <w:b/>
                <w:bCs w:val="0"/>
                <w:lang w:eastAsia="ru-RU"/>
              </w:rPr>
              <w:t xml:space="preserve">. </w:t>
            </w:r>
            <w:r w:rsidR="002A6D6B" w:rsidRPr="002227A1">
              <w:rPr>
                <w:rFonts w:eastAsia="Times New Roman"/>
                <w:bCs w:val="0"/>
                <w:lang w:eastAsia="ru-RU"/>
              </w:rPr>
              <w:t>Рис</w:t>
            </w:r>
            <w:r w:rsidR="002227A1" w:rsidRPr="002227A1">
              <w:rPr>
                <w:rFonts w:eastAsia="Times New Roman"/>
                <w:bCs w:val="0"/>
                <w:lang w:eastAsia="ru-RU"/>
              </w:rPr>
              <w:t>ование</w:t>
            </w:r>
            <w:r w:rsidR="002A6D6B" w:rsidRPr="002227A1">
              <w:rPr>
                <w:rFonts w:eastAsia="Times New Roman"/>
                <w:bCs w:val="0"/>
                <w:lang w:eastAsia="ru-RU"/>
              </w:rPr>
              <w:t xml:space="preserve"> фигуры </w:t>
            </w:r>
            <w:r w:rsidR="00403C6C">
              <w:rPr>
                <w:rFonts w:eastAsia="Times New Roman"/>
                <w:bCs w:val="0"/>
                <w:lang w:eastAsia="ru-RU"/>
              </w:rPr>
              <w:t xml:space="preserve">человека </w:t>
            </w:r>
            <w:r w:rsidR="002A6D6B" w:rsidRPr="002227A1">
              <w:rPr>
                <w:rFonts w:eastAsia="Times New Roman"/>
                <w:bCs w:val="0"/>
                <w:lang w:eastAsia="ru-RU"/>
              </w:rPr>
              <w:t>в интерьере.</w:t>
            </w:r>
          </w:p>
        </w:tc>
        <w:tc>
          <w:tcPr>
            <w:tcW w:w="1854" w:type="dxa"/>
            <w:shd w:val="clear" w:color="auto" w:fill="auto"/>
            <w:vAlign w:val="center"/>
          </w:tcPr>
          <w:p w:rsidR="002A6D6B" w:rsidRPr="008873C8" w:rsidRDefault="00403C6C" w:rsidP="00241F39">
            <w:pPr>
              <w:keepNext/>
              <w:spacing w:before="60" w:after="60" w:line="240" w:lineRule="auto"/>
              <w:ind w:firstLine="34"/>
              <w:jc w:val="center"/>
              <w:outlineLvl w:val="6"/>
              <w:rPr>
                <w:rFonts w:eastAsia="Times New Roman"/>
                <w:lang w:eastAsia="ru-RU"/>
              </w:rPr>
            </w:pPr>
            <w:r>
              <w:rPr>
                <w:rFonts w:eastAsia="Times New Roman"/>
                <w:lang w:eastAsia="ru-RU"/>
              </w:rPr>
              <w:t>13</w:t>
            </w:r>
          </w:p>
        </w:tc>
      </w:tr>
      <w:tr w:rsidR="002227A1" w:rsidRPr="008873C8" w:rsidTr="00241F39">
        <w:tc>
          <w:tcPr>
            <w:tcW w:w="617" w:type="dxa"/>
            <w:shd w:val="clear" w:color="auto" w:fill="auto"/>
            <w:vAlign w:val="center"/>
          </w:tcPr>
          <w:p w:rsidR="002227A1" w:rsidRPr="002227A1" w:rsidRDefault="002227A1" w:rsidP="00241F39">
            <w:pPr>
              <w:spacing w:before="60" w:after="60" w:line="240" w:lineRule="auto"/>
              <w:jc w:val="center"/>
              <w:rPr>
                <w:rFonts w:eastAsia="Times New Roman"/>
                <w:bCs w:val="0"/>
                <w:lang w:eastAsia="ru-RU"/>
              </w:rPr>
            </w:pPr>
            <w:r>
              <w:rPr>
                <w:rFonts w:eastAsia="Times New Roman"/>
                <w:bCs w:val="0"/>
                <w:lang w:eastAsia="ru-RU"/>
              </w:rPr>
              <w:t>2</w:t>
            </w:r>
          </w:p>
        </w:tc>
        <w:tc>
          <w:tcPr>
            <w:tcW w:w="8161" w:type="dxa"/>
            <w:shd w:val="clear" w:color="auto" w:fill="auto"/>
          </w:tcPr>
          <w:p w:rsidR="002227A1" w:rsidRDefault="002227A1" w:rsidP="002227A1">
            <w:pPr>
              <w:spacing w:before="60" w:after="60" w:line="240" w:lineRule="auto"/>
              <w:rPr>
                <w:rFonts w:eastAsia="Times New Roman"/>
                <w:b/>
                <w:bCs w:val="0"/>
                <w:lang w:eastAsia="ru-RU"/>
              </w:rPr>
            </w:pPr>
            <w:r w:rsidRPr="002A6D6B">
              <w:rPr>
                <w:rFonts w:eastAsia="Times New Roman"/>
                <w:b/>
                <w:bCs w:val="0"/>
                <w:lang w:eastAsia="ru-RU"/>
              </w:rPr>
              <w:t xml:space="preserve">Тема </w:t>
            </w:r>
            <w:r>
              <w:rPr>
                <w:rFonts w:eastAsia="Times New Roman"/>
                <w:b/>
                <w:bCs w:val="0"/>
                <w:lang w:eastAsia="ru-RU"/>
              </w:rPr>
              <w:t>12</w:t>
            </w:r>
            <w:r w:rsidRPr="002A6D6B">
              <w:rPr>
                <w:rFonts w:eastAsia="Times New Roman"/>
                <w:b/>
                <w:bCs w:val="0"/>
                <w:lang w:eastAsia="ru-RU"/>
              </w:rPr>
              <w:t xml:space="preserve">. </w:t>
            </w:r>
            <w:r w:rsidRPr="002227A1">
              <w:rPr>
                <w:rFonts w:eastAsia="Times New Roman"/>
                <w:lang w:eastAsia="ru-RU"/>
              </w:rPr>
              <w:t>Наброски фигуры человека.</w:t>
            </w:r>
          </w:p>
        </w:tc>
        <w:tc>
          <w:tcPr>
            <w:tcW w:w="1854" w:type="dxa"/>
            <w:shd w:val="clear" w:color="auto" w:fill="auto"/>
            <w:vAlign w:val="center"/>
          </w:tcPr>
          <w:p w:rsidR="002227A1" w:rsidRDefault="00732E96" w:rsidP="00241F39">
            <w:pPr>
              <w:keepNext/>
              <w:spacing w:before="60" w:after="60" w:line="240" w:lineRule="auto"/>
              <w:ind w:firstLine="34"/>
              <w:jc w:val="center"/>
              <w:outlineLvl w:val="6"/>
              <w:rPr>
                <w:rFonts w:eastAsia="Times New Roman"/>
                <w:lang w:eastAsia="ru-RU"/>
              </w:rPr>
            </w:pPr>
            <w:r>
              <w:rPr>
                <w:rFonts w:eastAsia="Times New Roman"/>
                <w:lang w:eastAsia="ru-RU"/>
              </w:rPr>
              <w:t>1</w:t>
            </w:r>
            <w:r w:rsidR="00403C6C">
              <w:rPr>
                <w:rFonts w:eastAsia="Times New Roman"/>
                <w:lang w:eastAsia="ru-RU"/>
              </w:rPr>
              <w:t>0</w:t>
            </w:r>
          </w:p>
        </w:tc>
      </w:tr>
      <w:tr w:rsidR="002A6D6B" w:rsidRPr="008873C8" w:rsidTr="00241F39">
        <w:tc>
          <w:tcPr>
            <w:tcW w:w="617" w:type="dxa"/>
            <w:shd w:val="clear" w:color="auto" w:fill="auto"/>
            <w:vAlign w:val="center"/>
          </w:tcPr>
          <w:p w:rsidR="002A6D6B" w:rsidRPr="008873C8" w:rsidRDefault="002A6D6B" w:rsidP="00241F39">
            <w:pPr>
              <w:spacing w:before="60" w:after="60" w:line="240" w:lineRule="auto"/>
              <w:jc w:val="center"/>
              <w:rPr>
                <w:rFonts w:eastAsia="Times New Roman"/>
                <w:b/>
                <w:bCs w:val="0"/>
                <w:lang w:eastAsia="ru-RU"/>
              </w:rPr>
            </w:pPr>
          </w:p>
        </w:tc>
        <w:tc>
          <w:tcPr>
            <w:tcW w:w="8161" w:type="dxa"/>
            <w:shd w:val="clear" w:color="auto" w:fill="auto"/>
          </w:tcPr>
          <w:p w:rsidR="002A6D6B" w:rsidRPr="008873C8" w:rsidRDefault="00821F5F" w:rsidP="002227A1">
            <w:pPr>
              <w:keepNext/>
              <w:spacing w:before="60" w:after="60" w:line="240" w:lineRule="auto"/>
              <w:ind w:firstLine="37"/>
              <w:jc w:val="center"/>
              <w:outlineLvl w:val="6"/>
              <w:rPr>
                <w:rFonts w:eastAsia="Times New Roman"/>
                <w:b/>
                <w:lang w:eastAsia="ru-RU"/>
              </w:rPr>
            </w:pPr>
            <w:r w:rsidRPr="008873C8">
              <w:rPr>
                <w:rFonts w:eastAsia="Times New Roman"/>
                <w:b/>
                <w:lang w:eastAsia="ru-RU"/>
              </w:rPr>
              <w:t>Всего:</w:t>
            </w:r>
          </w:p>
        </w:tc>
        <w:tc>
          <w:tcPr>
            <w:tcW w:w="1854" w:type="dxa"/>
            <w:shd w:val="clear" w:color="auto" w:fill="auto"/>
            <w:vAlign w:val="center"/>
          </w:tcPr>
          <w:p w:rsidR="002A6D6B" w:rsidRPr="008873C8" w:rsidRDefault="00403C6C" w:rsidP="00241F39">
            <w:pPr>
              <w:keepNext/>
              <w:spacing w:before="60" w:after="60" w:line="240" w:lineRule="auto"/>
              <w:jc w:val="center"/>
              <w:outlineLvl w:val="6"/>
              <w:rPr>
                <w:rFonts w:eastAsia="Times New Roman"/>
                <w:b/>
                <w:lang w:eastAsia="ru-RU"/>
              </w:rPr>
            </w:pPr>
            <w:r>
              <w:rPr>
                <w:rFonts w:eastAsia="Times New Roman"/>
                <w:b/>
                <w:lang w:eastAsia="ru-RU"/>
              </w:rPr>
              <w:t>2</w:t>
            </w:r>
            <w:r w:rsidR="00732E96">
              <w:rPr>
                <w:rFonts w:eastAsia="Times New Roman"/>
                <w:b/>
                <w:lang w:eastAsia="ru-RU"/>
              </w:rPr>
              <w:t>3</w:t>
            </w:r>
          </w:p>
        </w:tc>
      </w:tr>
    </w:tbl>
    <w:p w:rsidR="00116CC0" w:rsidRPr="006A73FB" w:rsidRDefault="00116CC0" w:rsidP="00821F5F">
      <w:pPr>
        <w:keepNext/>
        <w:spacing w:after="0" w:line="240" w:lineRule="auto"/>
        <w:ind w:left="-993"/>
        <w:jc w:val="center"/>
        <w:outlineLvl w:val="6"/>
        <w:rPr>
          <w:rFonts w:eastAsia="Times New Roman"/>
          <w:b/>
          <w:lang w:eastAsia="ru-RU"/>
        </w:rPr>
      </w:pPr>
      <w:proofErr w:type="spellStart"/>
      <w:r w:rsidRPr="006A73FB">
        <w:rPr>
          <w:rFonts w:eastAsia="Times New Roman"/>
          <w:b/>
          <w:lang w:val="uk-UA" w:eastAsia="ru-RU"/>
        </w:rPr>
        <w:lastRenderedPageBreak/>
        <w:t>Методы</w:t>
      </w:r>
      <w:proofErr w:type="spellEnd"/>
      <w:r w:rsidRPr="006A73FB">
        <w:rPr>
          <w:rFonts w:eastAsia="Times New Roman"/>
          <w:b/>
          <w:lang w:val="uk-UA" w:eastAsia="ru-RU"/>
        </w:rPr>
        <w:t xml:space="preserve"> </w:t>
      </w:r>
      <w:proofErr w:type="spellStart"/>
      <w:r w:rsidRPr="006A73FB">
        <w:rPr>
          <w:rFonts w:eastAsia="Times New Roman"/>
          <w:b/>
          <w:lang w:val="uk-UA" w:eastAsia="ru-RU"/>
        </w:rPr>
        <w:t>обучения</w:t>
      </w:r>
      <w:proofErr w:type="spellEnd"/>
    </w:p>
    <w:p w:rsidR="00116CC0" w:rsidRDefault="00116CC0" w:rsidP="00116CC0">
      <w:pPr>
        <w:keepNext/>
        <w:spacing w:after="0" w:line="240" w:lineRule="auto"/>
        <w:ind w:left="-851"/>
        <w:jc w:val="center"/>
        <w:outlineLvl w:val="6"/>
        <w:rPr>
          <w:rFonts w:eastAsia="Times New Roman"/>
          <w:lang w:val="uk-UA" w:eastAsia="ru-RU"/>
        </w:rPr>
      </w:pPr>
      <w:proofErr w:type="spellStart"/>
      <w:r w:rsidRPr="00FA6520">
        <w:rPr>
          <w:rFonts w:eastAsia="Times New Roman"/>
          <w:lang w:val="uk-UA" w:eastAsia="ru-RU"/>
        </w:rPr>
        <w:t>Словесные</w:t>
      </w:r>
      <w:proofErr w:type="spellEnd"/>
      <w:r w:rsidRPr="00FA6520">
        <w:rPr>
          <w:rFonts w:eastAsia="Times New Roman"/>
          <w:lang w:val="uk-UA" w:eastAsia="ru-RU"/>
        </w:rPr>
        <w:t xml:space="preserve">, </w:t>
      </w:r>
      <w:proofErr w:type="spellStart"/>
      <w:r w:rsidRPr="00FA6520">
        <w:rPr>
          <w:rFonts w:eastAsia="Times New Roman"/>
          <w:lang w:val="uk-UA" w:eastAsia="ru-RU"/>
        </w:rPr>
        <w:t>научные</w:t>
      </w:r>
      <w:proofErr w:type="spellEnd"/>
      <w:r w:rsidRPr="00FA6520">
        <w:rPr>
          <w:rFonts w:eastAsia="Times New Roman"/>
          <w:lang w:val="uk-UA" w:eastAsia="ru-RU"/>
        </w:rPr>
        <w:t xml:space="preserve">, </w:t>
      </w:r>
      <w:proofErr w:type="spellStart"/>
      <w:r w:rsidRPr="00FA6520">
        <w:rPr>
          <w:rFonts w:eastAsia="Times New Roman"/>
          <w:lang w:val="uk-UA" w:eastAsia="ru-RU"/>
        </w:rPr>
        <w:t>практические</w:t>
      </w:r>
      <w:proofErr w:type="spellEnd"/>
      <w:r w:rsidRPr="00FA6520">
        <w:rPr>
          <w:rFonts w:eastAsia="Times New Roman"/>
          <w:lang w:val="uk-UA" w:eastAsia="ru-RU"/>
        </w:rPr>
        <w:t>.</w:t>
      </w:r>
    </w:p>
    <w:p w:rsidR="00B82245" w:rsidRPr="00FA6520" w:rsidRDefault="00B82245" w:rsidP="00116CC0">
      <w:pPr>
        <w:keepNext/>
        <w:spacing w:after="0" w:line="240" w:lineRule="auto"/>
        <w:ind w:left="-851"/>
        <w:jc w:val="center"/>
        <w:outlineLvl w:val="6"/>
        <w:rPr>
          <w:rFonts w:eastAsia="Times New Roman"/>
          <w:lang w:val="uk-UA" w:eastAsia="ru-RU"/>
        </w:rPr>
      </w:pPr>
    </w:p>
    <w:p w:rsidR="00241F39" w:rsidRDefault="00241F39" w:rsidP="00241F39">
      <w:pPr>
        <w:spacing w:after="0" w:line="240" w:lineRule="auto"/>
        <w:ind w:left="-851"/>
        <w:jc w:val="center"/>
        <w:rPr>
          <w:rFonts w:eastAsia="Times New Roman"/>
          <w:b/>
          <w:color w:val="000000"/>
          <w:lang w:eastAsia="ru-RU"/>
        </w:rPr>
      </w:pPr>
      <w:r w:rsidRPr="00241F39">
        <w:rPr>
          <w:rFonts w:eastAsia="Times New Roman"/>
          <w:b/>
          <w:color w:val="000000"/>
          <w:lang w:eastAsia="ru-RU"/>
        </w:rPr>
        <w:t>Методические рекомендации.</w:t>
      </w:r>
    </w:p>
    <w:p w:rsidR="005A6B3B" w:rsidRDefault="005A6B3B" w:rsidP="004D628B">
      <w:pPr>
        <w:spacing w:after="0" w:line="240" w:lineRule="auto"/>
        <w:ind w:firstLine="567"/>
        <w:jc w:val="both"/>
      </w:pPr>
      <w:r>
        <w:t xml:space="preserve">Для планомерного овладения навыками академическим рисунком студентами необходимо поэтапное и добросовестное выполнение заданий, объем которых увеличивается в порядке возрастающей сложности. Основную роль при этом играет постепенная градация учебных заданий: от </w:t>
      </w:r>
      <w:proofErr w:type="gramStart"/>
      <w:r>
        <w:t>простого</w:t>
      </w:r>
      <w:proofErr w:type="gramEnd"/>
      <w:r>
        <w:t xml:space="preserve"> – к сложному. Так, основу процесса обучения составляет работа над длительными заданиями с натуры, главным принципом, которого </w:t>
      </w:r>
      <w:r w:rsidR="00AE7CD4">
        <w:t xml:space="preserve">следует </w:t>
      </w:r>
      <w:r>
        <w:t>считать постепенное выполнение изображения «от общего к деталям и от деталей до обогащенного деталями общего».</w:t>
      </w:r>
      <w:r w:rsidR="00AE7CD4">
        <w:t xml:space="preserve"> </w:t>
      </w:r>
      <w:r>
        <w:t>Процесс успешного обучения базируется не только на планомерном приобретении студентами знаний в области специальных дисциплин. Плодотворная учебная деятельность возможна только при условии регулярного, кропотливого и сосредоточенного изучения живой натуры. Рисование с натуры – важнейший метод изучения окружающей среды. Процесс художественного анализа натуры и воплощения ее на картинной плоскости предполагает поступательное развитие зрительной памяти, аналитического, образного мышления у студента и его наблюдательности, а также возможности замечать индивидуальные качества окружающей действительности. Таким образом, качественный рисунок является результатом наблюдения окружающей среды, размышления над конструкцией, формой изображения и затраченным временем на изображение, а скорость выполнения рисунка зависит от качества усвоения предыдущих пунктов. Поэтому, процесс наблюдения за натурой и ее рисование должны строго отвечать периоду времени, отводимого программой. Таким образом, последовательная обработка рисунка развивается от простейшего выявления обобщенных частей постановки через последовательное изучение сложных деталей к образному выражению формы.</w:t>
      </w:r>
      <w:r w:rsidR="005903A2">
        <w:t xml:space="preserve"> </w:t>
      </w:r>
      <w:r>
        <w:t>Процесс изучения натуры ориентирован на развитие умения отделять главное и наиболее характерное и умение обобщать второстепенные формы, а не слепо копировать всё до мельчайших деталей. При этом следует помнить, что путь к мастерству лежит только через осознанный анализ натуры.</w:t>
      </w:r>
      <w:r w:rsidR="00B005BE">
        <w:t xml:space="preserve"> </w:t>
      </w:r>
      <w:r>
        <w:t>Следует помнить, что достичь успехов в рисунке можно только придерживаясь следующих принципов: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w:t>
      </w:r>
      <w:r w:rsidR="004D628B">
        <w:t xml:space="preserve"> </w:t>
      </w:r>
      <w:r w:rsidR="00AC1BED">
        <w:t>На четвертом курсе студенты продолжают изучение закономерностей изображения натуры, выполняя рисунки наиболее сложных объектов – обнаженной фигуры и портретной постановки. Работа завершается проверкой на государственном экзамене, где студенты должны показать профессиональное владение всеми средствами реалистического рисунка.</w:t>
      </w:r>
    </w:p>
    <w:p w:rsidR="005A6B3B" w:rsidRDefault="005A6B3B" w:rsidP="005A6B3B">
      <w:pPr>
        <w:spacing w:after="0" w:line="240" w:lineRule="auto"/>
        <w:ind w:firstLine="567"/>
        <w:jc w:val="both"/>
      </w:pPr>
      <w:r>
        <w:t xml:space="preserve">Рисунки выполняется на натянутых бумагой планшетах размером 40х50, 50х60, 50х65, 50х70 (см). </w:t>
      </w:r>
    </w:p>
    <w:p w:rsidR="006A73FB" w:rsidRDefault="006A73FB" w:rsidP="006A73FB">
      <w:pPr>
        <w:keepNext/>
        <w:spacing w:after="0" w:line="240" w:lineRule="auto"/>
        <w:ind w:left="-567"/>
        <w:jc w:val="center"/>
        <w:outlineLvl w:val="6"/>
        <w:rPr>
          <w:rFonts w:eastAsia="Times New Roman"/>
          <w:b/>
          <w:lang w:eastAsia="ru-RU"/>
        </w:rPr>
      </w:pPr>
      <w:r w:rsidRPr="006A73FB">
        <w:rPr>
          <w:rFonts w:eastAsia="Times New Roman"/>
          <w:b/>
          <w:lang w:eastAsia="ru-RU"/>
        </w:rPr>
        <w:lastRenderedPageBreak/>
        <w:t>8. Методы контроля</w:t>
      </w:r>
    </w:p>
    <w:p w:rsidR="00926168" w:rsidRDefault="00926168" w:rsidP="006A73FB">
      <w:pPr>
        <w:keepNext/>
        <w:spacing w:after="0" w:line="240" w:lineRule="auto"/>
        <w:ind w:left="-567"/>
        <w:jc w:val="center"/>
        <w:outlineLvl w:val="6"/>
        <w:rPr>
          <w:rFonts w:eastAsia="Times New Roman"/>
          <w:b/>
          <w:lang w:eastAsia="ru-RU"/>
        </w:rPr>
      </w:pPr>
    </w:p>
    <w:p w:rsidR="00926168" w:rsidRPr="006A73FB" w:rsidRDefault="00926168" w:rsidP="006A73FB">
      <w:pPr>
        <w:keepNext/>
        <w:spacing w:after="0" w:line="240" w:lineRule="auto"/>
        <w:ind w:left="-567"/>
        <w:jc w:val="center"/>
        <w:outlineLvl w:val="6"/>
        <w:rPr>
          <w:rFonts w:eastAsia="Times New Roman"/>
          <w:b/>
          <w:lang w:eastAsia="ru-RU"/>
        </w:rPr>
      </w:pPr>
    </w:p>
    <w:p w:rsidR="00B005BE" w:rsidRDefault="00B005BE" w:rsidP="00B005BE">
      <w:pPr>
        <w:keepNext/>
        <w:spacing w:after="0" w:line="240" w:lineRule="auto"/>
        <w:ind w:left="-567" w:firstLine="600"/>
        <w:jc w:val="center"/>
        <w:outlineLvl w:val="6"/>
        <w:rPr>
          <w:rFonts w:eastAsia="Times New Roman"/>
          <w:b/>
          <w:lang w:eastAsia="ru-RU"/>
        </w:rPr>
      </w:pPr>
      <w:r w:rsidRPr="00926168">
        <w:rPr>
          <w:rFonts w:eastAsia="Times New Roman"/>
          <w:b/>
          <w:lang w:eastAsia="ru-RU"/>
        </w:rPr>
        <w:t>Практический контроль</w:t>
      </w:r>
    </w:p>
    <w:p w:rsidR="00926168" w:rsidRPr="00926168" w:rsidRDefault="00926168" w:rsidP="00B005BE">
      <w:pPr>
        <w:keepNext/>
        <w:spacing w:after="0" w:line="240" w:lineRule="auto"/>
        <w:ind w:left="-567" w:firstLine="600"/>
        <w:jc w:val="center"/>
        <w:outlineLvl w:val="6"/>
        <w:rPr>
          <w:rFonts w:eastAsia="Times New Roman"/>
          <w:b/>
          <w:lang w:eastAsia="ru-RU"/>
        </w:rPr>
      </w:pPr>
    </w:p>
    <w:p w:rsidR="006A73FB" w:rsidRPr="006A73FB" w:rsidRDefault="00B005BE" w:rsidP="006A73FB">
      <w:pPr>
        <w:spacing w:after="0" w:line="240" w:lineRule="auto"/>
        <w:ind w:left="-567"/>
        <w:jc w:val="center"/>
        <w:rPr>
          <w:rFonts w:eastAsia="Calibri"/>
          <w:b/>
          <w:bCs w:val="0"/>
          <w:szCs w:val="18"/>
        </w:rPr>
      </w:pPr>
      <w:r>
        <w:rPr>
          <w:rFonts w:eastAsia="Calibri"/>
          <w:bCs w:val="0"/>
          <w:szCs w:val="18"/>
        </w:rPr>
        <w:t xml:space="preserve">В </w:t>
      </w:r>
      <w:r w:rsidR="006A73FB" w:rsidRPr="006A73FB">
        <w:rPr>
          <w:rFonts w:eastAsia="Calibri"/>
          <w:bCs w:val="0"/>
          <w:szCs w:val="18"/>
        </w:rPr>
        <w:t xml:space="preserve">конце </w:t>
      </w:r>
      <w:r w:rsidR="00A95F44">
        <w:rPr>
          <w:rFonts w:eastAsia="Calibri"/>
          <w:bCs w:val="0"/>
          <w:szCs w:val="18"/>
        </w:rPr>
        <w:t>седьмого</w:t>
      </w:r>
      <w:r w:rsidR="006A73FB" w:rsidRPr="006A73FB">
        <w:rPr>
          <w:rFonts w:eastAsia="Calibri"/>
          <w:bCs w:val="0"/>
          <w:szCs w:val="18"/>
        </w:rPr>
        <w:t xml:space="preserve"> семестра - </w:t>
      </w:r>
      <w:r w:rsidR="006A73FB" w:rsidRPr="006A73FB">
        <w:rPr>
          <w:rFonts w:eastAsia="Calibri"/>
          <w:b/>
          <w:bCs w:val="0"/>
          <w:szCs w:val="18"/>
        </w:rPr>
        <w:t>дифференцированный зачет</w:t>
      </w:r>
    </w:p>
    <w:p w:rsidR="006A73FB" w:rsidRDefault="006A73FB" w:rsidP="006A73FB">
      <w:pPr>
        <w:spacing w:after="0" w:line="240" w:lineRule="auto"/>
        <w:ind w:left="-567"/>
        <w:jc w:val="center"/>
        <w:rPr>
          <w:rFonts w:eastAsia="Calibri"/>
          <w:b/>
          <w:bCs w:val="0"/>
          <w:szCs w:val="18"/>
        </w:rPr>
      </w:pPr>
      <w:r w:rsidRPr="006A73FB">
        <w:rPr>
          <w:rFonts w:eastAsia="Calibri"/>
          <w:bCs w:val="0"/>
          <w:szCs w:val="18"/>
        </w:rPr>
        <w:t xml:space="preserve">В конце </w:t>
      </w:r>
      <w:r w:rsidR="00A95F44">
        <w:rPr>
          <w:rFonts w:eastAsia="Calibri"/>
          <w:bCs w:val="0"/>
          <w:szCs w:val="18"/>
        </w:rPr>
        <w:t>восьмого</w:t>
      </w:r>
      <w:r w:rsidRPr="006A73FB">
        <w:rPr>
          <w:rFonts w:eastAsia="Calibri"/>
          <w:bCs w:val="0"/>
          <w:szCs w:val="18"/>
        </w:rPr>
        <w:t xml:space="preserve"> семестра </w:t>
      </w:r>
      <w:r w:rsidR="00926168">
        <w:rPr>
          <w:rFonts w:eastAsia="Calibri"/>
          <w:bCs w:val="0"/>
          <w:szCs w:val="18"/>
        </w:rPr>
        <w:t>–</w:t>
      </w:r>
      <w:r w:rsidRPr="006A73FB">
        <w:rPr>
          <w:rFonts w:eastAsia="Calibri"/>
          <w:bCs w:val="0"/>
          <w:szCs w:val="18"/>
        </w:rPr>
        <w:t xml:space="preserve"> </w:t>
      </w:r>
      <w:r w:rsidRPr="006A73FB">
        <w:rPr>
          <w:rFonts w:eastAsia="Calibri"/>
          <w:b/>
          <w:bCs w:val="0"/>
          <w:szCs w:val="18"/>
        </w:rPr>
        <w:t>экзамен</w:t>
      </w:r>
    </w:p>
    <w:p w:rsidR="00926168" w:rsidRPr="006A73FB" w:rsidRDefault="00926168" w:rsidP="006A73FB">
      <w:pPr>
        <w:spacing w:after="0" w:line="240" w:lineRule="auto"/>
        <w:ind w:left="-567"/>
        <w:jc w:val="center"/>
        <w:rPr>
          <w:rFonts w:eastAsia="Calibri"/>
          <w:b/>
          <w:bCs w:val="0"/>
          <w:szCs w:val="18"/>
        </w:rPr>
      </w:pPr>
    </w:p>
    <w:p w:rsidR="006A73FB" w:rsidRPr="006A73FB" w:rsidRDefault="006A73FB" w:rsidP="006A73FB">
      <w:pPr>
        <w:spacing w:after="0" w:line="240" w:lineRule="auto"/>
        <w:ind w:left="-567"/>
        <w:jc w:val="center"/>
        <w:rPr>
          <w:rFonts w:eastAsia="Calibri"/>
          <w:b/>
          <w:bCs w:val="0"/>
          <w:szCs w:val="26"/>
        </w:rPr>
      </w:pPr>
      <w:r w:rsidRPr="006A73FB">
        <w:rPr>
          <w:rFonts w:eastAsia="Calibri"/>
          <w:b/>
          <w:bCs w:val="0"/>
          <w:szCs w:val="22"/>
        </w:rPr>
        <w:t xml:space="preserve">9. </w:t>
      </w:r>
      <w:r w:rsidRPr="006A73FB">
        <w:rPr>
          <w:rFonts w:eastAsia="Calibri"/>
          <w:b/>
          <w:bCs w:val="0"/>
          <w:szCs w:val="26"/>
        </w:rPr>
        <w:t xml:space="preserve">Ориентировочное задание к </w:t>
      </w:r>
      <w:r w:rsidRPr="006A73FB">
        <w:rPr>
          <w:rFonts w:eastAsia="Calibri"/>
          <w:b/>
          <w:bCs w:val="0"/>
          <w:szCs w:val="18"/>
        </w:rPr>
        <w:t>дифференцированному зачету</w:t>
      </w:r>
      <w:r w:rsidRPr="006A73FB">
        <w:rPr>
          <w:rFonts w:eastAsia="Calibri"/>
          <w:b/>
          <w:bCs w:val="0"/>
          <w:szCs w:val="26"/>
        </w:rPr>
        <w:t>:</w:t>
      </w:r>
    </w:p>
    <w:p w:rsidR="006A73FB" w:rsidRDefault="00A95F44" w:rsidP="006A73FB">
      <w:pPr>
        <w:spacing w:after="0" w:line="240" w:lineRule="auto"/>
        <w:ind w:left="-567"/>
        <w:jc w:val="center"/>
        <w:rPr>
          <w:rFonts w:eastAsia="Times New Roman"/>
          <w:bCs w:val="0"/>
          <w:u w:val="single"/>
          <w:lang w:eastAsia="ru-RU"/>
        </w:rPr>
      </w:pPr>
      <w:r w:rsidRPr="00A95F44">
        <w:rPr>
          <w:rFonts w:eastAsia="Times New Roman"/>
          <w:bCs w:val="0"/>
          <w:u w:val="single"/>
          <w:lang w:eastAsia="ru-RU"/>
        </w:rPr>
        <w:t xml:space="preserve">Рисунок обнаженной фигуры человека. </w:t>
      </w:r>
    </w:p>
    <w:p w:rsidR="006A73FB" w:rsidRPr="006A73FB" w:rsidRDefault="006A73FB" w:rsidP="006A73FB">
      <w:pPr>
        <w:spacing w:after="0" w:line="240" w:lineRule="auto"/>
        <w:ind w:left="-567"/>
        <w:jc w:val="center"/>
        <w:rPr>
          <w:rFonts w:eastAsia="Calibri"/>
          <w:b/>
          <w:bCs w:val="0"/>
          <w:szCs w:val="26"/>
        </w:rPr>
      </w:pPr>
      <w:r w:rsidRPr="006A73FB">
        <w:rPr>
          <w:rFonts w:eastAsia="Calibri"/>
          <w:b/>
          <w:bCs w:val="0"/>
          <w:szCs w:val="26"/>
        </w:rPr>
        <w:t xml:space="preserve">Ориентировочное задание к </w:t>
      </w:r>
      <w:r w:rsidRPr="006A73FB">
        <w:rPr>
          <w:rFonts w:eastAsia="Calibri"/>
          <w:b/>
          <w:bCs w:val="0"/>
          <w:szCs w:val="18"/>
        </w:rPr>
        <w:t>экзамену</w:t>
      </w:r>
      <w:r w:rsidRPr="006A73FB">
        <w:rPr>
          <w:rFonts w:eastAsia="Calibri"/>
          <w:b/>
          <w:bCs w:val="0"/>
          <w:szCs w:val="26"/>
        </w:rPr>
        <w:t>:</w:t>
      </w:r>
    </w:p>
    <w:p w:rsidR="004D628B" w:rsidRDefault="00A95F44" w:rsidP="004D628B">
      <w:pPr>
        <w:spacing w:after="0"/>
        <w:ind w:left="-567"/>
        <w:jc w:val="center"/>
        <w:rPr>
          <w:rFonts w:eastAsia="Times New Roman"/>
          <w:bCs w:val="0"/>
          <w:u w:val="single"/>
          <w:lang w:eastAsia="ru-RU"/>
        </w:rPr>
      </w:pPr>
      <w:r w:rsidRPr="00A95F44">
        <w:rPr>
          <w:rFonts w:eastAsia="Times New Roman"/>
          <w:bCs w:val="0"/>
          <w:u w:val="single"/>
          <w:lang w:eastAsia="ru-RU"/>
        </w:rPr>
        <w:t>Рисунок обнаженной фигуры человека.</w:t>
      </w:r>
    </w:p>
    <w:p w:rsidR="00926168" w:rsidRDefault="00926168" w:rsidP="004D628B">
      <w:pPr>
        <w:spacing w:after="0"/>
        <w:ind w:left="-567"/>
        <w:jc w:val="center"/>
        <w:rPr>
          <w:rFonts w:ascii="Calibri" w:eastAsia="Calibri" w:hAnsi="Calibri"/>
          <w:bCs w:val="0"/>
          <w:sz w:val="22"/>
          <w:szCs w:val="22"/>
          <w:u w:val="single"/>
          <w:lang w:eastAsia="ru-RU"/>
        </w:rPr>
      </w:pPr>
    </w:p>
    <w:p w:rsidR="00926168" w:rsidRDefault="00926168" w:rsidP="004D628B">
      <w:pPr>
        <w:spacing w:after="0"/>
        <w:ind w:left="-567"/>
        <w:jc w:val="center"/>
        <w:rPr>
          <w:rFonts w:ascii="Calibri" w:eastAsia="Calibri" w:hAnsi="Calibri"/>
          <w:bCs w:val="0"/>
          <w:sz w:val="22"/>
          <w:szCs w:val="22"/>
          <w:u w:val="single"/>
          <w:lang w:eastAsia="ru-RU"/>
        </w:rPr>
      </w:pPr>
    </w:p>
    <w:p w:rsidR="00AE7CD4" w:rsidRDefault="006A73FB" w:rsidP="004D628B">
      <w:pPr>
        <w:spacing w:after="0"/>
        <w:ind w:left="-567"/>
        <w:jc w:val="center"/>
        <w:rPr>
          <w:rFonts w:eastAsia="Times New Roman"/>
          <w:b/>
          <w:lang w:eastAsia="ru-RU"/>
        </w:rPr>
      </w:pPr>
      <w:r w:rsidRPr="006A73FB">
        <w:rPr>
          <w:rFonts w:eastAsia="Times New Roman"/>
          <w:b/>
          <w:lang w:eastAsia="ru-RU"/>
        </w:rPr>
        <w:t>10. Методическое обеспечение</w:t>
      </w:r>
    </w:p>
    <w:p w:rsidR="00AE7CD4" w:rsidRDefault="006A73FB" w:rsidP="004D628B">
      <w:pPr>
        <w:spacing w:after="0"/>
        <w:ind w:left="-567"/>
        <w:jc w:val="center"/>
        <w:rPr>
          <w:rFonts w:ascii="Calibri" w:eastAsia="Calibri" w:hAnsi="Calibri"/>
          <w:bCs w:val="0"/>
          <w:sz w:val="22"/>
          <w:szCs w:val="22"/>
          <w:u w:val="single"/>
          <w:lang w:eastAsia="ru-RU"/>
        </w:rPr>
      </w:pPr>
      <w:r w:rsidRPr="006A73FB">
        <w:rPr>
          <w:rFonts w:eastAsia="Times New Roman"/>
          <w:lang w:eastAsia="ru-RU"/>
        </w:rPr>
        <w:t>Учебно-методический комплекс по предмету «Рисунок»</w:t>
      </w:r>
      <w:r w:rsidR="004D628B">
        <w:rPr>
          <w:rFonts w:eastAsia="Times New Roman"/>
          <w:lang w:eastAsia="ru-RU"/>
        </w:rPr>
        <w:t>,</w:t>
      </w:r>
    </w:p>
    <w:p w:rsidR="004D628B" w:rsidRDefault="004D628B" w:rsidP="004D628B">
      <w:pPr>
        <w:spacing w:after="0"/>
        <w:ind w:left="-567"/>
        <w:jc w:val="center"/>
        <w:rPr>
          <w:rFonts w:ascii="Calibri" w:eastAsia="Calibri" w:hAnsi="Calibri"/>
          <w:bCs w:val="0"/>
          <w:sz w:val="22"/>
          <w:szCs w:val="22"/>
          <w:u w:val="single"/>
          <w:lang w:eastAsia="ru-RU"/>
        </w:rPr>
      </w:pPr>
      <w:r>
        <w:rPr>
          <w:rFonts w:eastAsia="Calibri"/>
          <w:bCs w:val="0"/>
          <w:szCs w:val="26"/>
        </w:rPr>
        <w:t>о</w:t>
      </w:r>
      <w:r w:rsidR="006A73FB" w:rsidRPr="006A73FB">
        <w:rPr>
          <w:rFonts w:eastAsia="Calibri"/>
          <w:bCs w:val="0"/>
          <w:szCs w:val="26"/>
        </w:rPr>
        <w:t>бразцы с метод</w:t>
      </w:r>
      <w:r w:rsidR="00290670">
        <w:rPr>
          <w:rFonts w:eastAsia="Calibri"/>
          <w:bCs w:val="0"/>
          <w:szCs w:val="26"/>
        </w:rPr>
        <w:t>ического</w:t>
      </w:r>
      <w:r w:rsidR="006A73FB" w:rsidRPr="006A73FB">
        <w:rPr>
          <w:rFonts w:eastAsia="Calibri"/>
          <w:bCs w:val="0"/>
          <w:szCs w:val="26"/>
        </w:rPr>
        <w:t xml:space="preserve"> фонда</w:t>
      </w:r>
      <w:r>
        <w:rPr>
          <w:rFonts w:eastAsia="Calibri"/>
          <w:bCs w:val="0"/>
          <w:szCs w:val="26"/>
        </w:rPr>
        <w:t>, научная литература.</w:t>
      </w: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926168" w:rsidRDefault="00926168" w:rsidP="006A73FB">
      <w:pPr>
        <w:spacing w:after="0" w:line="240" w:lineRule="auto"/>
        <w:ind w:left="-567"/>
        <w:jc w:val="center"/>
        <w:rPr>
          <w:rFonts w:eastAsia="Calibri"/>
          <w:b/>
          <w:bCs w:val="0"/>
          <w:szCs w:val="22"/>
        </w:rPr>
      </w:pPr>
    </w:p>
    <w:p w:rsidR="006A73FB" w:rsidRPr="006A73FB" w:rsidRDefault="006A73FB" w:rsidP="006A73FB">
      <w:pPr>
        <w:spacing w:after="0" w:line="240" w:lineRule="auto"/>
        <w:ind w:left="-567"/>
        <w:jc w:val="center"/>
        <w:rPr>
          <w:rFonts w:eastAsia="Calibri"/>
          <w:b/>
          <w:bCs w:val="0"/>
          <w:szCs w:val="22"/>
        </w:rPr>
      </w:pPr>
      <w:r w:rsidRPr="006A73FB">
        <w:rPr>
          <w:rFonts w:eastAsia="Calibri"/>
          <w:b/>
          <w:bCs w:val="0"/>
          <w:szCs w:val="22"/>
        </w:rPr>
        <w:lastRenderedPageBreak/>
        <w:t>11. Рекомендованная литература</w:t>
      </w:r>
    </w:p>
    <w:p w:rsidR="006A73FB" w:rsidRPr="006A73FB" w:rsidRDefault="006A73FB" w:rsidP="006A73FB">
      <w:pPr>
        <w:spacing w:after="0" w:line="240" w:lineRule="auto"/>
        <w:ind w:left="-567"/>
        <w:jc w:val="center"/>
        <w:rPr>
          <w:rFonts w:eastAsia="Calibri"/>
          <w:b/>
          <w:bCs w:val="0"/>
          <w:szCs w:val="22"/>
        </w:rPr>
      </w:pPr>
    </w:p>
    <w:p w:rsidR="00410F94" w:rsidRDefault="00410F94" w:rsidP="00410F94">
      <w:pPr>
        <w:spacing w:after="0" w:line="240" w:lineRule="auto"/>
        <w:jc w:val="both"/>
      </w:pPr>
      <w:r>
        <w:t>1. Беда Г.</w:t>
      </w:r>
      <w:r w:rsidR="00290670">
        <w:t xml:space="preserve"> </w:t>
      </w:r>
      <w:r>
        <w:t>В. Основы изобразительной грамоты. / Г.В. Беда. - М.: Просвещение, 1988.</w:t>
      </w:r>
      <w:r w:rsidR="00290670">
        <w:t xml:space="preserve"> </w:t>
      </w:r>
      <w:r>
        <w:t xml:space="preserve">- 197с.: ил. </w:t>
      </w:r>
    </w:p>
    <w:p w:rsidR="00410F94" w:rsidRPr="006D4C70" w:rsidRDefault="0045411D" w:rsidP="00410F94">
      <w:pPr>
        <w:spacing w:after="0" w:line="240" w:lineRule="auto"/>
        <w:jc w:val="both"/>
        <w:rPr>
          <w:b/>
        </w:rPr>
      </w:pPr>
      <w:hyperlink r:id="rId9" w:history="1">
        <w:r w:rsidR="00410F94" w:rsidRPr="006D4C70">
          <w:rPr>
            <w:rStyle w:val="a8"/>
            <w:b/>
          </w:rPr>
          <w:t>http://lib.lgaki.info/page_lib.php?docid=13890&amp;mode=DocBibRecord</w:t>
        </w:r>
      </w:hyperlink>
    </w:p>
    <w:p w:rsidR="00410F94" w:rsidRDefault="00410F94" w:rsidP="00410F94">
      <w:pPr>
        <w:spacing w:after="0" w:line="240" w:lineRule="auto"/>
        <w:jc w:val="both"/>
        <w:rPr>
          <w:rFonts w:cstheme="minorBidi"/>
          <w:color w:val="1B1B1B"/>
          <w:shd w:val="clear" w:color="auto" w:fill="FFFFFF"/>
        </w:rPr>
      </w:pPr>
      <w:r>
        <w:rPr>
          <w:noProof/>
          <w:lang w:bidi="he-IL"/>
        </w:rPr>
        <w:t xml:space="preserve">2. </w:t>
      </w:r>
      <w:proofErr w:type="spellStart"/>
      <w:r>
        <w:rPr>
          <w:bCs w:val="0"/>
          <w:color w:val="1B1B1B"/>
          <w:shd w:val="clear" w:color="auto" w:fill="FFFFFF"/>
        </w:rPr>
        <w:t>Барчай</w:t>
      </w:r>
      <w:proofErr w:type="spellEnd"/>
      <w:r>
        <w:rPr>
          <w:bCs w:val="0"/>
          <w:color w:val="1B1B1B"/>
          <w:shd w:val="clear" w:color="auto" w:fill="FFFFFF"/>
        </w:rPr>
        <w:t xml:space="preserve"> Е. </w:t>
      </w:r>
      <w:r w:rsidRPr="00290670">
        <w:rPr>
          <w:rStyle w:val="a9"/>
          <w:b w:val="0"/>
          <w:color w:val="1B1B1B"/>
          <w:bdr w:val="none" w:sz="0" w:space="0" w:color="auto" w:frame="1"/>
          <w:shd w:val="clear" w:color="auto" w:fill="FFFFFF"/>
        </w:rPr>
        <w:t>Анатомия для художников</w:t>
      </w:r>
      <w:r w:rsidRPr="00290670">
        <w:rPr>
          <w:b/>
          <w:color w:val="1B1B1B"/>
          <w:shd w:val="clear" w:color="auto" w:fill="FFFFFF"/>
        </w:rPr>
        <w:t>.</w:t>
      </w:r>
      <w:r>
        <w:t xml:space="preserve"> / </w:t>
      </w:r>
      <w:r>
        <w:rPr>
          <w:bCs w:val="0"/>
          <w:color w:val="1B1B1B"/>
          <w:shd w:val="clear" w:color="auto" w:fill="FFFFFF"/>
        </w:rPr>
        <w:t xml:space="preserve">Е. </w:t>
      </w:r>
      <w:proofErr w:type="spellStart"/>
      <w:r>
        <w:rPr>
          <w:bCs w:val="0"/>
          <w:color w:val="1B1B1B"/>
          <w:shd w:val="clear" w:color="auto" w:fill="FFFFFF"/>
        </w:rPr>
        <w:t>Барчай</w:t>
      </w:r>
      <w:proofErr w:type="spellEnd"/>
      <w:r>
        <w:rPr>
          <w:bCs w:val="0"/>
          <w:color w:val="1B1B1B"/>
          <w:shd w:val="clear" w:color="auto" w:fill="FFFFFF"/>
        </w:rPr>
        <w:t>.</w:t>
      </w:r>
      <w:r>
        <w:rPr>
          <w:color w:val="1B1B1B"/>
          <w:shd w:val="clear" w:color="auto" w:fill="FFFFFF"/>
        </w:rPr>
        <w:t xml:space="preserve"> М.: ЭКСМО - Пресс, </w:t>
      </w:r>
    </w:p>
    <w:p w:rsidR="00410F94" w:rsidRDefault="00410F94" w:rsidP="00410F94">
      <w:pPr>
        <w:spacing w:after="0" w:line="240" w:lineRule="auto"/>
        <w:jc w:val="both"/>
      </w:pPr>
      <w:r>
        <w:rPr>
          <w:color w:val="1B1B1B"/>
          <w:shd w:val="clear" w:color="auto" w:fill="FFFFFF"/>
        </w:rPr>
        <w:t>2002. — 344 с.: ил.</w:t>
      </w:r>
      <w:r>
        <w:t xml:space="preserve"> </w:t>
      </w:r>
    </w:p>
    <w:p w:rsidR="00410F94" w:rsidRPr="006D4C70" w:rsidRDefault="0045411D" w:rsidP="00410F94">
      <w:pPr>
        <w:spacing w:after="0" w:line="240" w:lineRule="auto"/>
        <w:jc w:val="both"/>
        <w:rPr>
          <w:b/>
        </w:rPr>
      </w:pPr>
      <w:hyperlink r:id="rId10" w:history="1">
        <w:r w:rsidR="00410F94" w:rsidRPr="006D4C70">
          <w:rPr>
            <w:rStyle w:val="a8"/>
            <w:b/>
            <w:noProof/>
            <w:lang w:bidi="he-IL"/>
          </w:rPr>
          <w:t>http://lib.lgaki.info/page_lib.php?docid=1196&amp;mode=DocBibRecord</w:t>
        </w:r>
      </w:hyperlink>
      <w:r w:rsidR="00410F94" w:rsidRPr="006D4C70">
        <w:rPr>
          <w:b/>
          <w:noProof/>
          <w:lang w:bidi="he-IL"/>
        </w:rPr>
        <w:t>.</w:t>
      </w:r>
      <w:r w:rsidR="00410F94" w:rsidRPr="006D4C70">
        <w:rPr>
          <w:b/>
        </w:rPr>
        <w:t xml:space="preserve"> </w:t>
      </w:r>
    </w:p>
    <w:p w:rsidR="00410F94" w:rsidRDefault="00410F94" w:rsidP="00410F94">
      <w:pPr>
        <w:spacing w:after="0" w:line="240" w:lineRule="auto"/>
        <w:jc w:val="both"/>
        <w:rPr>
          <w:rFonts w:cstheme="minorBidi"/>
          <w:noProof/>
          <w:lang w:bidi="he-IL"/>
        </w:rPr>
      </w:pPr>
      <w:r>
        <w:rPr>
          <w:noProof/>
          <w:lang w:bidi="he-IL"/>
        </w:rPr>
        <w:t>3. Бриджмен Дж.</w:t>
      </w:r>
      <w:r w:rsidR="00290670">
        <w:rPr>
          <w:noProof/>
          <w:lang w:bidi="he-IL"/>
        </w:rPr>
        <w:t xml:space="preserve"> </w:t>
      </w:r>
      <w:r>
        <w:rPr>
          <w:noProof/>
          <w:lang w:bidi="he-IL"/>
        </w:rPr>
        <w:t>Б. Полное руководство по рисунку с натуры.</w:t>
      </w:r>
      <w:r>
        <w:t xml:space="preserve"> </w:t>
      </w:r>
      <w:r>
        <w:rPr>
          <w:noProof/>
          <w:lang w:bidi="he-IL"/>
        </w:rPr>
        <w:t xml:space="preserve">/ </w:t>
      </w:r>
    </w:p>
    <w:p w:rsidR="00410F94" w:rsidRDefault="00410F94" w:rsidP="00410F94">
      <w:pPr>
        <w:spacing w:after="0" w:line="240" w:lineRule="auto"/>
        <w:jc w:val="both"/>
      </w:pPr>
      <w:r>
        <w:rPr>
          <w:noProof/>
          <w:lang w:bidi="he-IL"/>
        </w:rPr>
        <w:t>Джордж Б. Бриджмен. - М.: АСТ: Астрель, 2006. – 347с.</w:t>
      </w:r>
    </w:p>
    <w:p w:rsidR="00410F94" w:rsidRPr="006D4C70" w:rsidRDefault="0045411D" w:rsidP="00410F94">
      <w:pPr>
        <w:spacing w:after="0" w:line="240" w:lineRule="auto"/>
        <w:jc w:val="both"/>
        <w:rPr>
          <w:b/>
        </w:rPr>
      </w:pPr>
      <w:hyperlink r:id="rId11" w:history="1">
        <w:r w:rsidR="00410F94" w:rsidRPr="006D4C70">
          <w:rPr>
            <w:rStyle w:val="a8"/>
            <w:b/>
            <w:noProof/>
            <w:lang w:bidi="he-IL"/>
          </w:rPr>
          <w:t>http://lib.lgaki.info/page_lib.php?docid=259&amp;mode=DocBibRecord</w:t>
        </w:r>
      </w:hyperlink>
      <w:r w:rsidR="00410F94" w:rsidRPr="006D4C70">
        <w:rPr>
          <w:b/>
          <w:noProof/>
          <w:lang w:bidi="he-IL"/>
        </w:rPr>
        <w:t>.</w:t>
      </w:r>
      <w:r w:rsidR="00410F94" w:rsidRPr="006D4C70">
        <w:rPr>
          <w:b/>
        </w:rPr>
        <w:t xml:space="preserve"> </w:t>
      </w:r>
    </w:p>
    <w:p w:rsidR="00410F94" w:rsidRDefault="00410F94" w:rsidP="00410F94">
      <w:pPr>
        <w:spacing w:after="0" w:line="240" w:lineRule="auto"/>
        <w:jc w:val="both"/>
        <w:rPr>
          <w:rFonts w:cstheme="minorBidi"/>
          <w:noProof/>
          <w:lang w:bidi="he-IL"/>
        </w:rPr>
      </w:pPr>
      <w:r>
        <w:rPr>
          <w:noProof/>
          <w:lang w:bidi="he-IL"/>
        </w:rPr>
        <w:t>4. Бриджмен Дж.</w:t>
      </w:r>
      <w:r w:rsidR="00B4686F">
        <w:rPr>
          <w:noProof/>
          <w:lang w:bidi="he-IL"/>
        </w:rPr>
        <w:t xml:space="preserve"> </w:t>
      </w:r>
      <w:r>
        <w:rPr>
          <w:noProof/>
          <w:lang w:bidi="he-IL"/>
        </w:rPr>
        <w:t>Б. Человек как художественный образ. Полный курс анатомического рисования.</w:t>
      </w:r>
      <w:r>
        <w:t xml:space="preserve"> </w:t>
      </w:r>
      <w:r>
        <w:rPr>
          <w:noProof/>
          <w:lang w:bidi="he-IL"/>
        </w:rPr>
        <w:t>/ Джордж Б. Бриджмен. – М.: Изд-во ЭКСМО.,</w:t>
      </w:r>
    </w:p>
    <w:p w:rsidR="00410F94" w:rsidRDefault="00410F94" w:rsidP="00410F94">
      <w:pPr>
        <w:spacing w:after="0" w:line="240" w:lineRule="auto"/>
        <w:jc w:val="both"/>
        <w:rPr>
          <w:noProof/>
          <w:lang w:bidi="he-IL"/>
        </w:rPr>
      </w:pPr>
      <w:r>
        <w:rPr>
          <w:noProof/>
          <w:lang w:bidi="he-IL"/>
        </w:rPr>
        <w:t>2005. 352с; ил.</w:t>
      </w:r>
    </w:p>
    <w:p w:rsidR="00410F94" w:rsidRPr="006D4C70" w:rsidRDefault="0045411D" w:rsidP="00410F94">
      <w:pPr>
        <w:spacing w:after="0" w:line="240" w:lineRule="auto"/>
        <w:jc w:val="both"/>
        <w:rPr>
          <w:b/>
        </w:rPr>
      </w:pPr>
      <w:hyperlink r:id="rId12" w:history="1">
        <w:r w:rsidR="00410F94" w:rsidRPr="006D4C70">
          <w:rPr>
            <w:rStyle w:val="a8"/>
            <w:b/>
            <w:noProof/>
            <w:lang w:bidi="he-IL"/>
          </w:rPr>
          <w:t>http://lib.lgaki.info/page_lib.php?docid=226&amp;mode=DocBibRecord</w:t>
        </w:r>
      </w:hyperlink>
      <w:r w:rsidR="00410F94" w:rsidRPr="006D4C70">
        <w:rPr>
          <w:b/>
          <w:noProof/>
          <w:lang w:bidi="he-IL"/>
        </w:rPr>
        <w:t>.</w:t>
      </w:r>
      <w:r w:rsidR="00410F94" w:rsidRPr="006D4C70">
        <w:rPr>
          <w:b/>
        </w:rPr>
        <w:t xml:space="preserve"> </w:t>
      </w:r>
    </w:p>
    <w:p w:rsidR="00410F94" w:rsidRDefault="00410F94" w:rsidP="00410F94">
      <w:pPr>
        <w:pStyle w:val="a7"/>
        <w:spacing w:after="0" w:line="240" w:lineRule="auto"/>
        <w:ind w:left="0"/>
        <w:jc w:val="both"/>
      </w:pPr>
      <w:r>
        <w:rPr>
          <w:rFonts w:eastAsia="Adobe Fan Heiti Std B"/>
          <w:noProof/>
          <w:lang w:val="uk-UA"/>
        </w:rPr>
        <w:t>5. Волкотруб И.</w:t>
      </w:r>
      <w:r w:rsidR="00B4686F">
        <w:rPr>
          <w:rFonts w:eastAsia="Adobe Fan Heiti Std B"/>
          <w:noProof/>
          <w:lang w:val="uk-UA"/>
        </w:rPr>
        <w:t xml:space="preserve"> </w:t>
      </w:r>
      <w:r>
        <w:rPr>
          <w:rFonts w:eastAsia="Adobe Fan Heiti Std B"/>
          <w:noProof/>
          <w:lang w:val="uk-UA"/>
        </w:rPr>
        <w:t>Т. Основы художественного конструирования.</w:t>
      </w:r>
      <w:r>
        <w:t xml:space="preserve"> /</w:t>
      </w:r>
    </w:p>
    <w:p w:rsidR="00410F94" w:rsidRDefault="00410F94" w:rsidP="00410F94">
      <w:pPr>
        <w:pStyle w:val="a7"/>
        <w:spacing w:after="0" w:line="240" w:lineRule="auto"/>
        <w:ind w:left="0"/>
        <w:jc w:val="both"/>
        <w:rPr>
          <w:rFonts w:eastAsia="Adobe Fan Heiti Std B"/>
          <w:noProof/>
          <w:lang w:val="uk-UA"/>
        </w:rPr>
      </w:pPr>
      <w:r>
        <w:rPr>
          <w:rFonts w:eastAsia="Adobe Fan Heiti Std B"/>
          <w:noProof/>
          <w:lang w:val="uk-UA"/>
        </w:rPr>
        <w:t xml:space="preserve"> И.</w:t>
      </w:r>
      <w:r w:rsidR="00B4686F">
        <w:rPr>
          <w:rFonts w:eastAsia="Adobe Fan Heiti Std B"/>
          <w:noProof/>
          <w:lang w:val="uk-UA"/>
        </w:rPr>
        <w:t xml:space="preserve"> </w:t>
      </w:r>
      <w:r>
        <w:rPr>
          <w:rFonts w:eastAsia="Adobe Fan Heiti Std B"/>
          <w:noProof/>
          <w:lang w:val="uk-UA"/>
        </w:rPr>
        <w:t>Т. Волкотруб. – М.: Высшая школа, 1988. – 191с.</w:t>
      </w:r>
    </w:p>
    <w:p w:rsidR="00410F94" w:rsidRPr="006D4C70" w:rsidRDefault="0045411D" w:rsidP="00410F94">
      <w:pPr>
        <w:spacing w:after="0" w:line="240" w:lineRule="auto"/>
        <w:jc w:val="both"/>
        <w:rPr>
          <w:rFonts w:eastAsia="Times New Roman"/>
          <w:b/>
        </w:rPr>
      </w:pPr>
      <w:hyperlink r:id="rId13" w:history="1">
        <w:r w:rsidR="00410F94" w:rsidRPr="006D4C70">
          <w:rPr>
            <w:rStyle w:val="a8"/>
            <w:rFonts w:eastAsia="Adobe Fan Heiti Std B"/>
            <w:b/>
            <w:noProof/>
          </w:rPr>
          <w:t>http://lib-bkm.ru/12547</w:t>
        </w:r>
      </w:hyperlink>
      <w:r w:rsidR="00410F94" w:rsidRPr="006D4C70">
        <w:rPr>
          <w:rFonts w:eastAsia="Adobe Fan Heiti Std B"/>
          <w:b/>
          <w:noProof/>
          <w:lang w:val="uk-UA"/>
        </w:rPr>
        <w:t>.</w:t>
      </w:r>
    </w:p>
    <w:p w:rsidR="00410F94" w:rsidRDefault="00410F94" w:rsidP="00410F94">
      <w:pPr>
        <w:spacing w:after="0" w:line="240" w:lineRule="auto"/>
        <w:jc w:val="both"/>
        <w:rPr>
          <w:rFonts w:eastAsiaTheme="minorEastAsia" w:cstheme="minorBidi"/>
          <w:noProof/>
          <w:lang w:bidi="he-IL"/>
        </w:rPr>
      </w:pPr>
      <w:r>
        <w:rPr>
          <w:noProof/>
          <w:lang w:bidi="he-IL"/>
        </w:rPr>
        <w:t xml:space="preserve">6. Гордон Л. Рисунок. Техника рисования головы человека. / Л. Гордон. – </w:t>
      </w:r>
    </w:p>
    <w:p w:rsidR="00410F94" w:rsidRDefault="00410F94" w:rsidP="00410F94">
      <w:pPr>
        <w:spacing w:after="0" w:line="240" w:lineRule="auto"/>
        <w:jc w:val="both"/>
        <w:rPr>
          <w:noProof/>
          <w:lang w:bidi="he-IL"/>
        </w:rPr>
      </w:pPr>
      <w:r>
        <w:rPr>
          <w:noProof/>
          <w:lang w:bidi="he-IL"/>
        </w:rPr>
        <w:t xml:space="preserve">М.: Изд-во ЭКСМО, 2004. – 120с. </w:t>
      </w:r>
    </w:p>
    <w:p w:rsidR="00410F94" w:rsidRPr="006D4C70" w:rsidRDefault="0045411D" w:rsidP="00410F94">
      <w:pPr>
        <w:spacing w:after="0" w:line="240" w:lineRule="auto"/>
        <w:jc w:val="both"/>
        <w:rPr>
          <w:b/>
        </w:rPr>
      </w:pPr>
      <w:hyperlink r:id="rId14" w:history="1">
        <w:r w:rsidR="00410F94" w:rsidRPr="006D4C70">
          <w:rPr>
            <w:rStyle w:val="a8"/>
            <w:b/>
            <w:noProof/>
            <w:lang w:bidi="he-IL"/>
          </w:rPr>
          <w:t>http://www.rulit.me/books/risunok-tehnika-risovaniya-golovy-cheloveka-download-free-337705.html</w:t>
        </w:r>
      </w:hyperlink>
      <w:r w:rsidR="00410F94" w:rsidRPr="006D4C70">
        <w:rPr>
          <w:b/>
          <w:noProof/>
          <w:lang w:bidi="he-IL"/>
        </w:rPr>
        <w:t>.</w:t>
      </w:r>
    </w:p>
    <w:p w:rsidR="00410F94" w:rsidRDefault="00410F94" w:rsidP="00410F94">
      <w:pPr>
        <w:spacing w:after="0" w:line="240" w:lineRule="auto"/>
        <w:jc w:val="both"/>
        <w:rPr>
          <w:rFonts w:cstheme="minorBidi"/>
          <w:noProof/>
          <w:lang w:bidi="he-IL"/>
        </w:rPr>
      </w:pPr>
      <w:r>
        <w:rPr>
          <w:noProof/>
          <w:lang w:bidi="he-IL"/>
        </w:rPr>
        <w:t xml:space="preserve">7. Гордон Л. Рисунок. Техника рисования фигуры человека в движении / </w:t>
      </w:r>
    </w:p>
    <w:p w:rsidR="00410F94" w:rsidRDefault="00410F94" w:rsidP="00410F94">
      <w:pPr>
        <w:spacing w:after="0" w:line="240" w:lineRule="auto"/>
        <w:jc w:val="both"/>
        <w:rPr>
          <w:noProof/>
          <w:lang w:bidi="he-IL"/>
        </w:rPr>
      </w:pPr>
      <w:r>
        <w:rPr>
          <w:noProof/>
          <w:lang w:bidi="he-IL"/>
        </w:rPr>
        <w:t>Л. Гордон. – М.: Изд-во ЭКСМО – Пресс, 2000. – 128с.</w:t>
      </w:r>
    </w:p>
    <w:p w:rsidR="00410F94" w:rsidRPr="006D4C70" w:rsidRDefault="0045411D" w:rsidP="00410F94">
      <w:pPr>
        <w:spacing w:after="0" w:line="240" w:lineRule="auto"/>
        <w:jc w:val="both"/>
        <w:rPr>
          <w:b/>
        </w:rPr>
      </w:pPr>
      <w:hyperlink r:id="rId15" w:history="1">
        <w:r w:rsidR="00410F94" w:rsidRPr="006D4C70">
          <w:rPr>
            <w:rStyle w:val="a8"/>
            <w:b/>
            <w:noProof/>
            <w:lang w:bidi="he-IL"/>
          </w:rPr>
          <w:t>https://vk.com/doc225204542_241112069?hash=7cfe769fac31e14ef7&amp;dl=75d20f89551dac2e90</w:t>
        </w:r>
      </w:hyperlink>
      <w:r w:rsidR="00410F94" w:rsidRPr="006D4C70">
        <w:rPr>
          <w:b/>
          <w:noProof/>
          <w:lang w:bidi="he-IL"/>
        </w:rPr>
        <w:t xml:space="preserve">. </w:t>
      </w:r>
    </w:p>
    <w:p w:rsidR="00410F94" w:rsidRDefault="00410F94" w:rsidP="00410F94">
      <w:pPr>
        <w:pStyle w:val="a7"/>
        <w:spacing w:after="0" w:line="240" w:lineRule="auto"/>
        <w:ind w:left="0"/>
        <w:jc w:val="both"/>
        <w:rPr>
          <w:rFonts w:eastAsia="Adobe Fan Heiti Std B"/>
          <w:noProof/>
          <w:lang w:val="uk-UA"/>
        </w:rPr>
      </w:pPr>
      <w:r>
        <w:rPr>
          <w:rFonts w:eastAsia="Adobe Fan Heiti Std B"/>
          <w:noProof/>
          <w:lang w:val="uk-UA"/>
        </w:rPr>
        <w:t>8. Кириченко М. А.</w:t>
      </w:r>
      <w:r w:rsidR="00CA19A0">
        <w:rPr>
          <w:rFonts w:eastAsia="Adobe Fan Heiti Std B"/>
          <w:noProof/>
          <w:lang w:val="uk-UA"/>
        </w:rPr>
        <w:t xml:space="preserve"> </w:t>
      </w:r>
      <w:r>
        <w:rPr>
          <w:rFonts w:eastAsia="Adobe Fan Heiti Std B"/>
          <w:noProof/>
          <w:lang w:val="uk-UA"/>
        </w:rPr>
        <w:t>Основы изобразительной грамоты: науч. пособие для студ. худ.-граф. фак.</w:t>
      </w:r>
      <w:r>
        <w:rPr>
          <w:lang w:val="uk-UA"/>
        </w:rPr>
        <w:t xml:space="preserve"> </w:t>
      </w:r>
      <w:r>
        <w:rPr>
          <w:rFonts w:eastAsia="Adobe Fan Heiti Std B"/>
          <w:noProof/>
          <w:lang w:val="uk-UA"/>
        </w:rPr>
        <w:t>/ М.</w:t>
      </w:r>
      <w:r w:rsidR="00CA19A0">
        <w:rPr>
          <w:rFonts w:eastAsia="Adobe Fan Heiti Std B"/>
          <w:noProof/>
          <w:lang w:val="uk-UA"/>
        </w:rPr>
        <w:t xml:space="preserve"> </w:t>
      </w:r>
      <w:r>
        <w:rPr>
          <w:rFonts w:eastAsia="Adobe Fan Heiti Std B"/>
          <w:noProof/>
          <w:lang w:val="uk-UA"/>
        </w:rPr>
        <w:t>А. Кириченко, И.</w:t>
      </w:r>
      <w:r w:rsidR="00CA19A0">
        <w:rPr>
          <w:rFonts w:eastAsia="Adobe Fan Heiti Std B"/>
          <w:noProof/>
          <w:lang w:val="uk-UA"/>
        </w:rPr>
        <w:t xml:space="preserve"> </w:t>
      </w:r>
      <w:r>
        <w:rPr>
          <w:rFonts w:eastAsia="Adobe Fan Heiti Std B"/>
          <w:noProof/>
          <w:lang w:val="uk-UA"/>
        </w:rPr>
        <w:t xml:space="preserve">М. Кириченко. – К.: Вища школа, </w:t>
      </w:r>
    </w:p>
    <w:p w:rsidR="00410F94" w:rsidRPr="006D4C70" w:rsidRDefault="00410F94" w:rsidP="00410F94">
      <w:pPr>
        <w:pStyle w:val="a7"/>
        <w:spacing w:after="0" w:line="240" w:lineRule="auto"/>
        <w:ind w:left="0"/>
        <w:jc w:val="both"/>
        <w:rPr>
          <w:rFonts w:eastAsia="Calibri"/>
          <w:b/>
        </w:rPr>
      </w:pPr>
      <w:r>
        <w:rPr>
          <w:rFonts w:eastAsia="Adobe Fan Heiti Std B"/>
          <w:noProof/>
          <w:lang w:val="uk-UA"/>
        </w:rPr>
        <w:t>2002. – 190 с.</w:t>
      </w:r>
    </w:p>
    <w:p w:rsidR="00410F94" w:rsidRDefault="0045411D" w:rsidP="00410F94">
      <w:pPr>
        <w:spacing w:after="0" w:line="240" w:lineRule="auto"/>
        <w:jc w:val="both"/>
        <w:rPr>
          <w:b/>
          <w:noProof/>
          <w:lang w:bidi="he-IL"/>
        </w:rPr>
      </w:pPr>
      <w:hyperlink r:id="rId16" w:history="1">
        <w:r w:rsidR="00410F94" w:rsidRPr="006D4C70">
          <w:rPr>
            <w:rStyle w:val="a8"/>
            <w:b/>
            <w:noProof/>
            <w:lang w:bidi="he-IL"/>
          </w:rPr>
          <w:t>http://lib.lgaki.info/page_lib.php?docid=15719&amp;mode=DocBibRecord</w:t>
        </w:r>
      </w:hyperlink>
      <w:r w:rsidR="00410F94">
        <w:rPr>
          <w:b/>
          <w:noProof/>
          <w:lang w:bidi="he-IL"/>
        </w:rPr>
        <w:t>.</w:t>
      </w:r>
    </w:p>
    <w:p w:rsidR="00410F94" w:rsidRPr="006D4C70" w:rsidRDefault="00410F94" w:rsidP="001646F1">
      <w:pPr>
        <w:spacing w:after="0" w:line="240" w:lineRule="auto"/>
        <w:jc w:val="both"/>
        <w:rPr>
          <w:rFonts w:cstheme="minorBidi"/>
          <w:b/>
          <w:noProof/>
          <w:lang w:bidi="he-IL"/>
        </w:rPr>
      </w:pPr>
      <w:r>
        <w:rPr>
          <w:noProof/>
          <w:lang w:bidi="he-IL"/>
        </w:rPr>
        <w:t>9. Кузин В.</w:t>
      </w:r>
      <w:r w:rsidR="000040B2">
        <w:rPr>
          <w:noProof/>
          <w:lang w:bidi="he-IL"/>
        </w:rPr>
        <w:t xml:space="preserve"> </w:t>
      </w:r>
      <w:r>
        <w:rPr>
          <w:noProof/>
          <w:lang w:bidi="he-IL"/>
        </w:rPr>
        <w:t>С. Рисунок. Наброски и зарисовки: Учебное пособие для студ. высш. пед. учеб. заведений.</w:t>
      </w:r>
      <w:r>
        <w:t xml:space="preserve"> </w:t>
      </w:r>
      <w:r>
        <w:rPr>
          <w:noProof/>
          <w:lang w:bidi="he-IL"/>
        </w:rPr>
        <w:t xml:space="preserve">/ В.С. Кузин. – М.: Издательский центр «Академия»,2004.–323с.:ил. </w:t>
      </w:r>
      <w:hyperlink r:id="rId17" w:history="1">
        <w:r w:rsidRPr="006D4C70">
          <w:rPr>
            <w:rStyle w:val="a8"/>
            <w:b/>
            <w:noProof/>
            <w:lang w:bidi="he-IL"/>
          </w:rPr>
          <w:t>https://vk.com/doc357374_233040293?hash=dbf16c222c34be13a7&amp;dl=86ef08713a50c03ab9</w:t>
        </w:r>
      </w:hyperlink>
      <w:r w:rsidRPr="006D4C70">
        <w:rPr>
          <w:b/>
          <w:noProof/>
          <w:lang w:bidi="he-IL"/>
        </w:rPr>
        <w:t>.</w:t>
      </w:r>
      <w:r w:rsidRPr="006D4C70">
        <w:rPr>
          <w:b/>
        </w:rPr>
        <w:t xml:space="preserve"> </w:t>
      </w:r>
    </w:p>
    <w:p w:rsidR="00410F94" w:rsidRDefault="00410F94" w:rsidP="00410F94">
      <w:pPr>
        <w:spacing w:after="0" w:line="240" w:lineRule="auto"/>
        <w:jc w:val="both"/>
        <w:rPr>
          <w:noProof/>
          <w:lang w:bidi="he-IL"/>
        </w:rPr>
      </w:pPr>
      <w:r>
        <w:t xml:space="preserve">10. Рабинович М. Ц. Пластическая анатомия человека, четвероногих животных и птиц и ее применение в рисунке: учебник для художников и художественно - промышленных училищ. </w:t>
      </w:r>
      <w:r>
        <w:rPr>
          <w:rFonts w:eastAsia="Adobe Fan Heiti Std B"/>
          <w:noProof/>
          <w:lang w:val="uk-UA"/>
        </w:rPr>
        <w:t xml:space="preserve">/ </w:t>
      </w:r>
      <w:r>
        <w:t>М. Ц. Рабинович. М.: Высшая школа, 1978, 208с.</w:t>
      </w:r>
    </w:p>
    <w:p w:rsidR="00410F94" w:rsidRPr="006D4C70" w:rsidRDefault="0045411D" w:rsidP="00410F94">
      <w:pPr>
        <w:spacing w:after="0" w:line="240" w:lineRule="auto"/>
        <w:jc w:val="both"/>
        <w:rPr>
          <w:b/>
        </w:rPr>
      </w:pPr>
      <w:hyperlink r:id="rId18" w:history="1">
        <w:r w:rsidR="00410F94" w:rsidRPr="006D4C70">
          <w:rPr>
            <w:rStyle w:val="a8"/>
            <w:b/>
          </w:rPr>
          <w:t>http://lib.lgaki.info/page_lib.php?docid=1224&amp;mode=DocBibRecord</w:t>
        </w:r>
      </w:hyperlink>
      <w:r w:rsidR="00410F94" w:rsidRPr="006D4C70">
        <w:rPr>
          <w:b/>
        </w:rPr>
        <w:t xml:space="preserve">. </w:t>
      </w:r>
    </w:p>
    <w:p w:rsidR="00410F94" w:rsidRDefault="00410F94" w:rsidP="00410F94">
      <w:pPr>
        <w:spacing w:after="0" w:line="240" w:lineRule="auto"/>
        <w:jc w:val="both"/>
        <w:rPr>
          <w:rFonts w:cstheme="minorBidi"/>
        </w:rPr>
      </w:pPr>
      <w:r>
        <w:t>11. Ростовцев Н.</w:t>
      </w:r>
      <w:r w:rsidR="009C23B6">
        <w:t xml:space="preserve"> </w:t>
      </w:r>
      <w:r>
        <w:t>Н. Рисование головы человека. / Н.Н. Ростовцев. - М.: Изд-во Изобразительное искусство, 1989. - 308с.</w:t>
      </w:r>
    </w:p>
    <w:p w:rsidR="00410F94" w:rsidRPr="006D4C70" w:rsidRDefault="0045411D" w:rsidP="00410F94">
      <w:pPr>
        <w:spacing w:after="0" w:line="240" w:lineRule="auto"/>
        <w:jc w:val="both"/>
        <w:rPr>
          <w:b/>
        </w:rPr>
      </w:pPr>
      <w:hyperlink r:id="rId19" w:history="1">
        <w:r w:rsidR="00410F94" w:rsidRPr="006D4C70">
          <w:rPr>
            <w:rStyle w:val="a8"/>
            <w:b/>
          </w:rPr>
          <w:t>https://vk.com/doc64134622_224683642?hash=3e8fff2848c16e5ffc&amp;dl=a929c422fefc111012</w:t>
        </w:r>
      </w:hyperlink>
      <w:r w:rsidR="00410F94" w:rsidRPr="006D4C70">
        <w:rPr>
          <w:b/>
        </w:rPr>
        <w:t xml:space="preserve">. </w:t>
      </w:r>
    </w:p>
    <w:p w:rsidR="00410F94" w:rsidRDefault="00410F94" w:rsidP="00410F94">
      <w:pPr>
        <w:spacing w:after="0" w:line="240" w:lineRule="auto"/>
        <w:jc w:val="both"/>
        <w:rPr>
          <w:rFonts w:cstheme="minorBidi"/>
        </w:rPr>
      </w:pPr>
      <w:r>
        <w:t>12. Федоров М.</w:t>
      </w:r>
      <w:r w:rsidR="00656095">
        <w:t xml:space="preserve"> </w:t>
      </w:r>
      <w:r>
        <w:t>В. Рисунок и перспектива. / М.</w:t>
      </w:r>
      <w:r w:rsidR="00656095">
        <w:t xml:space="preserve"> </w:t>
      </w:r>
      <w:r>
        <w:t>В. Федоров. - М.: Изд-во Искусство, 1960. - 268с.</w:t>
      </w:r>
    </w:p>
    <w:p w:rsidR="00410F94" w:rsidRPr="006D4C70" w:rsidRDefault="0045411D" w:rsidP="00410F94">
      <w:pPr>
        <w:spacing w:after="0" w:line="240" w:lineRule="auto"/>
        <w:jc w:val="both"/>
        <w:rPr>
          <w:b/>
        </w:rPr>
      </w:pPr>
      <w:hyperlink r:id="rId20" w:history="1">
        <w:r w:rsidR="00410F94" w:rsidRPr="006D4C70">
          <w:rPr>
            <w:rStyle w:val="a8"/>
            <w:b/>
          </w:rPr>
          <w:t>http://hudozhnikam.ru/risunok_i_perspektiva_download.html</w:t>
        </w:r>
      </w:hyperlink>
      <w:r w:rsidR="00410F94" w:rsidRPr="006D4C70">
        <w:rPr>
          <w:b/>
        </w:rPr>
        <w:t xml:space="preserve">. </w:t>
      </w:r>
    </w:p>
    <w:p w:rsidR="00410F94" w:rsidRPr="00410F94" w:rsidRDefault="00410F94" w:rsidP="00410F94">
      <w:pPr>
        <w:spacing w:after="0" w:line="240" w:lineRule="auto"/>
        <w:jc w:val="both"/>
        <w:rPr>
          <w:b/>
          <w:noProof/>
          <w:lang w:bidi="he-IL"/>
        </w:rPr>
      </w:pPr>
      <w:r>
        <w:rPr>
          <w:noProof/>
          <w:lang w:bidi="he-IL"/>
        </w:rPr>
        <w:t xml:space="preserve">13. Чиварди Д. </w:t>
      </w:r>
      <w:r w:rsidRPr="00410F94">
        <w:rPr>
          <w:rStyle w:val="a9"/>
          <w:b w:val="0"/>
          <w:color w:val="1B1B1B"/>
          <w:bdr w:val="none" w:sz="0" w:space="0" w:color="auto" w:frame="1"/>
          <w:shd w:val="clear" w:color="auto" w:fill="FFFFFF"/>
        </w:rPr>
        <w:t>Рисунок. Художественный образ в анатомическом рисовании</w:t>
      </w:r>
      <w:r w:rsidRPr="00410F94">
        <w:rPr>
          <w:b/>
          <w:color w:val="1B1B1B"/>
          <w:shd w:val="clear" w:color="auto" w:fill="FFFFFF"/>
        </w:rPr>
        <w:t>.</w:t>
      </w:r>
      <w:r w:rsidRPr="00410F94">
        <w:rPr>
          <w:b/>
        </w:rPr>
        <w:t xml:space="preserve"> </w:t>
      </w:r>
      <w:r w:rsidRPr="00410F94">
        <w:rPr>
          <w:b/>
          <w:noProof/>
          <w:lang w:bidi="he-IL"/>
        </w:rPr>
        <w:t xml:space="preserve">/ </w:t>
      </w:r>
      <w:r>
        <w:rPr>
          <w:noProof/>
          <w:lang w:bidi="he-IL"/>
        </w:rPr>
        <w:t>Д.</w:t>
      </w:r>
      <w:r>
        <w:rPr>
          <w:color w:val="1B1B1B"/>
          <w:shd w:val="clear" w:color="auto" w:fill="FFFFFF"/>
        </w:rPr>
        <w:t xml:space="preserve"> </w:t>
      </w:r>
      <w:r>
        <w:rPr>
          <w:noProof/>
          <w:lang w:bidi="he-IL"/>
        </w:rPr>
        <w:t xml:space="preserve">Чиварди. </w:t>
      </w:r>
      <w:r>
        <w:rPr>
          <w:color w:val="1B1B1B"/>
          <w:shd w:val="clear" w:color="auto" w:fill="FFFFFF"/>
        </w:rPr>
        <w:t>-</w:t>
      </w:r>
      <w:r w:rsidR="0044179C">
        <w:rPr>
          <w:color w:val="1B1B1B"/>
          <w:shd w:val="clear" w:color="auto" w:fill="FFFFFF"/>
        </w:rPr>
        <w:t xml:space="preserve"> М.: ЭКСМО - Пресс, 2002. — 168 </w:t>
      </w:r>
      <w:r>
        <w:rPr>
          <w:color w:val="1B1B1B"/>
          <w:shd w:val="clear" w:color="auto" w:fill="FFFFFF"/>
        </w:rPr>
        <w:t>с.</w:t>
      </w:r>
      <w:r>
        <w:rPr>
          <w:noProof/>
          <w:lang w:bidi="he-IL"/>
        </w:rPr>
        <w:t xml:space="preserve"> </w:t>
      </w:r>
    </w:p>
    <w:p w:rsidR="00410F94" w:rsidRPr="006D4C70" w:rsidRDefault="0045411D" w:rsidP="00410F94">
      <w:pPr>
        <w:spacing w:after="0" w:line="240" w:lineRule="auto"/>
        <w:jc w:val="both"/>
        <w:rPr>
          <w:b/>
        </w:rPr>
      </w:pPr>
      <w:hyperlink r:id="rId21" w:history="1">
        <w:r w:rsidR="00410F94" w:rsidRPr="006D4C70">
          <w:rPr>
            <w:rStyle w:val="a8"/>
            <w:b/>
            <w:noProof/>
            <w:lang w:bidi="he-IL"/>
          </w:rPr>
          <w:t>http://lib.lgaki.info/page_lib.php?docid=1228&amp;mode=DocBibRecord</w:t>
        </w:r>
      </w:hyperlink>
      <w:r w:rsidR="00410F94" w:rsidRPr="006D4C70">
        <w:rPr>
          <w:b/>
          <w:noProof/>
          <w:lang w:bidi="he-IL"/>
        </w:rPr>
        <w:t>.</w:t>
      </w:r>
      <w:r w:rsidR="00410F94" w:rsidRPr="006D4C70">
        <w:rPr>
          <w:b/>
        </w:rPr>
        <w:t xml:space="preserve"> </w:t>
      </w:r>
    </w:p>
    <w:p w:rsidR="00410F94" w:rsidRDefault="00410F94" w:rsidP="00410F94">
      <w:pPr>
        <w:spacing w:after="0" w:line="240" w:lineRule="auto"/>
        <w:jc w:val="both"/>
        <w:rPr>
          <w:rFonts w:cstheme="minorBidi"/>
          <w:noProof/>
          <w:lang w:bidi="he-IL"/>
        </w:rPr>
      </w:pPr>
      <w:r>
        <w:rPr>
          <w:noProof/>
          <w:lang w:bidi="he-IL"/>
        </w:rPr>
        <w:t xml:space="preserve">14. Чиварди Д. </w:t>
      </w:r>
      <w:r w:rsidRPr="00410F94">
        <w:rPr>
          <w:rStyle w:val="a9"/>
          <w:b w:val="0"/>
          <w:color w:val="1B1B1B"/>
          <w:bdr w:val="none" w:sz="0" w:space="0" w:color="auto" w:frame="1"/>
          <w:shd w:val="clear" w:color="auto" w:fill="FFFFFF"/>
        </w:rPr>
        <w:t>Рисунок. Художественный портрет</w:t>
      </w:r>
      <w:r w:rsidRPr="00410F94">
        <w:rPr>
          <w:b/>
          <w:color w:val="1B1B1B"/>
          <w:shd w:val="clear" w:color="auto" w:fill="FFFFFF"/>
        </w:rPr>
        <w:t>.</w:t>
      </w:r>
      <w:r>
        <w:t xml:space="preserve"> </w:t>
      </w:r>
      <w:r>
        <w:rPr>
          <w:noProof/>
          <w:lang w:bidi="he-IL"/>
        </w:rPr>
        <w:t>/ Д.</w:t>
      </w:r>
      <w:r>
        <w:rPr>
          <w:color w:val="1B1B1B"/>
          <w:shd w:val="clear" w:color="auto" w:fill="FFFFFF"/>
        </w:rPr>
        <w:t xml:space="preserve"> </w:t>
      </w:r>
      <w:r>
        <w:rPr>
          <w:noProof/>
          <w:lang w:bidi="he-IL"/>
        </w:rPr>
        <w:t xml:space="preserve">Чиварди. </w:t>
      </w:r>
      <w:r>
        <w:rPr>
          <w:color w:val="1B1B1B"/>
          <w:shd w:val="clear" w:color="auto" w:fill="FFFFFF"/>
        </w:rPr>
        <w:t>- М.: ЭКСМО, 2006. 64с.</w:t>
      </w:r>
      <w:r>
        <w:rPr>
          <w:noProof/>
          <w:lang w:bidi="he-IL"/>
        </w:rPr>
        <w:t xml:space="preserve"> </w:t>
      </w:r>
    </w:p>
    <w:p w:rsidR="00410F94" w:rsidRPr="006D4C70" w:rsidRDefault="0045411D" w:rsidP="00410F94">
      <w:pPr>
        <w:spacing w:after="0" w:line="240" w:lineRule="auto"/>
        <w:jc w:val="both"/>
        <w:rPr>
          <w:b/>
        </w:rPr>
      </w:pPr>
      <w:hyperlink r:id="rId22" w:history="1">
        <w:r w:rsidR="00410F94" w:rsidRPr="006D4C70">
          <w:rPr>
            <w:rStyle w:val="a8"/>
            <w:b/>
            <w:noProof/>
            <w:lang w:bidi="he-IL"/>
          </w:rPr>
          <w:t>http://lib.lgaki.info/page_lib.php?docid=228&amp;mode=DocBibRecord</w:t>
        </w:r>
      </w:hyperlink>
      <w:r w:rsidR="00410F94" w:rsidRPr="006D4C70">
        <w:rPr>
          <w:b/>
          <w:noProof/>
          <w:lang w:bidi="he-IL"/>
        </w:rPr>
        <w:t>.</w:t>
      </w:r>
      <w:r w:rsidR="00410F94" w:rsidRPr="006D4C70">
        <w:rPr>
          <w:b/>
        </w:rPr>
        <w:t xml:space="preserve"> </w:t>
      </w:r>
    </w:p>
    <w:p w:rsidR="00410F94" w:rsidRDefault="00410F94" w:rsidP="00410F94">
      <w:pPr>
        <w:spacing w:after="0" w:line="240" w:lineRule="auto"/>
        <w:jc w:val="both"/>
        <w:rPr>
          <w:rFonts w:cstheme="minorBidi"/>
        </w:rPr>
      </w:pPr>
      <w:r>
        <w:t xml:space="preserve">15. </w:t>
      </w:r>
      <w:proofErr w:type="spellStart"/>
      <w:r>
        <w:t>Шембель</w:t>
      </w:r>
      <w:proofErr w:type="spellEnd"/>
      <w:r>
        <w:t xml:space="preserve"> А.</w:t>
      </w:r>
      <w:r w:rsidR="0044179C">
        <w:t xml:space="preserve"> </w:t>
      </w:r>
      <w:r>
        <w:t xml:space="preserve">Ф. Основы рисунка. / А.Ф </w:t>
      </w:r>
      <w:proofErr w:type="spellStart"/>
      <w:r>
        <w:t>Шембель</w:t>
      </w:r>
      <w:proofErr w:type="spellEnd"/>
      <w:r>
        <w:t xml:space="preserve">. - М.: Изд-во Высшая школа, 1994. - 115с.: ил. </w:t>
      </w:r>
    </w:p>
    <w:p w:rsidR="00410F94" w:rsidRPr="006D4C70" w:rsidRDefault="0045411D" w:rsidP="00410F94">
      <w:pPr>
        <w:spacing w:after="0" w:line="240" w:lineRule="auto"/>
        <w:jc w:val="both"/>
        <w:rPr>
          <w:b/>
        </w:rPr>
      </w:pPr>
      <w:hyperlink r:id="rId23" w:history="1">
        <w:r w:rsidR="00410F94" w:rsidRPr="006D4C70">
          <w:rPr>
            <w:rStyle w:val="a8"/>
            <w:b/>
          </w:rPr>
          <w:t>http://hudozhnikam.ru/osnovi_risunka_download.html</w:t>
        </w:r>
      </w:hyperlink>
      <w:r w:rsidR="00410F94" w:rsidRPr="006D4C70">
        <w:rPr>
          <w:b/>
        </w:rPr>
        <w:t xml:space="preserve">. </w:t>
      </w:r>
    </w:p>
    <w:p w:rsidR="00410F94" w:rsidRDefault="00410F94" w:rsidP="00410F94">
      <w:pPr>
        <w:spacing w:after="0" w:line="240" w:lineRule="auto"/>
        <w:jc w:val="both"/>
      </w:pPr>
    </w:p>
    <w:p w:rsidR="001F68E5" w:rsidRDefault="001F68E5" w:rsidP="00410F94">
      <w:pPr>
        <w:spacing w:after="0" w:line="240" w:lineRule="auto"/>
        <w:jc w:val="both"/>
      </w:pPr>
    </w:p>
    <w:p w:rsidR="004E44F6" w:rsidRDefault="001A65E4" w:rsidP="004E44F6">
      <w:pPr>
        <w:spacing w:after="0" w:line="240" w:lineRule="auto"/>
        <w:jc w:val="center"/>
        <w:rPr>
          <w:rFonts w:eastAsia="Times New Roman"/>
          <w:b/>
          <w:color w:val="000000" w:themeColor="text1"/>
          <w:lang w:eastAsia="ru-RU"/>
        </w:rPr>
      </w:pPr>
      <w:r w:rsidRPr="004E44F6">
        <w:rPr>
          <w:rFonts w:eastAsia="Times New Roman"/>
          <w:b/>
          <w:color w:val="000000" w:themeColor="text1"/>
          <w:lang w:eastAsia="ru-RU"/>
        </w:rPr>
        <w:t>Дополнительная</w:t>
      </w:r>
      <w:r w:rsidR="006D4C70">
        <w:rPr>
          <w:rFonts w:eastAsia="Times New Roman"/>
          <w:b/>
          <w:color w:val="000000" w:themeColor="text1"/>
          <w:lang w:eastAsia="ru-RU"/>
        </w:rPr>
        <w:t xml:space="preserve"> литература</w:t>
      </w:r>
    </w:p>
    <w:p w:rsidR="004E44F6" w:rsidRPr="004E44F6" w:rsidRDefault="004E44F6" w:rsidP="004E44F6">
      <w:pPr>
        <w:spacing w:after="0" w:line="240" w:lineRule="auto"/>
        <w:jc w:val="center"/>
        <w:rPr>
          <w:rFonts w:eastAsia="Times New Roman"/>
          <w:b/>
          <w:color w:val="000000" w:themeColor="text1"/>
          <w:lang w:eastAsia="ru-RU"/>
        </w:rPr>
      </w:pPr>
    </w:p>
    <w:p w:rsidR="004E44F6" w:rsidRDefault="004E44F6" w:rsidP="004E44F6">
      <w:pPr>
        <w:spacing w:after="0" w:line="240" w:lineRule="auto"/>
        <w:rPr>
          <w:rFonts w:eastAsia="Times New Roman"/>
          <w:bCs w:val="0"/>
          <w:lang w:eastAsia="ru-RU"/>
        </w:rPr>
      </w:pPr>
      <w:r>
        <w:rPr>
          <w:rFonts w:eastAsia="Times New Roman"/>
          <w:bCs w:val="0"/>
          <w:lang w:eastAsia="ru-RU"/>
        </w:rPr>
        <w:t xml:space="preserve">1. </w:t>
      </w:r>
      <w:r w:rsidR="001A65E4" w:rsidRPr="00B66371">
        <w:rPr>
          <w:rFonts w:eastAsia="Times New Roman"/>
          <w:bCs w:val="0"/>
          <w:lang w:eastAsia="ru-RU"/>
        </w:rPr>
        <w:t>Яблонский В.</w:t>
      </w:r>
      <w:r w:rsidR="00F2598B">
        <w:rPr>
          <w:rFonts w:eastAsia="Times New Roman"/>
          <w:bCs w:val="0"/>
          <w:lang w:eastAsia="ru-RU"/>
        </w:rPr>
        <w:t xml:space="preserve"> </w:t>
      </w:r>
      <w:r w:rsidR="001A65E4" w:rsidRPr="00B66371">
        <w:rPr>
          <w:rFonts w:eastAsia="Times New Roman"/>
          <w:bCs w:val="0"/>
          <w:lang w:eastAsia="ru-RU"/>
        </w:rPr>
        <w:t>А. Преподавание предметов «Рисунок» и «</w:t>
      </w:r>
      <w:r>
        <w:rPr>
          <w:rFonts w:eastAsia="Times New Roman"/>
          <w:bCs w:val="0"/>
          <w:lang w:eastAsia="ru-RU"/>
        </w:rPr>
        <w:t>Основы композиции»:-3-е издание</w:t>
      </w:r>
      <w:r w:rsidR="001A65E4" w:rsidRPr="00B66371">
        <w:rPr>
          <w:rFonts w:eastAsia="Times New Roman"/>
          <w:bCs w:val="0"/>
          <w:lang w:eastAsia="ru-RU"/>
        </w:rPr>
        <w:t xml:space="preserve">, </w:t>
      </w:r>
      <w:proofErr w:type="spellStart"/>
      <w:r w:rsidR="001A65E4" w:rsidRPr="00B66371">
        <w:rPr>
          <w:rFonts w:eastAsia="Times New Roman"/>
          <w:bCs w:val="0"/>
          <w:lang w:eastAsia="ru-RU"/>
        </w:rPr>
        <w:t>перераб</w:t>
      </w:r>
      <w:proofErr w:type="spellEnd"/>
      <w:r w:rsidR="001A65E4" w:rsidRPr="00B66371">
        <w:rPr>
          <w:rFonts w:eastAsia="Times New Roman"/>
          <w:bCs w:val="0"/>
          <w:lang w:eastAsia="ru-RU"/>
        </w:rPr>
        <w:t xml:space="preserve">. и </w:t>
      </w:r>
      <w:proofErr w:type="spellStart"/>
      <w:r w:rsidR="001A65E4" w:rsidRPr="00B66371">
        <w:rPr>
          <w:rFonts w:eastAsia="Times New Roman"/>
          <w:bCs w:val="0"/>
          <w:lang w:eastAsia="ru-RU"/>
        </w:rPr>
        <w:t>допол</w:t>
      </w:r>
      <w:proofErr w:type="spellEnd"/>
      <w:r w:rsidR="004E5171">
        <w:rPr>
          <w:rFonts w:eastAsia="Times New Roman"/>
          <w:bCs w:val="0"/>
          <w:lang w:eastAsia="ru-RU"/>
        </w:rPr>
        <w:t>.</w:t>
      </w:r>
      <w:r w:rsidR="00F2598B">
        <w:rPr>
          <w:rFonts w:eastAsia="Times New Roman"/>
          <w:bCs w:val="0"/>
          <w:lang w:eastAsia="ru-RU"/>
        </w:rPr>
        <w:t xml:space="preserve"> / В.</w:t>
      </w:r>
      <w:r>
        <w:rPr>
          <w:rFonts w:eastAsia="Times New Roman"/>
          <w:bCs w:val="0"/>
          <w:lang w:eastAsia="ru-RU"/>
        </w:rPr>
        <w:t xml:space="preserve"> </w:t>
      </w:r>
      <w:r w:rsidR="00F2598B">
        <w:rPr>
          <w:rFonts w:eastAsia="Times New Roman"/>
          <w:bCs w:val="0"/>
          <w:lang w:eastAsia="ru-RU"/>
        </w:rPr>
        <w:t>А.</w:t>
      </w:r>
      <w:r w:rsidR="001A65E4" w:rsidRPr="00B66371">
        <w:rPr>
          <w:rFonts w:eastAsia="Times New Roman"/>
          <w:bCs w:val="0"/>
          <w:lang w:eastAsia="ru-RU"/>
        </w:rPr>
        <w:t xml:space="preserve"> Яблонский,</w:t>
      </w:r>
      <w:r w:rsidR="00F2598B">
        <w:rPr>
          <w:rFonts w:eastAsia="Times New Roman"/>
          <w:bCs w:val="0"/>
          <w:lang w:eastAsia="ru-RU"/>
        </w:rPr>
        <w:t xml:space="preserve"> </w:t>
      </w:r>
      <w:r w:rsidR="001A65E4" w:rsidRPr="00B66371">
        <w:rPr>
          <w:rFonts w:eastAsia="Times New Roman"/>
          <w:bCs w:val="0"/>
          <w:lang w:eastAsia="ru-RU"/>
        </w:rPr>
        <w:t>- М: Высш</w:t>
      </w:r>
      <w:r w:rsidR="00FC1DC0">
        <w:rPr>
          <w:rFonts w:eastAsia="Times New Roman"/>
          <w:bCs w:val="0"/>
          <w:lang w:eastAsia="ru-RU"/>
        </w:rPr>
        <w:t>ая</w:t>
      </w:r>
      <w:r w:rsidR="001A65E4" w:rsidRPr="00B66371">
        <w:rPr>
          <w:rFonts w:eastAsia="Times New Roman"/>
          <w:bCs w:val="0"/>
          <w:lang w:eastAsia="ru-RU"/>
        </w:rPr>
        <w:t xml:space="preserve"> шк</w:t>
      </w:r>
      <w:r w:rsidR="00FC1DC0">
        <w:rPr>
          <w:rFonts w:eastAsia="Times New Roman"/>
          <w:bCs w:val="0"/>
          <w:lang w:eastAsia="ru-RU"/>
        </w:rPr>
        <w:t>ола</w:t>
      </w:r>
      <w:r w:rsidR="001A65E4" w:rsidRPr="00B66371">
        <w:rPr>
          <w:rFonts w:eastAsia="Times New Roman"/>
          <w:bCs w:val="0"/>
          <w:lang w:eastAsia="ru-RU"/>
        </w:rPr>
        <w:t>. 1989.</w:t>
      </w:r>
      <w:r w:rsidR="00F2598B">
        <w:rPr>
          <w:rFonts w:eastAsia="Times New Roman"/>
          <w:bCs w:val="0"/>
          <w:lang w:eastAsia="ru-RU"/>
        </w:rPr>
        <w:t xml:space="preserve"> </w:t>
      </w:r>
      <w:r w:rsidR="001A65E4" w:rsidRPr="00B66371">
        <w:rPr>
          <w:rFonts w:eastAsia="Times New Roman"/>
          <w:bCs w:val="0"/>
          <w:lang w:eastAsia="ru-RU"/>
        </w:rPr>
        <w:t>-78с.; ил.</w:t>
      </w:r>
    </w:p>
    <w:p w:rsidR="00FC1DC0" w:rsidRPr="00B66371" w:rsidRDefault="00FC1DC0" w:rsidP="00FC1DC0">
      <w:pPr>
        <w:keepNext/>
        <w:spacing w:before="140" w:after="0" w:line="240" w:lineRule="auto"/>
        <w:contextualSpacing/>
        <w:jc w:val="both"/>
        <w:outlineLvl w:val="6"/>
        <w:rPr>
          <w:rFonts w:eastAsia="Times New Roman"/>
          <w:bCs w:val="0"/>
          <w:lang w:eastAsia="ru-RU"/>
        </w:rPr>
      </w:pPr>
      <w:r>
        <w:rPr>
          <w:rFonts w:eastAsia="Times New Roman"/>
          <w:bCs w:val="0"/>
          <w:lang w:eastAsia="ru-RU"/>
        </w:rPr>
        <w:t xml:space="preserve">2. </w:t>
      </w:r>
      <w:r w:rsidRPr="00B66371">
        <w:rPr>
          <w:rFonts w:eastAsia="Times New Roman"/>
          <w:bCs w:val="0"/>
          <w:lang w:eastAsia="ru-RU"/>
        </w:rPr>
        <w:t>Учебный рисунок под редакцией В. А. Королева, изд. «Изобразительное искусство», 1981, Москва.</w:t>
      </w:r>
    </w:p>
    <w:p w:rsidR="004E5171" w:rsidRPr="00B66371" w:rsidRDefault="001E6F62" w:rsidP="004E5171">
      <w:pPr>
        <w:keepNext/>
        <w:spacing w:after="0" w:line="240" w:lineRule="auto"/>
        <w:contextualSpacing/>
        <w:outlineLvl w:val="6"/>
        <w:rPr>
          <w:rFonts w:eastAsia="Times New Roman"/>
          <w:bCs w:val="0"/>
          <w:lang w:eastAsia="ru-RU"/>
        </w:rPr>
      </w:pPr>
      <w:r>
        <w:rPr>
          <w:rFonts w:eastAsia="Times New Roman"/>
          <w:bCs w:val="0"/>
          <w:lang w:eastAsia="ru-RU"/>
        </w:rPr>
        <w:t>3</w:t>
      </w:r>
      <w:r w:rsidR="004E5171">
        <w:rPr>
          <w:rFonts w:eastAsia="Times New Roman"/>
          <w:bCs w:val="0"/>
          <w:lang w:eastAsia="ru-RU"/>
        </w:rPr>
        <w:t xml:space="preserve">. </w:t>
      </w:r>
      <w:r w:rsidR="004E5171" w:rsidRPr="00B66371">
        <w:rPr>
          <w:rFonts w:eastAsia="Times New Roman"/>
          <w:bCs w:val="0"/>
          <w:lang w:eastAsia="ru-RU"/>
        </w:rPr>
        <w:t>Нестеренко В.</w:t>
      </w:r>
      <w:r>
        <w:rPr>
          <w:rFonts w:eastAsia="Times New Roman"/>
          <w:bCs w:val="0"/>
          <w:lang w:eastAsia="ru-RU"/>
        </w:rPr>
        <w:t xml:space="preserve"> </w:t>
      </w:r>
      <w:r w:rsidR="004E5171" w:rsidRPr="00B66371">
        <w:rPr>
          <w:rFonts w:eastAsia="Times New Roman"/>
          <w:bCs w:val="0"/>
          <w:lang w:eastAsia="ru-RU"/>
        </w:rPr>
        <w:t>Е. Рисунок головы человека: учеб. Пособие/ В. Е. Нестеренко.</w:t>
      </w:r>
      <w:r>
        <w:rPr>
          <w:rFonts w:eastAsia="Times New Roman"/>
          <w:bCs w:val="0"/>
          <w:lang w:eastAsia="ru-RU"/>
        </w:rPr>
        <w:t xml:space="preserve"> </w:t>
      </w:r>
      <w:r w:rsidR="004E5171" w:rsidRPr="00B66371">
        <w:rPr>
          <w:rFonts w:eastAsia="Times New Roman"/>
          <w:bCs w:val="0"/>
          <w:lang w:eastAsia="ru-RU"/>
        </w:rPr>
        <w:t>-</w:t>
      </w:r>
      <w:r w:rsidR="004E5171">
        <w:rPr>
          <w:rFonts w:eastAsia="Times New Roman"/>
          <w:bCs w:val="0"/>
          <w:lang w:eastAsia="ru-RU"/>
        </w:rPr>
        <w:t xml:space="preserve"> </w:t>
      </w:r>
      <w:r w:rsidR="004E5171" w:rsidRPr="00B66371">
        <w:rPr>
          <w:rFonts w:eastAsia="Times New Roman"/>
          <w:bCs w:val="0"/>
          <w:lang w:eastAsia="ru-RU"/>
        </w:rPr>
        <w:t>Минск: высш</w:t>
      </w:r>
      <w:r w:rsidR="004E5171">
        <w:rPr>
          <w:rFonts w:eastAsia="Times New Roman"/>
          <w:bCs w:val="0"/>
          <w:lang w:eastAsia="ru-RU"/>
        </w:rPr>
        <w:t>ая</w:t>
      </w:r>
      <w:r w:rsidR="004E5171" w:rsidRPr="00B66371">
        <w:rPr>
          <w:rFonts w:eastAsia="Times New Roman"/>
          <w:bCs w:val="0"/>
          <w:lang w:eastAsia="ru-RU"/>
        </w:rPr>
        <w:t xml:space="preserve"> шк</w:t>
      </w:r>
      <w:r w:rsidR="004E5171">
        <w:rPr>
          <w:rFonts w:eastAsia="Times New Roman"/>
          <w:bCs w:val="0"/>
          <w:lang w:eastAsia="ru-RU"/>
        </w:rPr>
        <w:t>ола</w:t>
      </w:r>
      <w:r w:rsidR="004E5171" w:rsidRPr="00B66371">
        <w:rPr>
          <w:rFonts w:eastAsia="Times New Roman"/>
          <w:bCs w:val="0"/>
          <w:lang w:eastAsia="ru-RU"/>
        </w:rPr>
        <w:t>, 2006.</w:t>
      </w:r>
      <w:r>
        <w:rPr>
          <w:rFonts w:eastAsia="Times New Roman"/>
          <w:bCs w:val="0"/>
          <w:lang w:eastAsia="ru-RU"/>
        </w:rPr>
        <w:t xml:space="preserve"> </w:t>
      </w:r>
      <w:r w:rsidR="004E5171" w:rsidRPr="00B66371">
        <w:rPr>
          <w:rFonts w:eastAsia="Times New Roman"/>
          <w:bCs w:val="0"/>
          <w:lang w:eastAsia="ru-RU"/>
        </w:rPr>
        <w:t>-</w:t>
      </w:r>
      <w:r>
        <w:rPr>
          <w:rFonts w:eastAsia="Times New Roman"/>
          <w:bCs w:val="0"/>
          <w:lang w:eastAsia="ru-RU"/>
        </w:rPr>
        <w:t xml:space="preserve"> </w:t>
      </w:r>
      <w:r w:rsidR="004E5171" w:rsidRPr="00B66371">
        <w:rPr>
          <w:rFonts w:eastAsia="Times New Roman"/>
          <w:bCs w:val="0"/>
          <w:lang w:eastAsia="ru-RU"/>
        </w:rPr>
        <w:t>208с.</w:t>
      </w:r>
    </w:p>
    <w:p w:rsidR="006A73FB" w:rsidRPr="006A73FB" w:rsidRDefault="006A73FB" w:rsidP="006A73FB">
      <w:pPr>
        <w:spacing w:after="0" w:line="240" w:lineRule="auto"/>
        <w:ind w:left="-567"/>
        <w:rPr>
          <w:rFonts w:eastAsia="Calibri"/>
          <w:bCs w:val="0"/>
        </w:rPr>
      </w:pPr>
    </w:p>
    <w:sectPr w:rsidR="006A73FB" w:rsidRPr="006A73FB" w:rsidSect="00E74A3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1D" w:rsidRDefault="0045411D" w:rsidP="004606F6">
      <w:pPr>
        <w:spacing w:after="0" w:line="240" w:lineRule="auto"/>
      </w:pPr>
      <w:r>
        <w:separator/>
      </w:r>
    </w:p>
  </w:endnote>
  <w:endnote w:type="continuationSeparator" w:id="0">
    <w:p w:rsidR="0045411D" w:rsidRDefault="0045411D" w:rsidP="0046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1D" w:rsidRDefault="0045411D" w:rsidP="004606F6">
      <w:pPr>
        <w:spacing w:after="0" w:line="240" w:lineRule="auto"/>
      </w:pPr>
      <w:r>
        <w:separator/>
      </w:r>
    </w:p>
  </w:footnote>
  <w:footnote w:type="continuationSeparator" w:id="0">
    <w:p w:rsidR="0045411D" w:rsidRDefault="0045411D" w:rsidP="00460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D44"/>
    <w:multiLevelType w:val="hybridMultilevel"/>
    <w:tmpl w:val="20280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754314"/>
    <w:multiLevelType w:val="hybridMultilevel"/>
    <w:tmpl w:val="913ADCB6"/>
    <w:lvl w:ilvl="0" w:tplc="F4E0DCD6">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BD50AE4"/>
    <w:multiLevelType w:val="hybridMultilevel"/>
    <w:tmpl w:val="45EE18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10CDF"/>
    <w:multiLevelType w:val="hybridMultilevel"/>
    <w:tmpl w:val="2E0ABF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81722"/>
    <w:multiLevelType w:val="multilevel"/>
    <w:tmpl w:val="D14E1F1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2A6C29D9"/>
    <w:multiLevelType w:val="hybridMultilevel"/>
    <w:tmpl w:val="C4A47B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40B76693"/>
    <w:multiLevelType w:val="hybridMultilevel"/>
    <w:tmpl w:val="C4A47B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587602A3"/>
    <w:multiLevelType w:val="hybridMultilevel"/>
    <w:tmpl w:val="3F5C3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5B2EA2"/>
    <w:multiLevelType w:val="hybridMultilevel"/>
    <w:tmpl w:val="7472DB64"/>
    <w:lvl w:ilvl="0" w:tplc="9216EBE0">
      <w:start w:val="5"/>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61AD65C0"/>
    <w:multiLevelType w:val="hybridMultilevel"/>
    <w:tmpl w:val="8E4E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E82198"/>
    <w:multiLevelType w:val="hybridMultilevel"/>
    <w:tmpl w:val="D0DE6EA8"/>
    <w:lvl w:ilvl="0" w:tplc="BFD4BFE4">
      <w:start w:val="1"/>
      <w:numFmt w:val="bullet"/>
      <w:lvlText w:val=""/>
      <w:lvlJc w:val="left"/>
      <w:pPr>
        <w:ind w:left="1320" w:hanging="360"/>
      </w:pPr>
      <w:rPr>
        <w:rFonts w:ascii="Symbol" w:hAnsi="Symbol" w:hint="default"/>
        <w:b/>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71A21A70"/>
    <w:multiLevelType w:val="hybridMultilevel"/>
    <w:tmpl w:val="F13653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2062B26"/>
    <w:multiLevelType w:val="hybridMultilevel"/>
    <w:tmpl w:val="475C1BB0"/>
    <w:lvl w:ilvl="0" w:tplc="5B4E36A2">
      <w:start w:val="1"/>
      <w:numFmt w:val="decimal"/>
      <w:lvlText w:val="%1."/>
      <w:lvlJc w:val="left"/>
      <w:pPr>
        <w:ind w:left="3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3EE4D78"/>
    <w:multiLevelType w:val="hybridMultilevel"/>
    <w:tmpl w:val="475C1BB0"/>
    <w:lvl w:ilvl="0" w:tplc="5B4E36A2">
      <w:start w:val="1"/>
      <w:numFmt w:val="decimal"/>
      <w:lvlText w:val="%1."/>
      <w:lvlJc w:val="left"/>
      <w:pPr>
        <w:ind w:left="3905" w:hanging="360"/>
      </w:pPr>
      <w:rPr>
        <w:rFonts w:hint="default"/>
      </w:rPr>
    </w:lvl>
    <w:lvl w:ilvl="1" w:tplc="04190019" w:tentative="1">
      <w:start w:val="1"/>
      <w:numFmt w:val="lowerLetter"/>
      <w:lvlText w:val="%2."/>
      <w:lvlJc w:val="left"/>
      <w:pPr>
        <w:ind w:left="5225" w:hanging="360"/>
      </w:pPr>
    </w:lvl>
    <w:lvl w:ilvl="2" w:tplc="0419001B" w:tentative="1">
      <w:start w:val="1"/>
      <w:numFmt w:val="lowerRoman"/>
      <w:lvlText w:val="%3."/>
      <w:lvlJc w:val="right"/>
      <w:pPr>
        <w:ind w:left="5945" w:hanging="180"/>
      </w:pPr>
    </w:lvl>
    <w:lvl w:ilvl="3" w:tplc="0419000F" w:tentative="1">
      <w:start w:val="1"/>
      <w:numFmt w:val="decimal"/>
      <w:lvlText w:val="%4."/>
      <w:lvlJc w:val="left"/>
      <w:pPr>
        <w:ind w:left="6665" w:hanging="360"/>
      </w:pPr>
    </w:lvl>
    <w:lvl w:ilvl="4" w:tplc="04190019" w:tentative="1">
      <w:start w:val="1"/>
      <w:numFmt w:val="lowerLetter"/>
      <w:lvlText w:val="%5."/>
      <w:lvlJc w:val="left"/>
      <w:pPr>
        <w:ind w:left="7385" w:hanging="360"/>
      </w:pPr>
    </w:lvl>
    <w:lvl w:ilvl="5" w:tplc="0419001B" w:tentative="1">
      <w:start w:val="1"/>
      <w:numFmt w:val="lowerRoman"/>
      <w:lvlText w:val="%6."/>
      <w:lvlJc w:val="right"/>
      <w:pPr>
        <w:ind w:left="8105" w:hanging="180"/>
      </w:pPr>
    </w:lvl>
    <w:lvl w:ilvl="6" w:tplc="0419000F" w:tentative="1">
      <w:start w:val="1"/>
      <w:numFmt w:val="decimal"/>
      <w:lvlText w:val="%7."/>
      <w:lvlJc w:val="left"/>
      <w:pPr>
        <w:ind w:left="8825" w:hanging="360"/>
      </w:pPr>
    </w:lvl>
    <w:lvl w:ilvl="7" w:tplc="04190019" w:tentative="1">
      <w:start w:val="1"/>
      <w:numFmt w:val="lowerLetter"/>
      <w:lvlText w:val="%8."/>
      <w:lvlJc w:val="left"/>
      <w:pPr>
        <w:ind w:left="9545" w:hanging="360"/>
      </w:pPr>
    </w:lvl>
    <w:lvl w:ilvl="8" w:tplc="0419001B" w:tentative="1">
      <w:start w:val="1"/>
      <w:numFmt w:val="lowerRoman"/>
      <w:lvlText w:val="%9."/>
      <w:lvlJc w:val="right"/>
      <w:pPr>
        <w:ind w:left="10265" w:hanging="180"/>
      </w:pPr>
    </w:lvl>
  </w:abstractNum>
  <w:abstractNum w:abstractNumId="14">
    <w:nsid w:val="7A9F765D"/>
    <w:multiLevelType w:val="hybridMultilevel"/>
    <w:tmpl w:val="9D263CE8"/>
    <w:lvl w:ilvl="0" w:tplc="2B98B4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9"/>
  </w:num>
  <w:num w:numId="4">
    <w:abstractNumId w:val="11"/>
  </w:num>
  <w:num w:numId="5">
    <w:abstractNumId w:val="3"/>
  </w:num>
  <w:num w:numId="6">
    <w:abstractNumId w:val="2"/>
  </w:num>
  <w:num w:numId="7">
    <w:abstractNumId w:val="12"/>
  </w:num>
  <w:num w:numId="8">
    <w:abstractNumId w:val="14"/>
  </w:num>
  <w:num w:numId="9">
    <w:abstractNumId w:val="7"/>
  </w:num>
  <w:num w:numId="10">
    <w:abstractNumId w:val="6"/>
  </w:num>
  <w:num w:numId="11">
    <w:abstractNumId w:val="5"/>
  </w:num>
  <w:num w:numId="12">
    <w:abstractNumId w:val="4"/>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76F6"/>
    <w:rsid w:val="000040B2"/>
    <w:rsid w:val="00020EE7"/>
    <w:rsid w:val="000400F9"/>
    <w:rsid w:val="000420AE"/>
    <w:rsid w:val="00051459"/>
    <w:rsid w:val="00057B95"/>
    <w:rsid w:val="00071BCA"/>
    <w:rsid w:val="000844F7"/>
    <w:rsid w:val="000A0526"/>
    <w:rsid w:val="000A154E"/>
    <w:rsid w:val="000B2994"/>
    <w:rsid w:val="000C4B88"/>
    <w:rsid w:val="000D30B6"/>
    <w:rsid w:val="000D34AF"/>
    <w:rsid w:val="000F52CE"/>
    <w:rsid w:val="00101637"/>
    <w:rsid w:val="0010388B"/>
    <w:rsid w:val="00116CC0"/>
    <w:rsid w:val="001266EE"/>
    <w:rsid w:val="00136FF7"/>
    <w:rsid w:val="001646F1"/>
    <w:rsid w:val="00177390"/>
    <w:rsid w:val="00186D22"/>
    <w:rsid w:val="0018737E"/>
    <w:rsid w:val="00193836"/>
    <w:rsid w:val="001942C4"/>
    <w:rsid w:val="001A65E4"/>
    <w:rsid w:val="001B05B0"/>
    <w:rsid w:val="001B6380"/>
    <w:rsid w:val="001C0111"/>
    <w:rsid w:val="001D0B24"/>
    <w:rsid w:val="001D4B73"/>
    <w:rsid w:val="001E6F62"/>
    <w:rsid w:val="001F68E5"/>
    <w:rsid w:val="002051C6"/>
    <w:rsid w:val="002131C9"/>
    <w:rsid w:val="00216F89"/>
    <w:rsid w:val="00221415"/>
    <w:rsid w:val="002227A1"/>
    <w:rsid w:val="00240876"/>
    <w:rsid w:val="00241F39"/>
    <w:rsid w:val="00244A9F"/>
    <w:rsid w:val="00251DE2"/>
    <w:rsid w:val="00263986"/>
    <w:rsid w:val="0027210D"/>
    <w:rsid w:val="00274FEE"/>
    <w:rsid w:val="00280E22"/>
    <w:rsid w:val="00290670"/>
    <w:rsid w:val="002958CC"/>
    <w:rsid w:val="002A6D6B"/>
    <w:rsid w:val="002C0F26"/>
    <w:rsid w:val="002D160B"/>
    <w:rsid w:val="002D1DAE"/>
    <w:rsid w:val="002E3888"/>
    <w:rsid w:val="003042A6"/>
    <w:rsid w:val="0030505E"/>
    <w:rsid w:val="00310545"/>
    <w:rsid w:val="00310ADC"/>
    <w:rsid w:val="00315D69"/>
    <w:rsid w:val="003476F3"/>
    <w:rsid w:val="00353F47"/>
    <w:rsid w:val="00370CEA"/>
    <w:rsid w:val="00375374"/>
    <w:rsid w:val="003921C1"/>
    <w:rsid w:val="00396475"/>
    <w:rsid w:val="003A1675"/>
    <w:rsid w:val="003A6742"/>
    <w:rsid w:val="003B22ED"/>
    <w:rsid w:val="003C08AD"/>
    <w:rsid w:val="003C1873"/>
    <w:rsid w:val="003C5EB8"/>
    <w:rsid w:val="003E5224"/>
    <w:rsid w:val="00401B4C"/>
    <w:rsid w:val="00401DF3"/>
    <w:rsid w:val="004032F5"/>
    <w:rsid w:val="00403C6C"/>
    <w:rsid w:val="00406BD8"/>
    <w:rsid w:val="00410F94"/>
    <w:rsid w:val="00417B18"/>
    <w:rsid w:val="004209F2"/>
    <w:rsid w:val="0042335A"/>
    <w:rsid w:val="004345E4"/>
    <w:rsid w:val="00435207"/>
    <w:rsid w:val="0043765F"/>
    <w:rsid w:val="0044179C"/>
    <w:rsid w:val="00441AF2"/>
    <w:rsid w:val="00453670"/>
    <w:rsid w:val="0045411D"/>
    <w:rsid w:val="0045497A"/>
    <w:rsid w:val="004606F6"/>
    <w:rsid w:val="00470FD3"/>
    <w:rsid w:val="004712B8"/>
    <w:rsid w:val="00475025"/>
    <w:rsid w:val="00485207"/>
    <w:rsid w:val="00494287"/>
    <w:rsid w:val="004A2DE8"/>
    <w:rsid w:val="004D5042"/>
    <w:rsid w:val="004D628B"/>
    <w:rsid w:val="004E44F6"/>
    <w:rsid w:val="004E5171"/>
    <w:rsid w:val="004F08B4"/>
    <w:rsid w:val="00502B93"/>
    <w:rsid w:val="005126BB"/>
    <w:rsid w:val="00517218"/>
    <w:rsid w:val="00517AB1"/>
    <w:rsid w:val="00517CB9"/>
    <w:rsid w:val="005300E6"/>
    <w:rsid w:val="00546883"/>
    <w:rsid w:val="00551026"/>
    <w:rsid w:val="00551C90"/>
    <w:rsid w:val="00552F8F"/>
    <w:rsid w:val="005533EA"/>
    <w:rsid w:val="00564781"/>
    <w:rsid w:val="005671B7"/>
    <w:rsid w:val="0057260A"/>
    <w:rsid w:val="00573749"/>
    <w:rsid w:val="00576791"/>
    <w:rsid w:val="00582C69"/>
    <w:rsid w:val="005860F6"/>
    <w:rsid w:val="005903A2"/>
    <w:rsid w:val="005933AE"/>
    <w:rsid w:val="00594842"/>
    <w:rsid w:val="005A0341"/>
    <w:rsid w:val="005A0FF7"/>
    <w:rsid w:val="005A6B3B"/>
    <w:rsid w:val="005B1554"/>
    <w:rsid w:val="005F7C39"/>
    <w:rsid w:val="00613A3F"/>
    <w:rsid w:val="006265D5"/>
    <w:rsid w:val="006338F8"/>
    <w:rsid w:val="006340E3"/>
    <w:rsid w:val="00656095"/>
    <w:rsid w:val="00675BBC"/>
    <w:rsid w:val="00677090"/>
    <w:rsid w:val="0068676A"/>
    <w:rsid w:val="00692FF4"/>
    <w:rsid w:val="006A6B22"/>
    <w:rsid w:val="006A73FB"/>
    <w:rsid w:val="006B0253"/>
    <w:rsid w:val="006B57E3"/>
    <w:rsid w:val="006C6E01"/>
    <w:rsid w:val="006C770A"/>
    <w:rsid w:val="006D1837"/>
    <w:rsid w:val="006D3785"/>
    <w:rsid w:val="006D4C70"/>
    <w:rsid w:val="006D5716"/>
    <w:rsid w:val="006E656C"/>
    <w:rsid w:val="006E6D94"/>
    <w:rsid w:val="006F4543"/>
    <w:rsid w:val="00701B82"/>
    <w:rsid w:val="00707E5C"/>
    <w:rsid w:val="00712FA8"/>
    <w:rsid w:val="007215C0"/>
    <w:rsid w:val="007252D5"/>
    <w:rsid w:val="00725D08"/>
    <w:rsid w:val="00732E96"/>
    <w:rsid w:val="007353BF"/>
    <w:rsid w:val="007363DB"/>
    <w:rsid w:val="00740126"/>
    <w:rsid w:val="00746BE8"/>
    <w:rsid w:val="00747F2F"/>
    <w:rsid w:val="00753970"/>
    <w:rsid w:val="0076583D"/>
    <w:rsid w:val="00774141"/>
    <w:rsid w:val="00786F26"/>
    <w:rsid w:val="007B05E3"/>
    <w:rsid w:val="007E5F2D"/>
    <w:rsid w:val="007F020D"/>
    <w:rsid w:val="00800AF4"/>
    <w:rsid w:val="00801EF6"/>
    <w:rsid w:val="00807750"/>
    <w:rsid w:val="00813B6B"/>
    <w:rsid w:val="008158F5"/>
    <w:rsid w:val="00821F5F"/>
    <w:rsid w:val="008252FC"/>
    <w:rsid w:val="008334EA"/>
    <w:rsid w:val="00835438"/>
    <w:rsid w:val="008442BB"/>
    <w:rsid w:val="0085674E"/>
    <w:rsid w:val="008567F5"/>
    <w:rsid w:val="008639EA"/>
    <w:rsid w:val="00891A3B"/>
    <w:rsid w:val="00893AE5"/>
    <w:rsid w:val="008A28CB"/>
    <w:rsid w:val="008D3684"/>
    <w:rsid w:val="008D36BE"/>
    <w:rsid w:val="008D3DD2"/>
    <w:rsid w:val="008E3A2D"/>
    <w:rsid w:val="008F05FD"/>
    <w:rsid w:val="008F445C"/>
    <w:rsid w:val="0090687F"/>
    <w:rsid w:val="00906B0C"/>
    <w:rsid w:val="00911A9F"/>
    <w:rsid w:val="00921849"/>
    <w:rsid w:val="00926168"/>
    <w:rsid w:val="00927561"/>
    <w:rsid w:val="009333D0"/>
    <w:rsid w:val="00945F99"/>
    <w:rsid w:val="00951DDC"/>
    <w:rsid w:val="00972DF6"/>
    <w:rsid w:val="00981098"/>
    <w:rsid w:val="00982183"/>
    <w:rsid w:val="0098641E"/>
    <w:rsid w:val="009A4B5E"/>
    <w:rsid w:val="009B3268"/>
    <w:rsid w:val="009C23B6"/>
    <w:rsid w:val="009E4647"/>
    <w:rsid w:val="009F3BCC"/>
    <w:rsid w:val="00A11359"/>
    <w:rsid w:val="00A11B12"/>
    <w:rsid w:val="00A352A3"/>
    <w:rsid w:val="00A41615"/>
    <w:rsid w:val="00A4267D"/>
    <w:rsid w:val="00A60D68"/>
    <w:rsid w:val="00A62760"/>
    <w:rsid w:val="00A646E0"/>
    <w:rsid w:val="00A7031A"/>
    <w:rsid w:val="00A70735"/>
    <w:rsid w:val="00A73390"/>
    <w:rsid w:val="00A770B5"/>
    <w:rsid w:val="00A9145F"/>
    <w:rsid w:val="00A95F44"/>
    <w:rsid w:val="00A97C4E"/>
    <w:rsid w:val="00AA017F"/>
    <w:rsid w:val="00AB1962"/>
    <w:rsid w:val="00AB293D"/>
    <w:rsid w:val="00AC1BED"/>
    <w:rsid w:val="00AC5BD3"/>
    <w:rsid w:val="00AD0F06"/>
    <w:rsid w:val="00AD426A"/>
    <w:rsid w:val="00AD7686"/>
    <w:rsid w:val="00AE7CD4"/>
    <w:rsid w:val="00B005BE"/>
    <w:rsid w:val="00B019E6"/>
    <w:rsid w:val="00B15874"/>
    <w:rsid w:val="00B4686F"/>
    <w:rsid w:val="00B64153"/>
    <w:rsid w:val="00B66371"/>
    <w:rsid w:val="00B752DB"/>
    <w:rsid w:val="00B77290"/>
    <w:rsid w:val="00B8024E"/>
    <w:rsid w:val="00B82245"/>
    <w:rsid w:val="00BA04FA"/>
    <w:rsid w:val="00BD1955"/>
    <w:rsid w:val="00BD32B6"/>
    <w:rsid w:val="00BD76F6"/>
    <w:rsid w:val="00BF42FE"/>
    <w:rsid w:val="00BF71C9"/>
    <w:rsid w:val="00BF7EA7"/>
    <w:rsid w:val="00C0452E"/>
    <w:rsid w:val="00C145E5"/>
    <w:rsid w:val="00C35E85"/>
    <w:rsid w:val="00C552CC"/>
    <w:rsid w:val="00C56A79"/>
    <w:rsid w:val="00C70704"/>
    <w:rsid w:val="00C744F4"/>
    <w:rsid w:val="00C80270"/>
    <w:rsid w:val="00C86590"/>
    <w:rsid w:val="00C91FEC"/>
    <w:rsid w:val="00CA19A0"/>
    <w:rsid w:val="00CA3B5E"/>
    <w:rsid w:val="00CB3398"/>
    <w:rsid w:val="00CC33BD"/>
    <w:rsid w:val="00CC5164"/>
    <w:rsid w:val="00CC786F"/>
    <w:rsid w:val="00CD0B45"/>
    <w:rsid w:val="00CE362E"/>
    <w:rsid w:val="00CF5250"/>
    <w:rsid w:val="00D04D98"/>
    <w:rsid w:val="00D13478"/>
    <w:rsid w:val="00D20ECD"/>
    <w:rsid w:val="00D20F7F"/>
    <w:rsid w:val="00D21B31"/>
    <w:rsid w:val="00D25C91"/>
    <w:rsid w:val="00D25E1F"/>
    <w:rsid w:val="00D414A6"/>
    <w:rsid w:val="00D532D0"/>
    <w:rsid w:val="00D544A4"/>
    <w:rsid w:val="00D617EE"/>
    <w:rsid w:val="00D6323B"/>
    <w:rsid w:val="00D77D0B"/>
    <w:rsid w:val="00D930ED"/>
    <w:rsid w:val="00D944AA"/>
    <w:rsid w:val="00DD244A"/>
    <w:rsid w:val="00DE79E4"/>
    <w:rsid w:val="00E1088B"/>
    <w:rsid w:val="00E12E66"/>
    <w:rsid w:val="00E372E2"/>
    <w:rsid w:val="00E437DB"/>
    <w:rsid w:val="00E45F0C"/>
    <w:rsid w:val="00E54097"/>
    <w:rsid w:val="00E629A3"/>
    <w:rsid w:val="00E64607"/>
    <w:rsid w:val="00E6724F"/>
    <w:rsid w:val="00E74A39"/>
    <w:rsid w:val="00E8124A"/>
    <w:rsid w:val="00E8723F"/>
    <w:rsid w:val="00E9034B"/>
    <w:rsid w:val="00E917ED"/>
    <w:rsid w:val="00E942A1"/>
    <w:rsid w:val="00E94423"/>
    <w:rsid w:val="00ED2B70"/>
    <w:rsid w:val="00ED4F22"/>
    <w:rsid w:val="00EF2CB1"/>
    <w:rsid w:val="00F1508F"/>
    <w:rsid w:val="00F2598B"/>
    <w:rsid w:val="00F527F5"/>
    <w:rsid w:val="00F60DA1"/>
    <w:rsid w:val="00F615AB"/>
    <w:rsid w:val="00F652D1"/>
    <w:rsid w:val="00F65B03"/>
    <w:rsid w:val="00F732C2"/>
    <w:rsid w:val="00F75872"/>
    <w:rsid w:val="00F96B0D"/>
    <w:rsid w:val="00FA53CF"/>
    <w:rsid w:val="00FC1DC0"/>
    <w:rsid w:val="00FD78A9"/>
    <w:rsid w:val="00FF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4"/>
        <o:r id="V:Rule3"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2F"/>
    <w:rPr>
      <w:bCs/>
    </w:rPr>
  </w:style>
  <w:style w:type="paragraph" w:styleId="7">
    <w:name w:val="heading 7"/>
    <w:basedOn w:val="a"/>
    <w:next w:val="a"/>
    <w:link w:val="70"/>
    <w:qFormat/>
    <w:rsid w:val="006F4543"/>
    <w:pPr>
      <w:keepNext/>
      <w:spacing w:after="0" w:line="240" w:lineRule="auto"/>
      <w:ind w:firstLine="600"/>
      <w:jc w:val="center"/>
      <w:outlineLvl w:val="6"/>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F4543"/>
    <w:rPr>
      <w:rFonts w:eastAsia="Times New Roman"/>
      <w:bCs/>
      <w:lang w:val="uk-UA" w:eastAsia="ru-RU"/>
    </w:rPr>
  </w:style>
  <w:style w:type="paragraph" w:styleId="a3">
    <w:name w:val="header"/>
    <w:basedOn w:val="a"/>
    <w:link w:val="a4"/>
    <w:uiPriority w:val="99"/>
    <w:unhideWhenUsed/>
    <w:rsid w:val="004606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06F6"/>
    <w:rPr>
      <w:bCs/>
    </w:rPr>
  </w:style>
  <w:style w:type="paragraph" w:styleId="a5">
    <w:name w:val="footer"/>
    <w:basedOn w:val="a"/>
    <w:link w:val="a6"/>
    <w:uiPriority w:val="99"/>
    <w:unhideWhenUsed/>
    <w:rsid w:val="00460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06F6"/>
    <w:rPr>
      <w:bCs/>
    </w:rPr>
  </w:style>
  <w:style w:type="paragraph" w:styleId="a7">
    <w:name w:val="List Paragraph"/>
    <w:basedOn w:val="a"/>
    <w:uiPriority w:val="34"/>
    <w:qFormat/>
    <w:rsid w:val="005B1554"/>
    <w:pPr>
      <w:ind w:left="720"/>
      <w:contextualSpacing/>
    </w:pPr>
  </w:style>
  <w:style w:type="character" w:styleId="a8">
    <w:name w:val="Hyperlink"/>
    <w:basedOn w:val="a0"/>
    <w:uiPriority w:val="99"/>
    <w:semiHidden/>
    <w:unhideWhenUsed/>
    <w:rsid w:val="00410F94"/>
    <w:rPr>
      <w:color w:val="0000FF" w:themeColor="hyperlink"/>
      <w:u w:val="single"/>
    </w:rPr>
  </w:style>
  <w:style w:type="character" w:styleId="a9">
    <w:name w:val="Strong"/>
    <w:basedOn w:val="a0"/>
    <w:uiPriority w:val="22"/>
    <w:qFormat/>
    <w:rsid w:val="00410F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896">
      <w:bodyDiv w:val="1"/>
      <w:marLeft w:val="0"/>
      <w:marRight w:val="0"/>
      <w:marTop w:val="0"/>
      <w:marBottom w:val="0"/>
      <w:divBdr>
        <w:top w:val="none" w:sz="0" w:space="0" w:color="auto"/>
        <w:left w:val="none" w:sz="0" w:space="0" w:color="auto"/>
        <w:bottom w:val="none" w:sz="0" w:space="0" w:color="auto"/>
        <w:right w:val="none" w:sz="0" w:space="0" w:color="auto"/>
      </w:divBdr>
    </w:div>
    <w:div w:id="19556033">
      <w:bodyDiv w:val="1"/>
      <w:marLeft w:val="0"/>
      <w:marRight w:val="0"/>
      <w:marTop w:val="0"/>
      <w:marBottom w:val="0"/>
      <w:divBdr>
        <w:top w:val="none" w:sz="0" w:space="0" w:color="auto"/>
        <w:left w:val="none" w:sz="0" w:space="0" w:color="auto"/>
        <w:bottom w:val="none" w:sz="0" w:space="0" w:color="auto"/>
        <w:right w:val="none" w:sz="0" w:space="0" w:color="auto"/>
      </w:divBdr>
    </w:div>
    <w:div w:id="49697863">
      <w:bodyDiv w:val="1"/>
      <w:marLeft w:val="0"/>
      <w:marRight w:val="0"/>
      <w:marTop w:val="0"/>
      <w:marBottom w:val="0"/>
      <w:divBdr>
        <w:top w:val="none" w:sz="0" w:space="0" w:color="auto"/>
        <w:left w:val="none" w:sz="0" w:space="0" w:color="auto"/>
        <w:bottom w:val="none" w:sz="0" w:space="0" w:color="auto"/>
        <w:right w:val="none" w:sz="0" w:space="0" w:color="auto"/>
      </w:divBdr>
    </w:div>
    <w:div w:id="116069588">
      <w:bodyDiv w:val="1"/>
      <w:marLeft w:val="0"/>
      <w:marRight w:val="0"/>
      <w:marTop w:val="0"/>
      <w:marBottom w:val="0"/>
      <w:divBdr>
        <w:top w:val="none" w:sz="0" w:space="0" w:color="auto"/>
        <w:left w:val="none" w:sz="0" w:space="0" w:color="auto"/>
        <w:bottom w:val="none" w:sz="0" w:space="0" w:color="auto"/>
        <w:right w:val="none" w:sz="0" w:space="0" w:color="auto"/>
      </w:divBdr>
    </w:div>
    <w:div w:id="299070228">
      <w:bodyDiv w:val="1"/>
      <w:marLeft w:val="0"/>
      <w:marRight w:val="0"/>
      <w:marTop w:val="0"/>
      <w:marBottom w:val="0"/>
      <w:divBdr>
        <w:top w:val="none" w:sz="0" w:space="0" w:color="auto"/>
        <w:left w:val="none" w:sz="0" w:space="0" w:color="auto"/>
        <w:bottom w:val="none" w:sz="0" w:space="0" w:color="auto"/>
        <w:right w:val="none" w:sz="0" w:space="0" w:color="auto"/>
      </w:divBdr>
    </w:div>
    <w:div w:id="414742453">
      <w:bodyDiv w:val="1"/>
      <w:marLeft w:val="0"/>
      <w:marRight w:val="0"/>
      <w:marTop w:val="0"/>
      <w:marBottom w:val="0"/>
      <w:divBdr>
        <w:top w:val="none" w:sz="0" w:space="0" w:color="auto"/>
        <w:left w:val="none" w:sz="0" w:space="0" w:color="auto"/>
        <w:bottom w:val="none" w:sz="0" w:space="0" w:color="auto"/>
        <w:right w:val="none" w:sz="0" w:space="0" w:color="auto"/>
      </w:divBdr>
    </w:div>
    <w:div w:id="740178300">
      <w:bodyDiv w:val="1"/>
      <w:marLeft w:val="0"/>
      <w:marRight w:val="0"/>
      <w:marTop w:val="0"/>
      <w:marBottom w:val="0"/>
      <w:divBdr>
        <w:top w:val="none" w:sz="0" w:space="0" w:color="auto"/>
        <w:left w:val="none" w:sz="0" w:space="0" w:color="auto"/>
        <w:bottom w:val="none" w:sz="0" w:space="0" w:color="auto"/>
        <w:right w:val="none" w:sz="0" w:space="0" w:color="auto"/>
      </w:divBdr>
    </w:div>
    <w:div w:id="764688069">
      <w:bodyDiv w:val="1"/>
      <w:marLeft w:val="0"/>
      <w:marRight w:val="0"/>
      <w:marTop w:val="0"/>
      <w:marBottom w:val="0"/>
      <w:divBdr>
        <w:top w:val="none" w:sz="0" w:space="0" w:color="auto"/>
        <w:left w:val="none" w:sz="0" w:space="0" w:color="auto"/>
        <w:bottom w:val="none" w:sz="0" w:space="0" w:color="auto"/>
        <w:right w:val="none" w:sz="0" w:space="0" w:color="auto"/>
      </w:divBdr>
    </w:div>
    <w:div w:id="775515999">
      <w:bodyDiv w:val="1"/>
      <w:marLeft w:val="0"/>
      <w:marRight w:val="0"/>
      <w:marTop w:val="0"/>
      <w:marBottom w:val="0"/>
      <w:divBdr>
        <w:top w:val="none" w:sz="0" w:space="0" w:color="auto"/>
        <w:left w:val="none" w:sz="0" w:space="0" w:color="auto"/>
        <w:bottom w:val="none" w:sz="0" w:space="0" w:color="auto"/>
        <w:right w:val="none" w:sz="0" w:space="0" w:color="auto"/>
      </w:divBdr>
    </w:div>
    <w:div w:id="875237596">
      <w:bodyDiv w:val="1"/>
      <w:marLeft w:val="0"/>
      <w:marRight w:val="0"/>
      <w:marTop w:val="0"/>
      <w:marBottom w:val="0"/>
      <w:divBdr>
        <w:top w:val="none" w:sz="0" w:space="0" w:color="auto"/>
        <w:left w:val="none" w:sz="0" w:space="0" w:color="auto"/>
        <w:bottom w:val="none" w:sz="0" w:space="0" w:color="auto"/>
        <w:right w:val="none" w:sz="0" w:space="0" w:color="auto"/>
      </w:divBdr>
    </w:div>
    <w:div w:id="949895629">
      <w:bodyDiv w:val="1"/>
      <w:marLeft w:val="0"/>
      <w:marRight w:val="0"/>
      <w:marTop w:val="0"/>
      <w:marBottom w:val="0"/>
      <w:divBdr>
        <w:top w:val="none" w:sz="0" w:space="0" w:color="auto"/>
        <w:left w:val="none" w:sz="0" w:space="0" w:color="auto"/>
        <w:bottom w:val="none" w:sz="0" w:space="0" w:color="auto"/>
        <w:right w:val="none" w:sz="0" w:space="0" w:color="auto"/>
      </w:divBdr>
    </w:div>
    <w:div w:id="1051154525">
      <w:bodyDiv w:val="1"/>
      <w:marLeft w:val="0"/>
      <w:marRight w:val="0"/>
      <w:marTop w:val="0"/>
      <w:marBottom w:val="0"/>
      <w:divBdr>
        <w:top w:val="none" w:sz="0" w:space="0" w:color="auto"/>
        <w:left w:val="none" w:sz="0" w:space="0" w:color="auto"/>
        <w:bottom w:val="none" w:sz="0" w:space="0" w:color="auto"/>
        <w:right w:val="none" w:sz="0" w:space="0" w:color="auto"/>
      </w:divBdr>
    </w:div>
    <w:div w:id="1051687064">
      <w:bodyDiv w:val="1"/>
      <w:marLeft w:val="0"/>
      <w:marRight w:val="0"/>
      <w:marTop w:val="0"/>
      <w:marBottom w:val="0"/>
      <w:divBdr>
        <w:top w:val="none" w:sz="0" w:space="0" w:color="auto"/>
        <w:left w:val="none" w:sz="0" w:space="0" w:color="auto"/>
        <w:bottom w:val="none" w:sz="0" w:space="0" w:color="auto"/>
        <w:right w:val="none" w:sz="0" w:space="0" w:color="auto"/>
      </w:divBdr>
    </w:div>
    <w:div w:id="1703020959">
      <w:bodyDiv w:val="1"/>
      <w:marLeft w:val="0"/>
      <w:marRight w:val="0"/>
      <w:marTop w:val="0"/>
      <w:marBottom w:val="0"/>
      <w:divBdr>
        <w:top w:val="none" w:sz="0" w:space="0" w:color="auto"/>
        <w:left w:val="none" w:sz="0" w:space="0" w:color="auto"/>
        <w:bottom w:val="none" w:sz="0" w:space="0" w:color="auto"/>
        <w:right w:val="none" w:sz="0" w:space="0" w:color="auto"/>
      </w:divBdr>
    </w:div>
    <w:div w:id="1839692018">
      <w:bodyDiv w:val="1"/>
      <w:marLeft w:val="0"/>
      <w:marRight w:val="0"/>
      <w:marTop w:val="0"/>
      <w:marBottom w:val="0"/>
      <w:divBdr>
        <w:top w:val="none" w:sz="0" w:space="0" w:color="auto"/>
        <w:left w:val="none" w:sz="0" w:space="0" w:color="auto"/>
        <w:bottom w:val="none" w:sz="0" w:space="0" w:color="auto"/>
        <w:right w:val="none" w:sz="0" w:space="0" w:color="auto"/>
      </w:divBdr>
    </w:div>
    <w:div w:id="1871332955">
      <w:bodyDiv w:val="1"/>
      <w:marLeft w:val="0"/>
      <w:marRight w:val="0"/>
      <w:marTop w:val="0"/>
      <w:marBottom w:val="0"/>
      <w:divBdr>
        <w:top w:val="none" w:sz="0" w:space="0" w:color="auto"/>
        <w:left w:val="none" w:sz="0" w:space="0" w:color="auto"/>
        <w:bottom w:val="none" w:sz="0" w:space="0" w:color="auto"/>
        <w:right w:val="none" w:sz="0" w:space="0" w:color="auto"/>
      </w:divBdr>
    </w:div>
    <w:div w:id="1894611786">
      <w:bodyDiv w:val="1"/>
      <w:marLeft w:val="0"/>
      <w:marRight w:val="0"/>
      <w:marTop w:val="0"/>
      <w:marBottom w:val="0"/>
      <w:divBdr>
        <w:top w:val="none" w:sz="0" w:space="0" w:color="auto"/>
        <w:left w:val="none" w:sz="0" w:space="0" w:color="auto"/>
        <w:bottom w:val="none" w:sz="0" w:space="0" w:color="auto"/>
        <w:right w:val="none" w:sz="0" w:space="0" w:color="auto"/>
      </w:divBdr>
    </w:div>
    <w:div w:id="1925216018">
      <w:bodyDiv w:val="1"/>
      <w:marLeft w:val="0"/>
      <w:marRight w:val="0"/>
      <w:marTop w:val="0"/>
      <w:marBottom w:val="0"/>
      <w:divBdr>
        <w:top w:val="none" w:sz="0" w:space="0" w:color="auto"/>
        <w:left w:val="none" w:sz="0" w:space="0" w:color="auto"/>
        <w:bottom w:val="none" w:sz="0" w:space="0" w:color="auto"/>
        <w:right w:val="none" w:sz="0" w:space="0" w:color="auto"/>
      </w:divBdr>
    </w:div>
    <w:div w:id="1965767579">
      <w:bodyDiv w:val="1"/>
      <w:marLeft w:val="0"/>
      <w:marRight w:val="0"/>
      <w:marTop w:val="0"/>
      <w:marBottom w:val="0"/>
      <w:divBdr>
        <w:top w:val="none" w:sz="0" w:space="0" w:color="auto"/>
        <w:left w:val="none" w:sz="0" w:space="0" w:color="auto"/>
        <w:bottom w:val="none" w:sz="0" w:space="0" w:color="auto"/>
        <w:right w:val="none" w:sz="0" w:space="0" w:color="auto"/>
      </w:divBdr>
    </w:div>
    <w:div w:id="21119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bkm.ru/12547" TargetMode="External"/><Relationship Id="rId18" Type="http://schemas.openxmlformats.org/officeDocument/2006/relationships/hyperlink" Target="http://lib.lgaki.info/page_lib.php?docid=1224&amp;mode=DocBibRecord" TargetMode="External"/><Relationship Id="rId3" Type="http://schemas.openxmlformats.org/officeDocument/2006/relationships/styles" Target="styles.xml"/><Relationship Id="rId21" Type="http://schemas.openxmlformats.org/officeDocument/2006/relationships/hyperlink" Target="http://lib.lgaki.info/page_lib.php?docid=1228&amp;mode=DocBibRecord" TargetMode="External"/><Relationship Id="rId7" Type="http://schemas.openxmlformats.org/officeDocument/2006/relationships/footnotes" Target="footnotes.xml"/><Relationship Id="rId12" Type="http://schemas.openxmlformats.org/officeDocument/2006/relationships/hyperlink" Target="http://lib.lgaki.info/page_lib.php?docid=226&amp;mode=DocBibRecord" TargetMode="External"/><Relationship Id="rId17" Type="http://schemas.openxmlformats.org/officeDocument/2006/relationships/hyperlink" Target="https://vk.com/doc357374_233040293?hash=dbf16c222c34be13a7&amp;dl=86ef08713a50c03ab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lgaki.info/page_lib.php?docid=15719&amp;mode=DocBibRecord" TargetMode="External"/><Relationship Id="rId20" Type="http://schemas.openxmlformats.org/officeDocument/2006/relationships/hyperlink" Target="http://hudozhnikam.ru/risunok_i_perspektiva_downloa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lgaki.info/page_lib.php?docid=259&amp;mode=DocBibRecor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doc225204542_241112069?hash=7cfe769fac31e14ef7&amp;dl=75d20f89551dac2e90" TargetMode="External"/><Relationship Id="rId23" Type="http://schemas.openxmlformats.org/officeDocument/2006/relationships/hyperlink" Target="http://hudozhnikam.ru/osnovi_risunka_download.html" TargetMode="External"/><Relationship Id="rId10" Type="http://schemas.openxmlformats.org/officeDocument/2006/relationships/hyperlink" Target="http://lib.lgaki.info/page_lib.php?docid=1196&amp;mode=DocBibRecord" TargetMode="External"/><Relationship Id="rId19" Type="http://schemas.openxmlformats.org/officeDocument/2006/relationships/hyperlink" Target="https://vk.com/doc64134622_224683642?hash=3e8fff2848c16e5ffc&amp;dl=a929c422fefc111012" TargetMode="External"/><Relationship Id="rId4" Type="http://schemas.microsoft.com/office/2007/relationships/stylesWithEffects" Target="stylesWithEffects.xml"/><Relationship Id="rId9" Type="http://schemas.openxmlformats.org/officeDocument/2006/relationships/hyperlink" Target="http://lib.lgaki.info/page_lib.php?docid=13890&amp;mode=DocBibRecord" TargetMode="External"/><Relationship Id="rId14" Type="http://schemas.openxmlformats.org/officeDocument/2006/relationships/hyperlink" Target="http://www.rulit.me/books/risunok-tehnika-risovaniya-golovy-cheloveka-download-free-337705.html" TargetMode="External"/><Relationship Id="rId22" Type="http://schemas.openxmlformats.org/officeDocument/2006/relationships/hyperlink" Target="http://lib.lgaki.info/page_lib.php?docid=228&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532E-6F44-45E6-A728-303A1A5E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21</Pages>
  <Words>6167</Words>
  <Characters>35155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Михаильоуич</dc:creator>
  <cp:keywords/>
  <dc:description/>
  <cp:lastModifiedBy>MAD</cp:lastModifiedBy>
  <cp:revision>77</cp:revision>
  <dcterms:created xsi:type="dcterms:W3CDTF">2016-06-02T14:39:00Z</dcterms:created>
  <dcterms:modified xsi:type="dcterms:W3CDTF">2017-03-31T06:24:00Z</dcterms:modified>
</cp:coreProperties>
</file>