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2" w:rsidRDefault="006F5482" w:rsidP="006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588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 КУРСУ </w:t>
      </w:r>
    </w:p>
    <w:p w:rsidR="006F5482" w:rsidRDefault="006F5482" w:rsidP="006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lang w:val="ru-RU"/>
        </w:rPr>
      </w:pPr>
      <w:r w:rsidRPr="006F5482">
        <w:rPr>
          <w:rFonts w:ascii="Times New Roman" w:hAnsi="Times New Roman" w:cs="Times New Roman"/>
          <w:b/>
          <w:sz w:val="28"/>
          <w:szCs w:val="18"/>
          <w:lang w:val="ru-RU"/>
        </w:rPr>
        <w:t>УЧЕБНАЯ ПРАКТИКА «ПЛЕНЭР»</w:t>
      </w:r>
    </w:p>
    <w:p w:rsidR="006F5482" w:rsidRDefault="006F5482" w:rsidP="006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lang w:val="ru-RU"/>
        </w:rPr>
      </w:pPr>
    </w:p>
    <w:p w:rsidR="006F5482" w:rsidRPr="006F5482" w:rsidRDefault="006F5482" w:rsidP="006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5482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E43158">
        <w:rPr>
          <w:rFonts w:ascii="Times New Roman" w:hAnsi="Times New Roman" w:cs="Times New Roman"/>
          <w:i/>
          <w:sz w:val="28"/>
          <w:szCs w:val="18"/>
          <w:lang w:val="ru-RU"/>
        </w:rPr>
        <w:t>Методические рекомендации состоят из методических указаний по проведению семинарских, практических занятий, самостоятельной работы студентов, курсового проектирования, написания рефератов и тому подобное.</w:t>
      </w:r>
    </w:p>
    <w:p w:rsidR="006F5482" w:rsidRPr="00436B46" w:rsidRDefault="006F5482" w:rsidP="006F54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изучения нормативной учебной дисциплины </w:t>
      </w:r>
      <w:r w:rsidR="00D93A48" w:rsidRPr="00D93A4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</w:t>
      </w:r>
      <w:r w:rsidRPr="00055C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чебная практика «Пленэр»</w:t>
      </w:r>
      <w:r w:rsidRPr="00055C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36B46">
        <w:rPr>
          <w:rFonts w:ascii="Times New Roman" w:hAnsi="Times New Roman" w:cs="Times New Roman"/>
          <w:sz w:val="28"/>
          <w:szCs w:val="28"/>
          <w:lang w:val="ru-RU"/>
        </w:rPr>
        <w:t>составлена в соответствии с образовательно-профессиональной программой подготовки специалиста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среднего звена</w:t>
      </w:r>
      <w:r w:rsidRPr="00436B46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436B4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 Живопись (по видам): станковая живопись</w:t>
      </w:r>
    </w:p>
    <w:p w:rsidR="006F54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7927">
        <w:rPr>
          <w:rFonts w:ascii="Times New Roman" w:hAnsi="Times New Roman" w:cs="Times New Roman"/>
          <w:b/>
          <w:sz w:val="28"/>
          <w:lang w:val="ru-RU"/>
        </w:rPr>
        <w:t>Предметом изучения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учебной дисциплины является академические живопись, рисунок и композиция в условиях пленэра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2E7927">
        <w:rPr>
          <w:rFonts w:ascii="Times New Roman" w:hAnsi="Times New Roman" w:cs="Times New Roman"/>
          <w:b/>
          <w:sz w:val="28"/>
          <w:lang w:val="ru-RU"/>
        </w:rPr>
        <w:t>Междисциплинарные связи</w:t>
      </w:r>
      <w:r>
        <w:rPr>
          <w:rFonts w:ascii="Times New Roman" w:hAnsi="Times New Roman" w:cs="Times New Roman"/>
          <w:b/>
          <w:sz w:val="28"/>
          <w:lang w:val="ru-RU"/>
        </w:rPr>
        <w:t>: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учебная практика</w:t>
      </w:r>
      <w:r>
        <w:rPr>
          <w:rFonts w:ascii="Times New Roman" w:hAnsi="Times New Roman" w:cs="Times New Roman"/>
          <w:sz w:val="28"/>
          <w:lang w:val="ru-RU"/>
        </w:rPr>
        <w:t xml:space="preserve"> «Пленэр»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является продолжением учебного процесса по живописи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рисунку </w:t>
      </w:r>
      <w:r w:rsidRPr="007E7382">
        <w:rPr>
          <w:rFonts w:ascii="Times New Roman" w:hAnsi="Times New Roman" w:cs="Times New Roman"/>
          <w:sz w:val="28"/>
          <w:lang w:val="ru-RU"/>
        </w:rPr>
        <w:t>и композиции на пленэре. Она решает две главные задачи:</w:t>
      </w: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1. Овладение различных особенностей графических и живописных средств на пленэре.</w:t>
      </w: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>2. Наблюдение и изучение окружающей среды, проникновение в сути современных жизненных явлений.</w:t>
      </w:r>
    </w:p>
    <w:p w:rsidR="006F5482" w:rsidRPr="006F5482" w:rsidRDefault="006F5482" w:rsidP="006F548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D93A48">
        <w:rPr>
          <w:rFonts w:ascii="Times New Roman" w:hAnsi="Times New Roman" w:cs="Times New Roman"/>
          <w:sz w:val="28"/>
          <w:lang w:val="ru-RU"/>
        </w:rPr>
        <w:t>У</w:t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чебная практика </w:t>
      </w:r>
      <w:r>
        <w:rPr>
          <w:rFonts w:ascii="Times New Roman" w:hAnsi="Times New Roman" w:cs="Times New Roman"/>
          <w:sz w:val="28"/>
          <w:szCs w:val="18"/>
          <w:lang w:val="ru-RU"/>
        </w:rPr>
        <w:t>«П</w:t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ленэр</w:t>
      </w:r>
      <w:r>
        <w:rPr>
          <w:rFonts w:ascii="Times New Roman" w:hAnsi="Times New Roman" w:cs="Times New Roman"/>
          <w:sz w:val="28"/>
          <w:szCs w:val="18"/>
          <w:lang w:val="ru-RU"/>
        </w:rPr>
        <w:t>»</w:t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 проводится в черте города, городских парках или пригородных хозяйствах преимущественно на открытом воздухе. </w:t>
      </w:r>
    </w:p>
    <w:p w:rsidR="006F5482" w:rsidRPr="00D42E4A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Перед началом практики руководитель знакомит студентов с содержанием и объемом задач программы практики, информирует о свойствах и методы работы на пленэре, знакомит с расписанием рабочей нагрузки в сутки.</w:t>
      </w:r>
    </w:p>
    <w:p w:rsidR="006F5482" w:rsidRPr="00D42E4A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Во время практики учащиеся выполняют долгосрочные и кратковременные задачи (этюды, рисунки) как под руководством преподавателя, так и самостоятельно. Работа с живой моделью обеспечивается натурой соответственно учебного плана. Выполнение постановок с натуры под руководством преподавателя обязательные для всей группы. Этюды, выполненные студентами самостоятельно, преподаватель должен консультировать и корректировать в соответствии с требованиями задач.</w:t>
      </w:r>
    </w:p>
    <w:p w:rsidR="006F5482" w:rsidRPr="00D42E4A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Задача по композиции относится с начала летней практики. На протяжении всего времени практики студенты собирают образцовый материал (подготовительные этюды и зарисовки). Окончательный эскиз композиции выставляется вместе с подготовительным материалом.</w:t>
      </w:r>
    </w:p>
    <w:p w:rsidR="006F5482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  <w:r w:rsidRPr="00D42E4A">
        <w:rPr>
          <w:rFonts w:ascii="Times New Roman" w:hAnsi="Times New Roman" w:cs="Times New Roman"/>
          <w:sz w:val="28"/>
          <w:szCs w:val="18"/>
          <w:lang w:val="ru-RU"/>
        </w:rPr>
        <w:t xml:space="preserve">После окончания летней учебной практики проводится просмотр всех работ. Руководитель практики сдает в учебную часть отчет и данные об отсутствии. </w:t>
      </w:r>
      <w:r>
        <w:rPr>
          <w:rFonts w:ascii="Times New Roman" w:hAnsi="Times New Roman" w:cs="Times New Roman"/>
          <w:sz w:val="28"/>
          <w:szCs w:val="18"/>
          <w:lang w:val="ru-RU"/>
        </w:rPr>
        <w:tab/>
      </w:r>
      <w:r w:rsidRPr="00D42E4A">
        <w:rPr>
          <w:rFonts w:ascii="Times New Roman" w:hAnsi="Times New Roman" w:cs="Times New Roman"/>
          <w:sz w:val="28"/>
          <w:szCs w:val="18"/>
          <w:lang w:val="ru-RU"/>
        </w:rPr>
        <w:t>В журнале ставится оценка по практике. Оценка по практике выносится на экзаменационную сессию. Выполнение программы практики в полном объеме обязательно для всех студентов.</w:t>
      </w:r>
    </w:p>
    <w:p w:rsidR="00D93A48" w:rsidRDefault="00D93A48" w:rsidP="006F548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6F54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Целью учебной </w:t>
      </w:r>
      <w:r w:rsidRPr="00D93A48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D93A48" w:rsidRPr="00D93A48">
        <w:rPr>
          <w:rFonts w:ascii="Times New Roman" w:hAnsi="Times New Roman" w:cs="Times New Roman"/>
          <w:b/>
          <w:sz w:val="28"/>
          <w:lang w:val="ru-RU"/>
        </w:rPr>
        <w:t>и</w:t>
      </w:r>
      <w:r w:rsidRPr="00D93A48">
        <w:rPr>
          <w:rFonts w:ascii="Times New Roman" w:hAnsi="Times New Roman" w:cs="Times New Roman"/>
          <w:b/>
          <w:sz w:val="28"/>
          <w:lang w:val="ru-RU"/>
        </w:rPr>
        <w:t xml:space="preserve"> «Пленэр»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н</w:t>
      </w:r>
      <w:r w:rsidRPr="007E7382">
        <w:rPr>
          <w:rFonts w:ascii="Times New Roman" w:hAnsi="Times New Roman" w:cs="Times New Roman"/>
          <w:sz w:val="28"/>
          <w:lang w:val="ru-RU"/>
        </w:rPr>
        <w:t>аучить студента профессиональном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владени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рисунком и живописью в условиях пленэра;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с</w:t>
      </w:r>
      <w:r w:rsidRPr="007E7382">
        <w:rPr>
          <w:rFonts w:ascii="Times New Roman" w:hAnsi="Times New Roman" w:cs="Times New Roman"/>
          <w:sz w:val="28"/>
          <w:lang w:val="ru-RU"/>
        </w:rPr>
        <w:t>формировать и развить у студента цельное видение и художественное цветовосприяти</w:t>
      </w:r>
      <w:r>
        <w:rPr>
          <w:rFonts w:ascii="Times New Roman" w:hAnsi="Times New Roman" w:cs="Times New Roman"/>
          <w:sz w:val="28"/>
          <w:lang w:val="ru-RU"/>
        </w:rPr>
        <w:t>е</w:t>
      </w:r>
      <w:r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Pr="007E7382">
        <w:rPr>
          <w:rFonts w:ascii="Times New Roman" w:hAnsi="Times New Roman" w:cs="Times New Roman"/>
          <w:sz w:val="28"/>
          <w:lang w:val="ru-RU"/>
        </w:rPr>
        <w:t>ривить профессиональные качества (внимательность, аккуратность, осмысленное отношение к выполняемой работе, аналитический взгляд на натуру)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спользовать полученные знания, умения и навыки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во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>вне</w:t>
      </w:r>
      <w:proofErr w:type="gramEnd"/>
      <w:r w:rsidRPr="007E7382">
        <w:rPr>
          <w:rFonts w:ascii="Times New Roman" w:hAnsi="Times New Roman" w:cs="Times New Roman"/>
          <w:sz w:val="28"/>
          <w:lang w:val="ru-RU"/>
        </w:rPr>
        <w:t xml:space="preserve"> учебной деятельности, самостоятельной работе;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знакомить студентов с понятием колорита и принципами его построения;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>дновременно с изучением техник рисунка и живописи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и освоением навыков воспитать у студента эстетический вкус и др.</w:t>
      </w:r>
    </w:p>
    <w:p w:rsidR="006F54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32E63">
        <w:rPr>
          <w:rFonts w:ascii="Times New Roman" w:hAnsi="Times New Roman" w:cs="Times New Roman"/>
          <w:b/>
          <w:sz w:val="28"/>
          <w:lang w:val="ru-RU"/>
        </w:rPr>
        <w:t xml:space="preserve">Задачами учебной </w:t>
      </w:r>
      <w:r w:rsidRPr="00D93A48">
        <w:rPr>
          <w:rFonts w:ascii="Times New Roman" w:hAnsi="Times New Roman" w:cs="Times New Roman"/>
          <w:b/>
          <w:sz w:val="28"/>
          <w:lang w:val="ru-RU"/>
        </w:rPr>
        <w:t>практик</w:t>
      </w:r>
      <w:r w:rsidR="00D93A48" w:rsidRPr="00D93A48">
        <w:rPr>
          <w:rFonts w:ascii="Times New Roman" w:hAnsi="Times New Roman" w:cs="Times New Roman"/>
          <w:b/>
          <w:sz w:val="28"/>
          <w:lang w:val="ru-RU"/>
        </w:rPr>
        <w:t>и</w:t>
      </w:r>
      <w:r w:rsidRPr="00D93A48">
        <w:rPr>
          <w:rFonts w:ascii="Times New Roman" w:hAnsi="Times New Roman" w:cs="Times New Roman"/>
          <w:b/>
          <w:sz w:val="28"/>
          <w:lang w:val="ru-RU"/>
        </w:rPr>
        <w:t xml:space="preserve"> «Пленэр»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является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:rsidR="006F5482" w:rsidRPr="007E7382" w:rsidRDefault="006F5482" w:rsidP="006F5482">
      <w:pPr>
        <w:spacing w:after="0" w:line="240" w:lineRule="auto"/>
        <w:ind w:firstLine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7E7382">
        <w:rPr>
          <w:rFonts w:ascii="Times New Roman" w:hAnsi="Times New Roman" w:cs="Times New Roman"/>
          <w:sz w:val="28"/>
          <w:lang w:val="ru-RU"/>
        </w:rPr>
        <w:t>риобретение навыков из рисунка, живописи и композиции;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7E7382">
        <w:rPr>
          <w:rFonts w:ascii="Times New Roman" w:hAnsi="Times New Roman" w:cs="Times New Roman"/>
          <w:sz w:val="28"/>
          <w:lang w:val="ru-RU"/>
        </w:rPr>
        <w:t>азвитие умений и совершенствования навыков из рисунка, живописи и композиции;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з</w:t>
      </w:r>
      <w:r w:rsidRPr="007E7382">
        <w:rPr>
          <w:rFonts w:ascii="Times New Roman" w:hAnsi="Times New Roman" w:cs="Times New Roman"/>
          <w:sz w:val="28"/>
          <w:lang w:val="ru-RU"/>
        </w:rPr>
        <w:t>накомство с техниками рисунка и живописи;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глубление знаний студентов по построению формы цветом в условиях пленэра;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своение студентами принципов и методов выполнения академической постановки в условиях пленэра;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владение методикой самостоятельной работы </w:t>
      </w:r>
      <w:r>
        <w:rPr>
          <w:rFonts w:ascii="Times New Roman" w:hAnsi="Times New Roman" w:cs="Times New Roman"/>
          <w:sz w:val="28"/>
          <w:lang w:val="ru-RU"/>
        </w:rPr>
        <w:t>по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рисунк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7E7382">
        <w:rPr>
          <w:rFonts w:ascii="Times New Roman" w:hAnsi="Times New Roman" w:cs="Times New Roman"/>
          <w:sz w:val="28"/>
          <w:lang w:val="ru-RU"/>
        </w:rPr>
        <w:t>, живописи и композиции;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lang w:val="ru-RU"/>
        </w:rPr>
        <w:t>в</w:t>
      </w:r>
      <w:r w:rsidRPr="007E7382">
        <w:rPr>
          <w:rFonts w:ascii="Times New Roman" w:hAnsi="Times New Roman" w:cs="Times New Roman"/>
          <w:sz w:val="28"/>
          <w:lang w:val="ru-RU"/>
        </w:rPr>
        <w:t>оспитание личности, способной в будущем работать по специальности</w:t>
      </w:r>
      <w:proofErr w:type="gramStart"/>
      <w:r w:rsidRPr="007E7382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7E7382">
        <w:rPr>
          <w:rFonts w:ascii="Times New Roman" w:hAnsi="Times New Roman" w:cs="Times New Roman"/>
          <w:sz w:val="28"/>
          <w:lang w:val="ru-RU"/>
        </w:rPr>
        <w:t xml:space="preserve">Согласно требованиям образовательно-профессиональной программы студенты </w:t>
      </w:r>
      <w:r w:rsidRPr="00F71938">
        <w:rPr>
          <w:rFonts w:ascii="Times New Roman" w:hAnsi="Times New Roman" w:cs="Times New Roman"/>
          <w:b/>
          <w:sz w:val="28"/>
          <w:lang w:val="ru-RU"/>
        </w:rPr>
        <w:t>должны</w:t>
      </w:r>
      <w:r w:rsidRPr="007E7382">
        <w:rPr>
          <w:rFonts w:ascii="Times New Roman" w:hAnsi="Times New Roman" w:cs="Times New Roman"/>
          <w:sz w:val="28"/>
          <w:lang w:val="ru-RU"/>
        </w:rPr>
        <w:t>:</w:t>
      </w:r>
    </w:p>
    <w:p w:rsidR="006F5482" w:rsidRDefault="006F5482" w:rsidP="006F548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</w:p>
    <w:p w:rsidR="006F5482" w:rsidRPr="00F71938" w:rsidRDefault="006F5482" w:rsidP="006F548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знать: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• з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начение </w:t>
      </w:r>
      <w:r>
        <w:rPr>
          <w:rFonts w:ascii="Times New Roman" w:hAnsi="Times New Roman" w:cs="Times New Roman"/>
          <w:sz w:val="28"/>
          <w:lang w:val="ru-RU"/>
        </w:rPr>
        <w:t>понятий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цвет, обусловленный цвет, светотень, тон, тепло- холодность, цветовое пятно, цветовая гамма, живописнос</w:t>
      </w:r>
      <w:r>
        <w:rPr>
          <w:rFonts w:ascii="Times New Roman" w:hAnsi="Times New Roman" w:cs="Times New Roman"/>
          <w:sz w:val="28"/>
          <w:lang w:val="ru-RU"/>
        </w:rPr>
        <w:t>ть, насыщенность цвета, колорит;</w:t>
      </w:r>
      <w:proofErr w:type="gramEnd"/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Pr="007E7382">
        <w:rPr>
          <w:rFonts w:ascii="Times New Roman" w:hAnsi="Times New Roman" w:cs="Times New Roman"/>
          <w:sz w:val="28"/>
          <w:lang w:val="ru-RU"/>
        </w:rPr>
        <w:t>равильное композиционное размещение изображения на плоскости и особенности пространственного построения формы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Pr="007E7382">
        <w:rPr>
          <w:rFonts w:ascii="Times New Roman" w:hAnsi="Times New Roman" w:cs="Times New Roman"/>
          <w:sz w:val="28"/>
          <w:lang w:val="ru-RU"/>
        </w:rPr>
        <w:t>сновы линейной и воздушной перспективы, перспективно-конструктивное построение формы в пространстве с помощью светотени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ц</w:t>
      </w:r>
      <w:r w:rsidRPr="007E7382">
        <w:rPr>
          <w:rFonts w:ascii="Times New Roman" w:hAnsi="Times New Roman" w:cs="Times New Roman"/>
          <w:sz w:val="28"/>
          <w:lang w:val="ru-RU"/>
        </w:rPr>
        <w:t>ветовую органи</w:t>
      </w:r>
      <w:r>
        <w:rPr>
          <w:rFonts w:ascii="Times New Roman" w:hAnsi="Times New Roman" w:cs="Times New Roman"/>
          <w:sz w:val="28"/>
          <w:lang w:val="ru-RU"/>
        </w:rPr>
        <w:t>зацию изобразительной плоскости;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л</w:t>
      </w:r>
      <w:r w:rsidRPr="007E7382">
        <w:rPr>
          <w:rFonts w:ascii="Times New Roman" w:hAnsi="Times New Roman" w:cs="Times New Roman"/>
          <w:sz w:val="28"/>
          <w:lang w:val="ru-RU"/>
        </w:rPr>
        <w:t>учшие образцы по рисунку и живописи известных худо</w:t>
      </w:r>
      <w:r>
        <w:rPr>
          <w:rFonts w:ascii="Times New Roman" w:hAnsi="Times New Roman" w:cs="Times New Roman"/>
          <w:sz w:val="28"/>
          <w:lang w:val="ru-RU"/>
        </w:rPr>
        <w:t>жников прошлого и современности;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Pr="007E7382">
        <w:rPr>
          <w:rFonts w:ascii="Times New Roman" w:hAnsi="Times New Roman" w:cs="Times New Roman"/>
          <w:sz w:val="28"/>
          <w:lang w:val="ru-RU"/>
        </w:rPr>
        <w:t>сновные приемы 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технологии </w:t>
      </w:r>
      <w:r>
        <w:rPr>
          <w:rFonts w:ascii="Times New Roman" w:hAnsi="Times New Roman" w:cs="Times New Roman"/>
          <w:sz w:val="28"/>
          <w:lang w:val="ru-RU"/>
        </w:rPr>
        <w:t>живописи;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• с</w:t>
      </w:r>
      <w:r w:rsidRPr="007E7382">
        <w:rPr>
          <w:rFonts w:ascii="Times New Roman" w:hAnsi="Times New Roman" w:cs="Times New Roman"/>
          <w:sz w:val="28"/>
          <w:lang w:val="ru-RU"/>
        </w:rPr>
        <w:t>пециальн</w:t>
      </w:r>
      <w:r>
        <w:rPr>
          <w:rFonts w:ascii="Times New Roman" w:hAnsi="Times New Roman" w:cs="Times New Roman"/>
          <w:sz w:val="28"/>
          <w:lang w:val="ru-RU"/>
        </w:rPr>
        <w:t>ую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терминологию, ее произношение и значение</w:t>
      </w:r>
      <w:r>
        <w:rPr>
          <w:rFonts w:ascii="Times New Roman" w:hAnsi="Times New Roman" w:cs="Times New Roman"/>
          <w:sz w:val="28"/>
          <w:lang w:val="ru-RU"/>
        </w:rPr>
        <w:t>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п</w:t>
      </w:r>
      <w:r w:rsidRPr="007E7382">
        <w:rPr>
          <w:rFonts w:ascii="Times New Roman" w:hAnsi="Times New Roman" w:cs="Times New Roman"/>
          <w:sz w:val="28"/>
          <w:lang w:val="ru-RU"/>
        </w:rPr>
        <w:t>рограммный материал курса и тому подобное.</w:t>
      </w:r>
    </w:p>
    <w:p w:rsidR="006F5482" w:rsidRPr="007E7382" w:rsidRDefault="006F5482" w:rsidP="006F5482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6F5482" w:rsidRPr="00F71938" w:rsidRDefault="006F5482" w:rsidP="006F5482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F71938">
        <w:rPr>
          <w:rFonts w:ascii="Times New Roman" w:hAnsi="Times New Roman" w:cs="Times New Roman"/>
          <w:b/>
          <w:sz w:val="28"/>
          <w:lang w:val="ru-RU"/>
        </w:rPr>
        <w:t>уметь: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• 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зучить программный материал курса учебная практика </w:t>
      </w:r>
      <w:r>
        <w:rPr>
          <w:rFonts w:ascii="Times New Roman" w:hAnsi="Times New Roman" w:cs="Times New Roman"/>
          <w:sz w:val="28"/>
          <w:lang w:val="ru-RU"/>
        </w:rPr>
        <w:t>«Пленэр»</w:t>
      </w:r>
      <w:r w:rsidRPr="007E7382">
        <w:rPr>
          <w:rFonts w:ascii="Times New Roman" w:hAnsi="Times New Roman" w:cs="Times New Roman"/>
          <w:sz w:val="28"/>
          <w:lang w:val="ru-RU"/>
        </w:rPr>
        <w:t>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и</w:t>
      </w:r>
      <w:r w:rsidRPr="007E7382">
        <w:rPr>
          <w:rFonts w:ascii="Times New Roman" w:hAnsi="Times New Roman" w:cs="Times New Roman"/>
          <w:sz w:val="28"/>
          <w:lang w:val="ru-RU"/>
        </w:rPr>
        <w:t>спользовать теоретические знания из рисунка, живописи, композиции, техники</w:t>
      </w:r>
      <w:r>
        <w:rPr>
          <w:rFonts w:ascii="Times New Roman" w:hAnsi="Times New Roman" w:cs="Times New Roman"/>
          <w:sz w:val="28"/>
          <w:lang w:val="ru-RU"/>
        </w:rPr>
        <w:t xml:space="preserve"> и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технологии </w:t>
      </w:r>
      <w:r>
        <w:rPr>
          <w:rFonts w:ascii="Times New Roman" w:hAnsi="Times New Roman" w:cs="Times New Roman"/>
          <w:sz w:val="28"/>
          <w:lang w:val="ru-RU"/>
        </w:rPr>
        <w:t>живописи</w:t>
      </w:r>
      <w:r w:rsidRPr="007E7382">
        <w:rPr>
          <w:rFonts w:ascii="Times New Roman" w:hAnsi="Times New Roman" w:cs="Times New Roman"/>
          <w:sz w:val="28"/>
          <w:lang w:val="ru-RU"/>
        </w:rPr>
        <w:t>, пластической анатомии, цветоведения, в процессе работы над постановкой (при написании этюда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выполнении зарисовок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7E7382">
        <w:rPr>
          <w:rFonts w:ascii="Times New Roman" w:hAnsi="Times New Roman" w:cs="Times New Roman"/>
          <w:sz w:val="28"/>
          <w:lang w:val="ru-RU"/>
        </w:rPr>
        <w:t xml:space="preserve"> набросков) для того, чтобы понять учебный материал на профессиональном уровне;</w:t>
      </w:r>
    </w:p>
    <w:p w:rsidR="006F5482" w:rsidRPr="007E73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о</w:t>
      </w:r>
      <w:r w:rsidRPr="007E7382">
        <w:rPr>
          <w:rFonts w:ascii="Times New Roman" w:hAnsi="Times New Roman" w:cs="Times New Roman"/>
          <w:sz w:val="28"/>
          <w:lang w:val="ru-RU"/>
        </w:rPr>
        <w:t>владеть различными средствами рисунка и живописи;</w:t>
      </w:r>
    </w:p>
    <w:p w:rsidR="006F54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• в</w:t>
      </w:r>
      <w:r w:rsidRPr="007E7382">
        <w:rPr>
          <w:rFonts w:ascii="Times New Roman" w:hAnsi="Times New Roman" w:cs="Times New Roman"/>
          <w:sz w:val="28"/>
          <w:lang w:val="ru-RU"/>
        </w:rPr>
        <w:t>ыполнять самостоятельные задачи с рисунка, живописи, композиции и тому подобное.</w:t>
      </w:r>
    </w:p>
    <w:p w:rsidR="006F5482" w:rsidRDefault="006F5482" w:rsidP="006F5482">
      <w:pPr>
        <w:spacing w:after="0" w:line="240" w:lineRule="auto"/>
        <w:ind w:left="567"/>
        <w:rPr>
          <w:rFonts w:ascii="Times New Roman" w:hAnsi="Times New Roman" w:cs="Times New Roman"/>
          <w:sz w:val="28"/>
          <w:lang w:val="ru-RU"/>
        </w:rPr>
      </w:pPr>
    </w:p>
    <w:p w:rsidR="006F5482" w:rsidRDefault="006F5482" w:rsidP="006F5482">
      <w:pPr>
        <w:spacing w:after="0" w:line="36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6F5482" w:rsidRDefault="006F5482" w:rsidP="006F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lang w:val="ru-RU"/>
        </w:rPr>
      </w:pPr>
    </w:p>
    <w:p w:rsidR="0097373A" w:rsidRPr="006F5482" w:rsidRDefault="0097373A">
      <w:pPr>
        <w:rPr>
          <w:lang w:val="ru-RU"/>
        </w:rPr>
      </w:pPr>
    </w:p>
    <w:sectPr w:rsidR="0097373A" w:rsidRPr="006F5482" w:rsidSect="009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482"/>
    <w:rsid w:val="001A4C65"/>
    <w:rsid w:val="001B5C3A"/>
    <w:rsid w:val="001E7935"/>
    <w:rsid w:val="002F56C6"/>
    <w:rsid w:val="006F5482"/>
    <w:rsid w:val="00792909"/>
    <w:rsid w:val="007D179C"/>
    <w:rsid w:val="009446CD"/>
    <w:rsid w:val="0097373A"/>
    <w:rsid w:val="00A979E3"/>
    <w:rsid w:val="00C77F7B"/>
    <w:rsid w:val="00CB7EB9"/>
    <w:rsid w:val="00D9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82"/>
    <w:pPr>
      <w:spacing w:after="200" w:line="276" w:lineRule="auto"/>
      <w:jc w:val="left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4114</Characters>
  <Application>Microsoft Office Word</Application>
  <DocSecurity>0</DocSecurity>
  <Lines>34</Lines>
  <Paragraphs>9</Paragraphs>
  <ScaleCrop>false</ScaleCrop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2</cp:revision>
  <dcterms:created xsi:type="dcterms:W3CDTF">2017-12-10T11:13:00Z</dcterms:created>
  <dcterms:modified xsi:type="dcterms:W3CDTF">2017-12-11T15:35:00Z</dcterms:modified>
</cp:coreProperties>
</file>