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F3" w:rsidRPr="00FD4726" w:rsidRDefault="00AB65A8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</w:t>
      </w:r>
      <w:r w:rsidR="00CF65F3" w:rsidRPr="00FD4726">
        <w:rPr>
          <w:rFonts w:ascii="Times New Roman" w:hAnsi="Times New Roman" w:cs="Times New Roman"/>
          <w:b/>
          <w:sz w:val="32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28"/>
        </w:rPr>
        <w:t>5</w:t>
      </w:r>
      <w:r w:rsidR="00CF65F3" w:rsidRPr="00FD4726">
        <w:rPr>
          <w:rFonts w:ascii="Times New Roman" w:hAnsi="Times New Roman" w:cs="Times New Roman"/>
          <w:b/>
          <w:sz w:val="32"/>
          <w:szCs w:val="28"/>
        </w:rPr>
        <w:t xml:space="preserve"> семестр</w:t>
      </w:r>
    </w:p>
    <w:p w:rsidR="00CF65F3" w:rsidRDefault="00CF65F3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5F3" w:rsidRPr="001B2B45" w:rsidRDefault="00CF65F3" w:rsidP="00CF6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</w:t>
      </w:r>
      <w:r w:rsidR="00AB65A8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</w:p>
    <w:p w:rsidR="00AB65A8" w:rsidRDefault="00CF65F3" w:rsidP="00AB65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B65A8" w:rsidRPr="00AB65A8">
        <w:rPr>
          <w:rFonts w:ascii="Times New Roman" w:hAnsi="Times New Roman" w:cs="Times New Roman"/>
          <w:b/>
          <w:sz w:val="28"/>
          <w:szCs w:val="28"/>
        </w:rPr>
        <w:t>Наблюдение несложных ритмических ситуаций в жизни.</w:t>
      </w:r>
      <w:r w:rsidR="00AB65A8" w:rsidRPr="00D00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A8" w:rsidRPr="00AB65A8" w:rsidRDefault="00AB65A8" w:rsidP="00AB65A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65A8">
        <w:rPr>
          <w:rFonts w:ascii="Times New Roman" w:hAnsi="Times New Roman" w:cs="Times New Roman"/>
          <w:b/>
          <w:sz w:val="28"/>
          <w:szCs w:val="28"/>
        </w:rPr>
        <w:t>Эскиз сюжетной композиции.</w:t>
      </w:r>
    </w:p>
    <w:p w:rsidR="00CF65F3" w:rsidRPr="00292F3C" w:rsidRDefault="00CF65F3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CF65F3" w:rsidRPr="00EB14E7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AB65A8" w:rsidRPr="008B541B">
        <w:rPr>
          <w:rFonts w:asciiTheme="majorHAnsi" w:hAnsiTheme="majorHAnsi"/>
          <w:sz w:val="28"/>
          <w:szCs w:val="28"/>
        </w:rPr>
        <w:t>художественное видение темы композиции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AB65A8" w:rsidRPr="008B541B">
        <w:rPr>
          <w:rFonts w:asciiTheme="majorHAnsi" w:hAnsiTheme="majorHAnsi"/>
          <w:sz w:val="28"/>
          <w:szCs w:val="28"/>
        </w:rPr>
        <w:t>чувств</w:t>
      </w:r>
      <w:r w:rsidR="00AB65A8">
        <w:rPr>
          <w:rFonts w:asciiTheme="majorHAnsi" w:hAnsiTheme="majorHAnsi"/>
          <w:sz w:val="28"/>
          <w:szCs w:val="28"/>
        </w:rPr>
        <w:t>о колорита</w:t>
      </w:r>
    </w:p>
    <w:p w:rsidR="00AB65A8" w:rsidRPr="00AB65A8" w:rsidRDefault="00CF65F3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Pr="00292F3C">
        <w:rPr>
          <w:rFonts w:ascii="Times New Roman" w:hAnsi="Times New Roman" w:cs="Times New Roman"/>
          <w:sz w:val="28"/>
          <w:szCs w:val="28"/>
        </w:rPr>
        <w:t xml:space="preserve">азвивающая - </w:t>
      </w:r>
      <w:r w:rsidR="00AB65A8" w:rsidRPr="008B541B">
        <w:rPr>
          <w:rFonts w:asciiTheme="majorHAnsi" w:hAnsiTheme="majorHAnsi"/>
          <w:sz w:val="28"/>
          <w:szCs w:val="28"/>
        </w:rPr>
        <w:t>развить художественный вкус и целостность видения</w:t>
      </w:r>
    </w:p>
    <w:p w:rsidR="00CF65F3" w:rsidRDefault="00CF65F3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446A8B" w:rsidRPr="0008631B" w:rsidRDefault="00446A8B" w:rsidP="00446A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F71EA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446A8B" w:rsidRPr="0008631B" w:rsidRDefault="00F71EA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F71EAB" w:rsidP="00446A8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6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446A8B" w:rsidRPr="00292F3C" w:rsidRDefault="00446A8B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5F3" w:rsidRDefault="00CF65F3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446A8B" w:rsidRDefault="00446A8B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F3" w:rsidRPr="002733A2" w:rsidRDefault="00CF65F3" w:rsidP="00E61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6A8B"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E612D9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AB65A8" w:rsidRPr="00D005BE">
        <w:rPr>
          <w:rFonts w:ascii="Times New Roman" w:hAnsi="Times New Roman" w:cs="Times New Roman"/>
          <w:sz w:val="28"/>
          <w:szCs w:val="28"/>
        </w:rPr>
        <w:t>Наблюдение несложн</w:t>
      </w:r>
      <w:r w:rsidR="00AB65A8">
        <w:rPr>
          <w:rFonts w:ascii="Times New Roman" w:hAnsi="Times New Roman" w:cs="Times New Roman"/>
          <w:sz w:val="28"/>
          <w:szCs w:val="28"/>
        </w:rPr>
        <w:t>ых ритмических ситуаций в жизни</w:t>
      </w:r>
      <w:r w:rsidR="002733A2">
        <w:rPr>
          <w:rFonts w:ascii="Times New Roman" w:hAnsi="Times New Roman" w:cs="Times New Roman"/>
          <w:sz w:val="28"/>
          <w:szCs w:val="28"/>
        </w:rPr>
        <w:t xml:space="preserve">. </w:t>
      </w:r>
      <w:r w:rsidR="002733A2" w:rsidRPr="002733A2">
        <w:rPr>
          <w:rFonts w:ascii="Times New Roman" w:hAnsi="Times New Roman" w:cs="Times New Roman"/>
          <w:sz w:val="28"/>
          <w:szCs w:val="28"/>
        </w:rPr>
        <w:t>Эскиз сюжетной композиции</w:t>
      </w:r>
      <w:r w:rsidRPr="00292F3C">
        <w:rPr>
          <w:rFonts w:ascii="Times New Roman" w:hAnsi="Times New Roman" w:cs="Times New Roman"/>
          <w:sz w:val="28"/>
          <w:szCs w:val="28"/>
        </w:rPr>
        <w:t>».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C7596B" w:rsidRPr="00D63DF7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46A8B" w:rsidRDefault="00446A8B" w:rsidP="004415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6A8B" w:rsidRDefault="00446A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46A8B" w:rsidRDefault="00446A8B" w:rsidP="00446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AB65A8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</w:p>
    <w:p w:rsidR="00AB65A8" w:rsidRDefault="00446A8B" w:rsidP="00AB65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AB65A8" w:rsidRPr="00AB65A8">
        <w:rPr>
          <w:rFonts w:ascii="Times New Roman" w:hAnsi="Times New Roman" w:cs="Times New Roman"/>
          <w:b/>
          <w:sz w:val="28"/>
          <w:szCs w:val="28"/>
        </w:rPr>
        <w:t>Свет, как средство выявления главного в композиции.</w:t>
      </w:r>
      <w:r w:rsidR="00AB65A8" w:rsidRPr="00AB6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A8" w:rsidRPr="00AB65A8" w:rsidRDefault="00AB65A8" w:rsidP="00AB65A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65A8">
        <w:rPr>
          <w:rFonts w:ascii="Times New Roman" w:hAnsi="Times New Roman" w:cs="Times New Roman"/>
          <w:b/>
          <w:sz w:val="28"/>
          <w:szCs w:val="28"/>
        </w:rPr>
        <w:t>Жанровая сцена в интерьере.</w:t>
      </w:r>
    </w:p>
    <w:p w:rsidR="00446A8B" w:rsidRPr="00292F3C" w:rsidRDefault="00446A8B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446A8B" w:rsidRPr="00292F3C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AB65A8" w:rsidRPr="00EB14E7" w:rsidRDefault="00AB65A8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Pr="008B541B">
        <w:rPr>
          <w:rFonts w:asciiTheme="majorHAnsi" w:hAnsiTheme="majorHAnsi"/>
          <w:sz w:val="28"/>
          <w:szCs w:val="28"/>
        </w:rPr>
        <w:t>художественное видение темы композиции</w:t>
      </w:r>
    </w:p>
    <w:p w:rsidR="00AB65A8" w:rsidRPr="00292F3C" w:rsidRDefault="00AB65A8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Pr="008B541B">
        <w:rPr>
          <w:rFonts w:asciiTheme="majorHAnsi" w:hAnsiTheme="majorHAnsi"/>
          <w:sz w:val="28"/>
          <w:szCs w:val="28"/>
        </w:rPr>
        <w:t>чувствительное наблюдения окружающей среды</w:t>
      </w:r>
    </w:p>
    <w:p w:rsidR="00AB65A8" w:rsidRPr="00AB65A8" w:rsidRDefault="00AB65A8" w:rsidP="00AB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Pr="00292F3C">
        <w:rPr>
          <w:rFonts w:ascii="Times New Roman" w:hAnsi="Times New Roman" w:cs="Times New Roman"/>
          <w:sz w:val="28"/>
          <w:szCs w:val="28"/>
        </w:rPr>
        <w:t xml:space="preserve">азвивающая - </w:t>
      </w:r>
      <w:r w:rsidRPr="008B541B">
        <w:rPr>
          <w:rFonts w:asciiTheme="majorHAnsi" w:hAnsiTheme="majorHAnsi"/>
          <w:sz w:val="28"/>
          <w:szCs w:val="28"/>
        </w:rPr>
        <w:t>развить художественный вкус и целостность видения</w:t>
      </w:r>
    </w:p>
    <w:p w:rsidR="00446A8B" w:rsidRDefault="00446A8B" w:rsidP="00446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446A8B" w:rsidRPr="0008631B" w:rsidRDefault="00446A8B" w:rsidP="00446A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F71EA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446A8B" w:rsidRPr="0008631B" w:rsidRDefault="00F71EA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F71EAB" w:rsidP="00446A8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9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446A8B" w:rsidRPr="00292F3C" w:rsidRDefault="00446A8B" w:rsidP="00446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A8B" w:rsidRDefault="00446A8B" w:rsidP="00446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547F6" w:rsidRPr="002733A2" w:rsidRDefault="00446A8B" w:rsidP="00273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E612D9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AB65A8" w:rsidRPr="00D005BE">
        <w:rPr>
          <w:rFonts w:ascii="Times New Roman" w:hAnsi="Times New Roman" w:cs="Times New Roman"/>
          <w:sz w:val="28"/>
          <w:szCs w:val="28"/>
        </w:rPr>
        <w:t xml:space="preserve">Свет, как средство </w:t>
      </w:r>
      <w:r w:rsidR="00AB65A8">
        <w:rPr>
          <w:rFonts w:ascii="Times New Roman" w:hAnsi="Times New Roman" w:cs="Times New Roman"/>
          <w:sz w:val="28"/>
          <w:szCs w:val="28"/>
        </w:rPr>
        <w:t>выявления главного в композиции</w:t>
      </w:r>
      <w:r w:rsidR="002733A2">
        <w:rPr>
          <w:rFonts w:ascii="Times New Roman" w:hAnsi="Times New Roman" w:cs="Times New Roman"/>
          <w:sz w:val="28"/>
          <w:szCs w:val="28"/>
        </w:rPr>
        <w:t xml:space="preserve">. </w:t>
      </w:r>
      <w:r w:rsidR="002733A2" w:rsidRPr="002733A2">
        <w:rPr>
          <w:rFonts w:ascii="Times New Roman" w:hAnsi="Times New Roman" w:cs="Times New Roman"/>
          <w:sz w:val="28"/>
          <w:szCs w:val="28"/>
        </w:rPr>
        <w:t>Жанровая сцена в интерьере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C7596B" w:rsidRPr="00D63DF7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0D0AB7" w:rsidRDefault="000D0A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276E14" w:rsidRPr="00FD4726" w:rsidRDefault="00AB65A8" w:rsidP="00276E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3</w:t>
      </w:r>
      <w:r w:rsidR="00276E14" w:rsidRPr="00FD4726">
        <w:rPr>
          <w:rFonts w:ascii="Times New Roman" w:hAnsi="Times New Roman" w:cs="Times New Roman"/>
          <w:b/>
          <w:sz w:val="32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28"/>
        </w:rPr>
        <w:t>6</w:t>
      </w:r>
      <w:r w:rsidR="00276E14" w:rsidRPr="00FD4726">
        <w:rPr>
          <w:rFonts w:ascii="Times New Roman" w:hAnsi="Times New Roman" w:cs="Times New Roman"/>
          <w:b/>
          <w:sz w:val="32"/>
          <w:szCs w:val="28"/>
        </w:rPr>
        <w:t xml:space="preserve"> семестр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</w:t>
      </w:r>
      <w:r w:rsidR="00AB65A8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</w:p>
    <w:p w:rsidR="00AB65A8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AB65A8" w:rsidRPr="00AB65A8">
        <w:rPr>
          <w:rFonts w:ascii="Times New Roman" w:hAnsi="Times New Roman" w:cs="Times New Roman"/>
          <w:b/>
          <w:bCs/>
          <w:sz w:val="28"/>
          <w:szCs w:val="28"/>
        </w:rPr>
        <w:t>Представления и жизненная основа сюжетного замысла.</w:t>
      </w:r>
      <w:r w:rsidR="00AB65A8" w:rsidRPr="00AB6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A8" w:rsidRPr="00AB65A8" w:rsidRDefault="00AB65A8" w:rsidP="00276E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5A8">
        <w:rPr>
          <w:rFonts w:ascii="Times New Roman" w:hAnsi="Times New Roman" w:cs="Times New Roman"/>
          <w:b/>
          <w:sz w:val="28"/>
          <w:szCs w:val="28"/>
        </w:rPr>
        <w:t xml:space="preserve">Эскизы </w:t>
      </w:r>
      <w:r w:rsidRPr="00AB65A8">
        <w:rPr>
          <w:rFonts w:ascii="Times New Roman" w:hAnsi="Times New Roman" w:cs="Times New Roman"/>
          <w:b/>
          <w:bCs/>
          <w:sz w:val="28"/>
          <w:szCs w:val="28"/>
        </w:rPr>
        <w:t>композиции на историческую тему.</w:t>
      </w:r>
    </w:p>
    <w:p w:rsidR="00276E14" w:rsidRPr="000D0AB7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276E14" w:rsidRPr="00292F3C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276E14" w:rsidRPr="00EB14E7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AB65A8" w:rsidRPr="001F3F71">
        <w:rPr>
          <w:rFonts w:asciiTheme="majorHAnsi" w:hAnsiTheme="majorHAnsi"/>
          <w:sz w:val="28"/>
          <w:szCs w:val="28"/>
        </w:rPr>
        <w:t>художественное видение темы композиции</w:t>
      </w:r>
    </w:p>
    <w:p w:rsidR="00AB65A8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AB65A8" w:rsidRPr="001F3F71">
        <w:rPr>
          <w:rFonts w:asciiTheme="majorHAnsi" w:hAnsiTheme="majorHAnsi"/>
          <w:sz w:val="28"/>
          <w:szCs w:val="28"/>
        </w:rPr>
        <w:t>умение анализировать исторические события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Pr="00292F3C">
        <w:rPr>
          <w:rFonts w:ascii="Times New Roman" w:hAnsi="Times New Roman" w:cs="Times New Roman"/>
          <w:sz w:val="28"/>
          <w:szCs w:val="28"/>
        </w:rPr>
        <w:t xml:space="preserve">азвивающая - </w:t>
      </w:r>
      <w:r w:rsidR="00AB65A8" w:rsidRPr="001F3F71">
        <w:rPr>
          <w:rFonts w:asciiTheme="majorHAnsi" w:hAnsiTheme="majorHAnsi"/>
          <w:sz w:val="28"/>
          <w:szCs w:val="28"/>
        </w:rPr>
        <w:t>развить художественный вкус и целостность видения</w:t>
      </w:r>
    </w:p>
    <w:p w:rsidR="00276E14" w:rsidRDefault="00276E14" w:rsidP="0027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276E14" w:rsidRPr="0008631B" w:rsidRDefault="00276E14" w:rsidP="00276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276E14" w:rsidRPr="0008631B" w:rsidRDefault="00F71EAB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276E1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276E1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76E14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276E14" w:rsidRPr="0008631B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276E14" w:rsidRPr="0008631B" w:rsidRDefault="00F71EAB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276E1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276E1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76E14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276E14" w:rsidRPr="0008631B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276E14" w:rsidRPr="0008631B" w:rsidRDefault="00F71EAB" w:rsidP="00276E14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2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276E14" w:rsidRPr="00292F3C" w:rsidRDefault="00276E14" w:rsidP="0027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14" w:rsidRDefault="00276E14" w:rsidP="00276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76E14" w:rsidRPr="00D63DF7" w:rsidRDefault="00276E14" w:rsidP="00276E1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C">
        <w:rPr>
          <w:rFonts w:ascii="Times New Roman" w:hAnsi="Times New Roman" w:cs="Times New Roman"/>
          <w:sz w:val="28"/>
          <w:szCs w:val="28"/>
        </w:rPr>
        <w:t>Сообщени</w:t>
      </w:r>
      <w:r w:rsidR="00E612D9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>темы</w:t>
      </w:r>
      <w:proofErr w:type="spellEnd"/>
      <w:r w:rsidRPr="00292F3C">
        <w:rPr>
          <w:rFonts w:ascii="Times New Roman" w:hAnsi="Times New Roman" w:cs="Times New Roman"/>
          <w:sz w:val="28"/>
          <w:szCs w:val="28"/>
        </w:rPr>
        <w:t xml:space="preserve"> занятия: «</w:t>
      </w:r>
      <w:r w:rsidR="00AB65A8" w:rsidRPr="00D005BE">
        <w:rPr>
          <w:rFonts w:ascii="Times New Roman" w:hAnsi="Times New Roman" w:cs="Times New Roman"/>
          <w:bCs/>
          <w:sz w:val="28"/>
          <w:szCs w:val="28"/>
        </w:rPr>
        <w:t xml:space="preserve">Представления и жизненная </w:t>
      </w:r>
      <w:r w:rsidR="00AB65A8">
        <w:rPr>
          <w:rFonts w:ascii="Times New Roman" w:hAnsi="Times New Roman" w:cs="Times New Roman"/>
          <w:bCs/>
          <w:sz w:val="28"/>
          <w:szCs w:val="28"/>
        </w:rPr>
        <w:t>основа сюжетного замысла</w:t>
      </w:r>
      <w:r w:rsidR="002733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33A2" w:rsidRPr="002733A2">
        <w:rPr>
          <w:rFonts w:ascii="Times New Roman" w:hAnsi="Times New Roman" w:cs="Times New Roman"/>
          <w:sz w:val="28"/>
          <w:szCs w:val="28"/>
        </w:rPr>
        <w:t xml:space="preserve">Эскизы </w:t>
      </w:r>
      <w:r w:rsidR="002733A2" w:rsidRPr="002733A2">
        <w:rPr>
          <w:rFonts w:ascii="Times New Roman" w:hAnsi="Times New Roman" w:cs="Times New Roman"/>
          <w:bCs/>
          <w:sz w:val="28"/>
          <w:szCs w:val="28"/>
        </w:rPr>
        <w:t>композиции на историческую тему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C7596B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C7596B" w:rsidRPr="00D63DF7" w:rsidRDefault="00C7596B" w:rsidP="00C759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AB7F80" w:rsidRDefault="00AB7F80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B7F80" w:rsidRDefault="00AB7F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AB65A8"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AB65A8" w:rsidRPr="00AB65A8">
        <w:rPr>
          <w:rFonts w:ascii="Times New Roman" w:hAnsi="Times New Roman" w:cs="Times New Roman"/>
          <w:b/>
          <w:bCs/>
          <w:sz w:val="28"/>
          <w:szCs w:val="28"/>
        </w:rPr>
        <w:t>Подчиненность всех закономерностей и средств композиции идейному замыслу.</w:t>
      </w:r>
      <w:r w:rsidR="002733A2" w:rsidRPr="00273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3A2" w:rsidRPr="002733A2">
        <w:rPr>
          <w:rFonts w:ascii="Times New Roman" w:hAnsi="Times New Roman" w:cs="Times New Roman"/>
          <w:b/>
          <w:bCs/>
          <w:sz w:val="28"/>
          <w:szCs w:val="28"/>
        </w:rPr>
        <w:t>Эскиз многофигурной композиции.</w:t>
      </w:r>
    </w:p>
    <w:p w:rsidR="00AB7F80" w:rsidRPr="000D0AB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AB7F80" w:rsidRPr="00EB14E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2733A2" w:rsidRPr="009226B0">
        <w:rPr>
          <w:rFonts w:asciiTheme="majorHAnsi" w:hAnsiTheme="majorHAnsi"/>
          <w:sz w:val="28"/>
          <w:szCs w:val="28"/>
        </w:rPr>
        <w:t>художественное видение темы композиции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2733A2" w:rsidRPr="009226B0">
        <w:rPr>
          <w:rFonts w:asciiTheme="majorHAnsi" w:hAnsiTheme="majorHAnsi"/>
          <w:sz w:val="28"/>
          <w:szCs w:val="28"/>
        </w:rPr>
        <w:t>умение реализовать свои наблюдения</w:t>
      </w:r>
    </w:p>
    <w:p w:rsidR="002733A2" w:rsidRPr="002733A2" w:rsidRDefault="00AB7F80" w:rsidP="00273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Pr="00292F3C">
        <w:rPr>
          <w:rFonts w:ascii="Times New Roman" w:hAnsi="Times New Roman" w:cs="Times New Roman"/>
          <w:sz w:val="28"/>
          <w:szCs w:val="28"/>
        </w:rPr>
        <w:t xml:space="preserve">азвивающая - </w:t>
      </w:r>
      <w:r w:rsidR="002733A2" w:rsidRPr="009226B0">
        <w:rPr>
          <w:rFonts w:asciiTheme="majorHAnsi" w:hAnsiTheme="majorHAnsi"/>
          <w:sz w:val="28"/>
          <w:szCs w:val="28"/>
        </w:rPr>
        <w:t>развить художественный вкус и целостность видения</w:t>
      </w:r>
    </w:p>
    <w:p w:rsidR="00AB7F80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AB7F80" w:rsidRPr="0008631B" w:rsidRDefault="00AB7F80" w:rsidP="00AB7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F71EAB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AB7F80" w:rsidRPr="0008631B" w:rsidRDefault="00F71EAB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F71EAB" w:rsidP="00AB7F8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5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AB7F80" w:rsidRPr="00292F3C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F80" w:rsidRDefault="00AB7F80" w:rsidP="00AB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E612D9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AB65A8">
        <w:rPr>
          <w:rFonts w:ascii="Times New Roman" w:hAnsi="Times New Roman" w:cs="Times New Roman"/>
          <w:bCs/>
          <w:sz w:val="28"/>
          <w:szCs w:val="28"/>
        </w:rPr>
        <w:t xml:space="preserve">Подчиненность всех </w:t>
      </w:r>
      <w:r w:rsidR="00AB65A8" w:rsidRPr="00D005BE">
        <w:rPr>
          <w:rFonts w:ascii="Times New Roman" w:hAnsi="Times New Roman" w:cs="Times New Roman"/>
          <w:bCs/>
          <w:sz w:val="28"/>
          <w:szCs w:val="28"/>
        </w:rPr>
        <w:t>закономерностей и сред</w:t>
      </w:r>
      <w:r w:rsidR="00AB65A8">
        <w:rPr>
          <w:rFonts w:ascii="Times New Roman" w:hAnsi="Times New Roman" w:cs="Times New Roman"/>
          <w:bCs/>
          <w:sz w:val="28"/>
          <w:szCs w:val="28"/>
        </w:rPr>
        <w:t>ств композиции идейному замыслу. Эскиз многофигурной композиции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ED26C3" w:rsidRPr="00D63DF7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AB7F80" w:rsidRDefault="00AB7F80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B7F80" w:rsidRDefault="00AB7F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2733A2"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2733A2" w:rsidRPr="002733A2">
        <w:rPr>
          <w:rFonts w:ascii="Times New Roman" w:hAnsi="Times New Roman" w:cs="Times New Roman"/>
          <w:b/>
          <w:bCs/>
          <w:sz w:val="28"/>
          <w:szCs w:val="28"/>
        </w:rPr>
        <w:t>Выразительность и цельность замысла.</w:t>
      </w:r>
      <w:r w:rsidR="002733A2" w:rsidRPr="00273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3A2" w:rsidRPr="002733A2">
        <w:rPr>
          <w:rFonts w:ascii="Times New Roman" w:hAnsi="Times New Roman" w:cs="Times New Roman"/>
          <w:b/>
          <w:bCs/>
          <w:sz w:val="28"/>
          <w:szCs w:val="28"/>
        </w:rPr>
        <w:t>Эскиз сюжетной композиции.</w:t>
      </w:r>
    </w:p>
    <w:p w:rsidR="00AB7F80" w:rsidRPr="000D0AB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AB7F80" w:rsidRPr="00EB14E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ED26C3">
        <w:rPr>
          <w:rFonts w:ascii="Times New Roman" w:hAnsi="Times New Roman" w:cs="Times New Roman"/>
          <w:sz w:val="28"/>
          <w:szCs w:val="28"/>
        </w:rPr>
        <w:t>научить пространственному мышлению в композиции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воспитание профессионального художественного вкуса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D26C3">
        <w:rPr>
          <w:rFonts w:ascii="Times New Roman" w:hAnsi="Times New Roman" w:cs="Times New Roman"/>
          <w:sz w:val="28"/>
          <w:szCs w:val="28"/>
        </w:rPr>
        <w:t>цельного видения, творческого мышления</w:t>
      </w:r>
    </w:p>
    <w:p w:rsidR="00AB7F80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AB7F80" w:rsidRPr="0008631B" w:rsidRDefault="00AB7F80" w:rsidP="00AB7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F71EAB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AB7F80" w:rsidRPr="0008631B" w:rsidRDefault="00F71EAB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F71EAB" w:rsidP="00AB7F8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8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AB7F80" w:rsidRPr="00292F3C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F80" w:rsidRDefault="00AB7F80" w:rsidP="00AB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E612D9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2733A2" w:rsidRPr="002733A2">
        <w:rPr>
          <w:rFonts w:ascii="Times New Roman" w:hAnsi="Times New Roman" w:cs="Times New Roman"/>
          <w:bCs/>
          <w:sz w:val="28"/>
          <w:szCs w:val="28"/>
        </w:rPr>
        <w:t>Выразительность и цельность замысла. Эскиз сюжетной композиции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ED26C3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ED26C3" w:rsidRPr="00D63DF7" w:rsidRDefault="00ED26C3" w:rsidP="00ED26C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0D0AB7" w:rsidRPr="00446A8B" w:rsidRDefault="000D0AB7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0D0AB7" w:rsidRPr="00446A8B" w:rsidSect="004415D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5D9"/>
    <w:rsid w:val="000547F6"/>
    <w:rsid w:val="000D0AB7"/>
    <w:rsid w:val="00230871"/>
    <w:rsid w:val="002733A2"/>
    <w:rsid w:val="00276E14"/>
    <w:rsid w:val="004415D9"/>
    <w:rsid w:val="00446A8B"/>
    <w:rsid w:val="00816026"/>
    <w:rsid w:val="00AB65A8"/>
    <w:rsid w:val="00AB7F80"/>
    <w:rsid w:val="00B57C37"/>
    <w:rsid w:val="00C7596B"/>
    <w:rsid w:val="00CF65F3"/>
    <w:rsid w:val="00D63DF7"/>
    <w:rsid w:val="00E23B3D"/>
    <w:rsid w:val="00E612D9"/>
    <w:rsid w:val="00ED26C3"/>
    <w:rsid w:val="00F7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5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65F3"/>
  </w:style>
  <w:style w:type="character" w:styleId="a4">
    <w:name w:val="Strong"/>
    <w:basedOn w:val="a0"/>
    <w:uiPriority w:val="22"/>
    <w:qFormat/>
    <w:rsid w:val="00CF65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597&amp;mode=DocBibRecord" TargetMode="External"/><Relationship Id="rId13" Type="http://schemas.openxmlformats.org/officeDocument/2006/relationships/hyperlink" Target="http://lib.lgaki.info/page_lib.php?docid=8267&amp;mode=DocBibRecord" TargetMode="External"/><Relationship Id="rId18" Type="http://schemas.openxmlformats.org/officeDocument/2006/relationships/hyperlink" Target="http://lib.lgaki.info/page_lib.php?docid=15522&amp;mode=DocBibReco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8267&amp;mode=DocBibRecord" TargetMode="External"/><Relationship Id="rId12" Type="http://schemas.openxmlformats.org/officeDocument/2006/relationships/hyperlink" Target="http://lib.lgaki.info/page_lib.php?docid=15522&amp;mode=DocBibRecord" TargetMode="External"/><Relationship Id="rId17" Type="http://schemas.openxmlformats.org/officeDocument/2006/relationships/hyperlink" Target="http://lib.lgaki.info/page_lib.php?docid=16597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8267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5522&amp;mode=DocBibRecord" TargetMode="External"/><Relationship Id="rId11" Type="http://schemas.openxmlformats.org/officeDocument/2006/relationships/hyperlink" Target="http://lib.lgaki.info/page_lib.php?docid=16597&amp;mode=DocBibRecord" TargetMode="External"/><Relationship Id="rId5" Type="http://schemas.openxmlformats.org/officeDocument/2006/relationships/hyperlink" Target="http://lib.lgaki.info/page_lib.php?docid=16597&amp;mode=DocBibRecord" TargetMode="External"/><Relationship Id="rId15" Type="http://schemas.openxmlformats.org/officeDocument/2006/relationships/hyperlink" Target="http://lib.lgaki.info/page_lib.php?docid=15522&amp;mode=DocBibRecord" TargetMode="External"/><Relationship Id="rId10" Type="http://schemas.openxmlformats.org/officeDocument/2006/relationships/hyperlink" Target="http://lib.lgaki.info/page_lib.php?docid=8267&amp;mode=DocBibRecor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8267&amp;mode=DocBibRecord" TargetMode="External"/><Relationship Id="rId9" Type="http://schemas.openxmlformats.org/officeDocument/2006/relationships/hyperlink" Target="http://lib.lgaki.info/page_lib.php?docid=15522&amp;mode=DocBibRecord" TargetMode="External"/><Relationship Id="rId14" Type="http://schemas.openxmlformats.org/officeDocument/2006/relationships/hyperlink" Target="http://lib.lgaki.info/page_lib.php?docid=16597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11</cp:revision>
  <dcterms:created xsi:type="dcterms:W3CDTF">2016-03-29T04:38:00Z</dcterms:created>
  <dcterms:modified xsi:type="dcterms:W3CDTF">2016-03-30T23:03:00Z</dcterms:modified>
</cp:coreProperties>
</file>