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8C" w:rsidRPr="00992227" w:rsidRDefault="00957A8C" w:rsidP="00957A8C">
      <w:pPr>
        <w:pStyle w:val="7"/>
        <w:ind w:left="7371" w:firstLine="6"/>
        <w:jc w:val="left"/>
        <w:rPr>
          <w:b/>
          <w:lang w:val="ru-RU"/>
        </w:rPr>
      </w:pPr>
      <w:r w:rsidRPr="00992227">
        <w:rPr>
          <w:b/>
          <w:lang w:val="ru-RU"/>
        </w:rPr>
        <w:t>Форма № Н - 3.04</w:t>
      </w:r>
    </w:p>
    <w:p w:rsidR="00957A8C" w:rsidRPr="00992227" w:rsidRDefault="00957A8C" w:rsidP="00957A8C"/>
    <w:p w:rsidR="00957A8C" w:rsidRPr="00992227" w:rsidRDefault="00957A8C" w:rsidP="00957A8C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2227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957A8C" w:rsidRPr="00992227" w:rsidRDefault="00957A8C" w:rsidP="00957A8C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2227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957A8C" w:rsidRPr="00992227" w:rsidRDefault="00957A8C" w:rsidP="00957A8C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7A8C" w:rsidRPr="00992227" w:rsidRDefault="00957A8C" w:rsidP="00957A8C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2227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957A8C" w:rsidRPr="00992227" w:rsidRDefault="00957A8C" w:rsidP="00957A8C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222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992227">
        <w:rPr>
          <w:rFonts w:ascii="Times New Roman" w:hAnsi="Times New Roman" w:cs="Times New Roman"/>
          <w:sz w:val="28"/>
          <w:szCs w:val="28"/>
        </w:rPr>
        <w:t>КОЛЛЕДЖ ЛУГАНСКОЙ ГОСУДАРСТВЕННОЙ АКАДЕМИИ КУЛЬТУРЫ И ИСКУССТВ ИМ. М. МАТУСОВСКОГО</w:t>
      </w:r>
      <w:r w:rsidRPr="0099222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957A8C" w:rsidRPr="00992227" w:rsidRDefault="00957A8C" w:rsidP="00957A8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7A8C" w:rsidRPr="00992227" w:rsidRDefault="00957A8C" w:rsidP="00957A8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7A8C" w:rsidRPr="00992227" w:rsidRDefault="00957A8C" w:rsidP="00957A8C">
      <w:pPr>
        <w:pStyle w:val="7"/>
        <w:rPr>
          <w:b/>
          <w:iCs/>
          <w:lang w:val="ru-RU"/>
        </w:rPr>
      </w:pPr>
    </w:p>
    <w:p w:rsidR="00957A8C" w:rsidRPr="00992227" w:rsidRDefault="00957A8C" w:rsidP="00957A8C"/>
    <w:p w:rsidR="00957A8C" w:rsidRPr="00992227" w:rsidRDefault="00957A8C" w:rsidP="00957A8C"/>
    <w:p w:rsidR="00957A8C" w:rsidRPr="00992227" w:rsidRDefault="00957A8C" w:rsidP="00957A8C"/>
    <w:p w:rsidR="00957A8C" w:rsidRPr="00992227" w:rsidRDefault="00957A8C" w:rsidP="00957A8C">
      <w:pPr>
        <w:pStyle w:val="7"/>
        <w:rPr>
          <w:b/>
          <w:iCs/>
          <w:lang w:val="ru-RU"/>
        </w:rPr>
      </w:pPr>
    </w:p>
    <w:p w:rsidR="00957A8C" w:rsidRPr="00992227" w:rsidRDefault="00957A8C" w:rsidP="00957A8C">
      <w:pPr>
        <w:pStyle w:val="7"/>
        <w:rPr>
          <w:b/>
          <w:iCs/>
          <w:lang w:val="ru-RU"/>
        </w:rPr>
      </w:pPr>
    </w:p>
    <w:p w:rsidR="00957A8C" w:rsidRPr="00992227" w:rsidRDefault="00957A8C" w:rsidP="00957A8C">
      <w:pPr>
        <w:pStyle w:val="7"/>
        <w:rPr>
          <w:b/>
          <w:iCs/>
          <w:lang w:val="ru-RU"/>
        </w:rPr>
      </w:pPr>
    </w:p>
    <w:p w:rsidR="00957A8C" w:rsidRPr="00992227" w:rsidRDefault="00957A8C" w:rsidP="00957A8C">
      <w:pPr>
        <w:pStyle w:val="7"/>
        <w:rPr>
          <w:b/>
          <w:iCs/>
          <w:lang w:val="ru-RU"/>
        </w:rPr>
      </w:pPr>
    </w:p>
    <w:p w:rsidR="00957A8C" w:rsidRPr="00992227" w:rsidRDefault="00957A8C" w:rsidP="00957A8C">
      <w:pPr>
        <w:pStyle w:val="7"/>
        <w:rPr>
          <w:b/>
          <w:iCs/>
          <w:lang w:val="ru-RU"/>
        </w:rPr>
      </w:pPr>
      <w:r w:rsidRPr="00992227">
        <w:rPr>
          <w:b/>
          <w:iCs/>
          <w:lang w:val="ru-RU"/>
        </w:rPr>
        <w:t>РАБОЧАЯ ПРОГРАММА УЧЕБНОЙ ДИСЦИПЛИНЫ</w:t>
      </w:r>
    </w:p>
    <w:p w:rsidR="00957A8C" w:rsidRPr="00992227" w:rsidRDefault="00957A8C" w:rsidP="00957A8C">
      <w:pPr>
        <w:pStyle w:val="7"/>
        <w:rPr>
          <w:b/>
          <w:lang w:val="ru-RU"/>
        </w:rPr>
      </w:pPr>
    </w:p>
    <w:p w:rsidR="00957A8C" w:rsidRPr="00992227" w:rsidRDefault="00957A8C" w:rsidP="00957A8C">
      <w:pPr>
        <w:pStyle w:val="7"/>
        <w:rPr>
          <w:b/>
          <w:lang w:val="ru-RU"/>
        </w:rPr>
      </w:pPr>
    </w:p>
    <w:p w:rsidR="00957A8C" w:rsidRPr="00992227" w:rsidRDefault="00957A8C" w:rsidP="00957A8C">
      <w:pPr>
        <w:pStyle w:val="7"/>
        <w:rPr>
          <w:b/>
          <w:lang w:val="ru-RU"/>
        </w:rPr>
      </w:pPr>
      <w:r w:rsidRPr="00992227">
        <w:rPr>
          <w:b/>
          <w:lang w:val="ru-RU"/>
        </w:rPr>
        <w:t>КОМПОЗИЦИЯ</w:t>
      </w:r>
    </w:p>
    <w:p w:rsidR="00957A8C" w:rsidRPr="00992227" w:rsidRDefault="00957A8C" w:rsidP="00957A8C">
      <w:pPr>
        <w:pStyle w:val="7"/>
        <w:rPr>
          <w:lang w:val="ru-RU"/>
        </w:rPr>
      </w:pPr>
      <w:r w:rsidRPr="00992227">
        <w:rPr>
          <w:lang w:val="ru-RU"/>
        </w:rPr>
        <w:t>(название учебной дисциплины)</w:t>
      </w:r>
    </w:p>
    <w:p w:rsidR="00957A8C" w:rsidRPr="00992227" w:rsidRDefault="00992227" w:rsidP="00957A8C">
      <w:pPr>
        <w:pStyle w:val="7"/>
        <w:rPr>
          <w:b/>
          <w:lang w:val="ru-RU"/>
        </w:rPr>
      </w:pPr>
      <w:r w:rsidRPr="00992227"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8.8pt;margin-top:12.95pt;width:361.5pt;height:0;z-index:251656704" o:connectortype="straight"/>
        </w:pict>
      </w:r>
      <w:r w:rsidR="00957A8C" w:rsidRPr="00992227">
        <w:rPr>
          <w:lang w:val="ru-RU"/>
        </w:rPr>
        <w:t xml:space="preserve">специальность    </w:t>
      </w:r>
      <w:r w:rsidR="00957A8C" w:rsidRPr="00992227">
        <w:rPr>
          <w:b/>
          <w:lang w:val="ru-RU"/>
        </w:rPr>
        <w:t>5.02020501 «ИЗОБРАЗИТЕЛЬНОЕ ИСКУССТВО»</w:t>
      </w:r>
    </w:p>
    <w:p w:rsidR="00957A8C" w:rsidRPr="00992227" w:rsidRDefault="00957A8C" w:rsidP="00957A8C">
      <w:pPr>
        <w:pStyle w:val="7"/>
        <w:rPr>
          <w:lang w:val="ru-RU"/>
        </w:rPr>
      </w:pPr>
      <w:r w:rsidRPr="00992227">
        <w:rPr>
          <w:lang w:val="ru-RU"/>
        </w:rPr>
        <w:t>(шифр и название специальности)</w:t>
      </w:r>
    </w:p>
    <w:p w:rsidR="00957A8C" w:rsidRPr="00992227" w:rsidRDefault="00992227" w:rsidP="00957A8C">
      <w:pPr>
        <w:pStyle w:val="7"/>
        <w:jc w:val="left"/>
        <w:rPr>
          <w:b/>
          <w:lang w:val="ru-RU"/>
        </w:rPr>
      </w:pPr>
      <w:r w:rsidRPr="00992227">
        <w:rPr>
          <w:noProof/>
          <w:lang w:val="ru-RU"/>
        </w:rPr>
        <w:pict>
          <v:shape id="_x0000_s1027" type="#_x0000_t32" style="position:absolute;left:0;text-align:left;margin-left:105.3pt;margin-top:13.2pt;width:365.25pt;height:0;z-index:251657728" o:connectortype="straight"/>
        </w:pict>
      </w:r>
      <w:r w:rsidR="00957A8C" w:rsidRPr="00992227">
        <w:rPr>
          <w:lang w:val="ru-RU"/>
        </w:rPr>
        <w:t xml:space="preserve">        специализация</w:t>
      </w:r>
      <w:r w:rsidR="00957A8C" w:rsidRPr="00992227">
        <w:rPr>
          <w:lang w:val="ru-RU"/>
        </w:rPr>
        <w:tab/>
        <w:t xml:space="preserve">      </w:t>
      </w:r>
      <w:r w:rsidR="00957A8C" w:rsidRPr="00992227">
        <w:rPr>
          <w:b/>
          <w:lang w:val="ru-RU"/>
        </w:rPr>
        <w:t>«ЖИВОПИСЬ»</w:t>
      </w:r>
    </w:p>
    <w:p w:rsidR="00957A8C" w:rsidRPr="00992227" w:rsidRDefault="00957A8C" w:rsidP="00957A8C">
      <w:pPr>
        <w:pStyle w:val="7"/>
        <w:rPr>
          <w:lang w:val="ru-RU"/>
        </w:rPr>
      </w:pPr>
      <w:r w:rsidRPr="00992227">
        <w:rPr>
          <w:lang w:val="ru-RU"/>
        </w:rPr>
        <w:t>(название специальности)</w:t>
      </w:r>
    </w:p>
    <w:p w:rsidR="00957A8C" w:rsidRPr="00992227" w:rsidRDefault="00957A8C" w:rsidP="00957A8C">
      <w:pPr>
        <w:pStyle w:val="7"/>
        <w:jc w:val="left"/>
        <w:rPr>
          <w:lang w:val="ru-RU"/>
        </w:rPr>
      </w:pPr>
      <w:r w:rsidRPr="00992227">
        <w:rPr>
          <w:lang w:val="ru-RU"/>
        </w:rPr>
        <w:t xml:space="preserve">        отделение            </w:t>
      </w:r>
      <w:r w:rsidRPr="00992227">
        <w:rPr>
          <w:b/>
          <w:lang w:val="ru-RU"/>
        </w:rPr>
        <w:t>ИЗОБРАЗИТЕЛЬНОГО ИСКУССТВА</w:t>
      </w:r>
    </w:p>
    <w:p w:rsidR="00957A8C" w:rsidRPr="00992227" w:rsidRDefault="00992227" w:rsidP="00957A8C">
      <w:pPr>
        <w:pStyle w:val="7"/>
        <w:rPr>
          <w:lang w:val="ru-RU"/>
        </w:rPr>
      </w:pPr>
      <w:r w:rsidRPr="00992227">
        <w:rPr>
          <w:noProof/>
          <w:sz w:val="32"/>
          <w:lang w:val="ru-RU"/>
        </w:rPr>
        <w:pict>
          <v:shape id="_x0000_s1028" type="#_x0000_t32" style="position:absolute;left:0;text-align:left;margin-left:95.55pt;margin-top:1.15pt;width:370.5pt;height:0;z-index:251658752" o:connectortype="straight"/>
        </w:pict>
      </w:r>
      <w:r w:rsidR="00957A8C" w:rsidRPr="00992227">
        <w:rPr>
          <w:sz w:val="32"/>
          <w:lang w:val="ru-RU"/>
        </w:rPr>
        <w:t xml:space="preserve">              </w:t>
      </w:r>
      <w:r w:rsidR="00957A8C" w:rsidRPr="00992227">
        <w:rPr>
          <w:lang w:val="ru-RU"/>
        </w:rPr>
        <w:t>(название отделения)</w:t>
      </w:r>
    </w:p>
    <w:p w:rsidR="00957A8C" w:rsidRPr="00992227" w:rsidRDefault="00957A8C" w:rsidP="00957A8C">
      <w:pPr>
        <w:pStyle w:val="7"/>
        <w:rPr>
          <w:lang w:val="ru-RU"/>
        </w:rPr>
      </w:pPr>
    </w:p>
    <w:p w:rsidR="00957A8C" w:rsidRPr="00992227" w:rsidRDefault="00957A8C" w:rsidP="00957A8C">
      <w:pPr>
        <w:pStyle w:val="7"/>
        <w:rPr>
          <w:lang w:val="ru-RU"/>
        </w:rPr>
      </w:pPr>
    </w:p>
    <w:p w:rsidR="00957A8C" w:rsidRPr="00992227" w:rsidRDefault="00957A8C" w:rsidP="00957A8C">
      <w:pPr>
        <w:pStyle w:val="7"/>
        <w:rPr>
          <w:lang w:val="ru-RU"/>
        </w:rPr>
      </w:pPr>
    </w:p>
    <w:p w:rsidR="00957A8C" w:rsidRPr="00992227" w:rsidRDefault="00957A8C" w:rsidP="00957A8C">
      <w:pPr>
        <w:pStyle w:val="7"/>
        <w:rPr>
          <w:lang w:val="ru-RU"/>
        </w:rPr>
      </w:pPr>
    </w:p>
    <w:p w:rsidR="00957A8C" w:rsidRPr="00992227" w:rsidRDefault="00957A8C" w:rsidP="00957A8C">
      <w:pPr>
        <w:spacing w:line="240" w:lineRule="auto"/>
      </w:pPr>
    </w:p>
    <w:p w:rsidR="00957A8C" w:rsidRPr="00992227" w:rsidRDefault="00957A8C" w:rsidP="00957A8C">
      <w:pPr>
        <w:spacing w:line="240" w:lineRule="auto"/>
      </w:pPr>
    </w:p>
    <w:p w:rsidR="00957A8C" w:rsidRPr="00992227" w:rsidRDefault="00957A8C" w:rsidP="00957A8C">
      <w:pPr>
        <w:spacing w:line="240" w:lineRule="auto"/>
      </w:pPr>
    </w:p>
    <w:p w:rsidR="00957A8C" w:rsidRPr="00992227" w:rsidRDefault="00957A8C" w:rsidP="00957A8C">
      <w:pPr>
        <w:spacing w:line="240" w:lineRule="auto"/>
      </w:pPr>
    </w:p>
    <w:p w:rsidR="00957A8C" w:rsidRPr="00992227" w:rsidRDefault="00957A8C" w:rsidP="00957A8C">
      <w:pPr>
        <w:spacing w:line="240" w:lineRule="auto"/>
      </w:pPr>
    </w:p>
    <w:p w:rsidR="00957A8C" w:rsidRPr="00992227" w:rsidRDefault="00957A8C" w:rsidP="00957A8C">
      <w:pPr>
        <w:spacing w:line="240" w:lineRule="auto"/>
      </w:pPr>
    </w:p>
    <w:p w:rsidR="00957A8C" w:rsidRPr="00992227" w:rsidRDefault="00957A8C" w:rsidP="00957A8C">
      <w:pPr>
        <w:spacing w:line="240" w:lineRule="auto"/>
      </w:pPr>
    </w:p>
    <w:p w:rsidR="00957A8C" w:rsidRPr="00992227" w:rsidRDefault="00957A8C" w:rsidP="00957A8C">
      <w:pPr>
        <w:spacing w:line="240" w:lineRule="auto"/>
      </w:pPr>
    </w:p>
    <w:p w:rsidR="00957A8C" w:rsidRPr="00992227" w:rsidRDefault="00957A8C" w:rsidP="00957A8C">
      <w:pPr>
        <w:pStyle w:val="7"/>
        <w:rPr>
          <w:b/>
          <w:lang w:val="ru-RU"/>
        </w:rPr>
      </w:pPr>
      <w:r w:rsidRPr="00992227">
        <w:rPr>
          <w:b/>
          <w:lang w:val="ru-RU"/>
        </w:rPr>
        <w:lastRenderedPageBreak/>
        <w:t>1.Описание учебной дисциплины</w:t>
      </w:r>
    </w:p>
    <w:p w:rsidR="00957A8C" w:rsidRPr="00992227" w:rsidRDefault="00957A8C" w:rsidP="00957A8C">
      <w:pPr>
        <w:pStyle w:val="7"/>
        <w:rPr>
          <w:lang w:val="ru-RU"/>
        </w:rPr>
      </w:pPr>
    </w:p>
    <w:tbl>
      <w:tblPr>
        <w:tblW w:w="10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35"/>
        <w:gridCol w:w="2126"/>
        <w:gridCol w:w="142"/>
        <w:gridCol w:w="1861"/>
      </w:tblGrid>
      <w:tr w:rsidR="00957A8C" w:rsidRPr="00992227" w:rsidTr="003A169E">
        <w:trPr>
          <w:trHeight w:val="803"/>
        </w:trPr>
        <w:tc>
          <w:tcPr>
            <w:tcW w:w="3261" w:type="dxa"/>
            <w:vMerge w:val="restart"/>
            <w:vAlign w:val="center"/>
          </w:tcPr>
          <w:p w:rsidR="00957A8C" w:rsidRPr="00992227" w:rsidRDefault="00957A8C" w:rsidP="003A169E">
            <w:pPr>
              <w:pStyle w:val="7"/>
              <w:ind w:firstLine="34"/>
              <w:rPr>
                <w:lang w:val="ru-RU"/>
              </w:rPr>
            </w:pPr>
            <w:r w:rsidRPr="00992227">
              <w:rPr>
                <w:lang w:val="ru-RU"/>
              </w:rPr>
              <w:t xml:space="preserve">Наименование показателей </w:t>
            </w:r>
          </w:p>
        </w:tc>
        <w:tc>
          <w:tcPr>
            <w:tcW w:w="2835" w:type="dxa"/>
            <w:vMerge w:val="restart"/>
            <w:vAlign w:val="center"/>
          </w:tcPr>
          <w:p w:rsidR="00957A8C" w:rsidRPr="00992227" w:rsidRDefault="00957A8C" w:rsidP="003A169E">
            <w:pPr>
              <w:pStyle w:val="7"/>
              <w:ind w:firstLine="34"/>
              <w:rPr>
                <w:lang w:val="ru-RU"/>
              </w:rPr>
            </w:pPr>
            <w:r w:rsidRPr="00992227">
              <w:rPr>
                <w:lang w:val="ru-RU"/>
              </w:rPr>
              <w:t>Область знаний, образовательно-квалификационный уровень</w:t>
            </w:r>
          </w:p>
        </w:tc>
        <w:tc>
          <w:tcPr>
            <w:tcW w:w="4129" w:type="dxa"/>
            <w:gridSpan w:val="3"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  <w:r w:rsidRPr="00992227">
              <w:rPr>
                <w:lang w:val="ru-RU"/>
              </w:rPr>
              <w:t>Характеристика учебной дисциплины</w:t>
            </w:r>
          </w:p>
        </w:tc>
      </w:tr>
      <w:tr w:rsidR="00957A8C" w:rsidRPr="00992227" w:rsidTr="003A169E">
        <w:trPr>
          <w:trHeight w:val="549"/>
        </w:trPr>
        <w:tc>
          <w:tcPr>
            <w:tcW w:w="3261" w:type="dxa"/>
            <w:vMerge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126" w:type="dxa"/>
          </w:tcPr>
          <w:p w:rsidR="00957A8C" w:rsidRPr="00992227" w:rsidRDefault="00957A8C" w:rsidP="003A169E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992227">
              <w:rPr>
                <w:b/>
                <w:sz w:val="24"/>
                <w:lang w:val="ru-RU"/>
              </w:rPr>
              <w:t>дневная форма обучения</w:t>
            </w:r>
          </w:p>
        </w:tc>
        <w:tc>
          <w:tcPr>
            <w:tcW w:w="2003" w:type="dxa"/>
            <w:gridSpan w:val="2"/>
          </w:tcPr>
          <w:p w:rsidR="00957A8C" w:rsidRPr="00992227" w:rsidRDefault="00957A8C" w:rsidP="003A169E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992227">
              <w:rPr>
                <w:b/>
                <w:sz w:val="24"/>
                <w:lang w:val="ru-RU"/>
              </w:rPr>
              <w:t>заочная форма обучения</w:t>
            </w:r>
          </w:p>
        </w:tc>
      </w:tr>
      <w:tr w:rsidR="00957A8C" w:rsidRPr="00992227" w:rsidTr="003A169E">
        <w:trPr>
          <w:trHeight w:val="1247"/>
        </w:trPr>
        <w:tc>
          <w:tcPr>
            <w:tcW w:w="3261" w:type="dxa"/>
            <w:vAlign w:val="center"/>
          </w:tcPr>
          <w:p w:rsidR="00957A8C" w:rsidRPr="00992227" w:rsidRDefault="00957A8C" w:rsidP="004730DA">
            <w:pPr>
              <w:pStyle w:val="7"/>
              <w:ind w:firstLine="34"/>
              <w:rPr>
                <w:lang w:val="ru-RU"/>
              </w:rPr>
            </w:pPr>
            <w:r w:rsidRPr="00992227">
              <w:rPr>
                <w:lang w:val="ru-RU"/>
              </w:rPr>
              <w:t>Количество кредитов –</w:t>
            </w:r>
            <w:r w:rsidR="004730DA" w:rsidRPr="00992227">
              <w:rPr>
                <w:lang w:val="ru-RU"/>
              </w:rPr>
              <w:t>20,5</w:t>
            </w:r>
            <w:r w:rsidRPr="00992227">
              <w:rPr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957A8C" w:rsidRPr="00992227" w:rsidRDefault="00957A8C" w:rsidP="003A169E">
            <w:pPr>
              <w:pStyle w:val="7"/>
              <w:ind w:firstLine="0"/>
              <w:jc w:val="left"/>
              <w:rPr>
                <w:lang w:val="ru-RU"/>
              </w:rPr>
            </w:pPr>
            <w:r w:rsidRPr="00992227">
              <w:rPr>
                <w:lang w:val="ru-RU"/>
              </w:rPr>
              <w:t>Область знаний</w:t>
            </w:r>
          </w:p>
          <w:p w:rsidR="00957A8C" w:rsidRPr="00992227" w:rsidRDefault="00957A8C" w:rsidP="003A169E">
            <w:pPr>
              <w:pStyle w:val="7"/>
              <w:ind w:firstLine="0"/>
              <w:jc w:val="left"/>
              <w:rPr>
                <w:lang w:val="ru-RU"/>
              </w:rPr>
            </w:pPr>
            <w:r w:rsidRPr="00992227">
              <w:rPr>
                <w:lang w:val="ru-RU"/>
              </w:rPr>
              <w:t>0202 Искусство</w:t>
            </w:r>
          </w:p>
          <w:p w:rsidR="00957A8C" w:rsidRPr="00992227" w:rsidRDefault="00957A8C" w:rsidP="003A169E">
            <w:pPr>
              <w:pStyle w:val="7"/>
              <w:ind w:firstLine="0"/>
              <w:jc w:val="left"/>
              <w:rPr>
                <w:sz w:val="16"/>
                <w:szCs w:val="16"/>
                <w:lang w:val="ru-RU"/>
              </w:rPr>
            </w:pPr>
            <w:r w:rsidRPr="00992227">
              <w:rPr>
                <w:lang w:val="ru-RU"/>
              </w:rPr>
              <w:t>(шифр и название)</w:t>
            </w:r>
          </w:p>
        </w:tc>
        <w:tc>
          <w:tcPr>
            <w:tcW w:w="4129" w:type="dxa"/>
            <w:gridSpan w:val="3"/>
            <w:vAlign w:val="center"/>
          </w:tcPr>
          <w:p w:rsidR="00957A8C" w:rsidRPr="00992227" w:rsidRDefault="00957A8C" w:rsidP="003A169E">
            <w:pPr>
              <w:pStyle w:val="7"/>
              <w:ind w:firstLine="0"/>
              <w:rPr>
                <w:lang w:val="ru-RU"/>
              </w:rPr>
            </w:pPr>
            <w:r w:rsidRPr="00992227">
              <w:rPr>
                <w:lang w:val="ru-RU"/>
              </w:rPr>
              <w:t>Нормативная</w:t>
            </w:r>
          </w:p>
        </w:tc>
      </w:tr>
      <w:tr w:rsidR="00957A8C" w:rsidRPr="00992227" w:rsidTr="003A169E">
        <w:trPr>
          <w:trHeight w:val="170"/>
        </w:trPr>
        <w:tc>
          <w:tcPr>
            <w:tcW w:w="3261" w:type="dxa"/>
            <w:vMerge w:val="restart"/>
            <w:vAlign w:val="center"/>
          </w:tcPr>
          <w:p w:rsidR="00957A8C" w:rsidRPr="00992227" w:rsidRDefault="00957A8C" w:rsidP="003A169E">
            <w:pPr>
              <w:pStyle w:val="7"/>
              <w:ind w:firstLine="34"/>
              <w:jc w:val="left"/>
              <w:rPr>
                <w:lang w:val="ru-RU"/>
              </w:rPr>
            </w:pPr>
            <w:r w:rsidRPr="00992227">
              <w:rPr>
                <w:lang w:val="ru-RU"/>
              </w:rPr>
              <w:t xml:space="preserve">Разделов (тем) – </w:t>
            </w:r>
            <w:r w:rsidR="00174332" w:rsidRPr="00992227">
              <w:rPr>
                <w:lang w:val="ru-RU"/>
              </w:rPr>
              <w:t>12</w:t>
            </w:r>
          </w:p>
        </w:tc>
        <w:tc>
          <w:tcPr>
            <w:tcW w:w="2835" w:type="dxa"/>
            <w:vMerge w:val="restart"/>
            <w:vAlign w:val="center"/>
          </w:tcPr>
          <w:p w:rsidR="00957A8C" w:rsidRPr="00992227" w:rsidRDefault="00957A8C" w:rsidP="003A169E">
            <w:pPr>
              <w:pStyle w:val="7"/>
              <w:ind w:firstLine="34"/>
              <w:jc w:val="both"/>
              <w:rPr>
                <w:lang w:val="ru-RU"/>
              </w:rPr>
            </w:pPr>
            <w:r w:rsidRPr="00992227">
              <w:rPr>
                <w:lang w:val="ru-RU"/>
              </w:rPr>
              <w:t>Специальности:</w:t>
            </w:r>
          </w:p>
          <w:p w:rsidR="00957A8C" w:rsidRPr="00992227" w:rsidRDefault="00957A8C" w:rsidP="003A169E">
            <w:pPr>
              <w:pStyle w:val="7"/>
              <w:ind w:firstLine="34"/>
              <w:jc w:val="both"/>
              <w:rPr>
                <w:lang w:val="ru-RU"/>
              </w:rPr>
            </w:pPr>
            <w:r w:rsidRPr="00992227">
              <w:rPr>
                <w:lang w:val="ru-RU"/>
              </w:rPr>
              <w:t>«Изобразительное искусство»,</w:t>
            </w:r>
          </w:p>
          <w:p w:rsidR="00957A8C" w:rsidRPr="00992227" w:rsidRDefault="00957A8C" w:rsidP="003A169E">
            <w:pPr>
              <w:pStyle w:val="7"/>
              <w:ind w:firstLine="34"/>
              <w:jc w:val="both"/>
              <w:rPr>
                <w:lang w:val="ru-RU"/>
              </w:rPr>
            </w:pPr>
            <w:r w:rsidRPr="00992227">
              <w:rPr>
                <w:lang w:val="ru-RU"/>
              </w:rPr>
              <w:t>«Живопись»</w:t>
            </w:r>
          </w:p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957A8C" w:rsidRPr="00992227" w:rsidRDefault="00957A8C" w:rsidP="003A169E">
            <w:pPr>
              <w:pStyle w:val="7"/>
              <w:ind w:firstLine="33"/>
              <w:rPr>
                <w:b/>
                <w:lang w:val="ru-RU"/>
              </w:rPr>
            </w:pPr>
            <w:r w:rsidRPr="00992227">
              <w:rPr>
                <w:b/>
                <w:lang w:val="ru-RU"/>
              </w:rPr>
              <w:t>Год подготовки</w:t>
            </w:r>
          </w:p>
        </w:tc>
      </w:tr>
      <w:tr w:rsidR="00957A8C" w:rsidRPr="00992227" w:rsidTr="003A169E">
        <w:trPr>
          <w:trHeight w:val="207"/>
        </w:trPr>
        <w:tc>
          <w:tcPr>
            <w:tcW w:w="3261" w:type="dxa"/>
            <w:vMerge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  <w:r w:rsidRPr="00992227">
              <w:rPr>
                <w:lang w:val="ru-RU"/>
              </w:rPr>
              <w:t>І</w:t>
            </w:r>
            <w:r w:rsidR="00E03DEA" w:rsidRPr="00992227">
              <w:rPr>
                <w:lang w:val="ru-RU"/>
              </w:rPr>
              <w:t xml:space="preserve">І </w:t>
            </w:r>
            <w:r w:rsidRPr="00992227">
              <w:rPr>
                <w:lang w:val="ru-RU"/>
              </w:rPr>
              <w:t>-й</w:t>
            </w:r>
          </w:p>
        </w:tc>
        <w:tc>
          <w:tcPr>
            <w:tcW w:w="1861" w:type="dxa"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</w:tr>
      <w:tr w:rsidR="00957A8C" w:rsidRPr="00992227" w:rsidTr="003A169E">
        <w:trPr>
          <w:trHeight w:val="232"/>
        </w:trPr>
        <w:tc>
          <w:tcPr>
            <w:tcW w:w="3261" w:type="dxa"/>
            <w:vMerge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957A8C" w:rsidRPr="00992227" w:rsidRDefault="00957A8C" w:rsidP="003A169E">
            <w:pPr>
              <w:pStyle w:val="7"/>
              <w:ind w:firstLine="33"/>
              <w:rPr>
                <w:b/>
                <w:lang w:val="ru-RU"/>
              </w:rPr>
            </w:pPr>
            <w:r w:rsidRPr="00992227">
              <w:rPr>
                <w:b/>
                <w:lang w:val="ru-RU"/>
              </w:rPr>
              <w:t>Семестр</w:t>
            </w:r>
          </w:p>
        </w:tc>
      </w:tr>
      <w:tr w:rsidR="00957A8C" w:rsidRPr="00992227" w:rsidTr="003A169E">
        <w:trPr>
          <w:trHeight w:val="323"/>
        </w:trPr>
        <w:tc>
          <w:tcPr>
            <w:tcW w:w="3261" w:type="dxa"/>
            <w:vMerge w:val="restart"/>
            <w:vAlign w:val="center"/>
          </w:tcPr>
          <w:p w:rsidR="00957A8C" w:rsidRPr="00992227" w:rsidRDefault="00957A8C" w:rsidP="004730DA">
            <w:pPr>
              <w:pStyle w:val="7"/>
              <w:ind w:firstLine="34"/>
              <w:rPr>
                <w:lang w:val="ru-RU"/>
              </w:rPr>
            </w:pPr>
            <w:r w:rsidRPr="00992227">
              <w:rPr>
                <w:lang w:val="ru-RU"/>
              </w:rPr>
              <w:t xml:space="preserve">Общее количество часов - </w:t>
            </w:r>
            <w:r w:rsidR="004730DA" w:rsidRPr="00992227">
              <w:rPr>
                <w:lang w:val="ru-RU"/>
              </w:rPr>
              <w:t>739</w:t>
            </w:r>
          </w:p>
        </w:tc>
        <w:tc>
          <w:tcPr>
            <w:tcW w:w="2835" w:type="dxa"/>
            <w:vMerge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7A8C" w:rsidRPr="00992227" w:rsidRDefault="00E03DEA" w:rsidP="003A169E">
            <w:pPr>
              <w:pStyle w:val="7"/>
              <w:rPr>
                <w:lang w:val="ru-RU"/>
              </w:rPr>
            </w:pPr>
            <w:r w:rsidRPr="00992227">
              <w:rPr>
                <w:lang w:val="ru-RU"/>
              </w:rPr>
              <w:t>ІІІ - IV</w:t>
            </w:r>
          </w:p>
        </w:tc>
        <w:tc>
          <w:tcPr>
            <w:tcW w:w="1861" w:type="dxa"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</w:tr>
      <w:tr w:rsidR="00957A8C" w:rsidRPr="00992227" w:rsidTr="003A169E">
        <w:trPr>
          <w:trHeight w:val="322"/>
        </w:trPr>
        <w:tc>
          <w:tcPr>
            <w:tcW w:w="3261" w:type="dxa"/>
            <w:vMerge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957A8C" w:rsidRPr="00992227" w:rsidRDefault="00957A8C" w:rsidP="003A169E">
            <w:pPr>
              <w:pStyle w:val="7"/>
              <w:ind w:firstLine="0"/>
              <w:rPr>
                <w:b/>
                <w:lang w:val="ru-RU"/>
              </w:rPr>
            </w:pPr>
            <w:r w:rsidRPr="00992227">
              <w:rPr>
                <w:b/>
                <w:lang w:val="ru-RU"/>
              </w:rPr>
              <w:t>Групповые</w:t>
            </w:r>
          </w:p>
        </w:tc>
      </w:tr>
      <w:tr w:rsidR="00957A8C" w:rsidRPr="00992227" w:rsidTr="003A169E">
        <w:trPr>
          <w:trHeight w:val="320"/>
        </w:trPr>
        <w:tc>
          <w:tcPr>
            <w:tcW w:w="3261" w:type="dxa"/>
            <w:vMerge w:val="restart"/>
            <w:vAlign w:val="center"/>
          </w:tcPr>
          <w:p w:rsidR="00957A8C" w:rsidRPr="00992227" w:rsidRDefault="00957A8C" w:rsidP="003A169E">
            <w:pPr>
              <w:pStyle w:val="7"/>
              <w:ind w:firstLine="0"/>
              <w:jc w:val="left"/>
              <w:rPr>
                <w:lang w:val="ru-RU"/>
              </w:rPr>
            </w:pPr>
            <w:r w:rsidRPr="00992227">
              <w:rPr>
                <w:lang w:val="ru-RU"/>
              </w:rPr>
              <w:t>Количество часов для дневной формы обучения:</w:t>
            </w:r>
          </w:p>
          <w:p w:rsidR="00957A8C" w:rsidRPr="00992227" w:rsidRDefault="00957A8C" w:rsidP="003A169E">
            <w:pPr>
              <w:pStyle w:val="7"/>
              <w:ind w:firstLine="0"/>
              <w:jc w:val="left"/>
              <w:rPr>
                <w:lang w:val="ru-RU"/>
              </w:rPr>
            </w:pPr>
            <w:r w:rsidRPr="00992227">
              <w:rPr>
                <w:lang w:val="ru-RU"/>
              </w:rPr>
              <w:t xml:space="preserve">аудиторных – </w:t>
            </w:r>
            <w:r w:rsidR="004730DA" w:rsidRPr="00992227">
              <w:rPr>
                <w:lang w:val="ru-RU"/>
              </w:rPr>
              <w:t>518</w:t>
            </w:r>
          </w:p>
          <w:p w:rsidR="00957A8C" w:rsidRPr="00992227" w:rsidRDefault="00957A8C" w:rsidP="004730DA">
            <w:pPr>
              <w:pStyle w:val="7"/>
              <w:ind w:firstLine="0"/>
              <w:jc w:val="left"/>
              <w:rPr>
                <w:lang w:val="ru-RU"/>
              </w:rPr>
            </w:pPr>
            <w:r w:rsidRPr="00992227">
              <w:rPr>
                <w:lang w:val="ru-RU"/>
              </w:rPr>
              <w:t>самостоятельные работы студента -2</w:t>
            </w:r>
            <w:r w:rsidR="004730DA" w:rsidRPr="00992227">
              <w:rPr>
                <w:lang w:val="ru-RU"/>
              </w:rPr>
              <w:t>21</w:t>
            </w:r>
          </w:p>
        </w:tc>
        <w:tc>
          <w:tcPr>
            <w:tcW w:w="2835" w:type="dxa"/>
            <w:vMerge w:val="restart"/>
            <w:vAlign w:val="center"/>
          </w:tcPr>
          <w:p w:rsidR="00957A8C" w:rsidRPr="00992227" w:rsidRDefault="00957A8C" w:rsidP="003A169E">
            <w:pPr>
              <w:pStyle w:val="7"/>
              <w:ind w:firstLine="34"/>
              <w:jc w:val="left"/>
              <w:rPr>
                <w:lang w:val="ru-RU"/>
              </w:rPr>
            </w:pPr>
            <w:r w:rsidRPr="00992227">
              <w:rPr>
                <w:lang w:val="ru-RU"/>
              </w:rPr>
              <w:t>Образовательно-квалификационный уровень</w:t>
            </w:r>
            <w:r w:rsidRPr="00992227">
              <w:rPr>
                <w:lang w:val="ru-RU"/>
              </w:rPr>
              <w:br/>
              <w:t>младший специалист (специалист среднего звена)</w:t>
            </w:r>
          </w:p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  <w:r w:rsidRPr="00992227">
              <w:rPr>
                <w:lang w:val="ru-RU"/>
              </w:rPr>
              <w:t xml:space="preserve"> 0 час.</w:t>
            </w:r>
          </w:p>
        </w:tc>
        <w:tc>
          <w:tcPr>
            <w:tcW w:w="1861" w:type="dxa"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  <w:r w:rsidRPr="00992227">
              <w:rPr>
                <w:lang w:val="ru-RU"/>
              </w:rPr>
              <w:t xml:space="preserve"> час.</w:t>
            </w:r>
          </w:p>
        </w:tc>
      </w:tr>
      <w:tr w:rsidR="00957A8C" w:rsidRPr="00992227" w:rsidTr="003A169E">
        <w:trPr>
          <w:trHeight w:val="320"/>
        </w:trPr>
        <w:tc>
          <w:tcPr>
            <w:tcW w:w="3261" w:type="dxa"/>
            <w:vMerge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957A8C" w:rsidRPr="00992227" w:rsidRDefault="00957A8C" w:rsidP="003A169E">
            <w:pPr>
              <w:pStyle w:val="7"/>
              <w:ind w:firstLine="33"/>
              <w:rPr>
                <w:b/>
                <w:lang w:val="ru-RU"/>
              </w:rPr>
            </w:pPr>
            <w:r w:rsidRPr="00992227">
              <w:rPr>
                <w:b/>
                <w:lang w:val="ru-RU"/>
              </w:rPr>
              <w:t>Практические</w:t>
            </w:r>
          </w:p>
        </w:tc>
      </w:tr>
      <w:tr w:rsidR="00957A8C" w:rsidRPr="00992227" w:rsidTr="003A169E">
        <w:trPr>
          <w:trHeight w:val="320"/>
        </w:trPr>
        <w:tc>
          <w:tcPr>
            <w:tcW w:w="3261" w:type="dxa"/>
            <w:vMerge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7A8C" w:rsidRPr="00992227" w:rsidRDefault="00E03DEA" w:rsidP="00E03DEA">
            <w:pPr>
              <w:pStyle w:val="7"/>
              <w:jc w:val="left"/>
              <w:rPr>
                <w:i/>
                <w:lang w:val="ru-RU"/>
              </w:rPr>
            </w:pPr>
            <w:r w:rsidRPr="00992227">
              <w:rPr>
                <w:lang w:val="ru-RU"/>
              </w:rPr>
              <w:t>ІІІ</w:t>
            </w:r>
            <w:r w:rsidR="00957A8C" w:rsidRPr="00992227">
              <w:rPr>
                <w:lang w:val="ru-RU"/>
              </w:rPr>
              <w:t xml:space="preserve"> - </w:t>
            </w:r>
            <w:r w:rsidR="004730DA" w:rsidRPr="00992227">
              <w:rPr>
                <w:lang w:val="ru-RU"/>
              </w:rPr>
              <w:t>3</w:t>
            </w:r>
            <w:r w:rsidRPr="00992227">
              <w:rPr>
                <w:lang w:val="ru-RU"/>
              </w:rPr>
              <w:t>2</w:t>
            </w:r>
            <w:r w:rsidR="00957A8C" w:rsidRPr="00992227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  <w:r w:rsidRPr="00992227">
              <w:rPr>
                <w:lang w:val="ru-RU"/>
              </w:rPr>
              <w:t xml:space="preserve"> час.</w:t>
            </w:r>
          </w:p>
        </w:tc>
      </w:tr>
      <w:tr w:rsidR="00957A8C" w:rsidRPr="00992227" w:rsidTr="003A169E">
        <w:trPr>
          <w:trHeight w:val="320"/>
        </w:trPr>
        <w:tc>
          <w:tcPr>
            <w:tcW w:w="3261" w:type="dxa"/>
            <w:vMerge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7A8C" w:rsidRPr="00992227" w:rsidRDefault="00E03DEA" w:rsidP="00E03DEA">
            <w:pPr>
              <w:pStyle w:val="7"/>
              <w:jc w:val="left"/>
              <w:rPr>
                <w:lang w:val="ru-RU"/>
              </w:rPr>
            </w:pPr>
            <w:r w:rsidRPr="00992227">
              <w:rPr>
                <w:lang w:val="ru-RU"/>
              </w:rPr>
              <w:t xml:space="preserve">IV </w:t>
            </w:r>
            <w:r w:rsidR="00957A8C" w:rsidRPr="00992227">
              <w:rPr>
                <w:lang w:val="ru-RU"/>
              </w:rPr>
              <w:t xml:space="preserve">- </w:t>
            </w:r>
            <w:r w:rsidRPr="00992227">
              <w:rPr>
                <w:lang w:val="ru-RU"/>
              </w:rPr>
              <w:t>63</w:t>
            </w:r>
            <w:r w:rsidR="00957A8C" w:rsidRPr="00992227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  <w:r w:rsidRPr="00992227">
              <w:rPr>
                <w:lang w:val="ru-RU"/>
              </w:rPr>
              <w:t>час.</w:t>
            </w:r>
          </w:p>
        </w:tc>
      </w:tr>
      <w:tr w:rsidR="00957A8C" w:rsidRPr="00992227" w:rsidTr="003A169E">
        <w:trPr>
          <w:trHeight w:val="138"/>
        </w:trPr>
        <w:tc>
          <w:tcPr>
            <w:tcW w:w="3261" w:type="dxa"/>
            <w:vMerge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957A8C" w:rsidRPr="00992227" w:rsidRDefault="00957A8C" w:rsidP="003A169E">
            <w:pPr>
              <w:pStyle w:val="7"/>
              <w:ind w:firstLine="33"/>
              <w:rPr>
                <w:b/>
                <w:lang w:val="ru-RU"/>
              </w:rPr>
            </w:pPr>
            <w:proofErr w:type="spellStart"/>
            <w:r w:rsidRPr="00992227">
              <w:rPr>
                <w:b/>
                <w:lang w:val="ru-RU"/>
              </w:rPr>
              <w:t>Самостоят</w:t>
            </w:r>
            <w:proofErr w:type="spellEnd"/>
            <w:r w:rsidRPr="00992227">
              <w:rPr>
                <w:b/>
                <w:lang w:val="ru-RU"/>
              </w:rPr>
              <w:t>. работа</w:t>
            </w:r>
          </w:p>
        </w:tc>
      </w:tr>
      <w:tr w:rsidR="00957A8C" w:rsidRPr="00992227" w:rsidTr="003A169E">
        <w:trPr>
          <w:trHeight w:val="138"/>
        </w:trPr>
        <w:tc>
          <w:tcPr>
            <w:tcW w:w="3261" w:type="dxa"/>
            <w:vMerge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7A8C" w:rsidRPr="00992227" w:rsidRDefault="00E03DEA" w:rsidP="004730DA">
            <w:pPr>
              <w:pStyle w:val="7"/>
              <w:jc w:val="left"/>
              <w:rPr>
                <w:i/>
                <w:lang w:val="ru-RU"/>
              </w:rPr>
            </w:pPr>
            <w:r w:rsidRPr="00992227">
              <w:rPr>
                <w:lang w:val="ru-RU"/>
              </w:rPr>
              <w:t>ІІІ</w:t>
            </w:r>
            <w:r w:rsidR="00957A8C" w:rsidRPr="00992227">
              <w:rPr>
                <w:lang w:val="ru-RU"/>
              </w:rPr>
              <w:t xml:space="preserve"> -</w:t>
            </w:r>
            <w:r w:rsidR="004730DA" w:rsidRPr="00992227">
              <w:rPr>
                <w:lang w:val="ru-RU"/>
              </w:rPr>
              <w:t>31</w:t>
            </w:r>
            <w:r w:rsidR="00957A8C" w:rsidRPr="00992227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  <w:r w:rsidRPr="00992227">
              <w:rPr>
                <w:lang w:val="ru-RU"/>
              </w:rPr>
              <w:t xml:space="preserve"> час.</w:t>
            </w:r>
          </w:p>
        </w:tc>
      </w:tr>
      <w:tr w:rsidR="00957A8C" w:rsidRPr="00992227" w:rsidTr="003A169E">
        <w:trPr>
          <w:trHeight w:val="138"/>
        </w:trPr>
        <w:tc>
          <w:tcPr>
            <w:tcW w:w="3261" w:type="dxa"/>
            <w:vMerge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7A8C" w:rsidRPr="00992227" w:rsidRDefault="00E03DEA" w:rsidP="004730DA">
            <w:pPr>
              <w:pStyle w:val="7"/>
              <w:rPr>
                <w:lang w:val="ru-RU"/>
              </w:rPr>
            </w:pPr>
            <w:r w:rsidRPr="00992227">
              <w:rPr>
                <w:lang w:val="ru-RU"/>
              </w:rPr>
              <w:t xml:space="preserve">IV </w:t>
            </w:r>
            <w:r w:rsidR="00957A8C" w:rsidRPr="00992227">
              <w:rPr>
                <w:lang w:val="ru-RU"/>
              </w:rPr>
              <w:t xml:space="preserve">- </w:t>
            </w:r>
            <w:r w:rsidR="004730DA" w:rsidRPr="00992227">
              <w:rPr>
                <w:lang w:val="ru-RU"/>
              </w:rPr>
              <w:t>32</w:t>
            </w:r>
            <w:r w:rsidR="00957A8C" w:rsidRPr="00992227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  <w:r w:rsidRPr="00992227">
              <w:rPr>
                <w:lang w:val="ru-RU"/>
              </w:rPr>
              <w:t>час.</w:t>
            </w:r>
          </w:p>
        </w:tc>
      </w:tr>
      <w:tr w:rsidR="00957A8C" w:rsidRPr="00992227" w:rsidTr="003A169E">
        <w:trPr>
          <w:trHeight w:val="138"/>
        </w:trPr>
        <w:tc>
          <w:tcPr>
            <w:tcW w:w="3261" w:type="dxa"/>
            <w:vMerge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957A8C" w:rsidRPr="00992227" w:rsidRDefault="00957A8C" w:rsidP="003A169E">
            <w:pPr>
              <w:pStyle w:val="7"/>
              <w:ind w:firstLine="33"/>
              <w:rPr>
                <w:b/>
                <w:lang w:val="ru-RU"/>
              </w:rPr>
            </w:pPr>
            <w:r w:rsidRPr="00992227">
              <w:rPr>
                <w:b/>
                <w:lang w:val="ru-RU"/>
              </w:rPr>
              <w:t>Индивидуальные занятия:</w:t>
            </w:r>
          </w:p>
          <w:p w:rsidR="00957A8C" w:rsidRPr="00992227" w:rsidRDefault="00957A8C" w:rsidP="003A169E">
            <w:pPr>
              <w:pStyle w:val="7"/>
              <w:ind w:firstLine="33"/>
              <w:rPr>
                <w:lang w:val="ru-RU"/>
              </w:rPr>
            </w:pPr>
            <w:r w:rsidRPr="00992227">
              <w:rPr>
                <w:b/>
                <w:lang w:val="ru-RU"/>
              </w:rPr>
              <w:t xml:space="preserve"> 0 </w:t>
            </w:r>
            <w:r w:rsidRPr="00992227">
              <w:rPr>
                <w:lang w:val="ru-RU"/>
              </w:rPr>
              <w:t>час.</w:t>
            </w:r>
          </w:p>
        </w:tc>
      </w:tr>
      <w:tr w:rsidR="00957A8C" w:rsidRPr="00992227" w:rsidTr="003A169E">
        <w:trPr>
          <w:trHeight w:val="966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957A8C" w:rsidRPr="00992227" w:rsidRDefault="00957A8C" w:rsidP="003A169E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tcBorders>
              <w:bottom w:val="single" w:sz="4" w:space="0" w:color="auto"/>
            </w:tcBorders>
            <w:vAlign w:val="center"/>
          </w:tcPr>
          <w:p w:rsidR="00957A8C" w:rsidRPr="00992227" w:rsidRDefault="00957A8C" w:rsidP="003A169E">
            <w:pPr>
              <w:pStyle w:val="7"/>
              <w:ind w:firstLine="0"/>
              <w:rPr>
                <w:lang w:val="ru-RU"/>
              </w:rPr>
            </w:pPr>
            <w:r w:rsidRPr="00992227">
              <w:rPr>
                <w:lang w:val="ru-RU"/>
              </w:rPr>
              <w:t xml:space="preserve">Вид контроля: </w:t>
            </w:r>
          </w:p>
          <w:p w:rsidR="00957A8C" w:rsidRPr="00992227" w:rsidRDefault="00E03DEA" w:rsidP="003A169E">
            <w:pPr>
              <w:pStyle w:val="7"/>
              <w:ind w:firstLine="0"/>
              <w:rPr>
                <w:b/>
                <w:lang w:val="ru-RU"/>
              </w:rPr>
            </w:pPr>
            <w:r w:rsidRPr="00992227">
              <w:rPr>
                <w:lang w:val="ru-RU"/>
              </w:rPr>
              <w:t>ІІІ</w:t>
            </w:r>
            <w:r w:rsidR="00957A8C" w:rsidRPr="00992227">
              <w:rPr>
                <w:lang w:val="ru-RU"/>
              </w:rPr>
              <w:t xml:space="preserve"> - </w:t>
            </w:r>
            <w:r w:rsidR="004730DA" w:rsidRPr="00992227">
              <w:rPr>
                <w:b/>
                <w:lang w:val="ru-RU"/>
              </w:rPr>
              <w:t>дифференцированный зачет</w:t>
            </w:r>
          </w:p>
          <w:p w:rsidR="00957A8C" w:rsidRPr="00992227" w:rsidRDefault="00E03DEA" w:rsidP="00473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227">
              <w:rPr>
                <w:rFonts w:ascii="Times New Roman" w:hAnsi="Times New Roman" w:cs="Times New Roman"/>
                <w:sz w:val="28"/>
              </w:rPr>
              <w:t>IV</w:t>
            </w:r>
            <w:r w:rsidRPr="00992227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957A8C" w:rsidRPr="00992227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4730DA" w:rsidRPr="00992227">
              <w:rPr>
                <w:rFonts w:ascii="Times New Roman" w:hAnsi="Times New Roman" w:cs="Times New Roman"/>
                <w:b/>
                <w:sz w:val="28"/>
              </w:rPr>
              <w:t>экзамен</w:t>
            </w:r>
          </w:p>
        </w:tc>
      </w:tr>
    </w:tbl>
    <w:p w:rsidR="00957A8C" w:rsidRPr="00992227" w:rsidRDefault="00957A8C" w:rsidP="00957A8C">
      <w:pPr>
        <w:pStyle w:val="7"/>
        <w:rPr>
          <w:lang w:val="ru-RU"/>
        </w:rPr>
      </w:pPr>
    </w:p>
    <w:p w:rsidR="00957A8C" w:rsidRPr="00992227" w:rsidRDefault="00957A8C" w:rsidP="00957A8C">
      <w:pPr>
        <w:spacing w:line="240" w:lineRule="auto"/>
      </w:pPr>
    </w:p>
    <w:p w:rsidR="00957A8C" w:rsidRPr="00992227" w:rsidRDefault="00957A8C" w:rsidP="00957A8C">
      <w:pPr>
        <w:spacing w:line="240" w:lineRule="auto"/>
      </w:pPr>
    </w:p>
    <w:p w:rsidR="00957A8C" w:rsidRPr="00992227" w:rsidRDefault="00957A8C" w:rsidP="00957A8C">
      <w:pPr>
        <w:spacing w:line="240" w:lineRule="auto"/>
      </w:pPr>
    </w:p>
    <w:p w:rsidR="00957A8C" w:rsidRPr="00992227" w:rsidRDefault="00957A8C" w:rsidP="00957A8C">
      <w:pPr>
        <w:spacing w:line="240" w:lineRule="auto"/>
      </w:pPr>
    </w:p>
    <w:p w:rsidR="00957A8C" w:rsidRPr="00992227" w:rsidRDefault="00957A8C" w:rsidP="00957A8C">
      <w:pPr>
        <w:spacing w:line="240" w:lineRule="auto"/>
      </w:pPr>
    </w:p>
    <w:p w:rsidR="00957A8C" w:rsidRPr="00992227" w:rsidRDefault="00957A8C" w:rsidP="00957A8C">
      <w:pPr>
        <w:spacing w:line="240" w:lineRule="auto"/>
      </w:pPr>
    </w:p>
    <w:p w:rsidR="00957A8C" w:rsidRPr="00992227" w:rsidRDefault="00957A8C" w:rsidP="00957A8C">
      <w:pPr>
        <w:spacing w:line="240" w:lineRule="auto"/>
      </w:pPr>
    </w:p>
    <w:p w:rsidR="00957A8C" w:rsidRPr="00992227" w:rsidRDefault="00957A8C" w:rsidP="00957A8C">
      <w:pPr>
        <w:spacing w:line="240" w:lineRule="auto"/>
      </w:pPr>
    </w:p>
    <w:p w:rsidR="00957A8C" w:rsidRPr="00992227" w:rsidRDefault="00957A8C" w:rsidP="00957A8C">
      <w:pPr>
        <w:spacing w:line="240" w:lineRule="auto"/>
      </w:pPr>
    </w:p>
    <w:p w:rsidR="00957A8C" w:rsidRPr="00992227" w:rsidRDefault="00957A8C" w:rsidP="00957A8C">
      <w:pPr>
        <w:spacing w:line="240" w:lineRule="auto"/>
      </w:pPr>
    </w:p>
    <w:p w:rsidR="00957A8C" w:rsidRPr="00992227" w:rsidRDefault="00957A8C" w:rsidP="00957A8C">
      <w:pPr>
        <w:spacing w:line="240" w:lineRule="auto"/>
      </w:pPr>
    </w:p>
    <w:p w:rsidR="00957A8C" w:rsidRPr="00992227" w:rsidRDefault="00957A8C" w:rsidP="00957A8C">
      <w:pPr>
        <w:spacing w:line="240" w:lineRule="auto"/>
      </w:pPr>
    </w:p>
    <w:p w:rsidR="00957A8C" w:rsidRPr="00992227" w:rsidRDefault="00957A8C" w:rsidP="00957A8C">
      <w:pPr>
        <w:spacing w:line="240" w:lineRule="auto"/>
      </w:pPr>
    </w:p>
    <w:p w:rsidR="00957A8C" w:rsidRPr="00992227" w:rsidRDefault="00957A8C" w:rsidP="00957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227">
        <w:rPr>
          <w:rFonts w:ascii="Times New Roman" w:hAnsi="Times New Roman" w:cs="Times New Roman"/>
          <w:b/>
          <w:sz w:val="28"/>
          <w:szCs w:val="28"/>
        </w:rPr>
        <w:lastRenderedPageBreak/>
        <w:t>2. Цель и задачи учебной дисциплины</w:t>
      </w: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обучить студента профессиональному творческому мышлению; </w:t>
      </w: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сформировать и развить у студента целостное виденье и художественное восприятие;</w:t>
      </w: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развить профессиональные качества;</w:t>
      </w: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•аналитический взгляд на натуру;</w:t>
      </w: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•ознакомить студентов с понятием композиции, ее основными законами, правилами и средствами; </w:t>
      </w: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воспитать у студента эстетический вкус.</w:t>
      </w: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Pr="00992227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приобретение навыков по живописи и рисунку (композиционные зарисовки, поиски, композиционные разработки цвету);</w:t>
      </w: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развитие умений и усовершенствование навыков по композиции; </w:t>
      </w: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знакомство с законами, правилами и средствами композиции; </w:t>
      </w: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углубление знаний студентов с построения формы цветом; </w:t>
      </w: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усвоение студентами принципов и методов выполнения композиционного эскиза; </w:t>
      </w: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овладение методикой самостоятельной работы  по композиции; </w:t>
      </w: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воспитание личности, способной в будущем работать по специальности.</w:t>
      </w: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 результате изучения учебной дисциплины студент должен: </w:t>
      </w: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знать:</w:t>
      </w: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специальную терминологию, ее произношение и значение; </w:t>
      </w: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понятие ритма, равновесия, композиционного центра, геометрического центра, пропорции; </w:t>
      </w: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понятие контраста, целостности, выразительности; </w:t>
      </w: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лучшие образцы искусства прошлого и современности; </w:t>
      </w: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программный материал курса.</w:t>
      </w: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уметь</w:t>
      </w:r>
      <w:r w:rsidRPr="00992227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усвоить программный материал по предмету “Композиция”;</w:t>
      </w:r>
    </w:p>
    <w:p w:rsidR="004730DA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• использовать теоретические знания в процессе работы над композиционным эскизом для того, чтобы осознать учебный материал на профессиональном уровне; </w:t>
      </w:r>
    </w:p>
    <w:p w:rsidR="00D170E2" w:rsidRPr="00992227" w:rsidRDefault="004730DA" w:rsidP="00992227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владеть различными композиционными средствами.</w:t>
      </w:r>
    </w:p>
    <w:p w:rsidR="004730DA" w:rsidRPr="00992227" w:rsidRDefault="004730DA" w:rsidP="004730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30DA" w:rsidRPr="00992227" w:rsidRDefault="004730DA" w:rsidP="004730DA">
      <w:pPr>
        <w:pStyle w:val="7"/>
        <w:rPr>
          <w:b/>
          <w:lang w:val="ru-RU"/>
        </w:rPr>
      </w:pPr>
      <w:r w:rsidRPr="00992227">
        <w:rPr>
          <w:b/>
          <w:lang w:val="ru-RU"/>
        </w:rPr>
        <w:t>3. Программа учебной дисциплины</w:t>
      </w:r>
    </w:p>
    <w:p w:rsidR="004730DA" w:rsidRPr="00992227" w:rsidRDefault="004730DA" w:rsidP="004730D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30DA" w:rsidRPr="00992227" w:rsidRDefault="00E03DEA" w:rsidP="004730D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92227">
        <w:rPr>
          <w:rFonts w:ascii="Times New Roman" w:hAnsi="Times New Roman" w:cs="Times New Roman"/>
          <w:b/>
          <w:sz w:val="28"/>
        </w:rPr>
        <w:t xml:space="preserve">ІІІ </w:t>
      </w:r>
      <w:r w:rsidR="004730DA" w:rsidRPr="00992227">
        <w:rPr>
          <w:rFonts w:ascii="Times New Roman" w:hAnsi="Times New Roman" w:cs="Times New Roman"/>
          <w:b/>
          <w:sz w:val="28"/>
        </w:rPr>
        <w:t>- семестр</w:t>
      </w:r>
    </w:p>
    <w:p w:rsidR="00694F1A" w:rsidRPr="00992227" w:rsidRDefault="00694F1A" w:rsidP="00992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227">
        <w:rPr>
          <w:rFonts w:ascii="Times New Roman" w:hAnsi="Times New Roman" w:cs="Times New Roman"/>
          <w:b/>
          <w:sz w:val="28"/>
          <w:szCs w:val="28"/>
        </w:rPr>
        <w:t>Тема 14</w:t>
      </w:r>
      <w:r w:rsidRPr="00992227">
        <w:rPr>
          <w:rFonts w:ascii="Times New Roman" w:eastAsia="Times New Roman" w:hAnsi="Times New Roman" w:cs="Times New Roman"/>
          <w:b/>
          <w:sz w:val="28"/>
          <w:szCs w:val="28"/>
        </w:rPr>
        <w:t>. Упражнения для развития художественного видения с использованием равновесия и контраста.</w:t>
      </w:r>
      <w:r w:rsidR="00630611" w:rsidRPr="00992227">
        <w:rPr>
          <w:rFonts w:ascii="Times New Roman" w:hAnsi="Times New Roman" w:cs="Times New Roman"/>
          <w:b/>
          <w:sz w:val="28"/>
          <w:szCs w:val="24"/>
        </w:rPr>
        <w:t xml:space="preserve"> Эскизы разнообразных объектов на равновесие и контраст.</w:t>
      </w:r>
    </w:p>
    <w:p w:rsidR="000F1565" w:rsidRPr="00992227" w:rsidRDefault="00694F1A" w:rsidP="0099222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27">
        <w:rPr>
          <w:rFonts w:ascii="Times New Roman" w:eastAsia="Times New Roman" w:hAnsi="Times New Roman" w:cs="Times New Roman"/>
          <w:sz w:val="28"/>
          <w:szCs w:val="28"/>
        </w:rPr>
        <w:t xml:space="preserve">Задачи: обобщенное решение самого типичного, характерного, что определяет объект. Узнавание объекта, его специфических признаков, отбор главного в композиционном решении, значение характерной детали. Развитие остроты </w:t>
      </w:r>
      <w:r w:rsidRPr="00992227">
        <w:rPr>
          <w:rFonts w:ascii="Times New Roman" w:eastAsia="Times New Roman" w:hAnsi="Times New Roman" w:cs="Times New Roman"/>
          <w:sz w:val="28"/>
          <w:szCs w:val="28"/>
        </w:rPr>
        <w:lastRenderedPageBreak/>
        <w:t>видения. Использование законов перспективы в различных композиционных решениях.</w:t>
      </w:r>
    </w:p>
    <w:p w:rsidR="00694F1A" w:rsidRPr="00992227" w:rsidRDefault="00694F1A" w:rsidP="009922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92227">
        <w:rPr>
          <w:rFonts w:ascii="Times New Roman" w:hAnsi="Times New Roman" w:cs="Times New Roman"/>
          <w:b/>
          <w:sz w:val="28"/>
          <w:szCs w:val="24"/>
        </w:rPr>
        <w:t>Тема 15. Эскизы разнообразных объектов на равновесие и контраст.</w:t>
      </w:r>
    </w:p>
    <w:p w:rsidR="00694F1A" w:rsidRPr="00992227" w:rsidRDefault="00694F1A" w:rsidP="009922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2227">
        <w:rPr>
          <w:rFonts w:ascii="Times New Roman" w:hAnsi="Times New Roman" w:cs="Times New Roman"/>
          <w:sz w:val="28"/>
          <w:u w:val="single"/>
        </w:rPr>
        <w:t>Самостоятельная работа (10 часов).</w:t>
      </w:r>
      <w:r w:rsidRPr="00992227">
        <w:rPr>
          <w:rFonts w:ascii="Times New Roman" w:hAnsi="Times New Roman" w:cs="Times New Roman"/>
          <w:sz w:val="28"/>
        </w:rPr>
        <w:t xml:space="preserve"> Поиск сюжетного решения. Выполнение этюдов и зарисовок к эскизу. Тональные и цветовые разработки темы (композиционные эскизы). Выполнение картона (в размере) к окончательному эскизу композиции. Выполнение окончательного варианта эскиза в размере.</w:t>
      </w:r>
    </w:p>
    <w:p w:rsidR="00694F1A" w:rsidRPr="00992227" w:rsidRDefault="00694F1A" w:rsidP="009922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92227">
        <w:rPr>
          <w:rFonts w:ascii="Times New Roman" w:hAnsi="Times New Roman" w:cs="Times New Roman"/>
          <w:b/>
          <w:sz w:val="28"/>
          <w:szCs w:val="24"/>
        </w:rPr>
        <w:t>Тема 16. Понятие ритма. Роль ритма в формировании замысла композиции. Поиски проявления ритмических ситуаций в жизни.</w:t>
      </w:r>
      <w:r w:rsidR="00630611" w:rsidRPr="00992227">
        <w:rPr>
          <w:rFonts w:ascii="Times New Roman" w:hAnsi="Times New Roman" w:cs="Times New Roman"/>
          <w:b/>
          <w:sz w:val="28"/>
          <w:szCs w:val="24"/>
        </w:rPr>
        <w:t xml:space="preserve"> Эскиз композиции на несложную ритмическую ситуацию.</w:t>
      </w:r>
    </w:p>
    <w:p w:rsidR="00694F1A" w:rsidRPr="00992227" w:rsidRDefault="00694F1A" w:rsidP="00992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227">
        <w:rPr>
          <w:rFonts w:ascii="Times New Roman" w:eastAsia="Times New Roman" w:hAnsi="Times New Roman" w:cs="Times New Roman"/>
          <w:sz w:val="28"/>
          <w:szCs w:val="28"/>
        </w:rPr>
        <w:t>Задание образный замысел и четкость сюжетного действия.</w:t>
      </w:r>
    </w:p>
    <w:p w:rsidR="00694F1A" w:rsidRPr="00992227" w:rsidRDefault="00694F1A" w:rsidP="00992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227">
        <w:rPr>
          <w:rFonts w:ascii="Times New Roman" w:eastAsia="Times New Roman" w:hAnsi="Times New Roman" w:cs="Times New Roman"/>
          <w:sz w:val="28"/>
          <w:szCs w:val="28"/>
        </w:rPr>
        <w:t>Ритмический повтор и созвучие форм, организация ритмического строя.</w:t>
      </w:r>
    </w:p>
    <w:p w:rsidR="00694F1A" w:rsidRPr="00992227" w:rsidRDefault="00694F1A" w:rsidP="00992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227">
        <w:rPr>
          <w:rFonts w:ascii="Times New Roman" w:eastAsia="Times New Roman" w:hAnsi="Times New Roman" w:cs="Times New Roman"/>
          <w:sz w:val="28"/>
          <w:szCs w:val="28"/>
        </w:rPr>
        <w:t>Главные задачи в упражнениях: пластический связь, ритмический повтор и созвучие форм.</w:t>
      </w:r>
    </w:p>
    <w:p w:rsidR="00694F1A" w:rsidRPr="00992227" w:rsidRDefault="00694F1A" w:rsidP="0099222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992227">
        <w:rPr>
          <w:rFonts w:ascii="Times New Roman" w:hAnsi="Times New Roman" w:cs="Times New Roman"/>
          <w:b/>
          <w:sz w:val="28"/>
          <w:szCs w:val="24"/>
        </w:rPr>
        <w:t>Тема 17. Эскиз композиции на несложную ритмическую ситуацию.</w:t>
      </w:r>
    </w:p>
    <w:p w:rsidR="000F1565" w:rsidRPr="00992227" w:rsidRDefault="000F1565" w:rsidP="009922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2227">
        <w:rPr>
          <w:rFonts w:ascii="Times New Roman" w:hAnsi="Times New Roman" w:cs="Times New Roman"/>
          <w:sz w:val="28"/>
          <w:u w:val="single"/>
        </w:rPr>
        <w:t>Самостоятельная работа (10часов).</w:t>
      </w:r>
      <w:r w:rsidRPr="00992227">
        <w:rPr>
          <w:rFonts w:ascii="Times New Roman" w:hAnsi="Times New Roman" w:cs="Times New Roman"/>
          <w:sz w:val="28"/>
        </w:rPr>
        <w:t xml:space="preserve"> Поиск сюжетного решения. Выполнение этюдов и зарисовок к эскизу. Тональные и цветовые разработки темы (композиционные эскизы). Выполнение картона (в размере) к окончательному эскизу композиции.</w:t>
      </w:r>
      <w:r w:rsidR="00F35DD0" w:rsidRPr="00992227">
        <w:rPr>
          <w:sz w:val="28"/>
        </w:rPr>
        <w:t xml:space="preserve"> </w:t>
      </w:r>
      <w:r w:rsidR="00F35DD0" w:rsidRPr="00992227">
        <w:rPr>
          <w:rFonts w:ascii="Times New Roman" w:hAnsi="Times New Roman" w:cs="Times New Roman"/>
          <w:sz w:val="28"/>
        </w:rPr>
        <w:t>Выполнение окончательного варианта эскиза в размере.</w:t>
      </w:r>
    </w:p>
    <w:p w:rsidR="00630611" w:rsidRPr="00992227" w:rsidRDefault="00694F1A" w:rsidP="00992227">
      <w:pPr>
        <w:tabs>
          <w:tab w:val="left" w:pos="7611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992227">
        <w:rPr>
          <w:rFonts w:ascii="Times New Roman" w:hAnsi="Times New Roman" w:cs="Times New Roman"/>
          <w:b/>
          <w:sz w:val="28"/>
          <w:szCs w:val="24"/>
        </w:rPr>
        <w:t>Тема 18. Основы построения движения в  композиции. Наблюдение движения в жизни.</w:t>
      </w:r>
      <w:r w:rsidR="00630611" w:rsidRPr="00992227">
        <w:rPr>
          <w:rFonts w:ascii="Times New Roman" w:hAnsi="Times New Roman" w:cs="Times New Roman"/>
          <w:b/>
          <w:sz w:val="28"/>
          <w:szCs w:val="24"/>
        </w:rPr>
        <w:t xml:space="preserve"> Эскиз композиции на спортивную тему.</w:t>
      </w:r>
    </w:p>
    <w:p w:rsidR="00694F1A" w:rsidRPr="00992227" w:rsidRDefault="00694F1A" w:rsidP="0099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27">
        <w:rPr>
          <w:rFonts w:ascii="Times New Roman" w:eastAsia="Times New Roman" w:hAnsi="Times New Roman" w:cs="Times New Roman"/>
          <w:sz w:val="28"/>
          <w:szCs w:val="28"/>
        </w:rPr>
        <w:t>Задача: передача движения и его пластики</w:t>
      </w:r>
      <w:r w:rsidRPr="00992227">
        <w:rPr>
          <w:rFonts w:ascii="Times New Roman" w:hAnsi="Times New Roman" w:cs="Times New Roman"/>
          <w:sz w:val="28"/>
          <w:szCs w:val="28"/>
        </w:rPr>
        <w:t>,</w:t>
      </w:r>
      <w:r w:rsidRPr="00992227">
        <w:rPr>
          <w:rFonts w:ascii="Times New Roman" w:eastAsia="Times New Roman" w:hAnsi="Times New Roman" w:cs="Times New Roman"/>
          <w:sz w:val="28"/>
          <w:szCs w:val="28"/>
        </w:rPr>
        <w:t xml:space="preserve"> как в отдельной фигуре</w:t>
      </w:r>
      <w:r w:rsidRPr="00992227">
        <w:rPr>
          <w:rFonts w:ascii="Times New Roman" w:hAnsi="Times New Roman" w:cs="Times New Roman"/>
          <w:sz w:val="28"/>
          <w:szCs w:val="28"/>
        </w:rPr>
        <w:t>,</w:t>
      </w:r>
      <w:r w:rsidRPr="00992227">
        <w:rPr>
          <w:rFonts w:ascii="Times New Roman" w:eastAsia="Times New Roman" w:hAnsi="Times New Roman" w:cs="Times New Roman"/>
          <w:sz w:val="28"/>
          <w:szCs w:val="28"/>
        </w:rPr>
        <w:t xml:space="preserve"> так и в группе людей, и их связь с окружающим пространством. Выполняются наброски и зарисовки человека в движении в спортзале, на улице и т.</w:t>
      </w:r>
      <w:r w:rsidRPr="00992227">
        <w:rPr>
          <w:rFonts w:ascii="Times New Roman" w:hAnsi="Times New Roman" w:cs="Times New Roman"/>
          <w:sz w:val="28"/>
          <w:szCs w:val="28"/>
        </w:rPr>
        <w:t>д.</w:t>
      </w:r>
      <w:r w:rsidRPr="00992227">
        <w:rPr>
          <w:rFonts w:ascii="Times New Roman" w:eastAsia="Times New Roman" w:hAnsi="Times New Roman" w:cs="Times New Roman"/>
          <w:sz w:val="28"/>
          <w:szCs w:val="28"/>
        </w:rPr>
        <w:t xml:space="preserve"> В эскизе выполняется ритмическая композиция с равновесием, композиционным центром, которая связана сюжетным замыслом</w:t>
      </w:r>
    </w:p>
    <w:p w:rsidR="004730DA" w:rsidRPr="00992227" w:rsidRDefault="00694F1A" w:rsidP="00992227">
      <w:pPr>
        <w:tabs>
          <w:tab w:val="left" w:pos="7611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992227">
        <w:rPr>
          <w:rFonts w:ascii="Times New Roman" w:hAnsi="Times New Roman" w:cs="Times New Roman"/>
          <w:b/>
          <w:sz w:val="28"/>
          <w:szCs w:val="24"/>
        </w:rPr>
        <w:t>Тема 19. Эскиз композиции на спортивную тему.</w:t>
      </w:r>
    </w:p>
    <w:p w:rsidR="000F1565" w:rsidRPr="00992227" w:rsidRDefault="000F1565" w:rsidP="009922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2227">
        <w:rPr>
          <w:rFonts w:ascii="Times New Roman" w:hAnsi="Times New Roman" w:cs="Times New Roman"/>
          <w:sz w:val="28"/>
          <w:u w:val="single"/>
        </w:rPr>
        <w:t>Самостоятельная работа (1</w:t>
      </w:r>
      <w:r w:rsidR="00694F1A" w:rsidRPr="00992227">
        <w:rPr>
          <w:rFonts w:ascii="Times New Roman" w:hAnsi="Times New Roman" w:cs="Times New Roman"/>
          <w:sz w:val="28"/>
          <w:u w:val="single"/>
        </w:rPr>
        <w:t>1</w:t>
      </w:r>
      <w:r w:rsidRPr="00992227">
        <w:rPr>
          <w:rFonts w:ascii="Times New Roman" w:hAnsi="Times New Roman" w:cs="Times New Roman"/>
          <w:sz w:val="28"/>
          <w:u w:val="single"/>
        </w:rPr>
        <w:t xml:space="preserve"> часов).</w:t>
      </w:r>
      <w:r w:rsidRPr="00992227">
        <w:rPr>
          <w:rFonts w:ascii="Times New Roman" w:hAnsi="Times New Roman" w:cs="Times New Roman"/>
          <w:sz w:val="28"/>
        </w:rPr>
        <w:t xml:space="preserve"> Поиск сюжетного решения. Выполнение этюдов и зарисовок к эскизу. Тональные и цветовые разработки темы (композиционные эскизы). Выполнение картона (в размере) к окончательному эскизу композиции.</w:t>
      </w:r>
      <w:r w:rsidR="00F35DD0" w:rsidRPr="00992227">
        <w:rPr>
          <w:rFonts w:ascii="Times New Roman" w:hAnsi="Times New Roman" w:cs="Times New Roman"/>
          <w:sz w:val="28"/>
        </w:rPr>
        <w:t xml:space="preserve"> Выполнение окончательного варианта эскиза в размере.</w:t>
      </w:r>
    </w:p>
    <w:p w:rsidR="000F1565" w:rsidRPr="00992227" w:rsidRDefault="00F35DD0" w:rsidP="009922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992227">
        <w:rPr>
          <w:rFonts w:ascii="Times New Roman" w:hAnsi="Times New Roman" w:cs="Times New Roman"/>
          <w:sz w:val="28"/>
        </w:rPr>
        <w:t>э</w:t>
      </w:r>
      <w:proofErr w:type="gramEnd"/>
      <w:r w:rsidRPr="00992227">
        <w:rPr>
          <w:rFonts w:ascii="Times New Roman" w:hAnsi="Times New Roman" w:cs="Times New Roman"/>
          <w:sz w:val="28"/>
        </w:rPr>
        <w:t>скиза в размере.</w:t>
      </w:r>
    </w:p>
    <w:p w:rsidR="004730DA" w:rsidRPr="00992227" w:rsidRDefault="004730DA" w:rsidP="000F1565">
      <w:pPr>
        <w:tabs>
          <w:tab w:val="left" w:pos="761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4F1A" w:rsidRPr="00992227" w:rsidRDefault="00E03DEA" w:rsidP="00694F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992227">
        <w:rPr>
          <w:rFonts w:ascii="Times New Roman" w:hAnsi="Times New Roman" w:cs="Times New Roman"/>
          <w:b/>
          <w:sz w:val="28"/>
        </w:rPr>
        <w:t>IV</w:t>
      </w:r>
      <w:r w:rsidR="004730DA" w:rsidRPr="00992227">
        <w:rPr>
          <w:rFonts w:ascii="Times New Roman" w:hAnsi="Times New Roman" w:cs="Times New Roman"/>
          <w:b/>
          <w:sz w:val="28"/>
        </w:rPr>
        <w:t xml:space="preserve"> -семестр</w:t>
      </w:r>
    </w:p>
    <w:p w:rsidR="008F48FF" w:rsidRPr="00992227" w:rsidRDefault="008F48FF" w:rsidP="00694F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94F1A" w:rsidRPr="00992227" w:rsidRDefault="00694F1A" w:rsidP="00992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92227">
        <w:rPr>
          <w:rFonts w:ascii="Times New Roman" w:eastAsia="Times New Roman" w:hAnsi="Times New Roman" w:cs="Times New Roman"/>
          <w:b/>
          <w:sz w:val="28"/>
          <w:szCs w:val="24"/>
        </w:rPr>
        <w:t>Тема 20. Понятие единства на основе соподчинения и гармонии. Эскиз композиции с несложным сюжетом в интерьере.</w:t>
      </w:r>
      <w:r w:rsidR="00630611" w:rsidRPr="00992227">
        <w:rPr>
          <w:rFonts w:ascii="Times New Roman" w:eastAsia="Times New Roman" w:hAnsi="Times New Roman" w:cs="Times New Roman"/>
          <w:b/>
          <w:sz w:val="28"/>
          <w:szCs w:val="24"/>
        </w:rPr>
        <w:t xml:space="preserve"> Эскизы сюжета в интерьере.</w:t>
      </w:r>
    </w:p>
    <w:p w:rsidR="008F48FF" w:rsidRPr="00992227" w:rsidRDefault="008F48FF" w:rsidP="00992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227">
        <w:rPr>
          <w:rFonts w:ascii="Times New Roman" w:eastAsia="Times New Roman" w:hAnsi="Times New Roman" w:cs="Times New Roman"/>
          <w:sz w:val="28"/>
          <w:szCs w:val="28"/>
        </w:rPr>
        <w:t>Задание: Несложный сюжет в интерьере.</w:t>
      </w:r>
      <w:r w:rsidRPr="00992227">
        <w:rPr>
          <w:rFonts w:ascii="Times New Roman" w:hAnsi="Times New Roman" w:cs="Times New Roman"/>
          <w:sz w:val="28"/>
          <w:szCs w:val="28"/>
        </w:rPr>
        <w:t xml:space="preserve"> </w:t>
      </w:r>
      <w:r w:rsidRPr="00992227">
        <w:rPr>
          <w:rFonts w:ascii="Times New Roman" w:eastAsia="Times New Roman" w:hAnsi="Times New Roman" w:cs="Times New Roman"/>
          <w:sz w:val="28"/>
          <w:szCs w:val="28"/>
        </w:rPr>
        <w:t>Фигуры не должны доминировать над интерьером, а гармонично сочетаться и дополнять его. Композиционный центр, равновесие цветовых пятен с учетом трех тональностей. Эскиз цветовой.</w:t>
      </w:r>
    </w:p>
    <w:p w:rsidR="008F48FF" w:rsidRPr="00992227" w:rsidRDefault="008F48FF" w:rsidP="00992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227">
        <w:rPr>
          <w:rFonts w:ascii="Times New Roman" w:eastAsia="Times New Roman" w:hAnsi="Times New Roman" w:cs="Times New Roman"/>
          <w:b/>
          <w:sz w:val="28"/>
          <w:szCs w:val="24"/>
        </w:rPr>
        <w:t xml:space="preserve">Тема 21. Эскизы сюжета в интерьере. </w:t>
      </w:r>
    </w:p>
    <w:p w:rsidR="000F1565" w:rsidRPr="00992227" w:rsidRDefault="000F1565" w:rsidP="009922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2227">
        <w:rPr>
          <w:rFonts w:ascii="Times New Roman" w:hAnsi="Times New Roman" w:cs="Times New Roman"/>
          <w:sz w:val="28"/>
          <w:u w:val="single"/>
        </w:rPr>
        <w:t>Самостоятельная работа (10 часов).</w:t>
      </w:r>
      <w:r w:rsidRPr="00992227">
        <w:rPr>
          <w:rFonts w:ascii="Times New Roman" w:hAnsi="Times New Roman" w:cs="Times New Roman"/>
          <w:sz w:val="28"/>
        </w:rPr>
        <w:t xml:space="preserve"> Поиск сюжетного решения. Выполнение этюдов и зарисовок к эскизу. Тональные и цветовые разработки темы (композиционные эскизы). Выполнение картона (в размере) к окончательному эскизу композиции.</w:t>
      </w:r>
      <w:r w:rsidR="00F35DD0" w:rsidRPr="00992227">
        <w:rPr>
          <w:rFonts w:ascii="Times New Roman" w:hAnsi="Times New Roman" w:cs="Times New Roman"/>
          <w:sz w:val="28"/>
        </w:rPr>
        <w:t xml:space="preserve"> Выполнение окончательного варианта эскиза в размере.</w:t>
      </w:r>
    </w:p>
    <w:p w:rsidR="00630611" w:rsidRPr="00992227" w:rsidRDefault="008F48FF" w:rsidP="00992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 w:rsidRPr="00992227">
        <w:rPr>
          <w:rFonts w:ascii="Times New Roman" w:eastAsia="Times New Roman" w:hAnsi="Times New Roman" w:cs="Times New Roman"/>
          <w:b/>
          <w:sz w:val="28"/>
          <w:szCs w:val="24"/>
        </w:rPr>
        <w:t>Тема 22. Упражнение на решение основной сути замысла через использование ограниченных способов изображения.</w:t>
      </w:r>
      <w:r w:rsidR="00630611" w:rsidRPr="00992227">
        <w:rPr>
          <w:rFonts w:ascii="Times New Roman" w:eastAsia="Times New Roman" w:hAnsi="Times New Roman" w:cs="Times New Roman"/>
          <w:b/>
          <w:sz w:val="28"/>
          <w:szCs w:val="24"/>
        </w:rPr>
        <w:t xml:space="preserve"> Эскизы несложного сюжета в пейзаже.</w:t>
      </w:r>
    </w:p>
    <w:p w:rsidR="008F48FF" w:rsidRPr="00992227" w:rsidRDefault="008F48FF" w:rsidP="00992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27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Задание Несложный сюжет в пейзаже.</w:t>
      </w:r>
      <w:r w:rsidRPr="00992227">
        <w:rPr>
          <w:rFonts w:ascii="Times New Roman" w:hAnsi="Times New Roman" w:cs="Times New Roman"/>
          <w:sz w:val="28"/>
          <w:szCs w:val="28"/>
        </w:rPr>
        <w:t xml:space="preserve"> </w:t>
      </w:r>
      <w:r w:rsidRPr="00992227">
        <w:rPr>
          <w:rFonts w:ascii="Times New Roman" w:eastAsia="Times New Roman" w:hAnsi="Times New Roman" w:cs="Times New Roman"/>
          <w:sz w:val="28"/>
          <w:szCs w:val="28"/>
        </w:rPr>
        <w:t>Задачи: целостность представления о</w:t>
      </w:r>
      <w:r w:rsidRPr="00992227">
        <w:rPr>
          <w:rFonts w:ascii="Times New Roman" w:hAnsi="Times New Roman" w:cs="Times New Roman"/>
          <w:sz w:val="28"/>
          <w:szCs w:val="28"/>
        </w:rPr>
        <w:t>б</w:t>
      </w:r>
      <w:r w:rsidRPr="00992227">
        <w:rPr>
          <w:rFonts w:ascii="Times New Roman" w:eastAsia="Times New Roman" w:hAnsi="Times New Roman" w:cs="Times New Roman"/>
          <w:sz w:val="28"/>
          <w:szCs w:val="28"/>
        </w:rPr>
        <w:t xml:space="preserve"> общи</w:t>
      </w:r>
      <w:r w:rsidRPr="00992227">
        <w:rPr>
          <w:rFonts w:ascii="Times New Roman" w:hAnsi="Times New Roman" w:cs="Times New Roman"/>
          <w:sz w:val="28"/>
          <w:szCs w:val="28"/>
        </w:rPr>
        <w:t>х</w:t>
      </w:r>
      <w:r w:rsidRPr="00992227">
        <w:rPr>
          <w:rFonts w:ascii="Times New Roman" w:eastAsia="Times New Roman" w:hAnsi="Times New Roman" w:cs="Times New Roman"/>
          <w:sz w:val="28"/>
          <w:szCs w:val="28"/>
        </w:rPr>
        <w:t xml:space="preserve"> черт</w:t>
      </w:r>
      <w:r w:rsidRPr="00992227">
        <w:rPr>
          <w:rFonts w:ascii="Times New Roman" w:hAnsi="Times New Roman" w:cs="Times New Roman"/>
          <w:sz w:val="28"/>
          <w:szCs w:val="28"/>
        </w:rPr>
        <w:t>ах</w:t>
      </w:r>
      <w:r w:rsidRPr="00992227">
        <w:rPr>
          <w:rFonts w:ascii="Times New Roman" w:eastAsia="Times New Roman" w:hAnsi="Times New Roman" w:cs="Times New Roman"/>
          <w:sz w:val="28"/>
          <w:szCs w:val="28"/>
        </w:rPr>
        <w:t xml:space="preserve"> содержания на заданную тему. Решение различных вариантов сюжета с выделением главного в композиции.</w:t>
      </w:r>
    </w:p>
    <w:p w:rsidR="008F48FF" w:rsidRPr="00992227" w:rsidRDefault="008F48FF" w:rsidP="00992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 w:rsidRPr="00992227">
        <w:rPr>
          <w:rFonts w:ascii="Times New Roman" w:eastAsia="Times New Roman" w:hAnsi="Times New Roman" w:cs="Times New Roman"/>
          <w:b/>
          <w:sz w:val="28"/>
          <w:szCs w:val="24"/>
        </w:rPr>
        <w:t>Тема 23. Эскизы несложного сюжета в пейзаже.</w:t>
      </w:r>
    </w:p>
    <w:p w:rsidR="000F1565" w:rsidRPr="00992227" w:rsidRDefault="000F1565" w:rsidP="009922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2227">
        <w:rPr>
          <w:rFonts w:ascii="Times New Roman" w:hAnsi="Times New Roman" w:cs="Times New Roman"/>
          <w:sz w:val="28"/>
          <w:u w:val="single"/>
        </w:rPr>
        <w:t>Самостоятельная работа (10 часов).</w:t>
      </w:r>
      <w:r w:rsidRPr="00992227">
        <w:rPr>
          <w:rFonts w:ascii="Times New Roman" w:hAnsi="Times New Roman" w:cs="Times New Roman"/>
          <w:sz w:val="28"/>
        </w:rPr>
        <w:t xml:space="preserve"> Поиск сюжетного решения. Выполнение этюдов и зарисовок к эскизу. Тональные и цветовые разработки темы (композиционные эскизы). Выполнение картона (в размере) к окончательному эскизу композиции.</w:t>
      </w:r>
      <w:r w:rsidR="00F35DD0" w:rsidRPr="00992227">
        <w:rPr>
          <w:rFonts w:ascii="Times New Roman" w:hAnsi="Times New Roman" w:cs="Times New Roman"/>
          <w:sz w:val="28"/>
        </w:rPr>
        <w:t xml:space="preserve"> Выполнение окончательного варианта эскиза в размере.</w:t>
      </w:r>
    </w:p>
    <w:p w:rsidR="008F48FF" w:rsidRPr="00992227" w:rsidRDefault="008F48FF" w:rsidP="00992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92227">
        <w:rPr>
          <w:rFonts w:ascii="Times New Roman" w:eastAsia="Times New Roman" w:hAnsi="Times New Roman" w:cs="Times New Roman"/>
          <w:b/>
          <w:sz w:val="28"/>
          <w:szCs w:val="24"/>
        </w:rPr>
        <w:t>Тема 24. Упражнение на решение разных пространственных ситуаций.</w:t>
      </w:r>
      <w:r w:rsidR="00630611" w:rsidRPr="00992227">
        <w:rPr>
          <w:rFonts w:ascii="Times New Roman" w:hAnsi="Times New Roman" w:cs="Times New Roman"/>
          <w:b/>
          <w:sz w:val="28"/>
          <w:szCs w:val="24"/>
        </w:rPr>
        <w:t xml:space="preserve"> Эскизы одного и того же мотива с разных точек зрения.</w:t>
      </w:r>
    </w:p>
    <w:p w:rsidR="008F48FF" w:rsidRPr="00992227" w:rsidRDefault="008F48FF" w:rsidP="00992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227">
        <w:rPr>
          <w:rFonts w:ascii="Times New Roman" w:eastAsia="Times New Roman" w:hAnsi="Times New Roman" w:cs="Times New Roman"/>
          <w:sz w:val="28"/>
          <w:szCs w:val="28"/>
        </w:rPr>
        <w:t>Задание выполнение одного и того же мотива с разных точек зрения.</w:t>
      </w:r>
    </w:p>
    <w:p w:rsidR="008F48FF" w:rsidRPr="00992227" w:rsidRDefault="008F48FF" w:rsidP="00992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227">
        <w:rPr>
          <w:rFonts w:ascii="Times New Roman" w:eastAsia="Times New Roman" w:hAnsi="Times New Roman" w:cs="Times New Roman"/>
          <w:sz w:val="28"/>
          <w:szCs w:val="28"/>
        </w:rPr>
        <w:t>Задача: Использование законов перспективы в различных композиционных решениях.</w:t>
      </w:r>
      <w:r w:rsidRPr="00992227">
        <w:rPr>
          <w:rFonts w:ascii="Times New Roman" w:hAnsi="Times New Roman" w:cs="Times New Roman"/>
          <w:sz w:val="28"/>
          <w:szCs w:val="28"/>
        </w:rPr>
        <w:t xml:space="preserve"> </w:t>
      </w:r>
      <w:r w:rsidRPr="00992227">
        <w:rPr>
          <w:rFonts w:ascii="Times New Roman" w:eastAsia="Times New Roman" w:hAnsi="Times New Roman" w:cs="Times New Roman"/>
          <w:sz w:val="28"/>
          <w:szCs w:val="28"/>
        </w:rPr>
        <w:t>Разработка эскизов различных пространственных ситуаций в интерьере и экстерьере, используя рисунки с натуры, по памяти, по наблюдению.</w:t>
      </w:r>
    </w:p>
    <w:p w:rsidR="008F48FF" w:rsidRPr="00992227" w:rsidRDefault="008F48FF" w:rsidP="009922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92227">
        <w:rPr>
          <w:rFonts w:ascii="Times New Roman" w:hAnsi="Times New Roman" w:cs="Times New Roman"/>
          <w:b/>
          <w:sz w:val="28"/>
          <w:szCs w:val="24"/>
        </w:rPr>
        <w:t>Тема 25. Эскизы одного и того же мотива с разных точек зрения.</w:t>
      </w:r>
    </w:p>
    <w:p w:rsidR="000F1565" w:rsidRPr="00992227" w:rsidRDefault="000F1565" w:rsidP="009922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2227">
        <w:rPr>
          <w:rFonts w:ascii="Times New Roman" w:hAnsi="Times New Roman" w:cs="Times New Roman"/>
          <w:sz w:val="28"/>
          <w:u w:val="single"/>
        </w:rPr>
        <w:t>Самостоятельная работа (12 часов).</w:t>
      </w:r>
      <w:r w:rsidRPr="00992227">
        <w:rPr>
          <w:rFonts w:ascii="Times New Roman" w:hAnsi="Times New Roman" w:cs="Times New Roman"/>
          <w:sz w:val="28"/>
        </w:rPr>
        <w:t xml:space="preserve"> Поиск сюжетного решения. Выполнение этюдов и зарисовок к эскизу. Тональные и цветовые разработки темы (композиционные эскизы). Выполнение картона (в размере) к окончательному эскизу композиции.</w:t>
      </w:r>
      <w:r w:rsidR="00F35DD0" w:rsidRPr="00992227">
        <w:rPr>
          <w:rFonts w:ascii="Times New Roman" w:hAnsi="Times New Roman" w:cs="Times New Roman"/>
          <w:sz w:val="28"/>
        </w:rPr>
        <w:t xml:space="preserve"> Выполнение окончательного варианта эскиза в размере.</w:t>
      </w:r>
    </w:p>
    <w:p w:rsidR="00C27C41" w:rsidRPr="00992227" w:rsidRDefault="00C27C41" w:rsidP="004730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7C41" w:rsidRPr="00992227" w:rsidRDefault="00C27C4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227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C27C41" w:rsidRPr="00992227" w:rsidRDefault="00C27C41" w:rsidP="00C27C41">
      <w:pPr>
        <w:pStyle w:val="7"/>
        <w:ind w:right="-2" w:firstLine="567"/>
        <w:rPr>
          <w:b/>
          <w:lang w:val="ru-RU"/>
        </w:rPr>
      </w:pPr>
      <w:r w:rsidRPr="00992227">
        <w:rPr>
          <w:b/>
          <w:lang w:val="ru-RU"/>
        </w:rPr>
        <w:lastRenderedPageBreak/>
        <w:t>4. Структура учебной дисциплины</w:t>
      </w:r>
    </w:p>
    <w:tbl>
      <w:tblPr>
        <w:tblW w:w="49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7"/>
        <w:gridCol w:w="639"/>
        <w:gridCol w:w="674"/>
        <w:gridCol w:w="662"/>
        <w:gridCol w:w="670"/>
        <w:gridCol w:w="926"/>
        <w:gridCol w:w="798"/>
        <w:gridCol w:w="694"/>
        <w:gridCol w:w="637"/>
        <w:gridCol w:w="26"/>
        <w:gridCol w:w="802"/>
        <w:gridCol w:w="712"/>
      </w:tblGrid>
      <w:tr w:rsidR="00C27C41" w:rsidRPr="00992227" w:rsidTr="00E03DEA">
        <w:trPr>
          <w:cantSplit/>
          <w:trHeight w:val="140"/>
        </w:trPr>
        <w:tc>
          <w:tcPr>
            <w:tcW w:w="1369" w:type="pct"/>
            <w:vMerge w:val="restart"/>
            <w:vAlign w:val="center"/>
          </w:tcPr>
          <w:p w:rsidR="00C27C41" w:rsidRPr="00992227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Названия разделов и тем</w:t>
            </w:r>
          </w:p>
          <w:p w:rsidR="00C27C41" w:rsidRPr="00992227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pct"/>
            <w:gridSpan w:val="11"/>
          </w:tcPr>
          <w:p w:rsidR="00C27C41" w:rsidRPr="00992227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27C41" w:rsidRPr="00992227" w:rsidTr="00E03DEA">
        <w:trPr>
          <w:cantSplit/>
          <w:trHeight w:val="35"/>
        </w:trPr>
        <w:tc>
          <w:tcPr>
            <w:tcW w:w="1369" w:type="pct"/>
            <w:vMerge/>
          </w:tcPr>
          <w:p w:rsidR="00C27C41" w:rsidRPr="00992227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pct"/>
            <w:gridSpan w:val="5"/>
          </w:tcPr>
          <w:p w:rsidR="00C27C41" w:rsidRPr="00992227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842" w:type="pct"/>
            <w:gridSpan w:val="6"/>
          </w:tcPr>
          <w:p w:rsidR="00C27C41" w:rsidRPr="00992227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C27C41" w:rsidRPr="00992227" w:rsidTr="00E03DEA">
        <w:trPr>
          <w:cantSplit/>
          <w:trHeight w:val="35"/>
        </w:trPr>
        <w:tc>
          <w:tcPr>
            <w:tcW w:w="1369" w:type="pct"/>
            <w:vMerge/>
          </w:tcPr>
          <w:p w:rsidR="00C27C41" w:rsidRPr="00992227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C41" w:rsidRPr="00992227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7C41" w:rsidRPr="00992227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C41" w:rsidRPr="00992227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360" w:type="pct"/>
            <w:vMerge w:val="restart"/>
            <w:textDirection w:val="btLr"/>
          </w:tcPr>
          <w:p w:rsidR="00C27C41" w:rsidRPr="00992227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C27C41" w:rsidRPr="00992227" w:rsidTr="00E03DEA">
        <w:trPr>
          <w:cantSplit/>
          <w:trHeight w:val="69"/>
        </w:trPr>
        <w:tc>
          <w:tcPr>
            <w:tcW w:w="1369" w:type="pct"/>
            <w:vMerge/>
            <w:tcBorders>
              <w:right w:val="single" w:sz="4" w:space="0" w:color="auto"/>
            </w:tcBorders>
          </w:tcPr>
          <w:p w:rsidR="00C27C41" w:rsidRPr="00992227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7C41" w:rsidRPr="00992227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41" w:rsidRPr="00992227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7C41" w:rsidRPr="00992227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00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27C41" w:rsidRPr="00992227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2" w:type="pct"/>
            <w:gridSpan w:val="4"/>
            <w:vAlign w:val="center"/>
          </w:tcPr>
          <w:p w:rsidR="00C27C41" w:rsidRPr="00992227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60" w:type="pct"/>
            <w:vMerge/>
            <w:textDirection w:val="btLr"/>
          </w:tcPr>
          <w:p w:rsidR="00C27C41" w:rsidRPr="00992227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992227" w:rsidTr="00630611">
        <w:trPr>
          <w:cantSplit/>
          <w:trHeight w:val="2585"/>
        </w:trPr>
        <w:tc>
          <w:tcPr>
            <w:tcW w:w="1369" w:type="pct"/>
            <w:vMerge/>
            <w:tcBorders>
              <w:right w:val="single" w:sz="4" w:space="0" w:color="auto"/>
            </w:tcBorders>
          </w:tcPr>
          <w:p w:rsidR="00C27C41" w:rsidRPr="00992227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C41" w:rsidRPr="00992227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C41" w:rsidRPr="00992227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C41" w:rsidRPr="00992227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C41" w:rsidRPr="00992227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7C41" w:rsidRPr="00992227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27C41" w:rsidRPr="00992227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" w:type="pct"/>
            <w:textDirection w:val="btLr"/>
          </w:tcPr>
          <w:p w:rsidR="00C27C41" w:rsidRPr="00992227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32" w:type="pct"/>
            <w:gridSpan w:val="2"/>
            <w:textDirection w:val="btLr"/>
          </w:tcPr>
          <w:p w:rsidR="00C27C41" w:rsidRPr="00992227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02" w:type="pct"/>
            <w:textDirection w:val="btLr"/>
          </w:tcPr>
          <w:p w:rsidR="00C27C41" w:rsidRPr="00992227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360" w:type="pct"/>
            <w:vMerge/>
          </w:tcPr>
          <w:p w:rsidR="00C27C41" w:rsidRPr="00992227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992227" w:rsidTr="00AF5004">
        <w:trPr>
          <w:trHeight w:val="285"/>
        </w:trPr>
        <w:tc>
          <w:tcPr>
            <w:tcW w:w="5000" w:type="pct"/>
            <w:gridSpan w:val="12"/>
            <w:vAlign w:val="center"/>
          </w:tcPr>
          <w:p w:rsidR="00C27C41" w:rsidRPr="00992227" w:rsidRDefault="00E03DEA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</w:rPr>
              <w:t>ІІІ</w:t>
            </w:r>
            <w:r w:rsidRPr="00992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7C41" w:rsidRPr="00992227">
              <w:rPr>
                <w:rFonts w:ascii="Times New Roman" w:hAnsi="Times New Roman" w:cs="Times New Roman"/>
                <w:b/>
                <w:sz w:val="28"/>
                <w:szCs w:val="28"/>
              </w:rPr>
              <w:t>- семестр</w:t>
            </w:r>
          </w:p>
        </w:tc>
      </w:tr>
      <w:tr w:rsidR="00E03DEA" w:rsidRPr="00992227" w:rsidTr="00877D51">
        <w:trPr>
          <w:trHeight w:val="2643"/>
        </w:trPr>
        <w:tc>
          <w:tcPr>
            <w:tcW w:w="1370" w:type="pct"/>
            <w:tcBorders>
              <w:right w:val="single" w:sz="4" w:space="0" w:color="auto"/>
            </w:tcBorders>
          </w:tcPr>
          <w:p w:rsidR="00E03DEA" w:rsidRPr="00992227" w:rsidRDefault="00E03DEA" w:rsidP="00E03D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4"/>
              </w:rPr>
              <w:t>Тема 14.</w:t>
            </w: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 xml:space="preserve"> Упражнения для развития художественного видения с использованием равновесия и контраста. </w:t>
            </w:r>
            <w:r w:rsidR="00630611" w:rsidRPr="00992227">
              <w:rPr>
                <w:rFonts w:ascii="Times New Roman" w:hAnsi="Times New Roman" w:cs="Times New Roman"/>
                <w:sz w:val="28"/>
                <w:szCs w:val="24"/>
              </w:rPr>
              <w:t>Эскизы разнообразных объектов на равновесие и контраст.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DEA" w:rsidRPr="00992227" w:rsidRDefault="00E03DEA" w:rsidP="0087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E03DEA" w:rsidRPr="00992227" w:rsidRDefault="00E03DEA" w:rsidP="0087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" w:type="pct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DEA" w:rsidRPr="00992227" w:rsidTr="00877D51">
        <w:trPr>
          <w:trHeight w:val="1688"/>
        </w:trPr>
        <w:tc>
          <w:tcPr>
            <w:tcW w:w="1370" w:type="pct"/>
          </w:tcPr>
          <w:p w:rsidR="00E03DEA" w:rsidRPr="00992227" w:rsidRDefault="00E03DEA" w:rsidP="00E03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4"/>
              </w:rPr>
              <w:t>Тема 15.</w:t>
            </w: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 xml:space="preserve"> Эскизы разнообразных объектов на равновесие и контраст.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03DEA" w:rsidRPr="00992227" w:rsidRDefault="00E03DEA" w:rsidP="0087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E03DEA" w:rsidRPr="00992227" w:rsidRDefault="00E03DEA" w:rsidP="0087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DEA" w:rsidRPr="00992227" w:rsidTr="00877D51">
        <w:trPr>
          <w:trHeight w:val="2689"/>
        </w:trPr>
        <w:tc>
          <w:tcPr>
            <w:tcW w:w="1370" w:type="pct"/>
          </w:tcPr>
          <w:p w:rsidR="00E03DEA" w:rsidRPr="00992227" w:rsidRDefault="00E03DEA" w:rsidP="00E03D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4"/>
              </w:rPr>
              <w:t>Тема 16.</w:t>
            </w: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 xml:space="preserve"> Понятие ритма. Роль ритма в формировании замысла композиции. Поиски проявления ритмических ситуаций в жизни.</w:t>
            </w:r>
            <w:r w:rsidR="00630611" w:rsidRPr="00992227">
              <w:rPr>
                <w:rFonts w:ascii="Times New Roman" w:hAnsi="Times New Roman" w:cs="Times New Roman"/>
                <w:sz w:val="28"/>
                <w:szCs w:val="24"/>
              </w:rPr>
              <w:t xml:space="preserve"> Эскиз композиции на несложную ритмическую ситуацию.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03DEA" w:rsidRPr="00992227" w:rsidRDefault="00E03DEA" w:rsidP="0087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E03DEA" w:rsidRPr="00992227" w:rsidRDefault="00E03DEA" w:rsidP="0087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" w:type="pct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DEA" w:rsidRPr="00992227" w:rsidTr="00877D51">
        <w:trPr>
          <w:trHeight w:val="357"/>
        </w:trPr>
        <w:tc>
          <w:tcPr>
            <w:tcW w:w="1370" w:type="pct"/>
          </w:tcPr>
          <w:p w:rsidR="00E03DEA" w:rsidRPr="00992227" w:rsidRDefault="00E03DEA" w:rsidP="00E03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4"/>
              </w:rPr>
              <w:t>Тема 17.</w:t>
            </w: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 xml:space="preserve"> Эскиз композиции на несложную ритмическую ситуацию.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03DEA" w:rsidRPr="00992227" w:rsidRDefault="00E03DEA" w:rsidP="0087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E03DEA" w:rsidRPr="00992227" w:rsidRDefault="00E03DEA" w:rsidP="0087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E03DEA" w:rsidRPr="00992227" w:rsidRDefault="00E03DEA" w:rsidP="0087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03DEA" w:rsidRPr="00992227" w:rsidRDefault="00E03DEA" w:rsidP="0087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DEA" w:rsidRPr="00992227" w:rsidTr="00877D51">
        <w:trPr>
          <w:trHeight w:val="325"/>
        </w:trPr>
        <w:tc>
          <w:tcPr>
            <w:tcW w:w="1370" w:type="pct"/>
          </w:tcPr>
          <w:p w:rsidR="00E03DEA" w:rsidRPr="00992227" w:rsidRDefault="00E03DEA" w:rsidP="00E03D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Тема 18.</w:t>
            </w:r>
            <w:r w:rsidR="00620C4A" w:rsidRPr="00992227">
              <w:rPr>
                <w:rFonts w:ascii="Times New Roman" w:hAnsi="Times New Roman" w:cs="Times New Roman"/>
                <w:sz w:val="28"/>
                <w:szCs w:val="24"/>
              </w:rPr>
              <w:t xml:space="preserve"> Основы построения движения в </w:t>
            </w: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>композиции. Наблюдение движения в жизни.</w:t>
            </w:r>
            <w:r w:rsidR="00630611" w:rsidRPr="00992227">
              <w:rPr>
                <w:rFonts w:ascii="Times New Roman" w:hAnsi="Times New Roman" w:cs="Times New Roman"/>
                <w:sz w:val="28"/>
                <w:szCs w:val="24"/>
              </w:rPr>
              <w:t xml:space="preserve"> Эскиз композиции на спортивную тему.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03DEA" w:rsidRPr="00992227" w:rsidRDefault="00E03DEA" w:rsidP="0087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E03DEA" w:rsidRPr="00992227" w:rsidRDefault="00E03DEA" w:rsidP="0087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" w:type="pct"/>
            <w:vAlign w:val="center"/>
          </w:tcPr>
          <w:p w:rsidR="00E03DEA" w:rsidRPr="00992227" w:rsidRDefault="00E03DEA" w:rsidP="0087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03DEA" w:rsidRPr="00992227" w:rsidRDefault="00E03DEA" w:rsidP="0087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DEA" w:rsidRPr="00992227" w:rsidTr="00877D51">
        <w:trPr>
          <w:trHeight w:val="371"/>
        </w:trPr>
        <w:tc>
          <w:tcPr>
            <w:tcW w:w="1370" w:type="pct"/>
          </w:tcPr>
          <w:p w:rsidR="00E03DEA" w:rsidRPr="00992227" w:rsidRDefault="00E03DEA" w:rsidP="00E03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4"/>
              </w:rPr>
              <w:t>Тема 19.</w:t>
            </w: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 xml:space="preserve"> Эскиз композиции на спортивную тему.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03DEA" w:rsidRPr="00992227" w:rsidRDefault="00E03DEA" w:rsidP="0087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E03DEA" w:rsidRPr="00992227" w:rsidRDefault="00E03DEA" w:rsidP="0087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E03DEA" w:rsidRPr="00992227" w:rsidRDefault="00E03DEA" w:rsidP="0087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03DEA" w:rsidRPr="00992227" w:rsidRDefault="00E03DEA" w:rsidP="0087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DEA" w:rsidRPr="00992227" w:rsidTr="00877D51">
        <w:trPr>
          <w:trHeight w:val="322"/>
        </w:trPr>
        <w:tc>
          <w:tcPr>
            <w:tcW w:w="1370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4"/>
              </w:rPr>
              <w:t>Всего часов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4"/>
              </w:rPr>
              <w:t>63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E03DEA" w:rsidRPr="00992227" w:rsidRDefault="00E03DEA" w:rsidP="00877D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36" w:type="pct"/>
            <w:vAlign w:val="center"/>
          </w:tcPr>
          <w:p w:rsidR="00E03DEA" w:rsidRPr="00992227" w:rsidRDefault="00E03DEA" w:rsidP="00877D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992227" w:rsidTr="00AF5004">
        <w:trPr>
          <w:trHeight w:val="144"/>
        </w:trPr>
        <w:tc>
          <w:tcPr>
            <w:tcW w:w="5000" w:type="pct"/>
            <w:gridSpan w:val="12"/>
            <w:vAlign w:val="center"/>
          </w:tcPr>
          <w:p w:rsidR="00C27C41" w:rsidRPr="00992227" w:rsidRDefault="00E03DEA" w:rsidP="00AF500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</w:rPr>
              <w:t>IV</w:t>
            </w:r>
            <w:r w:rsidR="00C27C41" w:rsidRPr="00992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-семестр</w:t>
            </w:r>
          </w:p>
        </w:tc>
      </w:tr>
      <w:tr w:rsidR="00E03DEA" w:rsidRPr="00992227" w:rsidTr="00630611">
        <w:trPr>
          <w:trHeight w:val="3077"/>
        </w:trPr>
        <w:tc>
          <w:tcPr>
            <w:tcW w:w="1371" w:type="pct"/>
          </w:tcPr>
          <w:p w:rsidR="00E03DEA" w:rsidRPr="00992227" w:rsidRDefault="00E03DEA" w:rsidP="00E03D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9222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Тема 20.</w:t>
            </w:r>
            <w:r w:rsidRPr="009922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Понятие единства на основе соподчинения и гармонии. Эскиз композиции с несложным сюжетом в интерьере.</w:t>
            </w:r>
            <w:r w:rsidR="00630611" w:rsidRPr="009922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Эскизы сюжета в интерьере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E03DEA" w:rsidRPr="00992227" w:rsidRDefault="00E03DEA" w:rsidP="00877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6" w:type="pct"/>
            <w:vAlign w:val="center"/>
          </w:tcPr>
          <w:p w:rsidR="00E03DEA" w:rsidRPr="00992227" w:rsidRDefault="00E03DEA" w:rsidP="00877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DEA" w:rsidRPr="00992227" w:rsidTr="00630611">
        <w:trPr>
          <w:trHeight w:val="838"/>
        </w:trPr>
        <w:tc>
          <w:tcPr>
            <w:tcW w:w="1371" w:type="pct"/>
          </w:tcPr>
          <w:p w:rsidR="00E03DEA" w:rsidRPr="00992227" w:rsidRDefault="00E03DEA" w:rsidP="00E0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Тема 21.</w:t>
            </w:r>
            <w:r w:rsidRPr="009922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Эскизы сюжета в интерьере. 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E03DEA" w:rsidRPr="00992227" w:rsidRDefault="00E03DEA" w:rsidP="00877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E03DEA" w:rsidRPr="00992227" w:rsidRDefault="00E03DEA" w:rsidP="00877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DEA" w:rsidRPr="00992227" w:rsidTr="00630611">
        <w:trPr>
          <w:trHeight w:val="3402"/>
        </w:trPr>
        <w:tc>
          <w:tcPr>
            <w:tcW w:w="1371" w:type="pct"/>
          </w:tcPr>
          <w:p w:rsidR="00E03DEA" w:rsidRPr="00992227" w:rsidRDefault="00E03DEA" w:rsidP="00E03D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9222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Тема 22.</w:t>
            </w:r>
            <w:r w:rsidRPr="009922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Упражнение на решение основной сути замысла через использование ограниченных способов изображения.</w:t>
            </w:r>
            <w:r w:rsidR="00630611" w:rsidRPr="009922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Эскизы несложного сюжета в пейзаже.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E03DEA" w:rsidRPr="00992227" w:rsidRDefault="00E03DEA" w:rsidP="00877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6" w:type="pct"/>
            <w:vAlign w:val="center"/>
          </w:tcPr>
          <w:p w:rsidR="00E03DEA" w:rsidRPr="00992227" w:rsidRDefault="00E03DEA" w:rsidP="00877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DEA" w:rsidRPr="00992227" w:rsidTr="00630611">
        <w:trPr>
          <w:trHeight w:val="1219"/>
        </w:trPr>
        <w:tc>
          <w:tcPr>
            <w:tcW w:w="1371" w:type="pct"/>
          </w:tcPr>
          <w:p w:rsidR="00E03DEA" w:rsidRPr="00992227" w:rsidRDefault="00E03DEA" w:rsidP="00E0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Тема 23.</w:t>
            </w:r>
            <w:r w:rsidRPr="009922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Эскизы несложного сюжета в пейзаже.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E03DEA" w:rsidRPr="00992227" w:rsidRDefault="00E03DEA" w:rsidP="00877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E03DEA" w:rsidRPr="00992227" w:rsidRDefault="00E03DEA" w:rsidP="00877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DEA" w:rsidRPr="00992227" w:rsidTr="00877D51">
        <w:trPr>
          <w:trHeight w:val="1601"/>
        </w:trPr>
        <w:tc>
          <w:tcPr>
            <w:tcW w:w="1371" w:type="pct"/>
          </w:tcPr>
          <w:p w:rsidR="00E03DEA" w:rsidRPr="00992227" w:rsidRDefault="00E03DEA" w:rsidP="00E03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Тема 24</w:t>
            </w:r>
            <w:r w:rsidRPr="00992227">
              <w:rPr>
                <w:rFonts w:ascii="Times New Roman" w:eastAsia="Times New Roman" w:hAnsi="Times New Roman" w:cs="Times New Roman"/>
                <w:sz w:val="28"/>
                <w:szCs w:val="24"/>
              </w:rPr>
              <w:t>. Упражнение на решение разных пространственных ситуаций.</w:t>
            </w:r>
            <w:r w:rsidR="00630611" w:rsidRPr="00992227">
              <w:rPr>
                <w:rFonts w:ascii="Times New Roman" w:hAnsi="Times New Roman" w:cs="Times New Roman"/>
                <w:sz w:val="28"/>
                <w:szCs w:val="24"/>
              </w:rPr>
              <w:t xml:space="preserve"> Эскизы одного и того же мотива с разных точек зрения.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6" w:type="pct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DEA" w:rsidRPr="00992227" w:rsidTr="00877D51">
        <w:trPr>
          <w:trHeight w:val="144"/>
        </w:trPr>
        <w:tc>
          <w:tcPr>
            <w:tcW w:w="1371" w:type="pct"/>
          </w:tcPr>
          <w:p w:rsidR="00E03DEA" w:rsidRPr="00992227" w:rsidRDefault="00E03DEA" w:rsidP="00E03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Тема 25.</w:t>
            </w: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 xml:space="preserve"> Эскизы одного и того же мотива с разных точек зрения.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DEA" w:rsidRPr="00992227" w:rsidTr="00877D51">
        <w:trPr>
          <w:trHeight w:val="144"/>
        </w:trPr>
        <w:tc>
          <w:tcPr>
            <w:tcW w:w="1371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4"/>
              </w:rPr>
              <w:t>Всего часов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4"/>
              </w:rPr>
              <w:t>95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36" w:type="pct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03DEA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:rsidR="00E03DEA" w:rsidRPr="00992227" w:rsidRDefault="00E03DEA" w:rsidP="00E0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992227" w:rsidTr="00877D51">
        <w:trPr>
          <w:trHeight w:val="144"/>
        </w:trPr>
        <w:tc>
          <w:tcPr>
            <w:tcW w:w="1369" w:type="pct"/>
            <w:vAlign w:val="center"/>
          </w:tcPr>
          <w:p w:rsidR="00C27C41" w:rsidRPr="00992227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C27C41" w:rsidRPr="00992227" w:rsidRDefault="001018B6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03DEA" w:rsidRPr="00992227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7C41" w:rsidRPr="00992227" w:rsidRDefault="00C27C41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C27C41" w:rsidRPr="00992227" w:rsidRDefault="00E03DEA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336" w:type="pct"/>
            <w:vAlign w:val="center"/>
          </w:tcPr>
          <w:p w:rsidR="00C27C41" w:rsidRPr="00992227" w:rsidRDefault="00C27C41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C27C41" w:rsidRPr="00992227" w:rsidRDefault="001018B6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27C41" w:rsidRPr="00992227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:rsidR="00C27C41" w:rsidRPr="00992227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27C41" w:rsidRPr="00992227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C27C41" w:rsidRPr="00992227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27C41" w:rsidRPr="00992227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C41" w:rsidRPr="00992227" w:rsidRDefault="00C27C41" w:rsidP="00C27C41">
      <w:pPr>
        <w:pStyle w:val="7"/>
        <w:rPr>
          <w:b/>
          <w:lang w:val="ru-RU"/>
        </w:rPr>
      </w:pPr>
    </w:p>
    <w:p w:rsidR="00C27C41" w:rsidRPr="00992227" w:rsidRDefault="00C27C41" w:rsidP="00C27C41">
      <w:pPr>
        <w:pStyle w:val="7"/>
        <w:rPr>
          <w:b/>
          <w:lang w:val="ru-RU"/>
        </w:rPr>
      </w:pPr>
    </w:p>
    <w:p w:rsidR="00C27C41" w:rsidRPr="00992227" w:rsidRDefault="00C27C41" w:rsidP="00C27C41">
      <w:pPr>
        <w:pStyle w:val="7"/>
        <w:rPr>
          <w:b/>
          <w:lang w:val="ru-RU"/>
        </w:rPr>
      </w:pPr>
      <w:r w:rsidRPr="00992227">
        <w:rPr>
          <w:b/>
          <w:lang w:val="ru-RU"/>
        </w:rPr>
        <w:t>5. Темы практических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6886"/>
        <w:gridCol w:w="1713"/>
      </w:tblGrid>
      <w:tr w:rsidR="00C27C41" w:rsidRPr="00992227" w:rsidTr="00AF5004">
        <w:tc>
          <w:tcPr>
            <w:tcW w:w="757" w:type="dxa"/>
            <w:shd w:val="clear" w:color="auto" w:fill="auto"/>
            <w:vAlign w:val="center"/>
          </w:tcPr>
          <w:p w:rsidR="00C27C41" w:rsidRPr="00992227" w:rsidRDefault="00C27C41" w:rsidP="00AF5004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992227">
              <w:rPr>
                <w:b/>
                <w:lang w:val="ru-RU"/>
              </w:rPr>
              <w:t>№ п./п.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C27C41" w:rsidRPr="00992227" w:rsidRDefault="00C27C41" w:rsidP="00AF5004">
            <w:pPr>
              <w:pStyle w:val="7"/>
              <w:ind w:firstLine="0"/>
              <w:rPr>
                <w:b/>
                <w:lang w:val="ru-RU"/>
              </w:rPr>
            </w:pPr>
            <w:r w:rsidRPr="00992227">
              <w:rPr>
                <w:b/>
                <w:lang w:val="ru-RU"/>
              </w:rPr>
              <w:t>Название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27C41" w:rsidRPr="00992227" w:rsidRDefault="00C27C41" w:rsidP="00AF5004">
            <w:pPr>
              <w:pStyle w:val="7"/>
              <w:ind w:firstLine="0"/>
              <w:rPr>
                <w:b/>
                <w:lang w:val="ru-RU"/>
              </w:rPr>
            </w:pPr>
            <w:r w:rsidRPr="00992227">
              <w:rPr>
                <w:b/>
                <w:lang w:val="ru-RU"/>
              </w:rPr>
              <w:t>Количество часов</w:t>
            </w:r>
          </w:p>
        </w:tc>
      </w:tr>
      <w:tr w:rsidR="005478F0" w:rsidRPr="00992227" w:rsidTr="006D2F87">
        <w:tc>
          <w:tcPr>
            <w:tcW w:w="757" w:type="dxa"/>
            <w:shd w:val="clear" w:color="auto" w:fill="auto"/>
            <w:vAlign w:val="center"/>
          </w:tcPr>
          <w:p w:rsidR="005478F0" w:rsidRPr="00992227" w:rsidRDefault="005478F0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6" w:type="dxa"/>
            <w:shd w:val="clear" w:color="auto" w:fill="auto"/>
          </w:tcPr>
          <w:p w:rsidR="005478F0" w:rsidRPr="00992227" w:rsidRDefault="005478F0" w:rsidP="00FE0A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4"/>
              </w:rPr>
              <w:t>Тема 14.</w:t>
            </w: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 xml:space="preserve"> Упражнения для развития художественного видения с использованием равновесия и контраста. </w:t>
            </w:r>
            <w:r w:rsidR="00630611" w:rsidRPr="00992227">
              <w:rPr>
                <w:rFonts w:ascii="Times New Roman" w:hAnsi="Times New Roman" w:cs="Times New Roman"/>
                <w:sz w:val="28"/>
                <w:szCs w:val="24"/>
              </w:rPr>
              <w:t>Эскизы разнообразных объектов на равновесие и контраст.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478F0" w:rsidRPr="00992227" w:rsidRDefault="005478F0" w:rsidP="00FE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5478F0" w:rsidRPr="00992227" w:rsidTr="00AF5004">
        <w:tc>
          <w:tcPr>
            <w:tcW w:w="757" w:type="dxa"/>
            <w:shd w:val="clear" w:color="auto" w:fill="auto"/>
            <w:vAlign w:val="center"/>
          </w:tcPr>
          <w:p w:rsidR="005478F0" w:rsidRPr="00992227" w:rsidRDefault="005478F0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6" w:type="dxa"/>
            <w:shd w:val="clear" w:color="auto" w:fill="auto"/>
          </w:tcPr>
          <w:p w:rsidR="005478F0" w:rsidRPr="00992227" w:rsidRDefault="005478F0" w:rsidP="00FE0A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4"/>
              </w:rPr>
              <w:t>Тема 16.</w:t>
            </w: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 xml:space="preserve"> Понятие ритма. Роль ритма в формировании замысла композиции. Поиски проявления ритмических ситуаций в жизни.</w:t>
            </w:r>
            <w:r w:rsidR="00630611" w:rsidRPr="00992227">
              <w:rPr>
                <w:rFonts w:ascii="Times New Roman" w:hAnsi="Times New Roman" w:cs="Times New Roman"/>
                <w:sz w:val="28"/>
                <w:szCs w:val="24"/>
              </w:rPr>
              <w:t xml:space="preserve"> Эскиз композиции на несложную ритмическую ситуацию.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478F0" w:rsidRPr="00992227" w:rsidRDefault="005478F0" w:rsidP="00FE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</w:tr>
      <w:tr w:rsidR="005478F0" w:rsidRPr="00992227" w:rsidTr="00AF5004">
        <w:tc>
          <w:tcPr>
            <w:tcW w:w="757" w:type="dxa"/>
            <w:shd w:val="clear" w:color="auto" w:fill="auto"/>
            <w:vAlign w:val="center"/>
          </w:tcPr>
          <w:p w:rsidR="005478F0" w:rsidRPr="00992227" w:rsidRDefault="005478F0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6" w:type="dxa"/>
            <w:shd w:val="clear" w:color="auto" w:fill="auto"/>
          </w:tcPr>
          <w:p w:rsidR="005478F0" w:rsidRPr="00992227" w:rsidRDefault="005478F0" w:rsidP="00FE0A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4"/>
              </w:rPr>
              <w:t>Тема 18.</w:t>
            </w:r>
            <w:r w:rsidR="00630611" w:rsidRPr="00992227">
              <w:rPr>
                <w:rFonts w:ascii="Times New Roman" w:hAnsi="Times New Roman" w:cs="Times New Roman"/>
                <w:sz w:val="28"/>
                <w:szCs w:val="24"/>
              </w:rPr>
              <w:t xml:space="preserve"> Основы построения движения в</w:t>
            </w: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 xml:space="preserve"> композиции. Наблюдение движения в жизни.</w:t>
            </w:r>
            <w:r w:rsidR="00630611" w:rsidRPr="00992227">
              <w:rPr>
                <w:rFonts w:ascii="Times New Roman" w:hAnsi="Times New Roman" w:cs="Times New Roman"/>
                <w:sz w:val="28"/>
                <w:szCs w:val="24"/>
              </w:rPr>
              <w:t xml:space="preserve"> Эскиз композиции на спортивную тему.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478F0" w:rsidRPr="00992227" w:rsidRDefault="005478F0" w:rsidP="00FE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</w:tr>
      <w:tr w:rsidR="005478F0" w:rsidRPr="00992227" w:rsidTr="00AF5004">
        <w:tc>
          <w:tcPr>
            <w:tcW w:w="757" w:type="dxa"/>
            <w:shd w:val="clear" w:color="auto" w:fill="auto"/>
            <w:vAlign w:val="center"/>
          </w:tcPr>
          <w:p w:rsidR="005478F0" w:rsidRPr="00992227" w:rsidRDefault="005478F0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86" w:type="dxa"/>
            <w:shd w:val="clear" w:color="auto" w:fill="auto"/>
          </w:tcPr>
          <w:p w:rsidR="005478F0" w:rsidRPr="00992227" w:rsidRDefault="005478F0" w:rsidP="00FE0A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9222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Тема 20.</w:t>
            </w:r>
            <w:r w:rsidRPr="009922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Понятие единства на основе соподчинения и гармонии. Эскиз композиции с несложным сюжетом в интерьере.</w:t>
            </w:r>
            <w:r w:rsidR="00630611" w:rsidRPr="009922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Эскизы сюжета в интерьере.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478F0" w:rsidRPr="00992227" w:rsidRDefault="005478F0" w:rsidP="00FE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</w:tr>
      <w:tr w:rsidR="005478F0" w:rsidRPr="00992227" w:rsidTr="00AF5004">
        <w:tc>
          <w:tcPr>
            <w:tcW w:w="757" w:type="dxa"/>
            <w:shd w:val="clear" w:color="auto" w:fill="auto"/>
            <w:vAlign w:val="center"/>
          </w:tcPr>
          <w:p w:rsidR="005478F0" w:rsidRPr="00992227" w:rsidRDefault="005478F0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6" w:type="dxa"/>
            <w:shd w:val="clear" w:color="auto" w:fill="auto"/>
          </w:tcPr>
          <w:p w:rsidR="005478F0" w:rsidRPr="00992227" w:rsidRDefault="005478F0" w:rsidP="00FE0A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9222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Тема 22.</w:t>
            </w:r>
            <w:r w:rsidRPr="009922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Упражнение на решение основной сути замысла через использование ограниченных способов изображения.</w:t>
            </w:r>
            <w:r w:rsidR="00630611" w:rsidRPr="009922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Эскизы несложного сюжета в пейзаже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478F0" w:rsidRPr="00992227" w:rsidRDefault="005478F0" w:rsidP="00FE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</w:tr>
      <w:tr w:rsidR="005478F0" w:rsidRPr="00992227" w:rsidTr="00AF5004">
        <w:tc>
          <w:tcPr>
            <w:tcW w:w="757" w:type="dxa"/>
            <w:shd w:val="clear" w:color="auto" w:fill="auto"/>
            <w:vAlign w:val="center"/>
          </w:tcPr>
          <w:p w:rsidR="005478F0" w:rsidRPr="00992227" w:rsidRDefault="005478F0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6" w:type="dxa"/>
            <w:shd w:val="clear" w:color="auto" w:fill="auto"/>
          </w:tcPr>
          <w:p w:rsidR="005478F0" w:rsidRPr="00992227" w:rsidRDefault="005478F0" w:rsidP="00FE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Тема 24</w:t>
            </w:r>
            <w:r w:rsidRPr="00992227">
              <w:rPr>
                <w:rFonts w:ascii="Times New Roman" w:eastAsia="Times New Roman" w:hAnsi="Times New Roman" w:cs="Times New Roman"/>
                <w:sz w:val="28"/>
                <w:szCs w:val="24"/>
              </w:rPr>
              <w:t>. Упражнение на решение разных пространственных ситуаций.</w:t>
            </w:r>
            <w:r w:rsidR="00630611" w:rsidRPr="00992227">
              <w:rPr>
                <w:rFonts w:ascii="Times New Roman" w:hAnsi="Times New Roman" w:cs="Times New Roman"/>
                <w:sz w:val="28"/>
                <w:szCs w:val="24"/>
              </w:rPr>
              <w:t xml:space="preserve"> Эскизы одного и того же мотива с разных точек зрения.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478F0" w:rsidRPr="00992227" w:rsidRDefault="005478F0" w:rsidP="00FE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</w:tr>
      <w:tr w:rsidR="00C27C41" w:rsidRPr="00992227" w:rsidTr="00AF5004">
        <w:tc>
          <w:tcPr>
            <w:tcW w:w="757" w:type="dxa"/>
            <w:shd w:val="clear" w:color="auto" w:fill="auto"/>
            <w:vAlign w:val="center"/>
          </w:tcPr>
          <w:p w:rsidR="00C27C41" w:rsidRPr="00992227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6" w:type="dxa"/>
            <w:shd w:val="clear" w:color="auto" w:fill="auto"/>
          </w:tcPr>
          <w:p w:rsidR="00C27C41" w:rsidRPr="00992227" w:rsidRDefault="00C27C41" w:rsidP="00AF5004">
            <w:pPr>
              <w:pStyle w:val="7"/>
              <w:ind w:firstLine="37"/>
              <w:rPr>
                <w:b/>
                <w:lang w:val="ru-RU"/>
              </w:rPr>
            </w:pPr>
            <w:r w:rsidRPr="00992227">
              <w:rPr>
                <w:b/>
                <w:lang w:val="ru-RU"/>
              </w:rPr>
              <w:t>Всего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27C41" w:rsidRPr="00992227" w:rsidRDefault="005478F0" w:rsidP="00AF5004">
            <w:pPr>
              <w:pStyle w:val="7"/>
              <w:ind w:firstLine="0"/>
              <w:rPr>
                <w:b/>
                <w:lang w:val="ru-RU"/>
              </w:rPr>
            </w:pPr>
            <w:r w:rsidRPr="00992227">
              <w:rPr>
                <w:b/>
                <w:lang w:val="ru-RU"/>
              </w:rPr>
              <w:t>95</w:t>
            </w:r>
          </w:p>
        </w:tc>
      </w:tr>
    </w:tbl>
    <w:p w:rsidR="00C27C41" w:rsidRPr="00992227" w:rsidRDefault="00C27C41" w:rsidP="00C27C41">
      <w:pPr>
        <w:pStyle w:val="7"/>
        <w:rPr>
          <w:rFonts w:asciiTheme="minorHAnsi" w:eastAsiaTheme="minorHAnsi" w:hAnsiTheme="minorHAnsi" w:cstheme="minorBidi"/>
          <w:bCs w:val="0"/>
          <w:sz w:val="22"/>
          <w:szCs w:val="22"/>
          <w:lang w:val="ru-RU"/>
        </w:rPr>
      </w:pPr>
    </w:p>
    <w:p w:rsidR="00C27C41" w:rsidRPr="00992227" w:rsidRDefault="00C27C41" w:rsidP="00C27C41">
      <w:pPr>
        <w:pStyle w:val="7"/>
        <w:rPr>
          <w:b/>
          <w:lang w:val="ru-RU"/>
        </w:rPr>
      </w:pPr>
      <w:r w:rsidRPr="00992227">
        <w:rPr>
          <w:b/>
          <w:lang w:val="ru-RU"/>
        </w:rPr>
        <w:t>6.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6526"/>
        <w:gridCol w:w="1829"/>
      </w:tblGrid>
      <w:tr w:rsidR="00C27C41" w:rsidRPr="00992227" w:rsidTr="00AF5004">
        <w:tc>
          <w:tcPr>
            <w:tcW w:w="1001" w:type="dxa"/>
            <w:shd w:val="clear" w:color="auto" w:fill="auto"/>
          </w:tcPr>
          <w:p w:rsidR="00C27C41" w:rsidRPr="00992227" w:rsidRDefault="00C27C41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№п./п.</w:t>
            </w:r>
          </w:p>
        </w:tc>
        <w:tc>
          <w:tcPr>
            <w:tcW w:w="6526" w:type="dxa"/>
            <w:shd w:val="clear" w:color="auto" w:fill="auto"/>
          </w:tcPr>
          <w:p w:rsidR="00C27C41" w:rsidRPr="00992227" w:rsidRDefault="00C27C41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829" w:type="dxa"/>
            <w:shd w:val="clear" w:color="auto" w:fill="auto"/>
          </w:tcPr>
          <w:p w:rsidR="00C27C41" w:rsidRPr="00992227" w:rsidRDefault="00C27C41" w:rsidP="00AF5004">
            <w:pPr>
              <w:pStyle w:val="7"/>
              <w:ind w:firstLine="34"/>
              <w:rPr>
                <w:lang w:val="ru-RU"/>
              </w:rPr>
            </w:pPr>
            <w:r w:rsidRPr="00992227">
              <w:rPr>
                <w:lang w:val="ru-RU"/>
              </w:rPr>
              <w:t>Количество часов</w:t>
            </w:r>
          </w:p>
        </w:tc>
      </w:tr>
      <w:tr w:rsidR="001018B6" w:rsidRPr="00992227" w:rsidTr="00AF5004">
        <w:trPr>
          <w:trHeight w:val="293"/>
        </w:trPr>
        <w:tc>
          <w:tcPr>
            <w:tcW w:w="1001" w:type="dxa"/>
            <w:shd w:val="clear" w:color="auto" w:fill="auto"/>
          </w:tcPr>
          <w:p w:rsidR="001018B6" w:rsidRPr="00992227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6" w:type="dxa"/>
            <w:shd w:val="clear" w:color="auto" w:fill="auto"/>
          </w:tcPr>
          <w:p w:rsidR="001018B6" w:rsidRPr="00992227" w:rsidRDefault="005478F0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4"/>
              </w:rPr>
              <w:t>Тема 15.</w:t>
            </w: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 xml:space="preserve"> Эскизы разнообразных объектов на равновесие и контраст.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018B6" w:rsidRPr="00992227" w:rsidRDefault="001018B6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</w:tr>
      <w:tr w:rsidR="001018B6" w:rsidRPr="00992227" w:rsidTr="00AF5004">
        <w:tc>
          <w:tcPr>
            <w:tcW w:w="1001" w:type="dxa"/>
            <w:shd w:val="clear" w:color="auto" w:fill="auto"/>
          </w:tcPr>
          <w:p w:rsidR="001018B6" w:rsidRPr="00992227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6" w:type="dxa"/>
            <w:shd w:val="clear" w:color="auto" w:fill="auto"/>
          </w:tcPr>
          <w:p w:rsidR="001018B6" w:rsidRPr="00992227" w:rsidRDefault="005478F0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4"/>
              </w:rPr>
              <w:t>Тема 17.</w:t>
            </w: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 xml:space="preserve"> Эскиз композиции на несложную ритмическую ситуацию.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018B6" w:rsidRPr="00992227" w:rsidRDefault="001018B6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</w:tr>
      <w:tr w:rsidR="001018B6" w:rsidRPr="00992227" w:rsidTr="00AF5004">
        <w:tc>
          <w:tcPr>
            <w:tcW w:w="1001" w:type="dxa"/>
            <w:shd w:val="clear" w:color="auto" w:fill="auto"/>
          </w:tcPr>
          <w:p w:rsidR="001018B6" w:rsidRPr="00992227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6" w:type="dxa"/>
            <w:shd w:val="clear" w:color="auto" w:fill="auto"/>
          </w:tcPr>
          <w:p w:rsidR="001018B6" w:rsidRPr="00992227" w:rsidRDefault="005478F0" w:rsidP="00AF500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4"/>
              </w:rPr>
              <w:t>Тема 19.</w:t>
            </w: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 xml:space="preserve"> Эскиз композиции на спортивную тему.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018B6" w:rsidRPr="00992227" w:rsidRDefault="001018B6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</w:p>
        </w:tc>
      </w:tr>
      <w:tr w:rsidR="001018B6" w:rsidRPr="00992227" w:rsidTr="00AF5004">
        <w:tc>
          <w:tcPr>
            <w:tcW w:w="1001" w:type="dxa"/>
            <w:shd w:val="clear" w:color="auto" w:fill="auto"/>
          </w:tcPr>
          <w:p w:rsidR="001018B6" w:rsidRPr="00992227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6" w:type="dxa"/>
            <w:shd w:val="clear" w:color="auto" w:fill="auto"/>
          </w:tcPr>
          <w:p w:rsidR="001018B6" w:rsidRPr="00992227" w:rsidRDefault="005478F0" w:rsidP="00AF5004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Тема 21.</w:t>
            </w:r>
            <w:r w:rsidRPr="009922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Эскизы сюжета в интерьере.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018B6" w:rsidRPr="00992227" w:rsidRDefault="001018B6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</w:tr>
      <w:tr w:rsidR="001018B6" w:rsidRPr="00992227" w:rsidTr="00AF5004">
        <w:tc>
          <w:tcPr>
            <w:tcW w:w="1001" w:type="dxa"/>
            <w:shd w:val="clear" w:color="auto" w:fill="auto"/>
          </w:tcPr>
          <w:p w:rsidR="001018B6" w:rsidRPr="00992227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6" w:type="dxa"/>
            <w:shd w:val="clear" w:color="auto" w:fill="auto"/>
          </w:tcPr>
          <w:p w:rsidR="001018B6" w:rsidRPr="00992227" w:rsidRDefault="005478F0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9222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Тема 23.</w:t>
            </w:r>
            <w:r w:rsidRPr="0099222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Эскизы несложного сюжета в пейзаже.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018B6" w:rsidRPr="00992227" w:rsidRDefault="001018B6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</w:tr>
      <w:tr w:rsidR="001018B6" w:rsidRPr="00992227" w:rsidTr="00AF5004">
        <w:tc>
          <w:tcPr>
            <w:tcW w:w="1001" w:type="dxa"/>
            <w:shd w:val="clear" w:color="auto" w:fill="auto"/>
          </w:tcPr>
          <w:p w:rsidR="001018B6" w:rsidRPr="00992227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2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6" w:type="dxa"/>
            <w:shd w:val="clear" w:color="auto" w:fill="auto"/>
          </w:tcPr>
          <w:p w:rsidR="001018B6" w:rsidRPr="00992227" w:rsidRDefault="005478F0" w:rsidP="00AF5004">
            <w:pPr>
              <w:tabs>
                <w:tab w:val="left" w:pos="761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4"/>
              </w:rPr>
              <w:t>Тема 25.</w:t>
            </w:r>
            <w:r w:rsidRPr="00992227">
              <w:rPr>
                <w:rFonts w:ascii="Times New Roman" w:hAnsi="Times New Roman" w:cs="Times New Roman"/>
                <w:sz w:val="28"/>
                <w:szCs w:val="24"/>
              </w:rPr>
              <w:t xml:space="preserve"> Эскизы одного и того же мотива с разных точек зрения.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018B6" w:rsidRPr="00992227" w:rsidRDefault="001018B6" w:rsidP="00AF5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92227"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</w:p>
        </w:tc>
      </w:tr>
      <w:tr w:rsidR="001018B6" w:rsidRPr="00992227" w:rsidTr="00AF5004">
        <w:tc>
          <w:tcPr>
            <w:tcW w:w="1001" w:type="dxa"/>
            <w:shd w:val="clear" w:color="auto" w:fill="auto"/>
          </w:tcPr>
          <w:p w:rsidR="001018B6" w:rsidRPr="00992227" w:rsidRDefault="001018B6" w:rsidP="00AF5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shd w:val="clear" w:color="auto" w:fill="auto"/>
          </w:tcPr>
          <w:p w:rsidR="001018B6" w:rsidRPr="00992227" w:rsidRDefault="001018B6" w:rsidP="00AF5004">
            <w:pPr>
              <w:pStyle w:val="7"/>
              <w:rPr>
                <w:b/>
                <w:lang w:val="ru-RU"/>
              </w:rPr>
            </w:pPr>
            <w:r w:rsidRPr="00992227">
              <w:rPr>
                <w:b/>
                <w:lang w:val="ru-RU"/>
              </w:rPr>
              <w:t>Всего</w:t>
            </w:r>
          </w:p>
        </w:tc>
        <w:tc>
          <w:tcPr>
            <w:tcW w:w="1829" w:type="dxa"/>
            <w:shd w:val="clear" w:color="auto" w:fill="auto"/>
          </w:tcPr>
          <w:p w:rsidR="001018B6" w:rsidRPr="00992227" w:rsidRDefault="001018B6" w:rsidP="00AF5004">
            <w:pPr>
              <w:pStyle w:val="7"/>
              <w:ind w:firstLine="34"/>
              <w:rPr>
                <w:b/>
                <w:lang w:val="ru-RU"/>
              </w:rPr>
            </w:pPr>
            <w:r w:rsidRPr="00992227">
              <w:rPr>
                <w:b/>
                <w:lang w:val="ru-RU"/>
              </w:rPr>
              <w:t>63</w:t>
            </w:r>
          </w:p>
        </w:tc>
      </w:tr>
    </w:tbl>
    <w:p w:rsidR="00C27C41" w:rsidRPr="00992227" w:rsidRDefault="00C27C41" w:rsidP="00C27C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18B6" w:rsidRPr="00992227" w:rsidRDefault="001018B6" w:rsidP="001018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227">
        <w:rPr>
          <w:rFonts w:ascii="Times New Roman" w:hAnsi="Times New Roman" w:cs="Times New Roman"/>
          <w:b/>
          <w:sz w:val="28"/>
          <w:szCs w:val="28"/>
        </w:rPr>
        <w:lastRenderedPageBreak/>
        <w:t>7. Методы обучения</w:t>
      </w:r>
    </w:p>
    <w:p w:rsidR="004730DA" w:rsidRPr="00992227" w:rsidRDefault="001018B6" w:rsidP="001018B6">
      <w:pPr>
        <w:tabs>
          <w:tab w:val="left" w:pos="0"/>
        </w:tabs>
        <w:spacing w:after="0" w:line="240" w:lineRule="auto"/>
        <w:jc w:val="center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2227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Практические, теоретические, методы визуального наблюдения.</w:t>
      </w:r>
    </w:p>
    <w:p w:rsidR="001018B6" w:rsidRPr="00992227" w:rsidRDefault="001018B6" w:rsidP="001018B6">
      <w:pPr>
        <w:tabs>
          <w:tab w:val="left" w:pos="0"/>
        </w:tabs>
        <w:spacing w:after="0" w:line="240" w:lineRule="auto"/>
        <w:jc w:val="center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18B6" w:rsidRPr="00992227" w:rsidRDefault="001018B6" w:rsidP="00101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992227">
        <w:rPr>
          <w:rFonts w:ascii="Times New Roman" w:hAnsi="Times New Roman" w:cs="Times New Roman"/>
          <w:b/>
          <w:sz w:val="28"/>
          <w:szCs w:val="18"/>
        </w:rPr>
        <w:t>Методические рекомендации</w:t>
      </w:r>
    </w:p>
    <w:p w:rsidR="001018B6" w:rsidRPr="00992227" w:rsidRDefault="001018B6" w:rsidP="001018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18"/>
        </w:rPr>
      </w:pPr>
      <w:r w:rsidRPr="00992227">
        <w:rPr>
          <w:rFonts w:ascii="Times New Roman" w:hAnsi="Times New Roman" w:cs="Times New Roman"/>
          <w:i/>
          <w:sz w:val="24"/>
          <w:szCs w:val="18"/>
        </w:rPr>
        <w:t>Методические рекомендации состоят из методических указаний по проведению семинарских, практических занятий, самостоятельной работы студентов, курсового проектирования, написания рефератов и тому подобное.</w:t>
      </w:r>
    </w:p>
    <w:p w:rsidR="001018B6" w:rsidRPr="00992227" w:rsidRDefault="001018B6" w:rsidP="001018B6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i/>
          <w:sz w:val="24"/>
          <w:szCs w:val="18"/>
        </w:rPr>
      </w:pPr>
    </w:p>
    <w:p w:rsidR="001018B6" w:rsidRPr="00992227" w:rsidRDefault="001018B6" w:rsidP="00992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992227">
        <w:rPr>
          <w:rFonts w:ascii="Times New Roman" w:hAnsi="Times New Roman" w:cs="Times New Roman"/>
          <w:sz w:val="28"/>
        </w:rPr>
        <w:t>Композиция - это, с одной стороны, творческий процесс создания произведения искусства от начала до конца, от возникновения замысла до его завершения, с другой - своеобразный комплекс средств раскрытия содержания картины, основанный на законах, правилах и приемах, которые служат в наиболее полном, целостном и выразительном решении замысла. То есть, композиция является выражением идейно-творческого замысла, в котором автор произведения искусства целенаправленно организует главное и второстепенное</w:t>
      </w:r>
      <w:r w:rsidR="00B74A9F" w:rsidRPr="00992227">
        <w:rPr>
          <w:rFonts w:ascii="Times New Roman" w:hAnsi="Times New Roman" w:cs="Times New Roman"/>
          <w:sz w:val="28"/>
        </w:rPr>
        <w:t>,</w:t>
      </w:r>
      <w:r w:rsidRPr="00992227">
        <w:rPr>
          <w:rFonts w:ascii="Times New Roman" w:hAnsi="Times New Roman" w:cs="Times New Roman"/>
          <w:sz w:val="28"/>
        </w:rPr>
        <w:t xml:space="preserve"> и </w:t>
      </w:r>
      <w:r w:rsidR="00B74A9F" w:rsidRPr="00992227">
        <w:rPr>
          <w:rFonts w:ascii="Times New Roman" w:hAnsi="Times New Roman" w:cs="Times New Roman"/>
          <w:sz w:val="28"/>
        </w:rPr>
        <w:t xml:space="preserve">старается </w:t>
      </w:r>
      <w:r w:rsidRPr="00992227">
        <w:rPr>
          <w:rFonts w:ascii="Times New Roman" w:hAnsi="Times New Roman" w:cs="Times New Roman"/>
          <w:sz w:val="28"/>
        </w:rPr>
        <w:t>достичь максимальной выразительности содержания и формы</w:t>
      </w:r>
      <w:r w:rsidR="00B74A9F" w:rsidRPr="00992227">
        <w:rPr>
          <w:rFonts w:ascii="Times New Roman" w:hAnsi="Times New Roman" w:cs="Times New Roman"/>
          <w:sz w:val="28"/>
        </w:rPr>
        <w:t>,</w:t>
      </w:r>
      <w:r w:rsidRPr="00992227">
        <w:rPr>
          <w:rFonts w:ascii="Times New Roman" w:hAnsi="Times New Roman" w:cs="Times New Roman"/>
          <w:sz w:val="28"/>
        </w:rPr>
        <w:t xml:space="preserve"> в их образном соединении.</w:t>
      </w:r>
    </w:p>
    <w:p w:rsidR="001018B6" w:rsidRPr="00992227" w:rsidRDefault="001018B6" w:rsidP="00992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92227">
        <w:rPr>
          <w:rFonts w:ascii="Times New Roman" w:hAnsi="Times New Roman" w:cs="Times New Roman"/>
          <w:sz w:val="28"/>
        </w:rPr>
        <w:t>В процессе подготовки художника большие надежды часто полагаются на природную одаренность студентов, степень усвоения и выполнения ими задач по рисунку, живописи и композиции, но недооценивается значение выработки стройной системы научных знаний, что негативно отражается на его творческой работе. Начальной формой знаний человека служит образцы ощущений и восприятий. Без знаний осмысленная, целенаправленная деятельность личности невозможна.</w:t>
      </w:r>
    </w:p>
    <w:p w:rsidR="001018B6" w:rsidRPr="00992227" w:rsidRDefault="001018B6" w:rsidP="009922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2227">
        <w:rPr>
          <w:rFonts w:ascii="Times New Roman" w:hAnsi="Times New Roman" w:cs="Times New Roman"/>
          <w:sz w:val="28"/>
        </w:rPr>
        <w:t>В преподавании композиции большое внимание должно уделяться необходимости органического слияния знаний и художественных навыков, чувств художника и ума.</w:t>
      </w:r>
    </w:p>
    <w:p w:rsidR="001018B6" w:rsidRPr="00992227" w:rsidRDefault="001018B6" w:rsidP="009922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2227">
        <w:rPr>
          <w:rFonts w:ascii="Times New Roman" w:hAnsi="Times New Roman" w:cs="Times New Roman"/>
          <w:sz w:val="28"/>
        </w:rPr>
        <w:t>Важное место в обучении занимает рассмотрение закономерностей</w:t>
      </w:r>
      <w:r w:rsidR="00B74A9F" w:rsidRPr="00992227">
        <w:rPr>
          <w:rFonts w:ascii="Times New Roman" w:hAnsi="Times New Roman" w:cs="Times New Roman"/>
          <w:sz w:val="28"/>
        </w:rPr>
        <w:t xml:space="preserve"> </w:t>
      </w:r>
      <w:r w:rsidRPr="00992227">
        <w:rPr>
          <w:rFonts w:ascii="Times New Roman" w:hAnsi="Times New Roman" w:cs="Times New Roman"/>
          <w:sz w:val="28"/>
        </w:rPr>
        <w:t>зрительного восприятия, законов, правил и средств композиции.</w:t>
      </w:r>
    </w:p>
    <w:p w:rsidR="001018B6" w:rsidRPr="00992227" w:rsidRDefault="001018B6" w:rsidP="00992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92227">
        <w:rPr>
          <w:rFonts w:ascii="Times New Roman" w:hAnsi="Times New Roman" w:cs="Times New Roman"/>
          <w:sz w:val="28"/>
        </w:rPr>
        <w:t xml:space="preserve">На </w:t>
      </w:r>
      <w:r w:rsidR="00B74A9F" w:rsidRPr="00992227">
        <w:rPr>
          <w:rFonts w:ascii="Times New Roman" w:hAnsi="Times New Roman" w:cs="Times New Roman"/>
          <w:sz w:val="28"/>
        </w:rPr>
        <w:t>I</w:t>
      </w:r>
      <w:r w:rsidRPr="00992227">
        <w:rPr>
          <w:rFonts w:ascii="Times New Roman" w:hAnsi="Times New Roman" w:cs="Times New Roman"/>
          <w:sz w:val="28"/>
        </w:rPr>
        <w:t xml:space="preserve"> и II курс</w:t>
      </w:r>
      <w:r w:rsidR="00B74A9F" w:rsidRPr="00992227">
        <w:rPr>
          <w:rFonts w:ascii="Times New Roman" w:hAnsi="Times New Roman" w:cs="Times New Roman"/>
          <w:sz w:val="28"/>
        </w:rPr>
        <w:t>ах</w:t>
      </w:r>
      <w:r w:rsidRPr="00992227">
        <w:rPr>
          <w:rFonts w:ascii="Times New Roman" w:hAnsi="Times New Roman" w:cs="Times New Roman"/>
          <w:sz w:val="28"/>
        </w:rPr>
        <w:t xml:space="preserve"> особое внимание следует уделить изучению особенностей восприятия плоскости, ее структуры, формы и пространства. Нужно развивать у студентов чувства равновесия плоскости (ритм, равновесие, контраст), знакомить их с принципами организации плоскости (симметрия, асимметрия), с композиционными средствами.</w:t>
      </w:r>
    </w:p>
    <w:p w:rsidR="001018B6" w:rsidRPr="00992227" w:rsidRDefault="001018B6" w:rsidP="009922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2227">
        <w:rPr>
          <w:rFonts w:ascii="Times New Roman" w:hAnsi="Times New Roman" w:cs="Times New Roman"/>
          <w:sz w:val="28"/>
        </w:rPr>
        <w:t>Решение задачи развития художественного видения и образного мышления необходимо сочетать с изучением окружающей жизни.</w:t>
      </w:r>
      <w:r w:rsidR="00B74A9F" w:rsidRPr="00992227">
        <w:rPr>
          <w:rFonts w:ascii="Times New Roman" w:hAnsi="Times New Roman" w:cs="Times New Roman"/>
          <w:sz w:val="28"/>
        </w:rPr>
        <w:t xml:space="preserve"> </w:t>
      </w:r>
      <w:r w:rsidRPr="00992227">
        <w:rPr>
          <w:rFonts w:ascii="Times New Roman" w:hAnsi="Times New Roman" w:cs="Times New Roman"/>
          <w:sz w:val="28"/>
        </w:rPr>
        <w:t>Воспитание высокого художественного вкуса, развитие общей и художественной культуры - неотъемлемая часть всего учебного процесса.</w:t>
      </w:r>
      <w:r w:rsidR="00B74A9F" w:rsidRPr="00992227">
        <w:rPr>
          <w:rFonts w:ascii="Times New Roman" w:hAnsi="Times New Roman" w:cs="Times New Roman"/>
          <w:sz w:val="28"/>
        </w:rPr>
        <w:t xml:space="preserve"> </w:t>
      </w:r>
      <w:r w:rsidRPr="00992227">
        <w:rPr>
          <w:rFonts w:ascii="Times New Roman" w:hAnsi="Times New Roman" w:cs="Times New Roman"/>
          <w:sz w:val="28"/>
        </w:rPr>
        <w:t>Изучение курса композиции должно быть связан</w:t>
      </w:r>
      <w:r w:rsidR="00B74A9F" w:rsidRPr="00992227">
        <w:rPr>
          <w:rFonts w:ascii="Times New Roman" w:hAnsi="Times New Roman" w:cs="Times New Roman"/>
          <w:sz w:val="28"/>
        </w:rPr>
        <w:t>о со всей практической работой</w:t>
      </w:r>
      <w:r w:rsidRPr="00992227">
        <w:rPr>
          <w:rFonts w:ascii="Times New Roman" w:hAnsi="Times New Roman" w:cs="Times New Roman"/>
          <w:sz w:val="28"/>
        </w:rPr>
        <w:t xml:space="preserve"> рисунка и живописи.</w:t>
      </w:r>
    </w:p>
    <w:p w:rsidR="001018B6" w:rsidRPr="00992227" w:rsidRDefault="001018B6" w:rsidP="009922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2227">
        <w:rPr>
          <w:rFonts w:ascii="Times New Roman" w:hAnsi="Times New Roman" w:cs="Times New Roman"/>
          <w:sz w:val="28"/>
        </w:rPr>
        <w:t>В начале каждого задания по композиции должны быть упражнения на развитие ассоциативно-образного мышления. Каждое задание нужно выполнять на основе собранного материала по теме (натурные наброски, зарисовки, этюды), эскизов и картона с эскизом.</w:t>
      </w:r>
    </w:p>
    <w:p w:rsidR="001018B6" w:rsidRPr="00992227" w:rsidRDefault="001018B6" w:rsidP="00992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92227">
        <w:rPr>
          <w:rFonts w:ascii="Times New Roman" w:hAnsi="Times New Roman" w:cs="Times New Roman"/>
          <w:sz w:val="28"/>
        </w:rPr>
        <w:t>При проведении вступительных бесед с задачами по композиции необходимо проводить анализ произведений выдающихся художников.</w:t>
      </w:r>
    </w:p>
    <w:p w:rsidR="001018B6" w:rsidRPr="00992227" w:rsidRDefault="001018B6" w:rsidP="009922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2227">
        <w:rPr>
          <w:rFonts w:ascii="Times New Roman" w:hAnsi="Times New Roman" w:cs="Times New Roman"/>
          <w:sz w:val="28"/>
        </w:rPr>
        <w:t>С целью формирования творческой атмосферы в учебном заведении необходимо проводить конкурсы на лучшую работу по композиции, выставки работ студентов, встречи с мастерами искусств, экскурсии в музеи и тому подобное.</w:t>
      </w:r>
    </w:p>
    <w:bookmarkEnd w:id="0"/>
    <w:p w:rsidR="001018B6" w:rsidRPr="00992227" w:rsidRDefault="001018B6" w:rsidP="001018B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74A9F" w:rsidRPr="00992227" w:rsidRDefault="00B74A9F" w:rsidP="001018B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74A9F" w:rsidRPr="00992227" w:rsidRDefault="00B74A9F" w:rsidP="00B74A9F">
      <w:pPr>
        <w:pStyle w:val="7"/>
        <w:ind w:firstLine="0"/>
        <w:rPr>
          <w:b/>
          <w:lang w:val="ru-RU"/>
        </w:rPr>
      </w:pPr>
      <w:r w:rsidRPr="00992227">
        <w:rPr>
          <w:b/>
          <w:lang w:val="ru-RU"/>
        </w:rPr>
        <w:t>8. Методы контроля</w:t>
      </w:r>
    </w:p>
    <w:p w:rsidR="00B74A9F" w:rsidRPr="00992227" w:rsidRDefault="00B74A9F" w:rsidP="00B74A9F">
      <w:pPr>
        <w:pStyle w:val="7"/>
        <w:rPr>
          <w:b/>
          <w:sz w:val="32"/>
          <w:lang w:val="ru-RU"/>
        </w:rPr>
      </w:pPr>
      <w:r w:rsidRPr="00992227">
        <w:rPr>
          <w:szCs w:val="26"/>
          <w:lang w:val="ru-RU"/>
        </w:rPr>
        <w:t>Просмотр работ, оценка работ</w:t>
      </w:r>
      <w:r w:rsidRPr="00992227">
        <w:rPr>
          <w:b/>
          <w:sz w:val="32"/>
          <w:lang w:val="ru-RU"/>
        </w:rPr>
        <w:t xml:space="preserve"> </w:t>
      </w:r>
    </w:p>
    <w:p w:rsidR="00B74A9F" w:rsidRPr="00992227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992227">
        <w:rPr>
          <w:rFonts w:ascii="Times New Roman" w:hAnsi="Times New Roman" w:cs="Times New Roman"/>
          <w:sz w:val="28"/>
          <w:szCs w:val="18"/>
        </w:rPr>
        <w:t xml:space="preserve">В конце </w:t>
      </w:r>
      <w:r w:rsidR="00B5050F" w:rsidRPr="00992227">
        <w:rPr>
          <w:rFonts w:ascii="Times New Roman" w:hAnsi="Times New Roman" w:cs="Times New Roman"/>
          <w:sz w:val="28"/>
          <w:szCs w:val="18"/>
        </w:rPr>
        <w:t>третьего</w:t>
      </w:r>
      <w:r w:rsidRPr="00992227">
        <w:rPr>
          <w:rFonts w:ascii="Times New Roman" w:hAnsi="Times New Roman" w:cs="Times New Roman"/>
          <w:sz w:val="28"/>
          <w:szCs w:val="18"/>
        </w:rPr>
        <w:t xml:space="preserve"> семестра - </w:t>
      </w:r>
      <w:r w:rsidRPr="00992227">
        <w:rPr>
          <w:rFonts w:ascii="Times New Roman" w:hAnsi="Times New Roman" w:cs="Times New Roman"/>
          <w:b/>
          <w:sz w:val="28"/>
          <w:szCs w:val="18"/>
        </w:rPr>
        <w:t>дифференцированный зачет</w:t>
      </w:r>
    </w:p>
    <w:p w:rsidR="00B74A9F" w:rsidRPr="00992227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992227">
        <w:rPr>
          <w:rFonts w:ascii="Times New Roman" w:hAnsi="Times New Roman" w:cs="Times New Roman"/>
          <w:sz w:val="28"/>
          <w:szCs w:val="18"/>
        </w:rPr>
        <w:t xml:space="preserve">В конце </w:t>
      </w:r>
      <w:r w:rsidR="00B5050F" w:rsidRPr="00992227">
        <w:rPr>
          <w:rFonts w:ascii="Times New Roman" w:hAnsi="Times New Roman" w:cs="Times New Roman"/>
          <w:sz w:val="28"/>
          <w:szCs w:val="18"/>
        </w:rPr>
        <w:t>четвертого</w:t>
      </w:r>
      <w:r w:rsidRPr="00992227">
        <w:rPr>
          <w:rFonts w:ascii="Times New Roman" w:hAnsi="Times New Roman" w:cs="Times New Roman"/>
          <w:sz w:val="28"/>
          <w:szCs w:val="18"/>
        </w:rPr>
        <w:t xml:space="preserve"> семестра - </w:t>
      </w:r>
      <w:r w:rsidRPr="00992227">
        <w:rPr>
          <w:rFonts w:ascii="Times New Roman" w:hAnsi="Times New Roman" w:cs="Times New Roman"/>
          <w:b/>
          <w:sz w:val="28"/>
          <w:szCs w:val="18"/>
        </w:rPr>
        <w:t>экзамен</w:t>
      </w:r>
    </w:p>
    <w:p w:rsidR="00B74A9F" w:rsidRPr="00992227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B74A9F" w:rsidRPr="00992227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B74A9F" w:rsidRPr="00992227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92227">
        <w:rPr>
          <w:rFonts w:ascii="Times New Roman" w:hAnsi="Times New Roman" w:cs="Times New Roman"/>
          <w:b/>
          <w:sz w:val="28"/>
        </w:rPr>
        <w:t xml:space="preserve">9. </w:t>
      </w:r>
      <w:r w:rsidRPr="00992227">
        <w:rPr>
          <w:rFonts w:ascii="Times New Roman" w:hAnsi="Times New Roman" w:cs="Times New Roman"/>
          <w:b/>
          <w:sz w:val="28"/>
          <w:szCs w:val="26"/>
        </w:rPr>
        <w:t xml:space="preserve">Ориентировочное задание к </w:t>
      </w:r>
      <w:r w:rsidRPr="00992227">
        <w:rPr>
          <w:rFonts w:ascii="Times New Roman" w:hAnsi="Times New Roman" w:cs="Times New Roman"/>
          <w:b/>
          <w:sz w:val="28"/>
          <w:szCs w:val="18"/>
        </w:rPr>
        <w:t>дифференцированному зачету</w:t>
      </w:r>
      <w:r w:rsidRPr="00992227">
        <w:rPr>
          <w:rFonts w:ascii="Times New Roman" w:hAnsi="Times New Roman" w:cs="Times New Roman"/>
          <w:b/>
          <w:sz w:val="28"/>
          <w:szCs w:val="26"/>
        </w:rPr>
        <w:t>:</w:t>
      </w:r>
    </w:p>
    <w:p w:rsidR="00B74A9F" w:rsidRPr="00992227" w:rsidRDefault="005478F0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992227">
        <w:rPr>
          <w:rFonts w:ascii="Times New Roman" w:hAnsi="Times New Roman" w:cs="Times New Roman"/>
          <w:sz w:val="28"/>
          <w:szCs w:val="24"/>
          <w:u w:val="single"/>
        </w:rPr>
        <w:t>Основы построения движения в  композиции. Наблюдение движения в жизни.</w:t>
      </w:r>
      <w:r w:rsidR="00630611" w:rsidRPr="00992227">
        <w:rPr>
          <w:rFonts w:ascii="Times New Roman" w:hAnsi="Times New Roman" w:cs="Times New Roman"/>
          <w:sz w:val="28"/>
          <w:szCs w:val="24"/>
        </w:rPr>
        <w:t xml:space="preserve"> </w:t>
      </w:r>
      <w:r w:rsidR="00630611" w:rsidRPr="00992227">
        <w:rPr>
          <w:rFonts w:ascii="Times New Roman" w:hAnsi="Times New Roman" w:cs="Times New Roman"/>
          <w:sz w:val="28"/>
          <w:szCs w:val="24"/>
          <w:u w:val="single"/>
        </w:rPr>
        <w:t>Эскиз композиции на спортивную тему.</w:t>
      </w:r>
    </w:p>
    <w:p w:rsidR="00B74A9F" w:rsidRPr="00992227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5478F0" w:rsidRPr="00992227" w:rsidRDefault="005478F0" w:rsidP="00B7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B74A9F" w:rsidRPr="00992227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  <w:u w:val="single"/>
        </w:rPr>
      </w:pPr>
      <w:r w:rsidRPr="00992227">
        <w:rPr>
          <w:rFonts w:ascii="Times New Roman" w:hAnsi="Times New Roman" w:cs="Times New Roman"/>
          <w:b/>
          <w:sz w:val="28"/>
          <w:szCs w:val="26"/>
        </w:rPr>
        <w:t>Ориентировочное задание экзамену:</w:t>
      </w:r>
    </w:p>
    <w:p w:rsidR="00630611" w:rsidRPr="00992227" w:rsidRDefault="005478F0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92227">
        <w:rPr>
          <w:rFonts w:ascii="Times New Roman" w:eastAsia="Times New Roman" w:hAnsi="Times New Roman" w:cs="Times New Roman"/>
          <w:sz w:val="28"/>
          <w:szCs w:val="24"/>
          <w:u w:val="single"/>
        </w:rPr>
        <w:t>Упражнение на решение разных пространственных ситуаций.</w:t>
      </w:r>
      <w:r w:rsidR="00630611" w:rsidRPr="0099222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74A9F" w:rsidRPr="00992227" w:rsidRDefault="00630611" w:rsidP="00B74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992227">
        <w:rPr>
          <w:rFonts w:ascii="Times New Roman" w:hAnsi="Times New Roman" w:cs="Times New Roman"/>
          <w:sz w:val="28"/>
          <w:szCs w:val="24"/>
          <w:u w:val="single"/>
        </w:rPr>
        <w:t>Эскизы одного и того же мотива с разных точек зрения.</w:t>
      </w:r>
    </w:p>
    <w:p w:rsidR="005478F0" w:rsidRPr="00992227" w:rsidRDefault="005478F0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  <w:u w:val="single"/>
        </w:rPr>
      </w:pPr>
    </w:p>
    <w:p w:rsidR="00B74A9F" w:rsidRPr="00992227" w:rsidRDefault="00B74A9F" w:rsidP="00B74A9F">
      <w:pPr>
        <w:pStyle w:val="7"/>
        <w:rPr>
          <w:b/>
          <w:sz w:val="32"/>
          <w:szCs w:val="32"/>
          <w:lang w:val="ru-RU"/>
        </w:rPr>
      </w:pPr>
      <w:r w:rsidRPr="00992227">
        <w:rPr>
          <w:b/>
          <w:lang w:val="ru-RU"/>
        </w:rPr>
        <w:t>10. Методическое обеспечение</w:t>
      </w:r>
    </w:p>
    <w:p w:rsidR="00B74A9F" w:rsidRPr="00992227" w:rsidRDefault="00B74A9F" w:rsidP="00B74A9F">
      <w:pPr>
        <w:pStyle w:val="7"/>
        <w:rPr>
          <w:lang w:val="ru-RU"/>
        </w:rPr>
      </w:pPr>
      <w:r w:rsidRPr="00992227">
        <w:rPr>
          <w:lang w:val="ru-RU"/>
        </w:rPr>
        <w:t>Учебно-методический комплекс по предмету «Композиция»</w:t>
      </w:r>
    </w:p>
    <w:p w:rsidR="00B74A9F" w:rsidRPr="00992227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92227">
        <w:rPr>
          <w:rFonts w:ascii="Times New Roman" w:hAnsi="Times New Roman" w:cs="Times New Roman"/>
          <w:sz w:val="28"/>
          <w:szCs w:val="26"/>
        </w:rPr>
        <w:t>Образцы с метод фонда</w:t>
      </w:r>
    </w:p>
    <w:p w:rsidR="00B74A9F" w:rsidRPr="00992227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92227">
        <w:rPr>
          <w:rFonts w:ascii="Times New Roman" w:hAnsi="Times New Roman" w:cs="Times New Roman"/>
          <w:sz w:val="28"/>
          <w:szCs w:val="26"/>
        </w:rPr>
        <w:t>Научная литература</w:t>
      </w:r>
    </w:p>
    <w:p w:rsidR="00E070B0" w:rsidRPr="00992227" w:rsidRDefault="00E070B0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B74A9F" w:rsidRPr="00992227" w:rsidRDefault="00B74A9F" w:rsidP="00B74A9F">
      <w:pPr>
        <w:pStyle w:val="7"/>
        <w:rPr>
          <w:b/>
          <w:lang w:val="ru-RU"/>
        </w:rPr>
      </w:pPr>
      <w:r w:rsidRPr="00992227">
        <w:rPr>
          <w:b/>
          <w:lang w:val="ru-RU"/>
        </w:rPr>
        <w:t>11. Рекомендованная литература</w:t>
      </w:r>
    </w:p>
    <w:p w:rsidR="005D3130" w:rsidRPr="00992227" w:rsidRDefault="005D3130" w:rsidP="005D3130">
      <w:pPr>
        <w:spacing w:after="0"/>
      </w:pPr>
    </w:p>
    <w:p w:rsidR="005D3130" w:rsidRPr="00992227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27">
        <w:rPr>
          <w:rFonts w:ascii="Times New Roman" w:hAnsi="Times New Roman" w:cs="Times New Roman"/>
          <w:sz w:val="28"/>
          <w:szCs w:val="28"/>
        </w:rPr>
        <w:t xml:space="preserve">1. Алексеев С.С. В колорите [Электронный ресурс] / </w:t>
      </w:r>
      <w:proofErr w:type="spellStart"/>
      <w:r w:rsidRPr="00992227">
        <w:rPr>
          <w:rFonts w:ascii="Times New Roman" w:hAnsi="Times New Roman" w:cs="Times New Roman"/>
          <w:sz w:val="28"/>
          <w:szCs w:val="28"/>
        </w:rPr>
        <w:t>С.С.Алексеев</w:t>
      </w:r>
      <w:proofErr w:type="spellEnd"/>
      <w:r w:rsidRPr="00992227">
        <w:rPr>
          <w:rFonts w:ascii="Times New Roman" w:hAnsi="Times New Roman" w:cs="Times New Roman"/>
          <w:sz w:val="28"/>
          <w:szCs w:val="28"/>
        </w:rPr>
        <w:t xml:space="preserve">. - М.: </w:t>
      </w:r>
      <w:r w:rsidRPr="00992227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Изобразительное искусство, 1974. -175 с.: ил. </w:t>
      </w:r>
      <w:r w:rsidRPr="00992227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5D3130" w:rsidRPr="00992227" w:rsidRDefault="00992227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D3130" w:rsidRPr="0099222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http://lib.lgaki.info/page_lib.php?docid=15070&amp;mode=DocBibRecord</w:t>
        </w:r>
      </w:hyperlink>
      <w:r w:rsidR="005D3130" w:rsidRPr="00992227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99222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992227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5D3130" w:rsidRPr="00992227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2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92227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992227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992227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Е.</w:t>
      </w:r>
      <w:r w:rsidRPr="00992227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</w:t>
      </w:r>
      <w:proofErr w:type="spellEnd"/>
      <w:r w:rsidRPr="00992227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для художников</w:t>
      </w:r>
      <w:r w:rsidRPr="00992227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</w:t>
      </w:r>
      <w:r w:rsidRPr="00992227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r w:rsidRPr="00992227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Pr="00992227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992227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.‒</w:t>
      </w:r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proofErr w:type="gramStart"/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ЭКСМО-Пресс, 2002. — 344 с.: ил.</w:t>
      </w:r>
      <w:r w:rsidRPr="00992227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5D3130" w:rsidRPr="00992227" w:rsidRDefault="00992227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D3130" w:rsidRPr="0099222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5D3130" w:rsidRPr="00992227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5D3130" w:rsidRPr="00992227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="005D3130" w:rsidRPr="0099222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992227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5D3130" w:rsidRPr="00992227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27">
        <w:rPr>
          <w:rFonts w:ascii="Times New Roman" w:hAnsi="Times New Roman" w:cs="Times New Roman"/>
          <w:noProof/>
          <w:sz w:val="28"/>
          <w:szCs w:val="28"/>
          <w:lang w:bidi="he-IL"/>
        </w:rPr>
        <w:t>3</w:t>
      </w:r>
      <w:r w:rsidRPr="00992227">
        <w:rPr>
          <w:rFonts w:ascii="Times New Roman" w:hAnsi="Times New Roman" w:cs="Times New Roman"/>
          <w:sz w:val="28"/>
          <w:szCs w:val="28"/>
        </w:rPr>
        <w:t xml:space="preserve">. Беда Г.В. Живопись [Электронный ресурс] </w:t>
      </w:r>
      <w:r w:rsidRPr="00992227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/</w:t>
      </w:r>
      <w:r w:rsidRPr="00992227">
        <w:rPr>
          <w:rFonts w:ascii="Times New Roman" w:hAnsi="Times New Roman" w:cs="Times New Roman"/>
          <w:sz w:val="28"/>
          <w:szCs w:val="28"/>
        </w:rPr>
        <w:t xml:space="preserve"> Г.В. Беда.- М.: Просвещение, 1986.- </w:t>
      </w:r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191 с.: ил.</w:t>
      </w:r>
      <w:r w:rsidRPr="00992227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7" w:history="1">
        <w:r w:rsidRPr="0099222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http://lib.lgaki.info/page_lib.php?docid=15048&amp;mode=DocBibRecord</w:t>
        </w:r>
      </w:hyperlink>
      <w:r w:rsidRPr="00992227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99222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992227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5D3130" w:rsidRPr="00992227" w:rsidRDefault="005D3130" w:rsidP="005D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27">
        <w:rPr>
          <w:rFonts w:ascii="Times New Roman" w:hAnsi="Times New Roman" w:cs="Times New Roman"/>
          <w:sz w:val="28"/>
          <w:szCs w:val="28"/>
        </w:rPr>
        <w:t xml:space="preserve">4. Беда Г.В. Основы изобразительной грамоты [Электронный ресурс] / Г.В. Беда. - М.: Просвещение, 1988.- 197с.: ил. Режим доступа: </w:t>
      </w:r>
    </w:p>
    <w:p w:rsidR="005D3130" w:rsidRPr="00992227" w:rsidRDefault="00992227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D3130" w:rsidRPr="0099222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5D3130" w:rsidRPr="00992227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99222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992227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5D3130" w:rsidRPr="00992227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27">
        <w:rPr>
          <w:rFonts w:ascii="Times New Roman" w:hAnsi="Times New Roman" w:cs="Times New Roman"/>
          <w:sz w:val="28"/>
          <w:szCs w:val="28"/>
        </w:rPr>
        <w:t xml:space="preserve">5. Беда Г.В. </w:t>
      </w:r>
      <w:r w:rsidRPr="0099222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Цветовые отношения и колорит: введение в теорию живописи</w:t>
      </w:r>
      <w:r w:rsidRPr="0099222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92227">
        <w:rPr>
          <w:rFonts w:ascii="Times New Roman" w:hAnsi="Times New Roman" w:cs="Times New Roman"/>
          <w:b/>
          <w:sz w:val="28"/>
          <w:szCs w:val="28"/>
        </w:rPr>
        <w:t>[</w:t>
      </w:r>
      <w:r w:rsidRPr="00992227">
        <w:rPr>
          <w:rFonts w:ascii="Times New Roman" w:hAnsi="Times New Roman" w:cs="Times New Roman"/>
          <w:sz w:val="28"/>
          <w:szCs w:val="28"/>
        </w:rPr>
        <w:t xml:space="preserve">Электронный ресурс] / Г.В. Беда. - </w:t>
      </w:r>
      <w:r w:rsidRPr="0099222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Краснодар, 1967. — 182 с.</w:t>
      </w:r>
      <w:r w:rsidRPr="00992227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5D3130" w:rsidRPr="00992227" w:rsidRDefault="00992227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D3130" w:rsidRPr="0099222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http://lib.lgaki.info/page_lib.php?docid=15456&amp;mode=DocBibRecord</w:t>
        </w:r>
      </w:hyperlink>
      <w:r w:rsidR="005D3130" w:rsidRPr="00992227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99222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992227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5D3130" w:rsidRPr="00992227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27">
        <w:rPr>
          <w:rFonts w:ascii="Times New Roman" w:hAnsi="Times New Roman" w:cs="Times New Roman"/>
          <w:sz w:val="28"/>
          <w:szCs w:val="28"/>
        </w:rPr>
        <w:t>6. Бесчастнов Н. П. Живопись: учеб</w:t>
      </w:r>
      <w:proofErr w:type="gramStart"/>
      <w:r w:rsidRPr="009922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2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2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2227">
        <w:rPr>
          <w:rFonts w:ascii="Times New Roman" w:hAnsi="Times New Roman" w:cs="Times New Roman"/>
          <w:sz w:val="28"/>
          <w:szCs w:val="28"/>
        </w:rPr>
        <w:t>особие [Электронный ресурс] / Н. П. Бесчастнов.- М.: ВЛАДОС, 2004. — 223 с. Режим доступа:</w:t>
      </w:r>
    </w:p>
    <w:p w:rsidR="005D3130" w:rsidRPr="00992227" w:rsidRDefault="00992227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D3130" w:rsidRPr="0099222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http://lib.lgaki.info/page_lib.php?docid=244&amp;mode=DocBibRecord</w:t>
        </w:r>
      </w:hyperlink>
      <w:r w:rsidR="005D3130" w:rsidRPr="00992227">
        <w:rPr>
          <w:rFonts w:ascii="Times New Roman" w:hAnsi="Times New Roman" w:cs="Times New Roman"/>
          <w:b/>
          <w:sz w:val="28"/>
          <w:szCs w:val="28"/>
        </w:rPr>
        <w:t>.</w:t>
      </w:r>
      <w:r w:rsidR="005D3130" w:rsidRPr="009922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D3130" w:rsidRPr="0099222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992227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5D3130" w:rsidRPr="00992227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27">
        <w:rPr>
          <w:rFonts w:ascii="Times New Roman" w:hAnsi="Times New Roman" w:cs="Times New Roman"/>
          <w:noProof/>
          <w:sz w:val="28"/>
          <w:szCs w:val="28"/>
          <w:lang w:bidi="he-IL"/>
        </w:rPr>
        <w:lastRenderedPageBreak/>
        <w:t>7. Бриджмен Дж.Б. Полное руководство по рисунку с натуры.</w:t>
      </w:r>
      <w:r w:rsidRPr="00992227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992227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  <w:r w:rsidRPr="00992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130" w:rsidRPr="00992227" w:rsidRDefault="00992227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D3130" w:rsidRPr="0099222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5D3130" w:rsidRPr="00992227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5D3130" w:rsidRPr="0099222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D3130" w:rsidRPr="0099222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992227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5D3130" w:rsidRPr="00992227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27">
        <w:rPr>
          <w:rFonts w:ascii="Times New Roman" w:hAnsi="Times New Roman" w:cs="Times New Roman"/>
          <w:noProof/>
          <w:sz w:val="28"/>
          <w:szCs w:val="28"/>
          <w:lang w:bidi="he-IL"/>
        </w:rPr>
        <w:t>8. Бриджмен Дж.Б. Человек как художественный образ. Полный курс анатомического рисования.</w:t>
      </w:r>
      <w:r w:rsidRPr="00992227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992227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-352с; ил. Режим доступа:</w:t>
      </w:r>
      <w:r w:rsidRPr="0099222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9222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992227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99222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9222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992227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5D3130" w:rsidRPr="00992227" w:rsidRDefault="005D3130" w:rsidP="005D3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99222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9.Волков Н.Н. Композиция в живописи </w:t>
      </w:r>
      <w:r w:rsidRPr="00992227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992227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992227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992227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5D3130" w:rsidRPr="00992227" w:rsidRDefault="00992227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D3130" w:rsidRPr="0099222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5D3130" w:rsidRPr="00992227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99222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992227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5D3130" w:rsidRPr="00992227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27">
        <w:rPr>
          <w:rFonts w:ascii="Times New Roman" w:hAnsi="Times New Roman" w:cs="Times New Roman"/>
          <w:sz w:val="28"/>
          <w:szCs w:val="28"/>
        </w:rPr>
        <w:t>10. Кальнинг А. К. Акварельная живопись: учеб</w:t>
      </w:r>
      <w:proofErr w:type="gramStart"/>
      <w:r w:rsidRPr="009922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2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2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2227">
        <w:rPr>
          <w:rFonts w:ascii="Times New Roman" w:hAnsi="Times New Roman" w:cs="Times New Roman"/>
          <w:sz w:val="28"/>
          <w:szCs w:val="28"/>
        </w:rPr>
        <w:t>особие</w:t>
      </w:r>
      <w:r w:rsidRPr="00992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2227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  <w:hyperlink r:id="rId14" w:history="1">
        <w:r w:rsidRPr="0099222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http://lib.lgaki.info/page_lib.php?docid=15053&amp;mode=DocBibRecord</w:t>
        </w:r>
      </w:hyperlink>
      <w:r w:rsidRPr="00992227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99222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992227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5D3130" w:rsidRPr="00992227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27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11. </w:t>
      </w:r>
      <w:proofErr w:type="spellStart"/>
      <w:r w:rsidRPr="00992227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992227">
        <w:rPr>
          <w:rFonts w:ascii="Times New Roman" w:hAnsi="Times New Roman" w:cs="Times New Roman"/>
          <w:sz w:val="28"/>
          <w:szCs w:val="28"/>
        </w:rPr>
        <w:t xml:space="preserve"> Д. И. Техника живописи: учеб</w:t>
      </w:r>
      <w:proofErr w:type="gramStart"/>
      <w:r w:rsidRPr="009922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2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2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2227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Д. И. </w:t>
      </w:r>
      <w:proofErr w:type="spellStart"/>
      <w:r w:rsidRPr="00992227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992227">
        <w:rPr>
          <w:rFonts w:ascii="Times New Roman" w:hAnsi="Times New Roman" w:cs="Times New Roman"/>
          <w:sz w:val="28"/>
          <w:szCs w:val="28"/>
        </w:rPr>
        <w:t xml:space="preserve">. - М.: Искусство, 1948. -155 с. Режим доступа: </w:t>
      </w:r>
      <w:hyperlink r:id="rId15" w:history="1">
        <w:r w:rsidRPr="0099222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http://lib.lgaki.info/page_lib.php?docid=252&amp;mode=DocBibRecord</w:t>
        </w:r>
      </w:hyperlink>
      <w:r w:rsidRPr="00992227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99222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992227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5D3130" w:rsidRPr="00992227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12. </w:t>
      </w:r>
      <w:proofErr w:type="spellStart"/>
      <w:r w:rsidRPr="00992227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992227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Э.</w:t>
      </w:r>
      <w:r w:rsidRPr="00992227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992227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Как рисовать. Акварель</w:t>
      </w:r>
      <w:r w:rsidRPr="00992227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пошаговое руководство для начинающих </w:t>
      </w:r>
      <w:r w:rsidRPr="00992227">
        <w:rPr>
          <w:rFonts w:ascii="Times New Roman" w:hAnsi="Times New Roman" w:cs="Times New Roman"/>
          <w:sz w:val="28"/>
          <w:szCs w:val="28"/>
        </w:rPr>
        <w:t>пособие</w:t>
      </w:r>
      <w:r w:rsidRPr="00992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2227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Э. </w:t>
      </w:r>
      <w:proofErr w:type="spellStart"/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; пер. с англ. А. М. </w:t>
      </w:r>
      <w:proofErr w:type="gramStart"/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Дубах</w:t>
      </w:r>
      <w:proofErr w:type="gramEnd"/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М.: </w:t>
      </w:r>
      <w:proofErr w:type="spellStart"/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Астрель</w:t>
      </w:r>
      <w:proofErr w:type="spellEnd"/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2003. — 96с.: ил. </w:t>
      </w:r>
      <w:r w:rsidRPr="00992227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5D3130" w:rsidRPr="00992227" w:rsidRDefault="00992227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D3130" w:rsidRPr="0099222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http://lib.lgaki.info/page_lib.php?docid=14936&amp;mode=DocBibRecord</w:t>
        </w:r>
      </w:hyperlink>
      <w:r w:rsidR="005D3130" w:rsidRPr="00992227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99222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992227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5D3130" w:rsidRPr="00992227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27">
        <w:rPr>
          <w:rFonts w:ascii="Times New Roman" w:hAnsi="Times New Roman" w:cs="Times New Roman"/>
          <w:sz w:val="28"/>
          <w:szCs w:val="28"/>
        </w:rPr>
        <w:t xml:space="preserve">13. </w:t>
      </w:r>
      <w:r w:rsidRPr="009922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Маслов Н. Я.</w:t>
      </w:r>
      <w:r w:rsidRPr="00992227">
        <w:rPr>
          <w:rFonts w:ascii="Times New Roman" w:hAnsi="Times New Roman" w:cs="Times New Roman"/>
          <w:sz w:val="28"/>
          <w:szCs w:val="28"/>
        </w:rPr>
        <w:t xml:space="preserve"> </w:t>
      </w:r>
      <w:r w:rsidRPr="0099222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Пленэр</w:t>
      </w:r>
      <w:r w:rsidRPr="009922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92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практика по изобразительному искусству: учеб</w:t>
      </w:r>
      <w:proofErr w:type="gramStart"/>
      <w:r w:rsidRPr="009922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992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9222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992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</w:t>
      </w:r>
      <w:r w:rsidRPr="00992227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992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Н. Я. Маслов. - М.: Просвещение, 1984. - 112 с.: ил.</w:t>
      </w:r>
      <w:r w:rsidRPr="00992227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7" w:history="1">
        <w:r w:rsidRPr="0099222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http://lib.lgaki.info/page_lib.php?docid=15055&amp;mode=DocBibRecord</w:t>
        </w:r>
      </w:hyperlink>
      <w:r w:rsidRPr="00992227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99222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992227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5D3130" w:rsidRPr="00992227" w:rsidRDefault="005D3130" w:rsidP="005D3130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14. </w:t>
      </w:r>
      <w:proofErr w:type="spellStart"/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Ноэль</w:t>
      </w:r>
      <w:proofErr w:type="spellEnd"/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Г. Живопись маслом </w:t>
      </w:r>
      <w:r w:rsidRPr="00992227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992227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/Г. </w:t>
      </w:r>
      <w:proofErr w:type="spellStart"/>
      <w:r w:rsidRPr="00992227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Ноэль</w:t>
      </w:r>
      <w:proofErr w:type="spellEnd"/>
      <w:r w:rsidRPr="00992227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‒ </w:t>
      </w:r>
      <w:r w:rsidRPr="00992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ИД "Кристина ‒ новый век", 2005. — 51 с.: ил. </w:t>
      </w:r>
      <w:r w:rsidRPr="00992227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5D3130" w:rsidRPr="00992227" w:rsidRDefault="00992227" w:rsidP="005D3130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18" w:history="1">
        <w:r w:rsidR="005D3130" w:rsidRPr="00992227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https://vk.com/doc42403874_212556780?hash=7efbefc4764438e898&amp;dl=a6350901ec3e57328e</w:t>
        </w:r>
      </w:hyperlink>
      <w:r w:rsidR="005D3130"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‒ </w:t>
      </w:r>
      <w:proofErr w:type="spellStart"/>
      <w:r w:rsidR="005D3130" w:rsidRPr="0099222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992227">
        <w:rPr>
          <w:rFonts w:ascii="Times New Roman" w:hAnsi="Times New Roman" w:cs="Times New Roman"/>
          <w:sz w:val="28"/>
          <w:szCs w:val="28"/>
        </w:rPr>
        <w:t>. с экрана. (07.03.2016).</w:t>
      </w:r>
    </w:p>
    <w:p w:rsidR="005D3130" w:rsidRPr="00992227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27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992227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992227">
        <w:rPr>
          <w:rFonts w:ascii="Times New Roman" w:hAnsi="Times New Roman" w:cs="Times New Roman"/>
          <w:sz w:val="28"/>
          <w:szCs w:val="28"/>
        </w:rPr>
        <w:t xml:space="preserve"> Г. И. Живопись. Форма, цвет, изображение: учеб</w:t>
      </w:r>
      <w:proofErr w:type="gramStart"/>
      <w:r w:rsidRPr="009922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2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2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2227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Г. И. </w:t>
      </w:r>
      <w:proofErr w:type="spellStart"/>
      <w:r w:rsidRPr="00992227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992227">
        <w:rPr>
          <w:rFonts w:ascii="Times New Roman" w:hAnsi="Times New Roman" w:cs="Times New Roman"/>
          <w:sz w:val="28"/>
          <w:szCs w:val="28"/>
        </w:rPr>
        <w:t xml:space="preserve">.-  М.: Академия, 2007. — 144 с. Режим доступа: </w:t>
      </w:r>
    </w:p>
    <w:p w:rsidR="005D3130" w:rsidRPr="00992227" w:rsidRDefault="00992227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D3130" w:rsidRPr="0099222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http://lib.lgaki.info/page_lib.php?docid=242&amp;mode=DocBibRecord</w:t>
        </w:r>
      </w:hyperlink>
      <w:r w:rsidR="005D3130" w:rsidRPr="00992227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99222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992227">
        <w:rPr>
          <w:rFonts w:ascii="Times New Roman" w:hAnsi="Times New Roman" w:cs="Times New Roman"/>
          <w:sz w:val="28"/>
          <w:szCs w:val="28"/>
        </w:rPr>
        <w:t xml:space="preserve">. с экрана. (26.01.2016). </w:t>
      </w:r>
    </w:p>
    <w:p w:rsidR="005D3130" w:rsidRPr="00992227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27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16. </w:t>
      </w:r>
      <w:proofErr w:type="spellStart"/>
      <w:r w:rsidRPr="00992227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992227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992227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992227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992227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92227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Ростов н/Д</w:t>
      </w:r>
      <w:proofErr w:type="gramStart"/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992227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5D3130" w:rsidRPr="00992227" w:rsidRDefault="00992227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D3130" w:rsidRPr="0099222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5D3130" w:rsidRPr="00992227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99222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992227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5D3130" w:rsidRPr="00992227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27">
        <w:rPr>
          <w:rFonts w:ascii="Times New Roman" w:hAnsi="Times New Roman" w:cs="Times New Roman"/>
          <w:sz w:val="28"/>
          <w:szCs w:val="28"/>
        </w:rPr>
        <w:t>17. Петрушевский О. Краски и живопись: учеб</w:t>
      </w:r>
      <w:proofErr w:type="gramStart"/>
      <w:r w:rsidRPr="009922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2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2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2227">
        <w:rPr>
          <w:rFonts w:ascii="Times New Roman" w:hAnsi="Times New Roman" w:cs="Times New Roman"/>
          <w:sz w:val="28"/>
          <w:szCs w:val="28"/>
        </w:rPr>
        <w:t>особие [Электронный ресурс] / О. Петрушевский. - СПб</w:t>
      </w:r>
      <w:proofErr w:type="gramStart"/>
      <w:r w:rsidRPr="00992227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992227">
        <w:rPr>
          <w:rFonts w:ascii="Times New Roman" w:hAnsi="Times New Roman" w:cs="Times New Roman"/>
          <w:sz w:val="28"/>
          <w:szCs w:val="28"/>
        </w:rPr>
        <w:t>Типографія</w:t>
      </w:r>
      <w:proofErr w:type="spellEnd"/>
      <w:r w:rsidRPr="00992227">
        <w:rPr>
          <w:rFonts w:ascii="Times New Roman" w:hAnsi="Times New Roman" w:cs="Times New Roman"/>
          <w:sz w:val="28"/>
          <w:szCs w:val="28"/>
        </w:rPr>
        <w:t xml:space="preserve"> М. М. Стасюлевича, Вас. </w:t>
      </w:r>
      <w:proofErr w:type="spellStart"/>
      <w:r w:rsidRPr="00992227">
        <w:rPr>
          <w:rFonts w:ascii="Times New Roman" w:hAnsi="Times New Roman" w:cs="Times New Roman"/>
          <w:sz w:val="28"/>
          <w:szCs w:val="28"/>
        </w:rPr>
        <w:t>Остр</w:t>
      </w:r>
      <w:proofErr w:type="spellEnd"/>
      <w:proofErr w:type="gramStart"/>
      <w:r w:rsidRPr="0099222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92227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992227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Pr="00992227">
        <w:rPr>
          <w:rFonts w:ascii="Times New Roman" w:hAnsi="Times New Roman" w:cs="Times New Roman"/>
          <w:sz w:val="28"/>
          <w:szCs w:val="28"/>
        </w:rPr>
        <w:t xml:space="preserve">., 28, 1891. ‒ 344 с. Режим доступа: </w:t>
      </w:r>
      <w:hyperlink r:id="rId21" w:history="1">
        <w:r w:rsidRPr="0099222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http://lib.lgaki.info/page_lib.php?docid=13914&amp;mode=DocBibRecord</w:t>
        </w:r>
      </w:hyperlink>
      <w:r w:rsidRPr="00992227">
        <w:rPr>
          <w:rFonts w:ascii="Times New Roman" w:hAnsi="Times New Roman" w:cs="Times New Roman"/>
          <w:b/>
          <w:sz w:val="28"/>
          <w:szCs w:val="28"/>
        </w:rPr>
        <w:t>.</w:t>
      </w:r>
      <w:r w:rsidRPr="00992227">
        <w:rPr>
          <w:rFonts w:ascii="Times New Roman" w:hAnsi="Times New Roman" w:cs="Times New Roman"/>
          <w:sz w:val="28"/>
          <w:szCs w:val="28"/>
        </w:rPr>
        <w:t xml:space="preserve"> -‒ </w:t>
      </w:r>
      <w:proofErr w:type="spellStart"/>
      <w:r w:rsidRPr="0099222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992227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5D3130" w:rsidRPr="00992227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27">
        <w:rPr>
          <w:rFonts w:ascii="Times New Roman" w:hAnsi="Times New Roman" w:cs="Times New Roman"/>
          <w:sz w:val="28"/>
          <w:szCs w:val="28"/>
        </w:rPr>
        <w:t xml:space="preserve">18. Пучков А. С. Методика работы над натюрмортом [Электронный ресурс] / А. </w:t>
      </w:r>
      <w:proofErr w:type="spellStart"/>
      <w:r w:rsidRPr="00992227">
        <w:rPr>
          <w:rFonts w:ascii="Times New Roman" w:hAnsi="Times New Roman" w:cs="Times New Roman"/>
          <w:sz w:val="28"/>
          <w:szCs w:val="28"/>
        </w:rPr>
        <w:t>С.Пучков</w:t>
      </w:r>
      <w:proofErr w:type="spellEnd"/>
      <w:r w:rsidRPr="00992227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992227">
        <w:rPr>
          <w:rFonts w:ascii="Times New Roman" w:hAnsi="Times New Roman" w:cs="Times New Roman"/>
          <w:sz w:val="28"/>
          <w:szCs w:val="28"/>
        </w:rPr>
        <w:t>Триселев</w:t>
      </w:r>
      <w:proofErr w:type="spellEnd"/>
      <w:r w:rsidRPr="00992227">
        <w:rPr>
          <w:rFonts w:ascii="Times New Roman" w:hAnsi="Times New Roman" w:cs="Times New Roman"/>
          <w:sz w:val="28"/>
          <w:szCs w:val="28"/>
        </w:rPr>
        <w:t xml:space="preserve">. ‒ М.: Просвещение, 1982.- 160 с. Режим доступа: </w:t>
      </w:r>
      <w:hyperlink r:id="rId22" w:history="1">
        <w:r w:rsidRPr="0099222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http://www.twirpx.com/file/884802/</w:t>
        </w:r>
      </w:hyperlink>
      <w:r w:rsidRPr="00992227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99222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992227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5D3130" w:rsidRPr="00992227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27">
        <w:rPr>
          <w:rFonts w:ascii="Times New Roman" w:hAnsi="Times New Roman" w:cs="Times New Roman"/>
          <w:sz w:val="28"/>
          <w:szCs w:val="28"/>
        </w:rPr>
        <w:t>19. Рабинович М.Ц. Пластическая анатомия человека, четвероногих животных и птиц и ее применение в рисунке [Электронный ресурс] / М.Ц. Рабинович. ‒</w:t>
      </w:r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Высшая школа, 1978 ‒ 208с. </w:t>
      </w:r>
      <w:r w:rsidRPr="00992227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23" w:history="1">
        <w:r w:rsidRPr="0099222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Pr="00992227">
        <w:rPr>
          <w:rFonts w:ascii="Times New Roman" w:hAnsi="Times New Roman" w:cs="Times New Roman"/>
          <w:sz w:val="28"/>
          <w:szCs w:val="28"/>
        </w:rPr>
        <w:t xml:space="preserve">. ‒ </w:t>
      </w:r>
      <w:proofErr w:type="spellStart"/>
      <w:r w:rsidRPr="0099222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992227">
        <w:rPr>
          <w:rFonts w:ascii="Times New Roman" w:hAnsi="Times New Roman" w:cs="Times New Roman"/>
          <w:sz w:val="28"/>
          <w:szCs w:val="28"/>
        </w:rPr>
        <w:t>. с экрана. (07.03.2016).</w:t>
      </w:r>
    </w:p>
    <w:p w:rsidR="005D3130" w:rsidRPr="00992227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27">
        <w:rPr>
          <w:rFonts w:ascii="Times New Roman" w:hAnsi="Times New Roman" w:cs="Times New Roman"/>
          <w:sz w:val="28"/>
          <w:szCs w:val="28"/>
        </w:rPr>
        <w:t>20. Ревякин П.П. Техника акварельной живописи: учеб</w:t>
      </w:r>
      <w:proofErr w:type="gramStart"/>
      <w:r w:rsidRPr="009922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2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2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2227">
        <w:rPr>
          <w:rFonts w:ascii="Times New Roman" w:hAnsi="Times New Roman" w:cs="Times New Roman"/>
          <w:sz w:val="28"/>
          <w:szCs w:val="28"/>
        </w:rPr>
        <w:t>особие</w:t>
      </w:r>
      <w:r w:rsidRPr="00992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2227">
        <w:rPr>
          <w:rFonts w:ascii="Times New Roman" w:hAnsi="Times New Roman" w:cs="Times New Roman"/>
          <w:sz w:val="28"/>
          <w:szCs w:val="28"/>
        </w:rPr>
        <w:t xml:space="preserve">[Электронный ресурс] /П. П. Ревякин. - М.: </w:t>
      </w:r>
      <w:proofErr w:type="spellStart"/>
      <w:r w:rsidRPr="00992227">
        <w:rPr>
          <w:rFonts w:ascii="Times New Roman" w:hAnsi="Times New Roman" w:cs="Times New Roman"/>
          <w:sz w:val="28"/>
          <w:szCs w:val="28"/>
        </w:rPr>
        <w:t>Госиздатстройлит</w:t>
      </w:r>
      <w:proofErr w:type="spellEnd"/>
      <w:r w:rsidRPr="00992227">
        <w:rPr>
          <w:rFonts w:ascii="Times New Roman" w:hAnsi="Times New Roman" w:cs="Times New Roman"/>
          <w:sz w:val="28"/>
          <w:szCs w:val="28"/>
        </w:rPr>
        <w:t>, 1959. - 247с.: ил. Режим доступа:</w:t>
      </w:r>
    </w:p>
    <w:p w:rsidR="005D3130" w:rsidRPr="00992227" w:rsidRDefault="00992227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5D3130" w:rsidRPr="0099222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http://mggu-sh.ru/sites/default/files/tehnika_akvarelnoi.pdf</w:t>
        </w:r>
      </w:hyperlink>
      <w:r w:rsidR="005D3130" w:rsidRPr="00992227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99222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992227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5D3130" w:rsidRPr="00992227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27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21. Шорохов Е. В.</w:t>
      </w:r>
      <w:r w:rsidRPr="00992227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992227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992227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spellEnd"/>
      <w:proofErr w:type="gramStart"/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граф. фак. </w:t>
      </w:r>
      <w:proofErr w:type="spellStart"/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ин-</w:t>
      </w:r>
      <w:proofErr w:type="spellStart"/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тов</w:t>
      </w:r>
      <w:proofErr w:type="spellEnd"/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992227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</w:t>
      </w:r>
      <w:proofErr w:type="spellEnd"/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-е 2-е, </w:t>
      </w:r>
      <w:proofErr w:type="spellStart"/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99222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992227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5D3130" w:rsidRPr="00992227" w:rsidRDefault="00992227" w:rsidP="005D3130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25" w:history="1">
        <w:r w:rsidR="005D3130" w:rsidRPr="00992227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5D3130" w:rsidRPr="00992227" w:rsidRDefault="005D3130" w:rsidP="005D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227">
        <w:rPr>
          <w:rFonts w:ascii="Times New Roman" w:hAnsi="Times New Roman" w:cs="Times New Roman"/>
          <w:sz w:val="28"/>
          <w:szCs w:val="28"/>
        </w:rPr>
        <w:t>22.</w:t>
      </w:r>
      <w:r w:rsidRPr="009922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2227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992227">
        <w:rPr>
          <w:rFonts w:ascii="Times New Roman" w:hAnsi="Times New Roman" w:cs="Times New Roman"/>
          <w:sz w:val="28"/>
          <w:szCs w:val="28"/>
        </w:rPr>
        <w:t xml:space="preserve"> А.П. Живопись: учеб</w:t>
      </w:r>
      <w:proofErr w:type="gramStart"/>
      <w:r w:rsidRPr="009922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2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22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2227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992227">
        <w:rPr>
          <w:rFonts w:ascii="Times New Roman" w:hAnsi="Times New Roman" w:cs="Times New Roman"/>
          <w:sz w:val="28"/>
          <w:szCs w:val="28"/>
        </w:rPr>
        <w:t xml:space="preserve">. [Электронный ресурс] / А.П. </w:t>
      </w:r>
      <w:proofErr w:type="spellStart"/>
      <w:r w:rsidRPr="00992227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992227">
        <w:rPr>
          <w:rFonts w:ascii="Times New Roman" w:hAnsi="Times New Roman" w:cs="Times New Roman"/>
          <w:sz w:val="28"/>
          <w:szCs w:val="28"/>
        </w:rPr>
        <w:t xml:space="preserve">. - М.: Просвещение, 1977. - 188с.: ил. Режим доступа: </w:t>
      </w:r>
    </w:p>
    <w:p w:rsidR="005D3130" w:rsidRPr="00992227" w:rsidRDefault="00992227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5D3130" w:rsidRPr="0099222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http://www.twirpx.com/file/784191/grant/</w:t>
        </w:r>
      </w:hyperlink>
      <w:r w:rsidR="005D3130" w:rsidRPr="00992227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99222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992227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1018B6" w:rsidRPr="00992227" w:rsidRDefault="001018B6" w:rsidP="005D313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018B6" w:rsidRPr="00992227" w:rsidSect="0058553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5532"/>
    <w:rsid w:val="000F1565"/>
    <w:rsid w:val="001018B6"/>
    <w:rsid w:val="0012451C"/>
    <w:rsid w:val="00156E6F"/>
    <w:rsid w:val="00174332"/>
    <w:rsid w:val="003A1EB0"/>
    <w:rsid w:val="004730DA"/>
    <w:rsid w:val="00474D4F"/>
    <w:rsid w:val="004C1077"/>
    <w:rsid w:val="005478F0"/>
    <w:rsid w:val="00585532"/>
    <w:rsid w:val="005D3130"/>
    <w:rsid w:val="00620C4A"/>
    <w:rsid w:val="00630611"/>
    <w:rsid w:val="00694F1A"/>
    <w:rsid w:val="0076306A"/>
    <w:rsid w:val="007A4A94"/>
    <w:rsid w:val="00877D51"/>
    <w:rsid w:val="008F48FF"/>
    <w:rsid w:val="00957A8C"/>
    <w:rsid w:val="0097413F"/>
    <w:rsid w:val="00992227"/>
    <w:rsid w:val="00AC2982"/>
    <w:rsid w:val="00B5050F"/>
    <w:rsid w:val="00B74A9F"/>
    <w:rsid w:val="00C27C41"/>
    <w:rsid w:val="00D170E2"/>
    <w:rsid w:val="00E03DEA"/>
    <w:rsid w:val="00E070B0"/>
    <w:rsid w:val="00E84F1A"/>
    <w:rsid w:val="00ED46C3"/>
    <w:rsid w:val="00F3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B0"/>
  </w:style>
  <w:style w:type="paragraph" w:styleId="7">
    <w:name w:val="heading 7"/>
    <w:basedOn w:val="a"/>
    <w:next w:val="a"/>
    <w:link w:val="70"/>
    <w:qFormat/>
    <w:rsid w:val="00957A8C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57A8C"/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customStyle="1" w:styleId="translation-chunk">
    <w:name w:val="translation-chunk"/>
    <w:basedOn w:val="a0"/>
    <w:rsid w:val="004730DA"/>
  </w:style>
  <w:style w:type="character" w:styleId="a3">
    <w:name w:val="Hyperlink"/>
    <w:basedOn w:val="a0"/>
    <w:uiPriority w:val="99"/>
    <w:unhideWhenUsed/>
    <w:rsid w:val="005D31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3130"/>
  </w:style>
  <w:style w:type="character" w:styleId="a4">
    <w:name w:val="Strong"/>
    <w:basedOn w:val="a0"/>
    <w:uiPriority w:val="22"/>
    <w:qFormat/>
    <w:rsid w:val="005D31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3890&amp;mode=DocBibRecord" TargetMode="External"/><Relationship Id="rId13" Type="http://schemas.openxmlformats.org/officeDocument/2006/relationships/hyperlink" Target="http://lib.lgaki.info/page_lib.php?docid=8267&amp;mode=DocBibRecord" TargetMode="External"/><Relationship Id="rId18" Type="http://schemas.openxmlformats.org/officeDocument/2006/relationships/hyperlink" Target="https://vk.com/doc42403874_212556780?hash=7efbefc4764438e898&amp;dl=a6350901ec3e57328e" TargetMode="External"/><Relationship Id="rId26" Type="http://schemas.openxmlformats.org/officeDocument/2006/relationships/hyperlink" Target="http://www.twirpx.com/file/784191/gran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lgaki.info/page_lib.php?docid=13914&amp;mode=DocBibRecord" TargetMode="External"/><Relationship Id="rId7" Type="http://schemas.openxmlformats.org/officeDocument/2006/relationships/hyperlink" Target="http://lib.lgaki.info/page_lib.php?docid=15048&amp;mode=DocBibRecord%20" TargetMode="External"/><Relationship Id="rId12" Type="http://schemas.openxmlformats.org/officeDocument/2006/relationships/hyperlink" Target="http://lib.lgaki.info/page_lib.php?docid=226&amp;mode=DocBibRecord" TargetMode="External"/><Relationship Id="rId17" Type="http://schemas.openxmlformats.org/officeDocument/2006/relationships/hyperlink" Target="http://lib.lgaki.info/page_lib.php?docid=15055&amp;mode=DocBibRecord" TargetMode="External"/><Relationship Id="rId25" Type="http://schemas.openxmlformats.org/officeDocument/2006/relationships/hyperlink" Target="http://lib.lgaki.info/page_lib.php?docid=15522&amp;mode=DocBibRecor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ib.lgaki.info/page_lib.php?docid=14936&amp;mode=DocBibRecord" TargetMode="External"/><Relationship Id="rId20" Type="http://schemas.openxmlformats.org/officeDocument/2006/relationships/hyperlink" Target="http://lib.lgaki.info/page_lib.php?docid=16597&amp;mode=DocBibRecord" TargetMode="Externa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1196&amp;mode=DocBibRecord" TargetMode="External"/><Relationship Id="rId11" Type="http://schemas.openxmlformats.org/officeDocument/2006/relationships/hyperlink" Target="http://lib.lgaki.info/page_lib.php?docid=259&amp;mode=DocBibRecord" TargetMode="External"/><Relationship Id="rId24" Type="http://schemas.openxmlformats.org/officeDocument/2006/relationships/hyperlink" Target="http://mggu-sh.ru/sites/default/files/tehnika_akvarelnoi.pdf" TargetMode="External"/><Relationship Id="rId5" Type="http://schemas.openxmlformats.org/officeDocument/2006/relationships/hyperlink" Target="http://lib.lgaki.info/page_lib.php?docid=15070&amp;mode=DocBibRecord" TargetMode="External"/><Relationship Id="rId15" Type="http://schemas.openxmlformats.org/officeDocument/2006/relationships/hyperlink" Target="http://lib.lgaki.info/page_lib.php?docid=252&amp;mode=DocBibRecord%20" TargetMode="External"/><Relationship Id="rId23" Type="http://schemas.openxmlformats.org/officeDocument/2006/relationships/hyperlink" Target="http://lib.lgaki.info/page_lib.php?docid=1224&amp;mode=DocBibRecor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ib.lgaki.info/page_lib.php?docid=244&amp;mode=DocBibRecord" TargetMode="External"/><Relationship Id="rId19" Type="http://schemas.openxmlformats.org/officeDocument/2006/relationships/hyperlink" Target="http://lib.lgaki.info/page_lib.php?docid=242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15456&amp;mode=DocBibRecord" TargetMode="External"/><Relationship Id="rId14" Type="http://schemas.openxmlformats.org/officeDocument/2006/relationships/hyperlink" Target="http://lib.lgaki.info/page_lib.php?docid=15053&amp;mode=DocBibRecord" TargetMode="External"/><Relationship Id="rId22" Type="http://schemas.openxmlformats.org/officeDocument/2006/relationships/hyperlink" Target="http://www.twirpx.com/file/884802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MAD</cp:lastModifiedBy>
  <cp:revision>16</cp:revision>
  <dcterms:created xsi:type="dcterms:W3CDTF">2016-03-28T16:41:00Z</dcterms:created>
  <dcterms:modified xsi:type="dcterms:W3CDTF">2016-07-29T06:21:00Z</dcterms:modified>
</cp:coreProperties>
</file>