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FF" w:rsidRPr="008B22FF" w:rsidRDefault="008B22FF" w:rsidP="008B22F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22FF"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8B22FF" w:rsidRPr="008B22FF" w:rsidRDefault="008B22FF" w:rsidP="008B22FF">
      <w:pPr>
        <w:pStyle w:val="HTML"/>
        <w:shd w:val="clear" w:color="auto" w:fill="auto"/>
        <w:spacing w:line="360" w:lineRule="auto"/>
        <w:jc w:val="center"/>
        <w:textAlignment w:val="top"/>
        <w:rPr>
          <w:rFonts w:ascii="Times New Roman" w:hAnsi="Times New Roman" w:cs="Times New Roman"/>
          <w:sz w:val="28"/>
          <w:szCs w:val="28"/>
        </w:rPr>
      </w:pPr>
      <w:r w:rsidRPr="008B22FF">
        <w:rPr>
          <w:rFonts w:ascii="Times New Roman" w:hAnsi="Times New Roman" w:cs="Times New Roman"/>
          <w:sz w:val="28"/>
          <w:szCs w:val="28"/>
        </w:rPr>
        <w:t>НАИМЕНОВАНИЕ ОРГАНИЗАЦИИ</w:t>
      </w:r>
    </w:p>
    <w:p w:rsidR="008B22FF" w:rsidRPr="008B22FF" w:rsidRDefault="008B22FF" w:rsidP="008B22FF">
      <w:pPr>
        <w:pStyle w:val="HTML"/>
        <w:shd w:val="clear" w:color="auto" w:fill="auto"/>
        <w:spacing w:line="360" w:lineRule="auto"/>
        <w:jc w:val="center"/>
        <w:textAlignment w:val="top"/>
        <w:rPr>
          <w:rFonts w:ascii="Times New Roman" w:hAnsi="Times New Roman" w:cs="Times New Roman"/>
          <w:sz w:val="28"/>
          <w:szCs w:val="28"/>
        </w:rPr>
      </w:pPr>
    </w:p>
    <w:p w:rsidR="008B22FF" w:rsidRPr="008B22FF" w:rsidRDefault="008B22FF" w:rsidP="008B22FF">
      <w:pPr>
        <w:pStyle w:val="HTML"/>
        <w:shd w:val="clear" w:color="auto" w:fill="auto"/>
        <w:spacing w:line="360" w:lineRule="auto"/>
        <w:jc w:val="center"/>
        <w:textAlignment w:val="top"/>
        <w:rPr>
          <w:rFonts w:ascii="Times New Roman" w:hAnsi="Times New Roman" w:cs="Times New Roman"/>
          <w:sz w:val="28"/>
          <w:szCs w:val="28"/>
        </w:rPr>
      </w:pPr>
      <w:r w:rsidRPr="008B22FF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8B22FF" w:rsidRPr="008B22FF" w:rsidRDefault="008B22FF" w:rsidP="008B22FF">
      <w:pPr>
        <w:pStyle w:val="HTML"/>
        <w:shd w:val="clear" w:color="auto" w:fill="auto"/>
        <w:spacing w:line="360" w:lineRule="auto"/>
        <w:textAlignment w:val="top"/>
        <w:rPr>
          <w:rFonts w:ascii="Times New Roman" w:hAnsi="Times New Roman" w:cs="Times New Roman"/>
          <w:sz w:val="28"/>
          <w:szCs w:val="28"/>
        </w:rPr>
      </w:pPr>
    </w:p>
    <w:p w:rsidR="008B22FF" w:rsidRPr="008B22FF" w:rsidRDefault="008B22FF" w:rsidP="008B22FF">
      <w:pPr>
        <w:pStyle w:val="HTML"/>
        <w:shd w:val="clear" w:color="auto" w:fill="auto"/>
        <w:spacing w:line="360" w:lineRule="auto"/>
        <w:textAlignment w:val="top"/>
        <w:rPr>
          <w:rFonts w:ascii="Times New Roman" w:hAnsi="Times New Roman" w:cs="Times New Roman"/>
          <w:sz w:val="28"/>
          <w:szCs w:val="28"/>
        </w:rPr>
      </w:pPr>
      <w:r w:rsidRPr="008B22FF">
        <w:rPr>
          <w:rFonts w:ascii="Times New Roman" w:hAnsi="Times New Roman" w:cs="Times New Roman"/>
          <w:sz w:val="28"/>
          <w:szCs w:val="28"/>
        </w:rPr>
        <w:t>Дата</w:t>
      </w:r>
      <w:r w:rsidRPr="008B22FF">
        <w:rPr>
          <w:rFonts w:ascii="Times New Roman" w:hAnsi="Times New Roman" w:cs="Times New Roman"/>
          <w:sz w:val="28"/>
          <w:szCs w:val="28"/>
        </w:rPr>
        <w:tab/>
      </w:r>
      <w:r w:rsidRPr="008B22FF">
        <w:rPr>
          <w:rFonts w:ascii="Times New Roman" w:hAnsi="Times New Roman" w:cs="Times New Roman"/>
          <w:sz w:val="28"/>
          <w:szCs w:val="28"/>
        </w:rPr>
        <w:tab/>
      </w:r>
      <w:r w:rsidRPr="008B22FF">
        <w:rPr>
          <w:rFonts w:ascii="Times New Roman" w:hAnsi="Times New Roman" w:cs="Times New Roman"/>
          <w:sz w:val="28"/>
          <w:szCs w:val="28"/>
        </w:rPr>
        <w:tab/>
      </w:r>
      <w:r w:rsidRPr="008B22FF">
        <w:rPr>
          <w:rFonts w:ascii="Times New Roman" w:hAnsi="Times New Roman" w:cs="Times New Roman"/>
          <w:sz w:val="28"/>
          <w:szCs w:val="28"/>
        </w:rPr>
        <w:tab/>
      </w:r>
      <w:r w:rsidRPr="008B22FF">
        <w:rPr>
          <w:rFonts w:ascii="Times New Roman" w:hAnsi="Times New Roman" w:cs="Times New Roman"/>
          <w:sz w:val="28"/>
          <w:szCs w:val="28"/>
        </w:rPr>
        <w:tab/>
      </w:r>
      <w:r w:rsidRPr="008B22FF">
        <w:rPr>
          <w:rFonts w:ascii="Times New Roman" w:hAnsi="Times New Roman" w:cs="Times New Roman"/>
          <w:sz w:val="28"/>
          <w:szCs w:val="28"/>
        </w:rPr>
        <w:tab/>
      </w:r>
      <w:r w:rsidRPr="008B22FF">
        <w:rPr>
          <w:rFonts w:ascii="Times New Roman" w:hAnsi="Times New Roman" w:cs="Times New Roman"/>
          <w:sz w:val="28"/>
          <w:szCs w:val="28"/>
        </w:rPr>
        <w:tab/>
      </w:r>
      <w:r w:rsidRPr="008B22FF">
        <w:rPr>
          <w:rFonts w:ascii="Times New Roman" w:hAnsi="Times New Roman" w:cs="Times New Roman"/>
          <w:sz w:val="28"/>
          <w:szCs w:val="28"/>
        </w:rPr>
        <w:tab/>
      </w:r>
      <w:r w:rsidRPr="008B22FF">
        <w:rPr>
          <w:rFonts w:ascii="Times New Roman" w:hAnsi="Times New Roman" w:cs="Times New Roman"/>
          <w:sz w:val="28"/>
          <w:szCs w:val="28"/>
        </w:rPr>
        <w:tab/>
      </w:r>
      <w:r w:rsidRPr="008B22FF">
        <w:rPr>
          <w:rFonts w:ascii="Times New Roman" w:hAnsi="Times New Roman" w:cs="Times New Roman"/>
          <w:sz w:val="28"/>
          <w:szCs w:val="28"/>
        </w:rPr>
        <w:tab/>
        <w:t>№</w:t>
      </w:r>
    </w:p>
    <w:p w:rsidR="008B22FF" w:rsidRPr="008B22FF" w:rsidRDefault="008B22FF" w:rsidP="008B22FF">
      <w:pPr>
        <w:pStyle w:val="HTML"/>
        <w:shd w:val="clear" w:color="auto" w:fill="auto"/>
        <w:spacing w:line="360" w:lineRule="auto"/>
        <w:textAlignment w:val="top"/>
        <w:rPr>
          <w:rFonts w:ascii="Times New Roman" w:hAnsi="Times New Roman" w:cs="Times New Roman"/>
          <w:sz w:val="28"/>
          <w:szCs w:val="28"/>
        </w:rPr>
      </w:pPr>
    </w:p>
    <w:p w:rsidR="008B22FF" w:rsidRPr="008B22FF" w:rsidRDefault="008B22FF" w:rsidP="008B22FF">
      <w:pPr>
        <w:pStyle w:val="HTML"/>
        <w:shd w:val="clear" w:color="auto" w:fill="auto"/>
        <w:spacing w:line="360" w:lineRule="auto"/>
        <w:jc w:val="center"/>
        <w:textAlignment w:val="top"/>
        <w:rPr>
          <w:rFonts w:ascii="Times New Roman" w:hAnsi="Times New Roman" w:cs="Times New Roman"/>
          <w:sz w:val="28"/>
          <w:szCs w:val="28"/>
        </w:rPr>
      </w:pPr>
      <w:r w:rsidRPr="008B22FF">
        <w:rPr>
          <w:rFonts w:ascii="Times New Roman" w:hAnsi="Times New Roman" w:cs="Times New Roman"/>
          <w:sz w:val="28"/>
          <w:szCs w:val="28"/>
        </w:rPr>
        <w:t>Место издания</w:t>
      </w:r>
    </w:p>
    <w:p w:rsidR="008B22FF" w:rsidRPr="008B22FF" w:rsidRDefault="008B22FF" w:rsidP="008B22FF">
      <w:pPr>
        <w:pStyle w:val="HTML"/>
        <w:shd w:val="clear" w:color="auto" w:fill="auto"/>
        <w:spacing w:line="360" w:lineRule="auto"/>
        <w:textAlignment w:val="top"/>
        <w:rPr>
          <w:rFonts w:ascii="Times New Roman" w:hAnsi="Times New Roman" w:cs="Times New Roman"/>
          <w:sz w:val="28"/>
          <w:szCs w:val="28"/>
        </w:rPr>
      </w:pPr>
    </w:p>
    <w:p w:rsidR="008B22FF" w:rsidRPr="008B22FF" w:rsidRDefault="008B22FF" w:rsidP="008B22FF">
      <w:pPr>
        <w:pStyle w:val="HTML"/>
        <w:shd w:val="clear" w:color="auto" w:fill="auto"/>
        <w:spacing w:line="360" w:lineRule="auto"/>
        <w:textAlignment w:val="top"/>
        <w:rPr>
          <w:rFonts w:ascii="Times New Roman" w:hAnsi="Times New Roman" w:cs="Times New Roman"/>
          <w:sz w:val="28"/>
          <w:szCs w:val="28"/>
        </w:rPr>
      </w:pPr>
    </w:p>
    <w:p w:rsidR="008B22FF" w:rsidRPr="008B22FF" w:rsidRDefault="008B22FF" w:rsidP="008B22FF">
      <w:pPr>
        <w:pStyle w:val="HTML"/>
        <w:shd w:val="clear" w:color="auto" w:fill="auto"/>
        <w:spacing w:line="360" w:lineRule="auto"/>
        <w:textAlignment w:val="top"/>
        <w:rPr>
          <w:rFonts w:ascii="Times New Roman" w:hAnsi="Times New Roman" w:cs="Times New Roman"/>
          <w:sz w:val="28"/>
          <w:szCs w:val="28"/>
        </w:rPr>
      </w:pPr>
      <w:r w:rsidRPr="008B22FF">
        <w:rPr>
          <w:rFonts w:ascii="Times New Roman" w:hAnsi="Times New Roman" w:cs="Times New Roman"/>
          <w:sz w:val="28"/>
          <w:szCs w:val="28"/>
        </w:rPr>
        <w:t>Заглавие начинается</w:t>
      </w:r>
    </w:p>
    <w:p w:rsidR="008B22FF" w:rsidRPr="008B22FF" w:rsidRDefault="008B22FF" w:rsidP="008B22FF">
      <w:pPr>
        <w:pStyle w:val="HTML"/>
        <w:shd w:val="clear" w:color="auto" w:fill="auto"/>
        <w:spacing w:line="360" w:lineRule="auto"/>
        <w:textAlignment w:val="top"/>
        <w:rPr>
          <w:rFonts w:ascii="Times New Roman" w:hAnsi="Times New Roman" w:cs="Times New Roman"/>
          <w:sz w:val="28"/>
          <w:szCs w:val="28"/>
        </w:rPr>
      </w:pPr>
      <w:r w:rsidRPr="008B22FF">
        <w:rPr>
          <w:rFonts w:ascii="Times New Roman" w:hAnsi="Times New Roman" w:cs="Times New Roman"/>
          <w:sz w:val="28"/>
          <w:szCs w:val="28"/>
        </w:rPr>
        <w:t>с вопроса - О чем...</w:t>
      </w:r>
    </w:p>
    <w:p w:rsidR="008B22FF" w:rsidRPr="008B22FF" w:rsidRDefault="008B22FF" w:rsidP="008B22FF">
      <w:pPr>
        <w:pStyle w:val="HTML"/>
        <w:shd w:val="clear" w:color="auto" w:fill="auto"/>
        <w:spacing w:line="360" w:lineRule="auto"/>
        <w:textAlignment w:val="top"/>
        <w:rPr>
          <w:rFonts w:ascii="Times New Roman" w:hAnsi="Times New Roman" w:cs="Times New Roman"/>
          <w:sz w:val="28"/>
          <w:szCs w:val="28"/>
        </w:rPr>
      </w:pPr>
    </w:p>
    <w:p w:rsidR="008B22FF" w:rsidRPr="008B22FF" w:rsidRDefault="008B22FF" w:rsidP="008B22FF">
      <w:pPr>
        <w:pStyle w:val="HTML"/>
        <w:shd w:val="clear" w:color="auto" w:fill="auto"/>
        <w:spacing w:line="360" w:lineRule="auto"/>
        <w:textAlignment w:val="top"/>
        <w:rPr>
          <w:rFonts w:ascii="Times New Roman" w:hAnsi="Times New Roman" w:cs="Times New Roman"/>
          <w:sz w:val="28"/>
          <w:szCs w:val="28"/>
        </w:rPr>
      </w:pPr>
    </w:p>
    <w:p w:rsidR="008B22FF" w:rsidRPr="008B22FF" w:rsidRDefault="008B22FF" w:rsidP="008B22FF">
      <w:pPr>
        <w:pStyle w:val="HTML"/>
        <w:shd w:val="clear" w:color="auto" w:fill="auto"/>
        <w:spacing w:line="360" w:lineRule="auto"/>
        <w:ind w:firstLine="72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B22FF">
        <w:rPr>
          <w:rFonts w:ascii="Times New Roman" w:hAnsi="Times New Roman" w:cs="Times New Roman"/>
          <w:sz w:val="28"/>
          <w:szCs w:val="28"/>
        </w:rPr>
        <w:tab/>
        <w:t>Текст документа может начинаться с констатирующей части излагается цель или причина создания. Констатирующая часть может отсутствовать.</w:t>
      </w:r>
    </w:p>
    <w:p w:rsidR="008B22FF" w:rsidRPr="008B22FF" w:rsidRDefault="008B22FF" w:rsidP="008B22FF">
      <w:pPr>
        <w:pStyle w:val="HTML"/>
        <w:shd w:val="clear" w:color="auto" w:fill="auto"/>
        <w:spacing w:line="360" w:lineRule="auto"/>
        <w:ind w:firstLine="72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B22FF">
        <w:rPr>
          <w:rFonts w:ascii="Times New Roman" w:hAnsi="Times New Roman" w:cs="Times New Roman"/>
          <w:sz w:val="28"/>
          <w:szCs w:val="28"/>
        </w:rPr>
        <w:tab/>
        <w:t>Распорядительная часть начинается словом</w:t>
      </w:r>
    </w:p>
    <w:p w:rsidR="008B22FF" w:rsidRPr="008B22FF" w:rsidRDefault="008B22FF" w:rsidP="008B22FF">
      <w:pPr>
        <w:pStyle w:val="HTML"/>
        <w:shd w:val="clear" w:color="auto" w:fill="auto"/>
        <w:spacing w:line="360" w:lineRule="auto"/>
        <w:ind w:firstLine="72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B22FF">
        <w:rPr>
          <w:rFonts w:ascii="Times New Roman" w:hAnsi="Times New Roman" w:cs="Times New Roman"/>
          <w:sz w:val="28"/>
          <w:szCs w:val="28"/>
        </w:rPr>
        <w:t>ОБЯЗЫВАЮ:</w:t>
      </w:r>
    </w:p>
    <w:p w:rsidR="008B22FF" w:rsidRPr="008B22FF" w:rsidRDefault="008B22FF" w:rsidP="008B22FF">
      <w:pPr>
        <w:pStyle w:val="HTML"/>
        <w:shd w:val="clear" w:color="auto" w:fill="auto"/>
        <w:spacing w:line="360" w:lineRule="auto"/>
        <w:ind w:firstLine="72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B22FF">
        <w:rPr>
          <w:rFonts w:ascii="Times New Roman" w:hAnsi="Times New Roman" w:cs="Times New Roman"/>
          <w:sz w:val="28"/>
          <w:szCs w:val="28"/>
        </w:rPr>
        <w:tab/>
        <w:t>1. Распорядительные пункты строят по схеме: исполнитель - действие - срок.</w:t>
      </w:r>
    </w:p>
    <w:p w:rsidR="008B22FF" w:rsidRPr="008B22FF" w:rsidRDefault="008B22FF" w:rsidP="008B22FF">
      <w:pPr>
        <w:pStyle w:val="HTML"/>
        <w:shd w:val="clear" w:color="auto" w:fill="auto"/>
        <w:spacing w:line="360" w:lineRule="auto"/>
        <w:ind w:firstLine="72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B22FF">
        <w:rPr>
          <w:rFonts w:ascii="Times New Roman" w:hAnsi="Times New Roman" w:cs="Times New Roman"/>
          <w:sz w:val="28"/>
          <w:szCs w:val="28"/>
        </w:rPr>
        <w:t>Последний пункт распоряжения формулируют следующим образом:</w:t>
      </w:r>
    </w:p>
    <w:p w:rsidR="008B22FF" w:rsidRPr="008B22FF" w:rsidRDefault="008B22FF" w:rsidP="008B22FF">
      <w:pPr>
        <w:pStyle w:val="HTML"/>
        <w:shd w:val="clear" w:color="auto" w:fill="auto"/>
        <w:spacing w:line="360" w:lineRule="auto"/>
        <w:ind w:firstLine="72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proofErr w:type="gramStart"/>
      <w:r w:rsidRPr="008B22FF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Pr="008B22FF">
        <w:rPr>
          <w:rFonts w:ascii="Times New Roman" w:hAnsi="Times New Roman" w:cs="Times New Roman"/>
          <w:sz w:val="28"/>
          <w:szCs w:val="28"/>
        </w:rPr>
        <w:t xml:space="preserve">  выполнением  распоряжения  возложить  на наименование должности, инициалы, фамилия.</w:t>
      </w:r>
    </w:p>
    <w:p w:rsidR="008B22FF" w:rsidRPr="008B22FF" w:rsidRDefault="008B22FF" w:rsidP="008B22FF">
      <w:pPr>
        <w:pStyle w:val="HTML"/>
        <w:shd w:val="clear" w:color="auto" w:fill="auto"/>
        <w:spacing w:line="360" w:lineRule="auto"/>
        <w:ind w:firstLine="72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B22FF">
        <w:rPr>
          <w:rFonts w:ascii="Times New Roman" w:hAnsi="Times New Roman" w:cs="Times New Roman"/>
          <w:sz w:val="28"/>
          <w:szCs w:val="28"/>
        </w:rPr>
        <w:tab/>
        <w:t>Текст печатают через 1,5 интервала.</w:t>
      </w:r>
    </w:p>
    <w:p w:rsidR="008B22FF" w:rsidRPr="008B22FF" w:rsidRDefault="008B22FF" w:rsidP="008B22FF">
      <w:pPr>
        <w:pStyle w:val="HTML"/>
        <w:shd w:val="clear" w:color="auto" w:fill="auto"/>
        <w:spacing w:line="360" w:lineRule="auto"/>
        <w:textAlignment w:val="top"/>
        <w:rPr>
          <w:rFonts w:ascii="Times New Roman" w:hAnsi="Times New Roman" w:cs="Times New Roman"/>
          <w:sz w:val="28"/>
          <w:szCs w:val="28"/>
        </w:rPr>
      </w:pPr>
    </w:p>
    <w:p w:rsidR="008B22FF" w:rsidRPr="008B22FF" w:rsidRDefault="008B22FF" w:rsidP="008B22FF">
      <w:pPr>
        <w:pStyle w:val="HTML"/>
        <w:shd w:val="clear" w:color="auto" w:fill="auto"/>
        <w:spacing w:line="360" w:lineRule="auto"/>
        <w:textAlignment w:val="top"/>
        <w:rPr>
          <w:rFonts w:ascii="Times New Roman" w:hAnsi="Times New Roman" w:cs="Times New Roman"/>
          <w:sz w:val="28"/>
          <w:szCs w:val="28"/>
        </w:rPr>
      </w:pPr>
      <w:r w:rsidRPr="008B22FF">
        <w:rPr>
          <w:rFonts w:ascii="Times New Roman" w:hAnsi="Times New Roman" w:cs="Times New Roman"/>
          <w:sz w:val="28"/>
          <w:szCs w:val="28"/>
        </w:rPr>
        <w:t>Наименование должности лица,</w:t>
      </w:r>
    </w:p>
    <w:p w:rsidR="008B22FF" w:rsidRPr="008B22FF" w:rsidRDefault="008B22FF" w:rsidP="008B22FF">
      <w:pPr>
        <w:pStyle w:val="HTML"/>
        <w:shd w:val="clear" w:color="auto" w:fill="auto"/>
        <w:spacing w:line="360" w:lineRule="auto"/>
        <w:textAlignment w:val="top"/>
        <w:rPr>
          <w:rFonts w:ascii="Times New Roman" w:hAnsi="Times New Roman" w:cs="Times New Roman"/>
          <w:sz w:val="28"/>
          <w:szCs w:val="28"/>
        </w:rPr>
      </w:pPr>
      <w:proofErr w:type="gramStart"/>
      <w:r w:rsidRPr="008B22FF">
        <w:rPr>
          <w:rFonts w:ascii="Times New Roman" w:hAnsi="Times New Roman" w:cs="Times New Roman"/>
          <w:sz w:val="28"/>
          <w:szCs w:val="28"/>
        </w:rPr>
        <w:t>подписавшего</w:t>
      </w:r>
      <w:proofErr w:type="gramEnd"/>
      <w:r w:rsidRPr="008B22FF">
        <w:rPr>
          <w:rFonts w:ascii="Times New Roman" w:hAnsi="Times New Roman" w:cs="Times New Roman"/>
          <w:sz w:val="28"/>
          <w:szCs w:val="28"/>
        </w:rPr>
        <w:t xml:space="preserve"> документ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B22FF">
        <w:rPr>
          <w:rFonts w:ascii="Times New Roman" w:hAnsi="Times New Roman" w:cs="Times New Roman"/>
          <w:sz w:val="28"/>
          <w:szCs w:val="28"/>
        </w:rPr>
        <w:t>И.О.Фамилия</w:t>
      </w:r>
    </w:p>
    <w:p w:rsidR="008B22FF" w:rsidRPr="008B22FF" w:rsidRDefault="008B22FF" w:rsidP="008B22FF">
      <w:pPr>
        <w:pStyle w:val="HTML"/>
        <w:shd w:val="clear" w:color="auto" w:fill="auto"/>
        <w:spacing w:line="360" w:lineRule="auto"/>
        <w:textAlignment w:val="top"/>
        <w:rPr>
          <w:rFonts w:ascii="Times New Roman" w:hAnsi="Times New Roman" w:cs="Times New Roman"/>
          <w:sz w:val="28"/>
          <w:szCs w:val="28"/>
        </w:rPr>
      </w:pPr>
    </w:p>
    <w:p w:rsidR="008B22FF" w:rsidRPr="008B22FF" w:rsidRDefault="008B22FF" w:rsidP="008B22FF">
      <w:pPr>
        <w:pStyle w:val="HTML"/>
        <w:shd w:val="clear" w:color="auto" w:fill="auto"/>
        <w:spacing w:line="360" w:lineRule="auto"/>
        <w:textAlignment w:val="top"/>
        <w:rPr>
          <w:rFonts w:ascii="Times New Roman" w:hAnsi="Times New Roman" w:cs="Times New Roman"/>
          <w:sz w:val="28"/>
          <w:szCs w:val="28"/>
        </w:rPr>
      </w:pPr>
      <w:r w:rsidRPr="008B22FF">
        <w:rPr>
          <w:rFonts w:ascii="Times New Roman" w:hAnsi="Times New Roman" w:cs="Times New Roman"/>
          <w:sz w:val="28"/>
          <w:szCs w:val="28"/>
        </w:rPr>
        <w:t>Гриф согласования</w:t>
      </w:r>
    </w:p>
    <w:p w:rsidR="008B22FF" w:rsidRPr="008B22FF" w:rsidRDefault="008B22FF" w:rsidP="008B22FF">
      <w:pPr>
        <w:pStyle w:val="HTML"/>
        <w:shd w:val="clear" w:color="auto" w:fill="auto"/>
        <w:spacing w:line="360" w:lineRule="auto"/>
        <w:textAlignment w:val="top"/>
        <w:rPr>
          <w:rFonts w:ascii="Times New Roman" w:hAnsi="Times New Roman" w:cs="Times New Roman"/>
          <w:sz w:val="28"/>
          <w:szCs w:val="28"/>
        </w:rPr>
      </w:pPr>
      <w:r w:rsidRPr="008B22FF">
        <w:rPr>
          <w:rFonts w:ascii="Times New Roman" w:hAnsi="Times New Roman" w:cs="Times New Roman"/>
          <w:sz w:val="28"/>
          <w:szCs w:val="28"/>
        </w:rPr>
        <w:t>или визы</w:t>
      </w:r>
    </w:p>
    <w:p w:rsidR="008B22FF" w:rsidRPr="008B22FF" w:rsidRDefault="008B22FF" w:rsidP="008B22FF">
      <w:pPr>
        <w:pStyle w:val="HTML"/>
        <w:shd w:val="clear" w:color="auto" w:fill="auto"/>
        <w:spacing w:line="360" w:lineRule="auto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8B22FF">
        <w:rPr>
          <w:rFonts w:ascii="Times New Roman" w:hAnsi="Times New Roman" w:cs="Times New Roman"/>
          <w:sz w:val="28"/>
          <w:szCs w:val="28"/>
        </w:rPr>
        <w:t>сполнитель, телефон</w:t>
      </w:r>
    </w:p>
    <w:p w:rsidR="008B22FF" w:rsidRPr="008B22FF" w:rsidRDefault="008B22FF" w:rsidP="008B22FF">
      <w:pPr>
        <w:spacing w:after="0" w:line="360" w:lineRule="auto"/>
        <w:ind w:firstLine="72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B22FF">
        <w:rPr>
          <w:rFonts w:ascii="Times New Roman" w:hAnsi="Times New Roman" w:cs="Times New Roman"/>
          <w:sz w:val="28"/>
          <w:szCs w:val="28"/>
        </w:rPr>
        <w:br w:type="page"/>
      </w:r>
      <w:r w:rsidRPr="008B22FF">
        <w:rPr>
          <w:rFonts w:ascii="Times New Roman" w:hAnsi="Times New Roman" w:cs="Times New Roman"/>
          <w:b/>
          <w:sz w:val="28"/>
          <w:szCs w:val="28"/>
        </w:rPr>
        <w:lastRenderedPageBreak/>
        <w:t>Приложение 2</w:t>
      </w:r>
    </w:p>
    <w:p w:rsidR="008B22FF" w:rsidRPr="008B22FF" w:rsidRDefault="008B22FF" w:rsidP="008B22FF">
      <w:pPr>
        <w:spacing w:after="0" w:line="360" w:lineRule="auto"/>
        <w:ind w:firstLine="72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B22FF">
        <w:rPr>
          <w:rFonts w:ascii="Times New Roman" w:hAnsi="Times New Roman" w:cs="Times New Roman"/>
          <w:b/>
          <w:sz w:val="28"/>
          <w:szCs w:val="28"/>
        </w:rPr>
        <w:t>ОБРАЗЕЦ</w:t>
      </w:r>
    </w:p>
    <w:p w:rsidR="008B22FF" w:rsidRPr="008B22FF" w:rsidRDefault="008B22FF" w:rsidP="008B22FF">
      <w:pPr>
        <w:spacing w:after="0" w:line="36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8B22FF" w:rsidRPr="008B22FF" w:rsidRDefault="008B22FF" w:rsidP="008B22F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22FF">
        <w:rPr>
          <w:rFonts w:ascii="Times New Roman" w:hAnsi="Times New Roman" w:cs="Times New Roman"/>
          <w:sz w:val="28"/>
          <w:szCs w:val="28"/>
        </w:rPr>
        <w:t>Открытое акционерное общество</w:t>
      </w:r>
      <w:r w:rsidRPr="008B22FF">
        <w:rPr>
          <w:rFonts w:ascii="Times New Roman" w:hAnsi="Times New Roman" w:cs="Times New Roman"/>
          <w:sz w:val="28"/>
          <w:szCs w:val="28"/>
        </w:rPr>
        <w:br/>
        <w:t>«АБСОЛЮТ»</w:t>
      </w:r>
    </w:p>
    <w:p w:rsidR="008B22FF" w:rsidRPr="008B22FF" w:rsidRDefault="008B22FF" w:rsidP="008B22FF">
      <w:pPr>
        <w:pStyle w:val="a3"/>
        <w:spacing w:before="0" w:beforeAutospacing="0" w:after="0" w:afterAutospacing="0" w:line="360" w:lineRule="auto"/>
        <w:ind w:firstLine="0"/>
        <w:jc w:val="center"/>
        <w:rPr>
          <w:sz w:val="28"/>
          <w:szCs w:val="28"/>
        </w:rPr>
      </w:pPr>
      <w:r w:rsidRPr="008B22FF">
        <w:rPr>
          <w:sz w:val="28"/>
          <w:szCs w:val="28"/>
        </w:rPr>
        <w:t>РАСПОРЯЖЕНИЕ</w:t>
      </w:r>
    </w:p>
    <w:p w:rsidR="008B22FF" w:rsidRPr="008B22FF" w:rsidRDefault="008B22FF" w:rsidP="008B22FF">
      <w:pPr>
        <w:pStyle w:val="a3"/>
        <w:spacing w:before="0" w:beforeAutospacing="0" w:after="0" w:afterAutospacing="0" w:line="360" w:lineRule="auto"/>
        <w:ind w:firstLine="0"/>
        <w:rPr>
          <w:sz w:val="28"/>
          <w:szCs w:val="28"/>
        </w:rPr>
      </w:pPr>
      <w:r w:rsidRPr="008B22FF">
        <w:rPr>
          <w:sz w:val="28"/>
          <w:szCs w:val="28"/>
        </w:rPr>
        <w:br/>
        <w:t xml:space="preserve">15.04.2009 </w:t>
      </w:r>
      <w:r w:rsidRPr="008B22FF">
        <w:rPr>
          <w:sz w:val="28"/>
          <w:szCs w:val="28"/>
        </w:rPr>
        <w:tab/>
      </w:r>
      <w:r w:rsidRPr="008B22FF">
        <w:rPr>
          <w:sz w:val="28"/>
          <w:szCs w:val="28"/>
        </w:rPr>
        <w:tab/>
      </w:r>
      <w:r w:rsidRPr="008B22FF">
        <w:rPr>
          <w:sz w:val="28"/>
          <w:szCs w:val="28"/>
        </w:rPr>
        <w:tab/>
      </w:r>
      <w:r w:rsidRPr="008B22FF">
        <w:rPr>
          <w:sz w:val="28"/>
          <w:szCs w:val="28"/>
        </w:rPr>
        <w:tab/>
      </w:r>
      <w:r w:rsidRPr="008B22FF">
        <w:rPr>
          <w:sz w:val="28"/>
          <w:szCs w:val="28"/>
        </w:rPr>
        <w:tab/>
      </w:r>
      <w:r w:rsidRPr="008B22FF">
        <w:rPr>
          <w:sz w:val="28"/>
          <w:szCs w:val="28"/>
        </w:rPr>
        <w:tab/>
      </w:r>
      <w:r w:rsidRPr="008B22FF">
        <w:rPr>
          <w:sz w:val="28"/>
          <w:szCs w:val="28"/>
        </w:rPr>
        <w:tab/>
      </w:r>
      <w:r w:rsidRPr="008B22FF">
        <w:rPr>
          <w:sz w:val="28"/>
          <w:szCs w:val="28"/>
        </w:rPr>
        <w:tab/>
      </w:r>
      <w:r w:rsidRPr="008B22FF">
        <w:rPr>
          <w:sz w:val="28"/>
          <w:szCs w:val="28"/>
        </w:rPr>
        <w:tab/>
      </w:r>
      <w:r w:rsidRPr="008B22FF">
        <w:rPr>
          <w:sz w:val="28"/>
          <w:szCs w:val="28"/>
        </w:rPr>
        <w:tab/>
      </w:r>
      <w:r w:rsidRPr="008B22FF">
        <w:rPr>
          <w:sz w:val="28"/>
          <w:szCs w:val="28"/>
        </w:rPr>
        <w:tab/>
      </w:r>
      <w:r w:rsidRPr="008B22FF">
        <w:rPr>
          <w:sz w:val="28"/>
          <w:szCs w:val="28"/>
        </w:rPr>
        <w:tab/>
      </w:r>
      <w:r w:rsidRPr="008B22FF">
        <w:rPr>
          <w:sz w:val="28"/>
          <w:szCs w:val="28"/>
        </w:rPr>
        <w:tab/>
        <w:t>№ 125</w:t>
      </w:r>
    </w:p>
    <w:p w:rsidR="008B22FF" w:rsidRPr="008B22FF" w:rsidRDefault="008B22FF" w:rsidP="008B22FF">
      <w:pPr>
        <w:pStyle w:val="a3"/>
        <w:spacing w:before="0" w:beforeAutospacing="0" w:after="0" w:afterAutospacing="0" w:line="360" w:lineRule="auto"/>
        <w:ind w:firstLine="0"/>
        <w:jc w:val="center"/>
        <w:rPr>
          <w:sz w:val="28"/>
          <w:szCs w:val="28"/>
        </w:rPr>
      </w:pPr>
      <w:r w:rsidRPr="008B22FF">
        <w:rPr>
          <w:sz w:val="28"/>
          <w:szCs w:val="28"/>
        </w:rPr>
        <w:t>г. Москва</w:t>
      </w:r>
    </w:p>
    <w:p w:rsidR="008B22FF" w:rsidRPr="008B22FF" w:rsidRDefault="008B22FF" w:rsidP="008B22FF">
      <w:pPr>
        <w:pStyle w:val="a3"/>
        <w:spacing w:before="0" w:beforeAutospacing="0" w:after="0" w:afterAutospacing="0" w:line="360" w:lineRule="auto"/>
        <w:ind w:firstLine="0"/>
        <w:rPr>
          <w:sz w:val="28"/>
          <w:szCs w:val="28"/>
        </w:rPr>
      </w:pPr>
      <w:r w:rsidRPr="008B22FF">
        <w:rPr>
          <w:sz w:val="28"/>
          <w:szCs w:val="28"/>
        </w:rPr>
        <w:t>О проведении ремонтных работ</w:t>
      </w:r>
    </w:p>
    <w:p w:rsidR="008B22FF" w:rsidRPr="008B22FF" w:rsidRDefault="008B22FF" w:rsidP="008B22FF">
      <w:pPr>
        <w:pStyle w:val="a3"/>
        <w:spacing w:before="0" w:beforeAutospacing="0" w:after="0" w:afterAutospacing="0" w:line="360" w:lineRule="auto"/>
        <w:ind w:firstLine="0"/>
        <w:rPr>
          <w:sz w:val="28"/>
          <w:szCs w:val="28"/>
        </w:rPr>
      </w:pPr>
      <w:r w:rsidRPr="008B22FF">
        <w:rPr>
          <w:sz w:val="28"/>
          <w:szCs w:val="28"/>
        </w:rPr>
        <w:t>В связи с аварийным состоянием отопительной системы в комнате № 40</w:t>
      </w:r>
    </w:p>
    <w:p w:rsidR="008B22FF" w:rsidRPr="008B22FF" w:rsidRDefault="008B22FF" w:rsidP="008B22FF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</w:p>
    <w:p w:rsidR="008B22FF" w:rsidRPr="008B22FF" w:rsidRDefault="008B22FF" w:rsidP="008B22FF">
      <w:pPr>
        <w:pStyle w:val="a3"/>
        <w:spacing w:before="0" w:beforeAutospacing="0" w:after="0" w:afterAutospacing="0" w:line="360" w:lineRule="auto"/>
        <w:ind w:firstLine="0"/>
        <w:rPr>
          <w:sz w:val="28"/>
          <w:szCs w:val="28"/>
        </w:rPr>
      </w:pPr>
      <w:r w:rsidRPr="008B22FF">
        <w:rPr>
          <w:sz w:val="28"/>
          <w:szCs w:val="28"/>
        </w:rPr>
        <w:t>ОБЯЗЫВАЮ:</w:t>
      </w:r>
    </w:p>
    <w:p w:rsidR="008B22FF" w:rsidRPr="008B22FF" w:rsidRDefault="008B22FF" w:rsidP="008B22FF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</w:p>
    <w:p w:rsidR="008B22FF" w:rsidRPr="008B22FF" w:rsidRDefault="008B22FF" w:rsidP="008B22FF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8B22FF">
        <w:rPr>
          <w:sz w:val="28"/>
          <w:szCs w:val="28"/>
        </w:rPr>
        <w:t xml:space="preserve">1. Провести ремонтные работы в комнате № 40 до 01.05.2009. Ответственный – начальник технического отдела В.С. Антонов </w:t>
      </w:r>
    </w:p>
    <w:p w:rsidR="008B22FF" w:rsidRPr="008B22FF" w:rsidRDefault="008B22FF" w:rsidP="008B22FF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8B22FF">
        <w:rPr>
          <w:sz w:val="28"/>
          <w:szCs w:val="28"/>
        </w:rPr>
        <w:t xml:space="preserve">2. </w:t>
      </w:r>
      <w:proofErr w:type="gramStart"/>
      <w:r w:rsidRPr="008B22FF">
        <w:rPr>
          <w:sz w:val="28"/>
          <w:szCs w:val="28"/>
        </w:rPr>
        <w:t>Контроль за</w:t>
      </w:r>
      <w:proofErr w:type="gramEnd"/>
      <w:r w:rsidRPr="008B22FF">
        <w:rPr>
          <w:sz w:val="28"/>
          <w:szCs w:val="28"/>
        </w:rPr>
        <w:t xml:space="preserve"> исполнением распоряжения возложить на главного инженера А.В. Терехова</w:t>
      </w:r>
    </w:p>
    <w:p w:rsidR="008B22FF" w:rsidRPr="008B22FF" w:rsidRDefault="008B22FF" w:rsidP="008B22FF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</w:p>
    <w:p w:rsidR="008B22FF" w:rsidRPr="008B22FF" w:rsidRDefault="008B22FF" w:rsidP="008B22FF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8B22FF">
        <w:rPr>
          <w:sz w:val="28"/>
          <w:szCs w:val="28"/>
        </w:rPr>
        <w:t xml:space="preserve">Генеральный директор                                                  </w:t>
      </w:r>
      <w:r w:rsidRPr="008B22FF">
        <w:rPr>
          <w:sz w:val="28"/>
          <w:szCs w:val="28"/>
        </w:rPr>
        <w:tab/>
      </w:r>
      <w:r w:rsidRPr="008B22FF">
        <w:rPr>
          <w:sz w:val="28"/>
          <w:szCs w:val="28"/>
        </w:rPr>
        <w:tab/>
      </w:r>
      <w:r w:rsidRPr="008B22FF">
        <w:rPr>
          <w:sz w:val="28"/>
          <w:szCs w:val="28"/>
        </w:rPr>
        <w:tab/>
      </w:r>
      <w:r w:rsidRPr="008B22FF">
        <w:rPr>
          <w:sz w:val="28"/>
          <w:szCs w:val="28"/>
        </w:rPr>
        <w:tab/>
        <w:t xml:space="preserve">     В.С.Семенов</w:t>
      </w:r>
    </w:p>
    <w:p w:rsidR="008B22FF" w:rsidRPr="008B22FF" w:rsidRDefault="008B22FF" w:rsidP="008B22FF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8B22FF">
        <w:rPr>
          <w:sz w:val="28"/>
          <w:szCs w:val="28"/>
        </w:rPr>
        <w:t xml:space="preserve">Главный инженер                                                     </w:t>
      </w:r>
      <w:r w:rsidRPr="008B22FF">
        <w:rPr>
          <w:sz w:val="28"/>
          <w:szCs w:val="28"/>
        </w:rPr>
        <w:tab/>
      </w:r>
      <w:r w:rsidRPr="008B22FF">
        <w:rPr>
          <w:sz w:val="28"/>
          <w:szCs w:val="28"/>
        </w:rPr>
        <w:tab/>
      </w:r>
      <w:r w:rsidRPr="008B22FF">
        <w:rPr>
          <w:sz w:val="28"/>
          <w:szCs w:val="28"/>
        </w:rPr>
        <w:tab/>
      </w:r>
      <w:r w:rsidRPr="008B22FF">
        <w:rPr>
          <w:sz w:val="28"/>
          <w:szCs w:val="28"/>
        </w:rPr>
        <w:tab/>
        <w:t xml:space="preserve">     Б.К.Савельев</w:t>
      </w:r>
    </w:p>
    <w:p w:rsidR="008B22FF" w:rsidRPr="008B22FF" w:rsidRDefault="008B22FF" w:rsidP="008B22FF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</w:p>
    <w:p w:rsidR="008B22FF" w:rsidRPr="008B22FF" w:rsidRDefault="008B22FF" w:rsidP="008B22FF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8B22FF">
        <w:rPr>
          <w:sz w:val="28"/>
          <w:szCs w:val="28"/>
        </w:rPr>
        <w:t>15.04.2009</w:t>
      </w:r>
    </w:p>
    <w:p w:rsidR="008B22FF" w:rsidRPr="008B22FF" w:rsidRDefault="008B22FF" w:rsidP="008B22FF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</w:p>
    <w:p w:rsidR="008B22FF" w:rsidRPr="008B22FF" w:rsidRDefault="008B22FF" w:rsidP="008B22FF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</w:p>
    <w:p w:rsidR="008B22FF" w:rsidRPr="008B22FF" w:rsidRDefault="008B22FF" w:rsidP="008B22FF">
      <w:pPr>
        <w:pStyle w:val="a3"/>
        <w:spacing w:before="0" w:beforeAutospacing="0" w:after="0" w:afterAutospacing="0" w:line="360" w:lineRule="auto"/>
        <w:ind w:firstLine="0"/>
        <w:rPr>
          <w:sz w:val="28"/>
          <w:szCs w:val="28"/>
        </w:rPr>
      </w:pPr>
      <w:r w:rsidRPr="008B22FF">
        <w:rPr>
          <w:sz w:val="28"/>
          <w:szCs w:val="28"/>
        </w:rPr>
        <w:t xml:space="preserve">Терентьева </w:t>
      </w:r>
    </w:p>
    <w:p w:rsidR="008B22FF" w:rsidRPr="008B22FF" w:rsidRDefault="008B22FF" w:rsidP="008B22FF">
      <w:pPr>
        <w:pStyle w:val="a3"/>
        <w:spacing w:before="0" w:beforeAutospacing="0" w:after="0" w:afterAutospacing="0" w:line="360" w:lineRule="auto"/>
        <w:ind w:firstLine="0"/>
        <w:rPr>
          <w:sz w:val="28"/>
          <w:szCs w:val="28"/>
        </w:rPr>
      </w:pPr>
      <w:r w:rsidRPr="008B22FF">
        <w:rPr>
          <w:sz w:val="28"/>
          <w:szCs w:val="28"/>
        </w:rPr>
        <w:t>233 67 88</w:t>
      </w:r>
    </w:p>
    <w:p w:rsidR="00000000" w:rsidRPr="008B22FF" w:rsidRDefault="00601E4B" w:rsidP="008B22F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000000" w:rsidRPr="008B22FF" w:rsidSect="008B22FF">
      <w:pgSz w:w="11906" w:h="16838"/>
      <w:pgMar w:top="1134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>
    <w:useFELayout/>
  </w:compat>
  <w:rsids>
    <w:rsidRoot w:val="008B22FF"/>
    <w:rsid w:val="00601E4B"/>
    <w:rsid w:val="008B2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B22FF"/>
    <w:pPr>
      <w:spacing w:before="100" w:beforeAutospacing="1" w:after="100" w:afterAutospacing="1" w:line="240" w:lineRule="auto"/>
      <w:ind w:firstLine="709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rsid w:val="008B22FF"/>
    <w:pPr>
      <w:shd w:val="clear" w:color="auto" w:fill="E0E0E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B22FF"/>
    <w:rPr>
      <w:rFonts w:ascii="Courier New" w:eastAsia="Times New Roman" w:hAnsi="Courier New" w:cs="Courier New"/>
      <w:sz w:val="20"/>
      <w:szCs w:val="20"/>
      <w:shd w:val="clear" w:color="auto" w:fill="E0E0E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202</Words>
  <Characters>1153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2017-08-23T07:34:00Z</dcterms:created>
  <dcterms:modified xsi:type="dcterms:W3CDTF">2017-08-23T07:42:00Z</dcterms:modified>
</cp:coreProperties>
</file>