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E8" w:rsidRPr="00AF63E8" w:rsidRDefault="00AF63E8" w:rsidP="00AF63E8">
      <w:pPr>
        <w:shd w:val="clear" w:color="auto" w:fill="FFFFFF"/>
        <w:spacing w:after="0"/>
        <w:ind w:right="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AF63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ОРГАНИЗАЦИЯ И ПРОВЕДЕНИЕ ИТОГОВОГО КОНТРОЛЯ</w:t>
      </w:r>
    </w:p>
    <w:p w:rsidR="00AF63E8" w:rsidRPr="00AF63E8" w:rsidRDefault="00AF63E8" w:rsidP="00AF63E8">
      <w:pPr>
        <w:shd w:val="clear" w:color="auto" w:fill="FFFFFF"/>
        <w:spacing w:after="0"/>
        <w:ind w:right="67" w:firstLine="28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AF63E8" w:rsidRPr="00AF63E8" w:rsidRDefault="00AF63E8" w:rsidP="00AF63E8">
      <w:pPr>
        <w:shd w:val="clear" w:color="auto" w:fill="FFFFFF"/>
        <w:spacing w:after="0"/>
        <w:ind w:right="67" w:firstLine="28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AF63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Основной формой итогового контроля по дисциплине "</w:t>
      </w:r>
      <w:r w:rsidR="003F274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Основы офисного сервиса</w:t>
      </w:r>
      <w:bookmarkStart w:id="0" w:name="_GoBack"/>
      <w:bookmarkEnd w:id="0"/>
      <w:r w:rsidRPr="00AF63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" является </w:t>
      </w:r>
      <w:r w:rsidR="00D8513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дифференцированный зачет</w:t>
      </w:r>
      <w:r w:rsidRPr="00AF63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.</w:t>
      </w:r>
    </w:p>
    <w:p w:rsidR="00AF63E8" w:rsidRPr="00AF63E8" w:rsidRDefault="00D8513E" w:rsidP="00AF63E8">
      <w:pPr>
        <w:shd w:val="clear" w:color="auto" w:fill="FFFFFF"/>
        <w:spacing w:after="0"/>
        <w:ind w:right="67" w:firstLine="28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Дифференцированный зачет</w:t>
      </w:r>
      <w:r w:rsidRPr="00AF63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AF63E8" w:rsidRPr="00AF63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получают студенты, выполнившие все виды учебной работы, предусмотренной учебной программой.</w:t>
      </w:r>
    </w:p>
    <w:p w:rsidR="00AF63E8" w:rsidRPr="00AF63E8" w:rsidRDefault="00AF63E8" w:rsidP="00AF63E8">
      <w:pPr>
        <w:shd w:val="clear" w:color="auto" w:fill="FFFFFF"/>
        <w:spacing w:after="0"/>
        <w:ind w:right="67" w:firstLine="28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AF63E8" w:rsidRDefault="00AF63E8" w:rsidP="008D6BF6">
      <w:pPr>
        <w:shd w:val="clear" w:color="auto" w:fill="FFFFFF"/>
        <w:spacing w:after="0"/>
        <w:ind w:right="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AF63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Контрольные вопросы:</w:t>
      </w:r>
    </w:p>
    <w:p w:rsidR="00446ADE" w:rsidRPr="004F7C75" w:rsidRDefault="00446ADE" w:rsidP="00446ADE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Этикет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и протокол.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деловой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этики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Культура речи и правила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публичного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выступления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Гостеприимство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: правила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приема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гостей.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Культура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визита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в гости.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Искусство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подарки.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Етикет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телефонной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Теоретические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аспекты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изучения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особенностей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невербального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Коммуникативные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средства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мимика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позы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жесты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Этика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и культура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делового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11.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делового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, правила.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12.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деловых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приемов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F7C75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Организация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деловых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приемов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14.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Проведение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деловых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приемов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 xml:space="preserve">15. 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Правила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оформления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делового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письма.</w:t>
      </w:r>
    </w:p>
    <w:p w:rsidR="00446ADE" w:rsidRPr="004F7C75" w:rsidRDefault="00446ADE" w:rsidP="00446ADE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7C75">
        <w:rPr>
          <w:rFonts w:ascii="Times New Roman" w:hAnsi="Times New Roman"/>
          <w:b/>
          <w:sz w:val="28"/>
          <w:szCs w:val="28"/>
          <w:lang w:val="uk-UA"/>
        </w:rPr>
        <w:t>16.</w:t>
      </w:r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Типы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деловых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7C75">
        <w:rPr>
          <w:rFonts w:ascii="Times New Roman" w:hAnsi="Times New Roman"/>
          <w:sz w:val="28"/>
          <w:szCs w:val="28"/>
          <w:lang w:val="uk-UA"/>
        </w:rPr>
        <w:t>писем</w:t>
      </w:r>
      <w:proofErr w:type="spellEnd"/>
      <w:r w:rsidRPr="004F7C75">
        <w:rPr>
          <w:rFonts w:ascii="Times New Roman" w:hAnsi="Times New Roman"/>
          <w:sz w:val="28"/>
          <w:szCs w:val="28"/>
          <w:lang w:val="uk-UA"/>
        </w:rPr>
        <w:t>.</w:t>
      </w:r>
    </w:p>
    <w:p w:rsidR="00446ADE" w:rsidRDefault="00446ADE" w:rsidP="00446ADE">
      <w:pPr>
        <w:shd w:val="clear" w:color="auto" w:fill="FFFFFF"/>
        <w:spacing w:after="0"/>
        <w:ind w:right="67" w:firstLine="567"/>
        <w:rPr>
          <w:rFonts w:ascii="Times New Roman" w:hAnsi="Times New Roman"/>
          <w:sz w:val="28"/>
          <w:szCs w:val="28"/>
          <w:lang w:val="uk-UA"/>
        </w:rPr>
      </w:pPr>
      <w:r w:rsidRPr="00446ADE">
        <w:rPr>
          <w:rFonts w:ascii="Times New Roman" w:hAnsi="Times New Roman"/>
          <w:b/>
          <w:sz w:val="28"/>
          <w:szCs w:val="28"/>
          <w:lang w:val="uk-UA"/>
        </w:rPr>
        <w:t>17.</w:t>
      </w:r>
      <w:r w:rsidRPr="00446A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6ADE"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 w:rsidRPr="00446A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6ADE">
        <w:rPr>
          <w:rFonts w:ascii="Times New Roman" w:hAnsi="Times New Roman"/>
          <w:sz w:val="28"/>
          <w:szCs w:val="28"/>
          <w:lang w:val="uk-UA"/>
        </w:rPr>
        <w:t>этикет</w:t>
      </w:r>
      <w:proofErr w:type="spellEnd"/>
      <w:r w:rsidRPr="00446A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46ADE">
        <w:rPr>
          <w:rFonts w:ascii="Times New Roman" w:hAnsi="Times New Roman"/>
          <w:sz w:val="28"/>
          <w:szCs w:val="28"/>
          <w:lang w:val="uk-UA"/>
        </w:rPr>
        <w:t>деловой</w:t>
      </w:r>
      <w:proofErr w:type="spellEnd"/>
      <w:r w:rsidRPr="00446ADE">
        <w:rPr>
          <w:rFonts w:ascii="Times New Roman" w:hAnsi="Times New Roman"/>
          <w:sz w:val="28"/>
          <w:szCs w:val="28"/>
          <w:lang w:val="uk-UA"/>
        </w:rPr>
        <w:t xml:space="preserve"> переписки</w:t>
      </w:r>
    </w:p>
    <w:p w:rsidR="00446ADE" w:rsidRPr="00446ADE" w:rsidRDefault="00446ADE" w:rsidP="00446ADE">
      <w:pPr>
        <w:shd w:val="clear" w:color="auto" w:fill="FFFFFF"/>
        <w:spacing w:after="0"/>
        <w:ind w:right="67" w:firstLine="56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AF63E8" w:rsidRPr="00E54074" w:rsidRDefault="00AF63E8" w:rsidP="00AF63E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ОЦЕНКИ ЗНАНИЙ</w:t>
      </w:r>
    </w:p>
    <w:p w:rsidR="00AF63E8" w:rsidRPr="00E54074" w:rsidRDefault="00AF63E8" w:rsidP="00AF63E8">
      <w:pPr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40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Учебные достижения студентов оцениваются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E54074">
        <w:rPr>
          <w:rFonts w:ascii="Times New Roman" w:eastAsia="Times New Roman" w:hAnsi="Times New Roman"/>
          <w:bCs/>
          <w:sz w:val="28"/>
          <w:szCs w:val="28"/>
          <w:lang w:eastAsia="ru-RU"/>
        </w:rPr>
        <w:t>-балльной системе, соответствующие низком, среднем, достаточном и высоком уровням.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976"/>
        <w:gridCol w:w="5594"/>
      </w:tblGrid>
      <w:tr w:rsidR="00AF63E8" w:rsidRPr="00A34D4C" w:rsidTr="00543A80">
        <w:tc>
          <w:tcPr>
            <w:tcW w:w="1908" w:type="dxa"/>
          </w:tcPr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Уровни учебных достижений</w:t>
            </w:r>
          </w:p>
        </w:tc>
        <w:tc>
          <w:tcPr>
            <w:tcW w:w="900" w:type="dxa"/>
          </w:tcPr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402" w:type="dxa"/>
          </w:tcPr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критериев оценки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 умений и навыков</w:t>
            </w:r>
          </w:p>
        </w:tc>
      </w:tr>
      <w:tr w:rsidR="00AF63E8" w:rsidRPr="00A34D4C" w:rsidTr="00543A80">
        <w:tc>
          <w:tcPr>
            <w:tcW w:w="1908" w:type="dxa"/>
          </w:tcPr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Неудовлетворителен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(низкий)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Удовлетворительный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й)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Хороший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Отличный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ысокий</w:t>
            </w: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2" w:type="dxa"/>
          </w:tcPr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владеет незначительной частью тематического материала, плохо ориентируется в специальной терминологии, самостоятельно не работает; проявляет незаинтересованность в обучении, на элементарном уровне выполняет практические задания.</w:t>
            </w:r>
          </w:p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обнаруживает знание и понимание основных тематических положений, но не всегда умеет самостоятельно сделать анализ и творчески переосмыслить теоретический материал при выполнении практических работ; требует уточнений и дополнительных вопросов при изложении материала, редко употребляет </w:t>
            </w:r>
            <w:proofErr w:type="gramStart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сроки.</w:t>
            </w:r>
          </w:p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владеет тематическим материалом в рамках программы, пользуется специальной терминологии; хорошо справляется с практическими задачами, но не всегда творчески переосмысливает теоретический материал; демонстрирует стандартное мышление.</w:t>
            </w:r>
          </w:p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3E8" w:rsidRPr="00A34D4C" w:rsidRDefault="00AF63E8" w:rsidP="00543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обнаруживает глубокое усвоение тематического материала; умело использует полученные знания в новых интегрированных задачах; на профессиональном уровне выполняет практические задания; творчески переосмысливает теоретический материал, используя </w:t>
            </w:r>
            <w:proofErr w:type="gramStart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3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терминологию.</w:t>
            </w:r>
          </w:p>
        </w:tc>
      </w:tr>
    </w:tbl>
    <w:p w:rsidR="00AF63E8" w:rsidRDefault="00AF63E8" w:rsidP="00AF63E8">
      <w:pPr>
        <w:shd w:val="clear" w:color="auto" w:fill="FFFFFF"/>
        <w:spacing w:after="0"/>
        <w:ind w:right="67" w:firstLine="28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sectPr w:rsidR="00AF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793"/>
    <w:multiLevelType w:val="hybridMultilevel"/>
    <w:tmpl w:val="A25AEFB6"/>
    <w:lvl w:ilvl="0" w:tplc="62EED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16F9A"/>
    <w:multiLevelType w:val="hybridMultilevel"/>
    <w:tmpl w:val="4920BC72"/>
    <w:lvl w:ilvl="0" w:tplc="173EE4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9F0AEC"/>
    <w:multiLevelType w:val="hybridMultilevel"/>
    <w:tmpl w:val="72B05F7E"/>
    <w:lvl w:ilvl="0" w:tplc="D22C95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5B5FE7"/>
    <w:multiLevelType w:val="hybridMultilevel"/>
    <w:tmpl w:val="F3FCA3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8C63BB"/>
    <w:multiLevelType w:val="hybridMultilevel"/>
    <w:tmpl w:val="071C1F54"/>
    <w:lvl w:ilvl="0" w:tplc="72DAB7D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C651B"/>
    <w:multiLevelType w:val="hybridMultilevel"/>
    <w:tmpl w:val="9E1ACA5E"/>
    <w:lvl w:ilvl="0" w:tplc="96244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AF147C"/>
    <w:multiLevelType w:val="hybridMultilevel"/>
    <w:tmpl w:val="B86CA9B0"/>
    <w:lvl w:ilvl="0" w:tplc="0AE44342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74505"/>
    <w:multiLevelType w:val="hybridMultilevel"/>
    <w:tmpl w:val="829E5290"/>
    <w:lvl w:ilvl="0" w:tplc="8AA4428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3953D4"/>
    <w:multiLevelType w:val="hybridMultilevel"/>
    <w:tmpl w:val="D02CB6A0"/>
    <w:lvl w:ilvl="0" w:tplc="BA0269F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9A0052"/>
    <w:multiLevelType w:val="hybridMultilevel"/>
    <w:tmpl w:val="FD92877A"/>
    <w:lvl w:ilvl="0" w:tplc="87B0D8E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566F5B"/>
    <w:multiLevelType w:val="hybridMultilevel"/>
    <w:tmpl w:val="AB6A72B6"/>
    <w:lvl w:ilvl="0" w:tplc="65FE56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944DF"/>
    <w:multiLevelType w:val="hybridMultilevel"/>
    <w:tmpl w:val="799A7A76"/>
    <w:lvl w:ilvl="0" w:tplc="292A88CC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0D470D"/>
    <w:multiLevelType w:val="hybridMultilevel"/>
    <w:tmpl w:val="F0E8ABE6"/>
    <w:lvl w:ilvl="0" w:tplc="04B6F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BE1D51"/>
    <w:multiLevelType w:val="hybridMultilevel"/>
    <w:tmpl w:val="C7C8BC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324CD8"/>
    <w:multiLevelType w:val="hybridMultilevel"/>
    <w:tmpl w:val="FDA89DEE"/>
    <w:lvl w:ilvl="0" w:tplc="2AE02E5C">
      <w:start w:val="1"/>
      <w:numFmt w:val="decimal"/>
      <w:lvlText w:val="%1."/>
      <w:lvlJc w:val="left"/>
      <w:pPr>
        <w:ind w:left="116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502CBF"/>
    <w:multiLevelType w:val="hybridMultilevel"/>
    <w:tmpl w:val="FA82F034"/>
    <w:lvl w:ilvl="0" w:tplc="516AA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B2364"/>
    <w:multiLevelType w:val="hybridMultilevel"/>
    <w:tmpl w:val="87D203BA"/>
    <w:lvl w:ilvl="0" w:tplc="9572A1BE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210F3F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844CFD"/>
    <w:multiLevelType w:val="hybridMultilevel"/>
    <w:tmpl w:val="935491FA"/>
    <w:lvl w:ilvl="0" w:tplc="65FE56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A484C"/>
    <w:multiLevelType w:val="hybridMultilevel"/>
    <w:tmpl w:val="51524D9E"/>
    <w:lvl w:ilvl="0" w:tplc="C346E414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534F51"/>
    <w:multiLevelType w:val="hybridMultilevel"/>
    <w:tmpl w:val="7914961E"/>
    <w:lvl w:ilvl="0" w:tplc="676C1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9608FC"/>
    <w:multiLevelType w:val="hybridMultilevel"/>
    <w:tmpl w:val="D62024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2"/>
  </w:num>
  <w:num w:numId="5">
    <w:abstractNumId w:val="11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19"/>
  </w:num>
  <w:num w:numId="17">
    <w:abstractNumId w:val="6"/>
  </w:num>
  <w:num w:numId="18">
    <w:abstractNumId w:val="18"/>
  </w:num>
  <w:num w:numId="19">
    <w:abstractNumId w:val="10"/>
  </w:num>
  <w:num w:numId="20">
    <w:abstractNumId w:val="13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01"/>
    <w:rsid w:val="00374746"/>
    <w:rsid w:val="003F2747"/>
    <w:rsid w:val="00446ADE"/>
    <w:rsid w:val="006A415A"/>
    <w:rsid w:val="008219A0"/>
    <w:rsid w:val="008D6BF6"/>
    <w:rsid w:val="00AF63E8"/>
    <w:rsid w:val="00B22701"/>
    <w:rsid w:val="00C43754"/>
    <w:rsid w:val="00D8513E"/>
    <w:rsid w:val="00E26C90"/>
    <w:rsid w:val="00E60DD7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74746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4746"/>
    <w:rPr>
      <w:rFonts w:ascii="Times New Roman" w:eastAsia="Times New Roman" w:hAnsi="Times New Roman" w:cs="Times New Roman"/>
      <w:b/>
      <w:bCs/>
      <w:color w:val="000000"/>
      <w:sz w:val="28"/>
      <w:szCs w:val="36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374746"/>
    <w:pPr>
      <w:ind w:left="720"/>
      <w:contextualSpacing/>
    </w:pPr>
  </w:style>
  <w:style w:type="paragraph" w:customStyle="1" w:styleId="Style5">
    <w:name w:val="Style5"/>
    <w:basedOn w:val="a"/>
    <w:rsid w:val="00374746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6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74746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4746"/>
    <w:rPr>
      <w:rFonts w:ascii="Times New Roman" w:eastAsia="Times New Roman" w:hAnsi="Times New Roman" w:cs="Times New Roman"/>
      <w:b/>
      <w:bCs/>
      <w:color w:val="000000"/>
      <w:sz w:val="28"/>
      <w:szCs w:val="36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374746"/>
    <w:pPr>
      <w:ind w:left="720"/>
      <w:contextualSpacing/>
    </w:pPr>
  </w:style>
  <w:style w:type="paragraph" w:customStyle="1" w:styleId="Style5">
    <w:name w:val="Style5"/>
    <w:basedOn w:val="a"/>
    <w:rsid w:val="00374746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6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misterfred</cp:lastModifiedBy>
  <cp:revision>7</cp:revision>
  <dcterms:created xsi:type="dcterms:W3CDTF">2013-09-30T22:27:00Z</dcterms:created>
  <dcterms:modified xsi:type="dcterms:W3CDTF">2016-08-28T19:17:00Z</dcterms:modified>
</cp:coreProperties>
</file>