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B8" w:rsidRPr="004A1B3C" w:rsidRDefault="002642B8" w:rsidP="002642B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1B3C">
        <w:rPr>
          <w:rFonts w:ascii="Times New Roman" w:hAnsi="Times New Roman" w:cs="Times New Roman"/>
          <w:bCs/>
          <w:sz w:val="28"/>
          <w:szCs w:val="28"/>
        </w:rPr>
        <w:t>МИНИСТЕРСТВО КУЛЬТУРЫ ЛУГАНСКОЙ НАРОДНОЙ РЕСПУБЛИКИ</w:t>
      </w:r>
    </w:p>
    <w:p w:rsidR="002642B8" w:rsidRPr="004A1B3C" w:rsidRDefault="002642B8" w:rsidP="002642B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42B8" w:rsidRPr="004A1B3C" w:rsidRDefault="002642B8" w:rsidP="002642B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1B3C">
        <w:rPr>
          <w:rFonts w:ascii="Times New Roman" w:hAnsi="Times New Roman" w:cs="Times New Roman"/>
          <w:bCs/>
          <w:sz w:val="28"/>
          <w:szCs w:val="28"/>
        </w:rPr>
        <w:t>ГОСУДАРСТВЕННОЕ ОБРАЗОВАТЕЛЬНОЕ УЧРЕЖДЕНИЕ КУЛЬТУРЫ</w:t>
      </w:r>
    </w:p>
    <w:p w:rsidR="002642B8" w:rsidRPr="004A1B3C" w:rsidRDefault="002642B8" w:rsidP="002642B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1B3C">
        <w:rPr>
          <w:rFonts w:ascii="Times New Roman" w:hAnsi="Times New Roman" w:cs="Times New Roman"/>
          <w:bCs/>
          <w:sz w:val="28"/>
          <w:szCs w:val="28"/>
        </w:rPr>
        <w:t>«ЛУГАНСКАЯ  ГОСУДАРСТВЕННАЯ АКАДЕМИЯ КУЛЬТУРЫ И ИСКУССТВ ИМЕНИ М. МАТУСОВСКОГО»</w:t>
      </w:r>
    </w:p>
    <w:p w:rsidR="002642B8" w:rsidRPr="004A1B3C" w:rsidRDefault="002642B8" w:rsidP="002642B8">
      <w:pPr>
        <w:rPr>
          <w:rFonts w:ascii="Times New Roman" w:hAnsi="Times New Roman" w:cs="Times New Roman"/>
          <w:b/>
          <w:sz w:val="28"/>
          <w:szCs w:val="28"/>
        </w:rPr>
      </w:pPr>
    </w:p>
    <w:p w:rsidR="002642B8" w:rsidRPr="004A1B3C" w:rsidRDefault="002642B8" w:rsidP="002642B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42B8" w:rsidRPr="004A1B3C" w:rsidRDefault="002642B8" w:rsidP="002642B8">
      <w:pPr>
        <w:rPr>
          <w:rFonts w:ascii="Times New Roman" w:hAnsi="Times New Roman" w:cs="Times New Roman"/>
          <w:sz w:val="28"/>
          <w:szCs w:val="28"/>
        </w:rPr>
      </w:pPr>
    </w:p>
    <w:p w:rsidR="002642B8" w:rsidRPr="004A1B3C" w:rsidRDefault="002642B8" w:rsidP="00264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ПРАКТИЧЕСКИЙ КУРС </w:t>
      </w:r>
      <w:r w:rsidRPr="004A1B3C">
        <w:rPr>
          <w:rFonts w:ascii="Times New Roman" w:hAnsi="Times New Roman" w:cs="Times New Roman"/>
          <w:b/>
          <w:sz w:val="28"/>
          <w:szCs w:val="28"/>
        </w:rPr>
        <w:t>АНГЛИЙСКОГО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2B8" w:rsidRPr="004A1B3C" w:rsidRDefault="002642B8" w:rsidP="002642B8">
      <w:pPr>
        <w:rPr>
          <w:rFonts w:ascii="Times New Roman" w:hAnsi="Times New Roman" w:cs="Times New Roman"/>
          <w:b/>
          <w:sz w:val="28"/>
          <w:szCs w:val="28"/>
        </w:rPr>
      </w:pPr>
    </w:p>
    <w:p w:rsidR="002642B8" w:rsidRPr="004A1B3C" w:rsidRDefault="002642B8" w:rsidP="002642B8">
      <w:pPr>
        <w:rPr>
          <w:rFonts w:ascii="Times New Roman" w:hAnsi="Times New Roman" w:cs="Times New Roman"/>
          <w:b/>
          <w:sz w:val="28"/>
          <w:szCs w:val="28"/>
        </w:rPr>
      </w:pPr>
    </w:p>
    <w:p w:rsidR="002642B8" w:rsidRPr="004A1B3C" w:rsidRDefault="002642B8" w:rsidP="002642B8">
      <w:pPr>
        <w:rPr>
          <w:rFonts w:ascii="Times New Roman" w:hAnsi="Times New Roman" w:cs="Times New Roman"/>
          <w:b/>
          <w:sz w:val="28"/>
          <w:szCs w:val="28"/>
        </w:rPr>
      </w:pPr>
    </w:p>
    <w:p w:rsidR="002642B8" w:rsidRPr="004A1B3C" w:rsidRDefault="002642B8" w:rsidP="002642B8">
      <w:pPr>
        <w:rPr>
          <w:rFonts w:ascii="Times New Roman" w:hAnsi="Times New Roman" w:cs="Times New Roman"/>
          <w:b/>
          <w:sz w:val="28"/>
          <w:szCs w:val="28"/>
        </w:rPr>
      </w:pPr>
    </w:p>
    <w:p w:rsidR="002642B8" w:rsidRPr="004A1B3C" w:rsidRDefault="002642B8" w:rsidP="002642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B3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642B8" w:rsidRPr="004A1B3C" w:rsidRDefault="002642B8" w:rsidP="00264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3C">
        <w:rPr>
          <w:rFonts w:ascii="Times New Roman" w:hAnsi="Times New Roman" w:cs="Times New Roman"/>
          <w:b/>
          <w:sz w:val="28"/>
          <w:szCs w:val="28"/>
        </w:rPr>
        <w:t>Нормативной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B3C">
        <w:rPr>
          <w:rFonts w:ascii="Times New Roman" w:hAnsi="Times New Roman" w:cs="Times New Roman"/>
          <w:b/>
          <w:sz w:val="28"/>
          <w:szCs w:val="28"/>
        </w:rPr>
        <w:t>учебной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B3C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2642B8" w:rsidRPr="004A1B3C" w:rsidRDefault="002642B8" w:rsidP="00264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3C">
        <w:rPr>
          <w:rFonts w:ascii="Times New Roman" w:hAnsi="Times New Roman" w:cs="Times New Roman"/>
          <w:b/>
          <w:sz w:val="28"/>
          <w:szCs w:val="28"/>
        </w:rPr>
        <w:t>подготовки ОКУ «Бакалавр»</w:t>
      </w:r>
    </w:p>
    <w:p w:rsidR="002642B8" w:rsidRPr="004A1B3C" w:rsidRDefault="002642B8" w:rsidP="00264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3C">
        <w:rPr>
          <w:rFonts w:ascii="Times New Roman" w:hAnsi="Times New Roman" w:cs="Times New Roman"/>
          <w:b/>
          <w:sz w:val="28"/>
          <w:szCs w:val="28"/>
        </w:rPr>
        <w:t>направления 6.020203 «Филология»</w:t>
      </w:r>
    </w:p>
    <w:p w:rsidR="002642B8" w:rsidRPr="004A1B3C" w:rsidRDefault="002642B8" w:rsidP="00264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2B8" w:rsidRPr="004A1B3C" w:rsidRDefault="002642B8" w:rsidP="00264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2B8" w:rsidRPr="004A1B3C" w:rsidRDefault="002642B8" w:rsidP="00264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2B8" w:rsidRPr="004A1B3C" w:rsidRDefault="002642B8" w:rsidP="00264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2B8" w:rsidRPr="004A1B3C" w:rsidRDefault="002642B8" w:rsidP="002642B8">
      <w:pPr>
        <w:rPr>
          <w:rFonts w:ascii="Times New Roman" w:hAnsi="Times New Roman" w:cs="Times New Roman"/>
          <w:b/>
          <w:sz w:val="28"/>
          <w:szCs w:val="28"/>
        </w:rPr>
      </w:pPr>
    </w:p>
    <w:p w:rsidR="002642B8" w:rsidRPr="004A1B3C" w:rsidRDefault="002642B8" w:rsidP="002642B8">
      <w:pPr>
        <w:rPr>
          <w:rFonts w:ascii="Times New Roman" w:hAnsi="Times New Roman" w:cs="Times New Roman"/>
          <w:b/>
          <w:sz w:val="28"/>
          <w:szCs w:val="28"/>
        </w:rPr>
      </w:pPr>
    </w:p>
    <w:p w:rsidR="002642B8" w:rsidRPr="004A1B3C" w:rsidRDefault="002642B8" w:rsidP="002642B8">
      <w:pPr>
        <w:rPr>
          <w:rFonts w:ascii="Times New Roman" w:hAnsi="Times New Roman" w:cs="Times New Roman"/>
          <w:b/>
          <w:sz w:val="28"/>
          <w:szCs w:val="28"/>
        </w:rPr>
      </w:pPr>
    </w:p>
    <w:p w:rsidR="002642B8" w:rsidRPr="004A1B3C" w:rsidRDefault="002642B8" w:rsidP="002642B8">
      <w:pPr>
        <w:rPr>
          <w:rFonts w:ascii="Times New Roman" w:hAnsi="Times New Roman" w:cs="Times New Roman"/>
          <w:b/>
          <w:sz w:val="28"/>
          <w:szCs w:val="28"/>
        </w:rPr>
      </w:pPr>
    </w:p>
    <w:p w:rsidR="002642B8" w:rsidRDefault="002642B8" w:rsidP="002642B8">
      <w:pPr>
        <w:rPr>
          <w:rFonts w:ascii="Times New Roman" w:hAnsi="Times New Roman" w:cs="Times New Roman"/>
          <w:b/>
          <w:sz w:val="28"/>
          <w:szCs w:val="28"/>
        </w:rPr>
      </w:pPr>
    </w:p>
    <w:p w:rsidR="002642B8" w:rsidRPr="004A1B3C" w:rsidRDefault="002642B8" w:rsidP="002642B8">
      <w:pPr>
        <w:rPr>
          <w:rFonts w:ascii="Times New Roman" w:hAnsi="Times New Roman" w:cs="Times New Roman"/>
          <w:b/>
          <w:sz w:val="28"/>
          <w:szCs w:val="28"/>
        </w:rPr>
      </w:pPr>
    </w:p>
    <w:p w:rsidR="002642B8" w:rsidRPr="004A1B3C" w:rsidRDefault="002642B8" w:rsidP="00264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2B8" w:rsidRDefault="002642B8" w:rsidP="00264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3C">
        <w:rPr>
          <w:rFonts w:ascii="Times New Roman" w:hAnsi="Times New Roman" w:cs="Times New Roman"/>
          <w:b/>
          <w:sz w:val="28"/>
          <w:szCs w:val="28"/>
        </w:rPr>
        <w:t>Луганск</w:t>
      </w:r>
    </w:p>
    <w:p w:rsidR="002642B8" w:rsidRPr="00662E9F" w:rsidRDefault="002642B8" w:rsidP="00264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9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642B8" w:rsidRPr="00662E9F" w:rsidRDefault="002642B8" w:rsidP="002642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курс устной и письменной речи представляет собой одну из дисциплин цикла дисциплин общепрофессиональной и практической подготовки специалистов по английскому языку, изучение которой предусмотрено учебным планом специальности 6.020303 «Филология (перевод)» Луганской государственной академии культуры и искусств им. М. </w:t>
      </w:r>
      <w:proofErr w:type="spellStart"/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Матусовского</w:t>
      </w:r>
      <w:proofErr w:type="spellEnd"/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курс направлен на формирования общей культуры личности обучаемого и на подготовку учащихся к осуществлению профессиональной деятельности переводчика на уровне, соответствующем требованиям образовательного стандарта.</w:t>
      </w:r>
    </w:p>
    <w:p w:rsidR="002642B8" w:rsidRPr="00662E9F" w:rsidRDefault="002642B8" w:rsidP="002642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курса осуществляется на практических занятиях и в процессе самостоятельной работы студентов с рекомендуемой литературой в течение 1 и 2 семестров. Итоговые результаты работы учащихся оцениваются в процессе проведения зачета и экзамена по дисциплине.</w:t>
      </w:r>
    </w:p>
    <w:p w:rsidR="002642B8" w:rsidRPr="00662E9F" w:rsidRDefault="002642B8" w:rsidP="002642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курс устной и письменной речи рассчитан на </w:t>
      </w:r>
      <w:r w:rsidRPr="0066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504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часа общего объема, из них:</w:t>
      </w:r>
      <w:proofErr w:type="gramEnd"/>
    </w:p>
    <w:p w:rsidR="002642B8" w:rsidRPr="00662E9F" w:rsidRDefault="002642B8" w:rsidP="002642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дневной формы обучения: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246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– практические занятия; </w:t>
      </w:r>
      <w:r w:rsidRPr="0066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258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– самостоятельная работа студентов.</w:t>
      </w:r>
    </w:p>
    <w:p w:rsidR="002642B8" w:rsidRPr="00662E9F" w:rsidRDefault="002642B8" w:rsidP="002642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заочной формы обучения: </w:t>
      </w:r>
      <w:r w:rsidRPr="0066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– практические занятия; </w:t>
      </w:r>
      <w:r w:rsidRPr="0066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458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– самостоятельная работа студентов.</w:t>
      </w:r>
    </w:p>
    <w:p w:rsidR="002642B8" w:rsidRPr="00662E9F" w:rsidRDefault="002642B8" w:rsidP="002642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курса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обучение устной речи на основе развития автоматизированных речевых навыков,</w:t>
      </w:r>
      <w:r w:rsidRPr="00662E9F">
        <w:rPr>
          <w:rFonts w:ascii="Times New Roman" w:hAnsi="Times New Roman" w:cs="Times New Roman"/>
          <w:sz w:val="28"/>
          <w:szCs w:val="28"/>
        </w:rPr>
        <w:t xml:space="preserve"> 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практических умений употребления в устной и письменной речи основных грамматических структур, лексических оборотов английского языка, умений составлять связное письменное и устное сообщение, развитие техники чтения и умения понимать английские тексты.</w:t>
      </w:r>
    </w:p>
    <w:p w:rsidR="002642B8" w:rsidRPr="00662E9F" w:rsidRDefault="002642B8" w:rsidP="002642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2B8" w:rsidRPr="00662E9F" w:rsidRDefault="002642B8" w:rsidP="002642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6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входит:</w:t>
      </w:r>
    </w:p>
    <w:p w:rsidR="002642B8" w:rsidRPr="00662E9F" w:rsidRDefault="002642B8" w:rsidP="002642B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студентов об основных грамматических структурах английского языка, структуре разных видов предложений;</w:t>
      </w:r>
    </w:p>
    <w:p w:rsidR="002642B8" w:rsidRPr="00662E9F" w:rsidRDefault="002642B8" w:rsidP="002642B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умения и навыки использования грамматических структур в устной и письменной речи;</w:t>
      </w:r>
    </w:p>
    <w:p w:rsidR="002642B8" w:rsidRPr="00662E9F" w:rsidRDefault="002642B8" w:rsidP="002642B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и углубить </w:t>
      </w:r>
      <w:proofErr w:type="gramStart"/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</w:t>
      </w:r>
      <w:proofErr w:type="gramEnd"/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вокабуляр</w:t>
      </w:r>
      <w:proofErr w:type="spellEnd"/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студентов;</w:t>
      </w:r>
    </w:p>
    <w:p w:rsidR="002642B8" w:rsidRPr="00662E9F" w:rsidRDefault="002642B8" w:rsidP="002642B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употребления в речи разных видов лексики: фразовых глаголов, идиом, поговорок и др.;</w:t>
      </w:r>
    </w:p>
    <w:p w:rsidR="002642B8" w:rsidRPr="00662E9F" w:rsidRDefault="002642B8" w:rsidP="002642B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восприятия устной речи на слух с помощью прослушивания речи носителей языка;</w:t>
      </w:r>
    </w:p>
    <w:p w:rsidR="002642B8" w:rsidRPr="00662E9F" w:rsidRDefault="002642B8" w:rsidP="002642B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произношения и интонационного оформления устных высказываний;</w:t>
      </w:r>
    </w:p>
    <w:p w:rsidR="002642B8" w:rsidRPr="00662E9F" w:rsidRDefault="002642B8" w:rsidP="002642B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и оптимизировать навыки техники чтения;</w:t>
      </w:r>
    </w:p>
    <w:p w:rsidR="002642B8" w:rsidRPr="00662E9F" w:rsidRDefault="002642B8" w:rsidP="002642B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и совершенствовать навыки понимания англоязычных текстов;</w:t>
      </w:r>
    </w:p>
    <w:p w:rsidR="002642B8" w:rsidRPr="00662E9F" w:rsidRDefault="002642B8" w:rsidP="002642B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выработать у студентов умение аргументированно формулировать собственную точку зрения на английском языке, навыки публичных выступлений на английском языке;</w:t>
      </w:r>
    </w:p>
    <w:p w:rsidR="002642B8" w:rsidRPr="00662E9F" w:rsidRDefault="002642B8" w:rsidP="002642B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организации разных форм письменной речи.</w:t>
      </w:r>
    </w:p>
    <w:p w:rsidR="002642B8" w:rsidRPr="00662E9F" w:rsidRDefault="002642B8" w:rsidP="002642B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42B8" w:rsidRPr="00662E9F" w:rsidRDefault="002642B8" w:rsidP="002642B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2E9F">
        <w:rPr>
          <w:rFonts w:ascii="Times New Roman" w:hAnsi="Times New Roman"/>
          <w:b/>
          <w:sz w:val="28"/>
          <w:szCs w:val="28"/>
        </w:rPr>
        <w:t>Требования к уровню освоения содержания дисциплины</w:t>
      </w:r>
    </w:p>
    <w:p w:rsidR="002642B8" w:rsidRPr="00662E9F" w:rsidRDefault="002642B8" w:rsidP="002642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В результате изучения дисциплины «Практический курс устной и письменной речи английского языка» студенты должны:</w:t>
      </w:r>
    </w:p>
    <w:p w:rsidR="002642B8" w:rsidRPr="00662E9F" w:rsidRDefault="002642B8" w:rsidP="002642B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2E9F">
        <w:rPr>
          <w:rFonts w:ascii="Times New Roman" w:hAnsi="Times New Roman"/>
          <w:b/>
          <w:sz w:val="28"/>
          <w:szCs w:val="28"/>
        </w:rPr>
        <w:t>знать:</w:t>
      </w:r>
    </w:p>
    <w:p w:rsidR="002642B8" w:rsidRPr="00662E9F" w:rsidRDefault="002642B8" w:rsidP="002642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основные грамматические структуры английского языка и способы их выражения в речи, структуру разных видов предложений;</w:t>
      </w:r>
    </w:p>
    <w:p w:rsidR="002642B8" w:rsidRPr="00662E9F" w:rsidRDefault="002642B8" w:rsidP="002642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грамматические времена в английском языке, особенности их употребления в речи, способы их образования;</w:t>
      </w:r>
    </w:p>
    <w:p w:rsidR="002642B8" w:rsidRPr="00662E9F" w:rsidRDefault="002642B8" w:rsidP="002642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произносительные нормы английского языка, транскрипционные символы английских звуков;</w:t>
      </w:r>
    </w:p>
    <w:p w:rsidR="002642B8" w:rsidRPr="00662E9F" w:rsidRDefault="002642B8" w:rsidP="002642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культурные различия между англоязычными странами и своей страной;</w:t>
      </w:r>
    </w:p>
    <w:p w:rsidR="002642B8" w:rsidRPr="00662E9F" w:rsidRDefault="002642B8" w:rsidP="002642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виды лексики и сферу их употребления в устной и письменной речи;</w:t>
      </w:r>
    </w:p>
    <w:p w:rsidR="002642B8" w:rsidRPr="00662E9F" w:rsidRDefault="002642B8" w:rsidP="002642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значение фразовых глаголов и фразеологизмов;</w:t>
      </w:r>
    </w:p>
    <w:p w:rsidR="002642B8" w:rsidRPr="00662E9F" w:rsidRDefault="002642B8" w:rsidP="002642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формы и виды письменных сообщений: письмо, эссе, описание, отзыв и т.д.</w:t>
      </w:r>
    </w:p>
    <w:p w:rsidR="002642B8" w:rsidRPr="00662E9F" w:rsidRDefault="002642B8" w:rsidP="002642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правила пунктуации при написании определенных видов письменных сообщений;</w:t>
      </w:r>
    </w:p>
    <w:p w:rsidR="002642B8" w:rsidRPr="00662E9F" w:rsidRDefault="002642B8" w:rsidP="002642B8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62E9F">
        <w:rPr>
          <w:rFonts w:ascii="Times New Roman" w:hAnsi="Times New Roman"/>
          <w:b/>
          <w:sz w:val="28"/>
          <w:szCs w:val="28"/>
        </w:rPr>
        <w:t>уметь:</w:t>
      </w:r>
    </w:p>
    <w:p w:rsidR="002642B8" w:rsidRPr="00662E9F" w:rsidRDefault="002642B8" w:rsidP="002642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составлять грамматически корректное устное высказывание;</w:t>
      </w:r>
    </w:p>
    <w:p w:rsidR="002642B8" w:rsidRPr="00662E9F" w:rsidRDefault="002642B8" w:rsidP="002642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оформлять разные виды письменных высказываний: письмо, аргументированное эссе, описание, повествование, интервью и т.д.;</w:t>
      </w:r>
    </w:p>
    <w:p w:rsidR="002642B8" w:rsidRPr="00662E9F" w:rsidRDefault="002642B8" w:rsidP="002642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составлять диалогические сообщения (диалог, интервью);</w:t>
      </w:r>
    </w:p>
    <w:p w:rsidR="002642B8" w:rsidRPr="00662E9F" w:rsidRDefault="002642B8" w:rsidP="002642B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использовать транскрипцию для уточнения произношения слов;</w:t>
      </w:r>
    </w:p>
    <w:p w:rsidR="002642B8" w:rsidRPr="00662E9F" w:rsidRDefault="002642B8" w:rsidP="002642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воспринимать и понимать речь носителей языка, демонстрировать понимание услышанного;</w:t>
      </w:r>
    </w:p>
    <w:p w:rsidR="002642B8" w:rsidRPr="00662E9F" w:rsidRDefault="002642B8" w:rsidP="002642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аргументировать свою точку зрения на английском языке во время участия в дискуссиях;</w:t>
      </w:r>
    </w:p>
    <w:p w:rsidR="002642B8" w:rsidRPr="00662E9F" w:rsidRDefault="002642B8" w:rsidP="002642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 xml:space="preserve">читать и понимать прочитанное сообщение, демонстрировать понимание </w:t>
      </w:r>
      <w:proofErr w:type="gramStart"/>
      <w:r w:rsidRPr="00662E9F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662E9F">
        <w:rPr>
          <w:rFonts w:ascii="Times New Roman" w:hAnsi="Times New Roman"/>
          <w:sz w:val="28"/>
          <w:szCs w:val="28"/>
        </w:rPr>
        <w:t>.</w:t>
      </w:r>
    </w:p>
    <w:p w:rsidR="002642B8" w:rsidRPr="00662E9F" w:rsidRDefault="002642B8" w:rsidP="001B5B33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 xml:space="preserve">Программа курса разработана на основе современных учебников издательства </w:t>
      </w:r>
      <w:r w:rsidRPr="00662E9F">
        <w:rPr>
          <w:rFonts w:ascii="Times New Roman" w:hAnsi="Times New Roman"/>
          <w:sz w:val="28"/>
          <w:szCs w:val="28"/>
          <w:lang w:val="en-US"/>
        </w:rPr>
        <w:t>Pearson</w:t>
      </w:r>
      <w:r w:rsidRPr="00662E9F">
        <w:rPr>
          <w:rFonts w:ascii="Times New Roman" w:hAnsi="Times New Roman"/>
          <w:sz w:val="28"/>
          <w:szCs w:val="28"/>
        </w:rPr>
        <w:t xml:space="preserve"> </w:t>
      </w:r>
      <w:r w:rsidRPr="00662E9F">
        <w:rPr>
          <w:rFonts w:ascii="Times New Roman" w:hAnsi="Times New Roman"/>
          <w:sz w:val="28"/>
          <w:szCs w:val="28"/>
          <w:lang w:val="en-US"/>
        </w:rPr>
        <w:t>Longman</w:t>
      </w:r>
      <w:r w:rsidRPr="00662E9F">
        <w:rPr>
          <w:rFonts w:ascii="Times New Roman" w:hAnsi="Times New Roman"/>
          <w:sz w:val="28"/>
          <w:szCs w:val="28"/>
        </w:rPr>
        <w:t xml:space="preserve"> </w:t>
      </w:r>
      <w:r w:rsidRPr="00662E9F">
        <w:rPr>
          <w:rFonts w:ascii="Times New Roman" w:hAnsi="Times New Roman"/>
          <w:sz w:val="28"/>
          <w:szCs w:val="28"/>
          <w:lang w:val="en-US"/>
        </w:rPr>
        <w:t>Opportunities</w:t>
      </w:r>
      <w:r w:rsidRPr="00662E9F">
        <w:rPr>
          <w:rFonts w:ascii="Times New Roman" w:hAnsi="Times New Roman"/>
          <w:sz w:val="28"/>
          <w:szCs w:val="28"/>
        </w:rPr>
        <w:t xml:space="preserve"> </w:t>
      </w:r>
      <w:r w:rsidRPr="00662E9F">
        <w:rPr>
          <w:rFonts w:ascii="Times New Roman" w:hAnsi="Times New Roman"/>
          <w:sz w:val="28"/>
          <w:szCs w:val="28"/>
          <w:lang w:val="en-US"/>
        </w:rPr>
        <w:t>Intermediate</w:t>
      </w:r>
      <w:r w:rsidRPr="00662E9F">
        <w:rPr>
          <w:rFonts w:ascii="Times New Roman" w:hAnsi="Times New Roman"/>
          <w:sz w:val="28"/>
          <w:szCs w:val="28"/>
        </w:rPr>
        <w:t xml:space="preserve"> </w:t>
      </w:r>
      <w:r w:rsidRPr="00662E9F">
        <w:rPr>
          <w:rFonts w:ascii="Times New Roman" w:hAnsi="Times New Roman"/>
          <w:sz w:val="28"/>
          <w:szCs w:val="28"/>
          <w:lang w:val="en-US"/>
        </w:rPr>
        <w:t>by</w:t>
      </w:r>
      <w:r w:rsidRPr="00662E9F">
        <w:rPr>
          <w:rFonts w:ascii="Times New Roman" w:hAnsi="Times New Roman"/>
          <w:sz w:val="28"/>
          <w:szCs w:val="28"/>
        </w:rPr>
        <w:t xml:space="preserve"> </w:t>
      </w:r>
      <w:r w:rsidRPr="00662E9F">
        <w:rPr>
          <w:rFonts w:ascii="Times New Roman" w:hAnsi="Times New Roman"/>
          <w:sz w:val="28"/>
          <w:szCs w:val="28"/>
          <w:lang w:val="en-US"/>
        </w:rPr>
        <w:t>Elizabeth</w:t>
      </w:r>
      <w:r w:rsidRPr="00662E9F">
        <w:rPr>
          <w:rFonts w:ascii="Times New Roman" w:hAnsi="Times New Roman"/>
          <w:sz w:val="28"/>
          <w:szCs w:val="28"/>
        </w:rPr>
        <w:t xml:space="preserve"> </w:t>
      </w:r>
      <w:r w:rsidRPr="00662E9F">
        <w:rPr>
          <w:rFonts w:ascii="Times New Roman" w:hAnsi="Times New Roman"/>
          <w:sz w:val="28"/>
          <w:szCs w:val="28"/>
          <w:lang w:val="en-US"/>
        </w:rPr>
        <w:t>Sharman</w:t>
      </w:r>
      <w:r w:rsidRPr="00662E9F">
        <w:rPr>
          <w:rFonts w:ascii="Times New Roman" w:hAnsi="Times New Roman"/>
          <w:sz w:val="28"/>
          <w:szCs w:val="28"/>
        </w:rPr>
        <w:t xml:space="preserve">, </w:t>
      </w:r>
      <w:r w:rsidRPr="00662E9F">
        <w:rPr>
          <w:rFonts w:ascii="Times New Roman" w:hAnsi="Times New Roman"/>
          <w:sz w:val="28"/>
          <w:szCs w:val="28"/>
          <w:lang w:val="en-US"/>
        </w:rPr>
        <w:t>Michael</w:t>
      </w:r>
      <w:r w:rsidRPr="00662E9F">
        <w:rPr>
          <w:rFonts w:ascii="Times New Roman" w:hAnsi="Times New Roman"/>
          <w:sz w:val="28"/>
          <w:szCs w:val="28"/>
        </w:rPr>
        <w:t xml:space="preserve"> </w:t>
      </w:r>
      <w:r w:rsidRPr="00662E9F">
        <w:rPr>
          <w:rFonts w:ascii="Times New Roman" w:hAnsi="Times New Roman"/>
          <w:sz w:val="28"/>
          <w:szCs w:val="28"/>
          <w:lang w:val="en-US"/>
        </w:rPr>
        <w:t>Dean</w:t>
      </w:r>
      <w:r w:rsidRPr="00662E9F">
        <w:rPr>
          <w:rFonts w:ascii="Times New Roman" w:hAnsi="Times New Roman"/>
          <w:sz w:val="28"/>
          <w:szCs w:val="28"/>
        </w:rPr>
        <w:t xml:space="preserve"> </w:t>
      </w:r>
      <w:r w:rsidRPr="00662E9F">
        <w:rPr>
          <w:rFonts w:ascii="Times New Roman" w:hAnsi="Times New Roman"/>
          <w:sz w:val="28"/>
          <w:szCs w:val="28"/>
          <w:lang w:val="en-US"/>
        </w:rPr>
        <w:t>and</w:t>
      </w:r>
      <w:r w:rsidRPr="00662E9F">
        <w:rPr>
          <w:rFonts w:ascii="Times New Roman" w:hAnsi="Times New Roman"/>
          <w:sz w:val="28"/>
          <w:szCs w:val="28"/>
        </w:rPr>
        <w:t xml:space="preserve"> </w:t>
      </w:r>
      <w:r w:rsidRPr="00662E9F">
        <w:rPr>
          <w:rFonts w:ascii="Times New Roman" w:hAnsi="Times New Roman"/>
          <w:sz w:val="28"/>
          <w:szCs w:val="28"/>
          <w:lang w:val="en-US"/>
        </w:rPr>
        <w:t>others</w:t>
      </w:r>
      <w:r w:rsidRPr="00662E9F">
        <w:rPr>
          <w:rFonts w:ascii="Times New Roman" w:hAnsi="Times New Roman"/>
          <w:sz w:val="28"/>
          <w:szCs w:val="28"/>
        </w:rPr>
        <w:t>.</w:t>
      </w:r>
    </w:p>
    <w:p w:rsidR="002642B8" w:rsidRDefault="002642B8" w:rsidP="00175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2B8" w:rsidRDefault="002642B8" w:rsidP="00175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2B8" w:rsidRDefault="002642B8" w:rsidP="00175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2B8" w:rsidRDefault="002642B8" w:rsidP="00175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ADB" w:rsidRPr="002642B8" w:rsidRDefault="002642B8" w:rsidP="002642B8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ОПИСАНИЕ УЧЕБНОЙ ДИСЦИПЛИНЫ</w:t>
      </w:r>
    </w:p>
    <w:p w:rsidR="002642B8" w:rsidRPr="002642B8" w:rsidRDefault="002642B8" w:rsidP="002642B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436"/>
      </w:tblGrid>
      <w:tr w:rsidR="00420ADB" w:rsidRPr="00420ADB" w:rsidTr="002642B8">
        <w:trPr>
          <w:trHeight w:val="803"/>
        </w:trPr>
        <w:tc>
          <w:tcPr>
            <w:tcW w:w="2896" w:type="dxa"/>
            <w:vMerge w:val="restart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показателей </w:t>
            </w:r>
          </w:p>
        </w:tc>
        <w:tc>
          <w:tcPr>
            <w:tcW w:w="3262" w:type="dxa"/>
            <w:vMerge w:val="restart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 знаний,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подготовки, образовательно-квалификационный уровень </w:t>
            </w:r>
          </w:p>
        </w:tc>
        <w:tc>
          <w:tcPr>
            <w:tcW w:w="3056" w:type="dxa"/>
            <w:gridSpan w:val="2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учебной дисциплины</w:t>
            </w:r>
          </w:p>
        </w:tc>
      </w:tr>
      <w:tr w:rsidR="00420ADB" w:rsidRPr="00420ADB" w:rsidTr="002642B8">
        <w:trPr>
          <w:trHeight w:val="549"/>
        </w:trPr>
        <w:tc>
          <w:tcPr>
            <w:tcW w:w="2896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форма обучения</w:t>
            </w:r>
          </w:p>
        </w:tc>
        <w:tc>
          <w:tcPr>
            <w:tcW w:w="1436" w:type="dxa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420ADB" w:rsidRPr="00420ADB" w:rsidTr="002642B8">
        <w:trPr>
          <w:trHeight w:val="409"/>
        </w:trPr>
        <w:tc>
          <w:tcPr>
            <w:tcW w:w="2896" w:type="dxa"/>
            <w:vMerge w:val="restart"/>
            <w:vAlign w:val="center"/>
          </w:tcPr>
          <w:p w:rsidR="00420ADB" w:rsidRPr="00420ADB" w:rsidRDefault="00420ADB" w:rsidP="00C4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кредитов –</w:t>
            </w:r>
            <w:r w:rsidR="00C4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2" w:type="dxa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 знаний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60203 Гуманитарные науки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(шифр і </w:t>
            </w:r>
            <w:proofErr w:type="spellStart"/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назва</w:t>
            </w:r>
            <w:proofErr w:type="spellEnd"/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3056" w:type="dxa"/>
            <w:gridSpan w:val="2"/>
            <w:vMerge w:val="restart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Нормативная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выбору)</w:t>
            </w:r>
          </w:p>
        </w:tc>
      </w:tr>
      <w:tr w:rsidR="00420ADB" w:rsidRPr="00420ADB" w:rsidTr="002642B8">
        <w:trPr>
          <w:trHeight w:val="409"/>
        </w:trPr>
        <w:tc>
          <w:tcPr>
            <w:tcW w:w="2896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 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6.020303 Филология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(шифр і </w:t>
            </w:r>
            <w:proofErr w:type="spellStart"/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назва</w:t>
            </w:r>
            <w:proofErr w:type="spellEnd"/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3056" w:type="dxa"/>
            <w:gridSpan w:val="2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ADB" w:rsidRPr="00420ADB" w:rsidTr="002642B8">
        <w:trPr>
          <w:trHeight w:val="232"/>
        </w:trPr>
        <w:tc>
          <w:tcPr>
            <w:tcW w:w="2896" w:type="dxa"/>
            <w:vAlign w:val="center"/>
          </w:tcPr>
          <w:p w:rsidR="00420ADB" w:rsidRPr="00420ADB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научно-исследовательское задание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2" w:type="dxa"/>
            <w:vMerge w:val="restart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420ADB" w:rsidRPr="00420ADB" w:rsidTr="002642B8">
        <w:trPr>
          <w:trHeight w:val="323"/>
        </w:trPr>
        <w:tc>
          <w:tcPr>
            <w:tcW w:w="2896" w:type="dxa"/>
            <w:vMerge w:val="restart"/>
            <w:vAlign w:val="center"/>
          </w:tcPr>
          <w:p w:rsidR="00420ADB" w:rsidRPr="00544FF8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часов-</w:t>
            </w:r>
            <w:r w:rsidR="000434CC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2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20ADB" w:rsidRPr="00544FF8" w:rsidRDefault="00806692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420ADB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й</w:t>
            </w:r>
          </w:p>
        </w:tc>
        <w:tc>
          <w:tcPr>
            <w:tcW w:w="1436" w:type="dxa"/>
            <w:vAlign w:val="center"/>
          </w:tcPr>
          <w:p w:rsidR="00420ADB" w:rsidRPr="00544FF8" w:rsidRDefault="00806692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420ADB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20ADB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</w:t>
            </w:r>
          </w:p>
        </w:tc>
      </w:tr>
      <w:tr w:rsidR="00420ADB" w:rsidRPr="00420ADB" w:rsidTr="002642B8">
        <w:trPr>
          <w:trHeight w:val="322"/>
        </w:trPr>
        <w:tc>
          <w:tcPr>
            <w:tcW w:w="2896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420ADB" w:rsidRPr="00420ADB" w:rsidTr="002642B8">
        <w:trPr>
          <w:trHeight w:val="320"/>
        </w:trPr>
        <w:tc>
          <w:tcPr>
            <w:tcW w:w="2896" w:type="dxa"/>
            <w:vMerge w:val="restart"/>
            <w:vAlign w:val="center"/>
          </w:tcPr>
          <w:p w:rsidR="00420ADB" w:rsidRPr="00544FF8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Недельных часов для дневной формы обучения:</w:t>
            </w:r>
          </w:p>
          <w:p w:rsidR="00420ADB" w:rsidRPr="00544FF8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аудиторных</w:t>
            </w:r>
            <w:proofErr w:type="gramEnd"/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06692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(3 семестр), 8 (4 семестр)</w:t>
            </w:r>
          </w:p>
          <w:p w:rsidR="00420ADB" w:rsidRPr="00544FF8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r w:rsidR="00C45A4D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остоятельной работы студента</w:t>
            </w:r>
          </w:p>
        </w:tc>
        <w:tc>
          <w:tcPr>
            <w:tcW w:w="3262" w:type="dxa"/>
            <w:vMerge w:val="restart"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Образовательно-квалификационный уровень:</w:t>
            </w:r>
          </w:p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620" w:type="dxa"/>
            <w:vAlign w:val="center"/>
          </w:tcPr>
          <w:p w:rsidR="00420ADB" w:rsidRPr="00544FF8" w:rsidRDefault="000434CC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="00420ADB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436" w:type="dxa"/>
            <w:vAlign w:val="center"/>
          </w:tcPr>
          <w:p w:rsidR="00420ADB" w:rsidRPr="00544FF8" w:rsidRDefault="000434CC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часов</w:t>
            </w:r>
          </w:p>
        </w:tc>
      </w:tr>
      <w:tr w:rsidR="00420ADB" w:rsidRPr="00420ADB" w:rsidTr="002642B8">
        <w:trPr>
          <w:trHeight w:val="320"/>
        </w:trPr>
        <w:tc>
          <w:tcPr>
            <w:tcW w:w="2896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</w:t>
            </w:r>
          </w:p>
        </w:tc>
      </w:tr>
      <w:tr w:rsidR="00420ADB" w:rsidRPr="00420ADB" w:rsidTr="002642B8">
        <w:trPr>
          <w:trHeight w:val="320"/>
        </w:trPr>
        <w:tc>
          <w:tcPr>
            <w:tcW w:w="2896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ADB" w:rsidRPr="00420ADB" w:rsidTr="002642B8">
        <w:trPr>
          <w:trHeight w:val="138"/>
        </w:trPr>
        <w:tc>
          <w:tcPr>
            <w:tcW w:w="2896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</w:t>
            </w:r>
          </w:p>
        </w:tc>
      </w:tr>
      <w:tr w:rsidR="00420ADB" w:rsidRPr="00420ADB" w:rsidTr="002642B8">
        <w:trPr>
          <w:trHeight w:val="138"/>
        </w:trPr>
        <w:tc>
          <w:tcPr>
            <w:tcW w:w="2896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20ADB" w:rsidRPr="00544FF8" w:rsidRDefault="00544FF8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20ADB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1436" w:type="dxa"/>
            <w:vAlign w:val="center"/>
          </w:tcPr>
          <w:p w:rsidR="00420ADB" w:rsidRPr="00544FF8" w:rsidRDefault="00806692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20ADB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420ADB" w:rsidRPr="00420ADB" w:rsidTr="002642B8">
        <w:trPr>
          <w:trHeight w:val="138"/>
        </w:trPr>
        <w:tc>
          <w:tcPr>
            <w:tcW w:w="2896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20ADB" w:rsidRPr="00420ADB" w:rsidTr="002642B8">
        <w:trPr>
          <w:trHeight w:val="138"/>
        </w:trPr>
        <w:tc>
          <w:tcPr>
            <w:tcW w:w="2896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20ADB" w:rsidRPr="00544FF8" w:rsidRDefault="000434CC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 </w:t>
            </w:r>
            <w:r w:rsidR="00420ADB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36" w:type="dxa"/>
            <w:vAlign w:val="center"/>
          </w:tcPr>
          <w:p w:rsidR="00420ADB" w:rsidRPr="00544FF8" w:rsidRDefault="000434CC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 </w:t>
            </w:r>
            <w:r w:rsidR="00420ADB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20ADB" w:rsidRPr="00420ADB" w:rsidTr="002642B8">
        <w:trPr>
          <w:trHeight w:val="138"/>
        </w:trPr>
        <w:tc>
          <w:tcPr>
            <w:tcW w:w="2896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занятия: - нет</w:t>
            </w:r>
          </w:p>
        </w:tc>
      </w:tr>
      <w:tr w:rsidR="00420ADB" w:rsidRPr="00420ADB" w:rsidTr="002642B8">
        <w:trPr>
          <w:trHeight w:val="138"/>
        </w:trPr>
        <w:tc>
          <w:tcPr>
            <w:tcW w:w="2896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420ADB" w:rsidRPr="00544FF8" w:rsidRDefault="00806692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контроля:  </w:t>
            </w:r>
            <w:proofErr w:type="spellStart"/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</w:t>
            </w:r>
            <w:proofErr w:type="gramStart"/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ачет</w:t>
            </w:r>
            <w:proofErr w:type="spellEnd"/>
          </w:p>
        </w:tc>
      </w:tr>
    </w:tbl>
    <w:p w:rsidR="00420ADB" w:rsidRDefault="00420ADB" w:rsidP="0042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C83" w:rsidRDefault="00274C83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ADB" w:rsidRDefault="00420ADB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B8" w:rsidRDefault="002642B8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B8" w:rsidRDefault="002642B8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B8" w:rsidRDefault="002642B8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B8" w:rsidRDefault="002642B8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B8" w:rsidRDefault="002642B8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B8" w:rsidRDefault="002642B8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B8" w:rsidRDefault="002642B8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B8" w:rsidRDefault="002642B8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B8" w:rsidRDefault="002642B8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B8" w:rsidRDefault="002642B8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B8" w:rsidRDefault="002642B8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B8" w:rsidRDefault="002642B8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B8" w:rsidRDefault="002642B8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B8" w:rsidRDefault="002642B8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B8" w:rsidRDefault="002642B8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B8" w:rsidRDefault="002642B8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B8" w:rsidRDefault="002642B8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2B8" w:rsidRDefault="002642B8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ADB" w:rsidRPr="002642B8" w:rsidRDefault="002642B8" w:rsidP="00420A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642B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2. </w:t>
      </w:r>
      <w:r w:rsidRPr="00264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3260"/>
        <w:gridCol w:w="640"/>
        <w:gridCol w:w="621"/>
        <w:gridCol w:w="640"/>
        <w:gridCol w:w="609"/>
        <w:gridCol w:w="632"/>
        <w:gridCol w:w="1872"/>
      </w:tblGrid>
      <w:tr w:rsidR="00826C26" w:rsidRPr="00420ADB" w:rsidTr="009D691B">
        <w:tc>
          <w:tcPr>
            <w:tcW w:w="1297" w:type="dxa"/>
            <w:vMerge w:val="restart"/>
            <w:vAlign w:val="center"/>
          </w:tcPr>
          <w:p w:rsidR="00420ADB" w:rsidRPr="002642B8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4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420ADB" w:rsidRPr="002642B8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64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64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420ADB" w:rsidRPr="002642B8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4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ДИСЦИПИІНЫ</w:t>
            </w:r>
          </w:p>
        </w:tc>
        <w:tc>
          <w:tcPr>
            <w:tcW w:w="3142" w:type="dxa"/>
            <w:gridSpan w:val="5"/>
          </w:tcPr>
          <w:p w:rsidR="00420ADB" w:rsidRPr="002642B8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4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ЗАНЯТИЙ И РАСПРЕДЕЛЕНИЕ ЧАСОВ</w:t>
            </w:r>
          </w:p>
        </w:tc>
        <w:tc>
          <w:tcPr>
            <w:tcW w:w="1872" w:type="dxa"/>
            <w:vMerge w:val="restart"/>
            <w:vAlign w:val="center"/>
          </w:tcPr>
          <w:p w:rsidR="00420ADB" w:rsidRPr="002642B8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4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9D691B" w:rsidRPr="00420ADB" w:rsidTr="009D691B">
        <w:trPr>
          <w:cantSplit/>
          <w:trHeight w:val="1839"/>
        </w:trPr>
        <w:tc>
          <w:tcPr>
            <w:tcW w:w="1297" w:type="dxa"/>
            <w:vMerge/>
          </w:tcPr>
          <w:p w:rsidR="00420ADB" w:rsidRPr="002642B8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420ADB" w:rsidRPr="002642B8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extDirection w:val="btLr"/>
          </w:tcPr>
          <w:p w:rsidR="00420ADB" w:rsidRPr="002642B8" w:rsidRDefault="00420ADB" w:rsidP="00420A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4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1" w:type="dxa"/>
            <w:textDirection w:val="btLr"/>
          </w:tcPr>
          <w:p w:rsidR="00420ADB" w:rsidRPr="002642B8" w:rsidRDefault="00420ADB" w:rsidP="00420A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4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640" w:type="dxa"/>
            <w:textDirection w:val="btLr"/>
          </w:tcPr>
          <w:p w:rsidR="00420ADB" w:rsidRPr="002642B8" w:rsidRDefault="00420ADB" w:rsidP="00420A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4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609" w:type="dxa"/>
            <w:textDirection w:val="btLr"/>
          </w:tcPr>
          <w:p w:rsidR="00420ADB" w:rsidRPr="002642B8" w:rsidRDefault="00420ADB" w:rsidP="00420A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4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632" w:type="dxa"/>
            <w:textDirection w:val="btLr"/>
          </w:tcPr>
          <w:p w:rsidR="00420ADB" w:rsidRPr="002642B8" w:rsidRDefault="00420ADB" w:rsidP="00420A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4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872" w:type="dxa"/>
            <w:vMerge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691B" w:rsidRPr="00420ADB" w:rsidTr="009D691B">
        <w:tc>
          <w:tcPr>
            <w:tcW w:w="1297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D691B" w:rsidRPr="00AD2138" w:rsidTr="009D691B">
        <w:tc>
          <w:tcPr>
            <w:tcW w:w="1297" w:type="dxa"/>
          </w:tcPr>
          <w:p w:rsidR="007C5CEF" w:rsidRPr="00B0072D" w:rsidRDefault="007C5CEF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C5CEF" w:rsidRPr="00AD2138" w:rsidRDefault="008B08D6" w:rsidP="00AD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Learning. </w:t>
            </w:r>
            <w:r w:rsidR="00AD2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Get Learning!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Vocabulary, </w:t>
            </w:r>
            <w:r w:rsidR="00AD2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</w:p>
        </w:tc>
        <w:tc>
          <w:tcPr>
            <w:tcW w:w="640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7C5CEF" w:rsidRPr="00AD2138" w:rsidRDefault="00AD213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7C5CEF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</w:tcPr>
          <w:p w:rsidR="007C5CEF" w:rsidRPr="00AD2138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Answering questions, interviewing</w:t>
            </w:r>
          </w:p>
        </w:tc>
      </w:tr>
      <w:tr w:rsidR="009D691B" w:rsidRPr="000434CC" w:rsidTr="009D691B">
        <w:tc>
          <w:tcPr>
            <w:tcW w:w="1297" w:type="dxa"/>
          </w:tcPr>
          <w:p w:rsidR="007C5CEF" w:rsidRPr="00B0072D" w:rsidRDefault="007C5CEF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7C5CEF" w:rsidRPr="00454D56" w:rsidRDefault="00454D56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</w:t>
            </w:r>
            <w:r w:rsidRPr="00454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Writing </w:t>
            </w:r>
            <w:r w:rsidRPr="00121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and against essay</w:t>
            </w:r>
          </w:p>
        </w:tc>
        <w:tc>
          <w:tcPr>
            <w:tcW w:w="640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7C5CEF" w:rsidRPr="00454D56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7C5CEF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</w:tcPr>
          <w:p w:rsidR="007C5CEF" w:rsidRPr="00454D56" w:rsidRDefault="00454D56" w:rsidP="0045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and against essay</w:t>
            </w:r>
          </w:p>
        </w:tc>
      </w:tr>
      <w:tr w:rsidR="009D691B" w:rsidRPr="00454D56" w:rsidTr="009D691B">
        <w:tc>
          <w:tcPr>
            <w:tcW w:w="1297" w:type="dxa"/>
          </w:tcPr>
          <w:p w:rsidR="007C5CEF" w:rsidRPr="000434CC" w:rsidRDefault="007C5CEF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7C5CEF" w:rsidRPr="00454D56" w:rsidRDefault="00454D56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640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7C5CEF" w:rsidRPr="00B0072D" w:rsidRDefault="0081681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7C5CEF" w:rsidRPr="00544FF8" w:rsidRDefault="0081681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72" w:type="dxa"/>
          </w:tcPr>
          <w:p w:rsidR="007C5CEF" w:rsidRPr="00454D56" w:rsidRDefault="005E34EC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 educational systems</w:t>
            </w:r>
          </w:p>
        </w:tc>
      </w:tr>
      <w:tr w:rsidR="007D22BF" w:rsidRPr="00454D56" w:rsidTr="00544FF8">
        <w:trPr>
          <w:trHeight w:val="178"/>
        </w:trPr>
        <w:tc>
          <w:tcPr>
            <w:tcW w:w="1297" w:type="dxa"/>
          </w:tcPr>
          <w:p w:rsidR="007D22BF" w:rsidRPr="00B0072D" w:rsidRDefault="007D22BF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D22BF" w:rsidRPr="007D22BF" w:rsidRDefault="007D22BF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Dialogue practice</w:t>
            </w:r>
          </w:p>
        </w:tc>
        <w:tc>
          <w:tcPr>
            <w:tcW w:w="640" w:type="dxa"/>
          </w:tcPr>
          <w:p w:rsidR="007D22BF" w:rsidRPr="00454D56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7D22BF" w:rsidRPr="00454D56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7D22BF" w:rsidRPr="009D691B" w:rsidRDefault="009D691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7D22BF" w:rsidRPr="00454D56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7D22BF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</w:tcPr>
          <w:p w:rsidR="007D22BF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dialogues</w:t>
            </w:r>
          </w:p>
        </w:tc>
      </w:tr>
      <w:tr w:rsidR="009D691B" w:rsidRPr="00454D56" w:rsidTr="009D691B">
        <w:tc>
          <w:tcPr>
            <w:tcW w:w="1297" w:type="dxa"/>
          </w:tcPr>
          <w:p w:rsidR="007C5CEF" w:rsidRPr="00B0072D" w:rsidRDefault="007C5CEF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C5CEF" w:rsidRPr="00454D56" w:rsidRDefault="00224F80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5</w:t>
            </w:r>
          </w:p>
        </w:tc>
        <w:tc>
          <w:tcPr>
            <w:tcW w:w="640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</w:tcPr>
          <w:p w:rsidR="007C5CEF" w:rsidRPr="0081681B" w:rsidRDefault="0081681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7C5CEF" w:rsidRPr="00544FF8" w:rsidRDefault="0081681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72" w:type="dxa"/>
          </w:tcPr>
          <w:p w:rsidR="007C5CEF" w:rsidRPr="00454D56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C80BBB" w:rsidRPr="00D32DC3" w:rsidTr="009D691B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Pr="00D32DC3" w:rsidRDefault="00224F80" w:rsidP="004C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6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81681B" w:rsidRDefault="0081681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81681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72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C80BBB" w:rsidRPr="00D32DC3" w:rsidTr="009D691B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Default="00C80BBB" w:rsidP="004C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Living Abroad: Reported questions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</w:tcPr>
          <w:p w:rsidR="00C80BB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Sentence transformation</w:t>
            </w:r>
          </w:p>
        </w:tc>
      </w:tr>
      <w:tr w:rsidR="00C80BBB" w:rsidRPr="00D32DC3" w:rsidTr="009D691B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Default="00C80BBB" w:rsidP="004C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D60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linking words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7D22BF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</w:tcPr>
          <w:p w:rsidR="00C80BB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Rewriting sentences</w:t>
            </w:r>
          </w:p>
        </w:tc>
      </w:tr>
      <w:tr w:rsidR="00C80BBB" w:rsidRPr="009A2CBA" w:rsidTr="009D691B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Pr="009A2CBA" w:rsidRDefault="00224F80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8</w:t>
            </w:r>
          </w:p>
        </w:tc>
        <w:tc>
          <w:tcPr>
            <w:tcW w:w="640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16494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81681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72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C80BBB" w:rsidRPr="009A2CBA" w:rsidTr="009D691B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Pr="009A2CBA" w:rsidRDefault="00224F80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Zone; Modules 7-8</w:t>
            </w:r>
          </w:p>
        </w:tc>
        <w:tc>
          <w:tcPr>
            <w:tcW w:w="640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7D22BF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81681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81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</w:p>
        </w:tc>
      </w:tr>
      <w:tr w:rsidR="00C80BBB" w:rsidRPr="009A2CBA" w:rsidTr="009D691B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Pr="009A2CBA" w:rsidRDefault="00C80BBB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Final lesson</w:t>
            </w:r>
          </w:p>
        </w:tc>
        <w:tc>
          <w:tcPr>
            <w:tcW w:w="640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7D22BF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81681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2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80BBB" w:rsidRPr="00D60ABD" w:rsidTr="009D691B">
        <w:tc>
          <w:tcPr>
            <w:tcW w:w="4557" w:type="dxa"/>
            <w:gridSpan w:val="2"/>
          </w:tcPr>
          <w:p w:rsidR="00C80BBB" w:rsidRPr="00D60AB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  <w:r w:rsidRPr="00D60A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40" w:type="dxa"/>
          </w:tcPr>
          <w:p w:rsidR="00C80BBB" w:rsidRPr="00D60AB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21" w:type="dxa"/>
          </w:tcPr>
          <w:p w:rsidR="00C80BBB" w:rsidRPr="00D60AB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</w:tcPr>
          <w:p w:rsidR="00C80BBB" w:rsidRPr="00D60AB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9" w:type="dxa"/>
          </w:tcPr>
          <w:p w:rsidR="00C80BBB" w:rsidRPr="00D60AB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C80BBB" w:rsidRPr="00D60ABD" w:rsidRDefault="0081681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80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72" w:type="dxa"/>
          </w:tcPr>
          <w:p w:rsidR="00C80BBB" w:rsidRPr="00D60AB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Зачет</w:t>
            </w:r>
          </w:p>
        </w:tc>
      </w:tr>
    </w:tbl>
    <w:p w:rsidR="00420ADB" w:rsidRPr="00D60ABD" w:rsidRDefault="00420ADB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EFA" w:rsidRDefault="008A7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0ADB" w:rsidRPr="002642B8" w:rsidRDefault="002642B8" w:rsidP="00420A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2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3. </w:t>
      </w:r>
      <w:bookmarkStart w:id="0" w:name="_GoBack"/>
      <w:r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923"/>
        <w:gridCol w:w="3673"/>
        <w:gridCol w:w="1959"/>
      </w:tblGrid>
      <w:tr w:rsidR="00A00EFF" w:rsidRPr="00A00EFF" w:rsidTr="000E467C">
        <w:tc>
          <w:tcPr>
            <w:tcW w:w="790" w:type="dxa"/>
            <w:vAlign w:val="center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2923" w:type="dxa"/>
            <w:vAlign w:val="center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ПО ПРОГРАММЕ УЧЕБНОЙ ДИСЦИПЛИНЫ</w:t>
            </w:r>
          </w:p>
        </w:tc>
        <w:tc>
          <w:tcPr>
            <w:tcW w:w="3673" w:type="dxa"/>
            <w:vAlign w:val="center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ПЛАН ПРАКТИЧЕСКОГО ЗАНЯТИЯ</w:t>
            </w:r>
          </w:p>
        </w:tc>
        <w:tc>
          <w:tcPr>
            <w:tcW w:w="1959" w:type="dxa"/>
            <w:vAlign w:val="center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КОЛИЧЕСТВО ЧАСОВ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23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73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59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1113EE" w:rsidRPr="00A00EFF" w:rsidTr="000E467C">
        <w:tc>
          <w:tcPr>
            <w:tcW w:w="790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23" w:type="dxa"/>
          </w:tcPr>
          <w:p w:rsidR="001113EE" w:rsidRPr="00AD2138" w:rsidRDefault="001113EE" w:rsidP="00A5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Learning. Get Learning! Vocabulary, Reading, Speaking</w:t>
            </w:r>
          </w:p>
        </w:tc>
        <w:tc>
          <w:tcPr>
            <w:tcW w:w="3673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discussing the importance of knowing English today, refreshing prepositions</w:t>
            </w:r>
          </w:p>
        </w:tc>
        <w:tc>
          <w:tcPr>
            <w:tcW w:w="1959" w:type="dxa"/>
          </w:tcPr>
          <w:p w:rsidR="001113EE" w:rsidRPr="00224F80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113EE" w:rsidRPr="00A00EFF" w:rsidTr="000E467C">
        <w:tc>
          <w:tcPr>
            <w:tcW w:w="790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23" w:type="dxa"/>
          </w:tcPr>
          <w:p w:rsidR="001113EE" w:rsidRPr="00454D56" w:rsidRDefault="001113EE" w:rsidP="00A5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</w:t>
            </w:r>
            <w:r w:rsidRPr="00454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Writing </w:t>
            </w:r>
            <w:r w:rsidRPr="00121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and against essay</w:t>
            </w:r>
          </w:p>
        </w:tc>
        <w:tc>
          <w:tcPr>
            <w:tcW w:w="3673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Vocabulary, </w:t>
            </w: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non-fiction about Polar expedition</w:t>
            </w: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retelling</w:t>
            </w:r>
          </w:p>
        </w:tc>
        <w:tc>
          <w:tcPr>
            <w:tcW w:w="1959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113EE" w:rsidRPr="00A00EFF" w:rsidTr="000E467C">
        <w:tc>
          <w:tcPr>
            <w:tcW w:w="790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23" w:type="dxa"/>
          </w:tcPr>
          <w:p w:rsidR="001113EE" w:rsidRPr="00454D56" w:rsidRDefault="001113EE" w:rsidP="00A5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3673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Simple, Present Continuous, Present Perfect</w:t>
            </w:r>
          </w:p>
        </w:tc>
        <w:tc>
          <w:tcPr>
            <w:tcW w:w="1959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113EE" w:rsidRPr="00A00EFF" w:rsidTr="000E467C">
        <w:tc>
          <w:tcPr>
            <w:tcW w:w="790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23" w:type="dxa"/>
          </w:tcPr>
          <w:p w:rsidR="001113EE" w:rsidRPr="007D22BF" w:rsidRDefault="001113EE" w:rsidP="00A5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Dialogue practice</w:t>
            </w:r>
          </w:p>
        </w:tc>
        <w:tc>
          <w:tcPr>
            <w:tcW w:w="3673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expressing preferences; Grammar in Use: State Verbs</w:t>
            </w:r>
          </w:p>
        </w:tc>
        <w:tc>
          <w:tcPr>
            <w:tcW w:w="1959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113EE" w:rsidRPr="00A00EFF" w:rsidTr="000E467C">
        <w:tc>
          <w:tcPr>
            <w:tcW w:w="790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23" w:type="dxa"/>
          </w:tcPr>
          <w:p w:rsidR="001113EE" w:rsidRPr="00454D56" w:rsidRDefault="001113EE" w:rsidP="00A5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5</w:t>
            </w:r>
          </w:p>
        </w:tc>
        <w:tc>
          <w:tcPr>
            <w:tcW w:w="3673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peaking about holidays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ultiple-choice questions, enacting dialogues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59" w:type="dxa"/>
          </w:tcPr>
          <w:p w:rsidR="001113EE" w:rsidRPr="00224F80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113EE" w:rsidRPr="00A00EFF" w:rsidTr="000E467C">
        <w:tc>
          <w:tcPr>
            <w:tcW w:w="790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23" w:type="dxa"/>
          </w:tcPr>
          <w:p w:rsidR="001113EE" w:rsidRPr="00D32DC3" w:rsidRDefault="001113EE" w:rsidP="00A5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6</w:t>
            </w:r>
          </w:p>
        </w:tc>
        <w:tc>
          <w:tcPr>
            <w:tcW w:w="3673" w:type="dxa"/>
          </w:tcPr>
          <w:p w:rsidR="001113EE" w:rsidRPr="00A00EFF" w:rsidRDefault="001113EE" w:rsidP="00D1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Structure of a letter, 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punctuation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linking words,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writing an informal letter, </w:t>
            </w:r>
          </w:p>
        </w:tc>
        <w:tc>
          <w:tcPr>
            <w:tcW w:w="1959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113EE" w:rsidRPr="00A00EFF" w:rsidTr="000E467C">
        <w:tc>
          <w:tcPr>
            <w:tcW w:w="790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23" w:type="dxa"/>
          </w:tcPr>
          <w:p w:rsidR="001113EE" w:rsidRDefault="001113EE" w:rsidP="00A5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Living Abroad: Reported questions</w:t>
            </w:r>
          </w:p>
        </w:tc>
        <w:tc>
          <w:tcPr>
            <w:tcW w:w="3673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Reading, Speaking: comparing cultures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discussing reports</w:t>
            </w:r>
          </w:p>
        </w:tc>
        <w:tc>
          <w:tcPr>
            <w:tcW w:w="1959" w:type="dxa"/>
          </w:tcPr>
          <w:p w:rsidR="001113EE" w:rsidRPr="001113EE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13EE" w:rsidRPr="00A00EFF" w:rsidTr="000E467C">
        <w:tc>
          <w:tcPr>
            <w:tcW w:w="790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23" w:type="dxa"/>
          </w:tcPr>
          <w:p w:rsidR="001113EE" w:rsidRDefault="001113EE" w:rsidP="00A5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D60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linking words</w:t>
            </w:r>
          </w:p>
        </w:tc>
        <w:tc>
          <w:tcPr>
            <w:tcW w:w="3673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</w:p>
        </w:tc>
        <w:tc>
          <w:tcPr>
            <w:tcW w:w="1959" w:type="dxa"/>
          </w:tcPr>
          <w:p w:rsidR="001113EE" w:rsidRPr="001113EE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13EE" w:rsidRPr="00A00EFF" w:rsidTr="000E467C">
        <w:tc>
          <w:tcPr>
            <w:tcW w:w="790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23" w:type="dxa"/>
          </w:tcPr>
          <w:p w:rsidR="001113EE" w:rsidRPr="009A2CBA" w:rsidRDefault="001113EE" w:rsidP="00A5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8</w:t>
            </w:r>
          </w:p>
        </w:tc>
        <w:tc>
          <w:tcPr>
            <w:tcW w:w="3673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Brainstorming ideas, discussion, structure of an essay, rules for writing essays, linking words, 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 an essay</w:t>
            </w:r>
          </w:p>
        </w:tc>
        <w:tc>
          <w:tcPr>
            <w:tcW w:w="1959" w:type="dxa"/>
          </w:tcPr>
          <w:p w:rsidR="001113EE" w:rsidRPr="001113EE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13EE" w:rsidRPr="00A00EFF" w:rsidTr="000E467C">
        <w:tc>
          <w:tcPr>
            <w:tcW w:w="790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923" w:type="dxa"/>
          </w:tcPr>
          <w:p w:rsidR="001113EE" w:rsidRPr="009A2CBA" w:rsidRDefault="001113EE" w:rsidP="00A5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Zone; Modules 7-8</w:t>
            </w:r>
          </w:p>
        </w:tc>
        <w:tc>
          <w:tcPr>
            <w:tcW w:w="3673" w:type="dxa"/>
          </w:tcPr>
          <w:p w:rsidR="001113EE" w:rsidRPr="00A00EFF" w:rsidRDefault="001113EE" w:rsidP="009A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48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chain retelling</w:t>
            </w:r>
          </w:p>
        </w:tc>
        <w:tc>
          <w:tcPr>
            <w:tcW w:w="1959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113EE" w:rsidRPr="00A00EFF" w:rsidTr="000E467C">
        <w:tc>
          <w:tcPr>
            <w:tcW w:w="790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923" w:type="dxa"/>
          </w:tcPr>
          <w:p w:rsidR="001113EE" w:rsidRPr="009A2CBA" w:rsidRDefault="001113EE" w:rsidP="00A5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Final lesson</w:t>
            </w:r>
          </w:p>
        </w:tc>
        <w:tc>
          <w:tcPr>
            <w:tcW w:w="3673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7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retelling</w:t>
            </w:r>
          </w:p>
        </w:tc>
        <w:tc>
          <w:tcPr>
            <w:tcW w:w="1959" w:type="dxa"/>
          </w:tcPr>
          <w:p w:rsidR="001113EE" w:rsidRPr="00A00EFF" w:rsidRDefault="001113EE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113EE" w:rsidRPr="00A00EFF" w:rsidTr="000E467C">
        <w:tc>
          <w:tcPr>
            <w:tcW w:w="7386" w:type="dxa"/>
            <w:gridSpan w:val="3"/>
          </w:tcPr>
          <w:p w:rsidR="001113EE" w:rsidRPr="00A00EFF" w:rsidRDefault="001113EE" w:rsidP="004A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 w:rsidRPr="00A0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Всего</w:t>
            </w:r>
            <w:proofErr w:type="spellEnd"/>
            <w:r w:rsidRPr="00A0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959" w:type="dxa"/>
          </w:tcPr>
          <w:p w:rsidR="001113EE" w:rsidRPr="007D5F53" w:rsidRDefault="001113EE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</w:p>
        </w:tc>
      </w:tr>
      <w:bookmarkEnd w:id="0"/>
    </w:tbl>
    <w:p w:rsidR="00420ADB" w:rsidRDefault="00420ADB" w:rsidP="00A00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2B8" w:rsidRDefault="002642B8" w:rsidP="00A00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ADB" w:rsidRPr="002642B8" w:rsidRDefault="002642B8" w:rsidP="00420A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2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 </w:t>
      </w:r>
      <w:r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СТУДЕНТОВ</w:t>
      </w:r>
    </w:p>
    <w:p w:rsidR="00420ADB" w:rsidRPr="002642B8" w:rsidRDefault="00420ADB" w:rsidP="00420A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самостоятельной работы студентов заключается в развит</w:t>
      </w:r>
      <w:r w:rsidR="00320800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умений в приобретении</w:t>
      </w:r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путем личного поиска информации, формирования активного интереса к учебной работе и творческого подхода при выполнении </w:t>
      </w:r>
      <w:r w:rsidR="00320800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работ, рефератов</w:t>
      </w:r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самостоятельной работы студентов предполагает дополнение и углубление материала, полученн</w:t>
      </w:r>
      <w:r w:rsidR="00320800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 ходе практических занятий, а</w:t>
      </w:r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800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5B1C5E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индивидуального чтения и понимания прочитанного, с последующим обсуждением и анализом.</w:t>
      </w:r>
    </w:p>
    <w:p w:rsidR="002642B8" w:rsidRPr="002642B8" w:rsidRDefault="002642B8" w:rsidP="00420A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6585"/>
        <w:gridCol w:w="1628"/>
      </w:tblGrid>
      <w:tr w:rsidR="00420ADB" w:rsidRPr="00420ADB" w:rsidTr="00420ADB">
        <w:tc>
          <w:tcPr>
            <w:tcW w:w="1358" w:type="dxa"/>
            <w:vAlign w:val="center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№ п/</w:t>
            </w:r>
            <w:proofErr w:type="spellStart"/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6585" w:type="dxa"/>
            <w:vAlign w:val="center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1628" w:type="dxa"/>
            <w:vAlign w:val="center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585" w:type="dxa"/>
          </w:tcPr>
          <w:p w:rsidR="00420ADB" w:rsidRPr="005B1C5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 (Module 5</w:t>
            </w:r>
            <w:r w:rsidR="005B1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28" w:type="dxa"/>
          </w:tcPr>
          <w:p w:rsidR="00420ADB" w:rsidRPr="001113EE" w:rsidRDefault="001113E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585" w:type="dxa"/>
          </w:tcPr>
          <w:p w:rsidR="00420ADB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Stories </w:t>
            </w:r>
          </w:p>
        </w:tc>
        <w:tc>
          <w:tcPr>
            <w:tcW w:w="1628" w:type="dxa"/>
          </w:tcPr>
          <w:p w:rsidR="00420ADB" w:rsidRPr="001113EE" w:rsidRDefault="001113E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585" w:type="dxa"/>
          </w:tcPr>
          <w:p w:rsidR="00420ADB" w:rsidRPr="00420ADB" w:rsidRDefault="005B1C5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420ADB" w:rsidRPr="001113EE" w:rsidRDefault="001113E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85" w:type="dxa"/>
          </w:tcPr>
          <w:p w:rsidR="00420ADB" w:rsidRPr="00420ADB" w:rsidRDefault="005B1C5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Practice</w:t>
            </w:r>
          </w:p>
        </w:tc>
        <w:tc>
          <w:tcPr>
            <w:tcW w:w="1628" w:type="dxa"/>
          </w:tcPr>
          <w:p w:rsidR="00420ADB" w:rsidRPr="001113E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1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585" w:type="dxa"/>
          </w:tcPr>
          <w:p w:rsidR="00420ADB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 (Module 6</w:t>
            </w:r>
            <w:r w:rsidR="005B1C5E" w:rsidRPr="005B1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28" w:type="dxa"/>
          </w:tcPr>
          <w:p w:rsidR="00420ADB" w:rsidRPr="001113E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1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85" w:type="dxa"/>
          </w:tcPr>
          <w:p w:rsidR="00420ADB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Studying abroad (Module 6</w:t>
            </w:r>
            <w:r w:rsidR="005B1C5E" w:rsidRPr="005B1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28" w:type="dxa"/>
          </w:tcPr>
          <w:p w:rsidR="00420ADB" w:rsidRPr="001113E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1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585" w:type="dxa"/>
          </w:tcPr>
          <w:p w:rsidR="00420ADB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1628" w:type="dxa"/>
          </w:tcPr>
          <w:p w:rsidR="00420ADB" w:rsidRPr="001113EE" w:rsidRDefault="001113E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585" w:type="dxa"/>
          </w:tcPr>
          <w:p w:rsidR="00420ADB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420ADB" w:rsidRPr="001113EE" w:rsidRDefault="001113E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585" w:type="dxa"/>
          </w:tcPr>
          <w:p w:rsidR="00420ADB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1628" w:type="dxa"/>
          </w:tcPr>
          <w:p w:rsidR="00420ADB" w:rsidRPr="001113E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1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585" w:type="dxa"/>
          </w:tcPr>
          <w:p w:rsidR="00420ADB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 (Module 7</w:t>
            </w:r>
            <w:r w:rsidR="00F54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28" w:type="dxa"/>
          </w:tcPr>
          <w:p w:rsidR="00420ADB" w:rsidRPr="001113E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1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585" w:type="dxa"/>
          </w:tcPr>
          <w:p w:rsidR="00420ADB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Job trends (Module 7</w:t>
            </w:r>
            <w:r w:rsidR="00F54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28" w:type="dxa"/>
          </w:tcPr>
          <w:p w:rsidR="00420ADB" w:rsidRPr="001113E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1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585" w:type="dxa"/>
          </w:tcPr>
          <w:p w:rsidR="00420ADB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1628" w:type="dxa"/>
          </w:tcPr>
          <w:p w:rsidR="00420ADB" w:rsidRPr="001113E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1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585" w:type="dxa"/>
          </w:tcPr>
          <w:p w:rsidR="00420ADB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420ADB" w:rsidRPr="001113EE" w:rsidRDefault="001113E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1628" w:type="dxa"/>
          </w:tcPr>
          <w:p w:rsidR="00F542A9" w:rsidRPr="001113E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1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585" w:type="dxa"/>
          </w:tcPr>
          <w:p w:rsidR="00F542A9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 (Module 8</w:t>
            </w:r>
            <w:r w:rsidR="00F54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28" w:type="dxa"/>
          </w:tcPr>
          <w:p w:rsidR="00F542A9" w:rsidRPr="001113EE" w:rsidRDefault="00A934CE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1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 (Module 8)</w:t>
            </w:r>
          </w:p>
        </w:tc>
        <w:tc>
          <w:tcPr>
            <w:tcW w:w="1628" w:type="dxa"/>
          </w:tcPr>
          <w:p w:rsidR="00F542A9" w:rsidRPr="001113E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1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1628" w:type="dxa"/>
          </w:tcPr>
          <w:p w:rsidR="00F542A9" w:rsidRPr="001113EE" w:rsidRDefault="001113E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F542A9" w:rsidRPr="001113EE" w:rsidRDefault="001113E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1628" w:type="dxa"/>
          </w:tcPr>
          <w:p w:rsidR="00F542A9" w:rsidRPr="001113EE" w:rsidRDefault="001113E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6585" w:type="dxa"/>
          </w:tcPr>
          <w:p w:rsidR="00F542A9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 your manner (Module 8</w:t>
            </w:r>
            <w:r w:rsidR="00F54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28" w:type="dxa"/>
          </w:tcPr>
          <w:p w:rsidR="00F542A9" w:rsidRPr="001113EE" w:rsidRDefault="001113E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6585" w:type="dxa"/>
          </w:tcPr>
          <w:p w:rsidR="00F542A9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(Module 8</w:t>
            </w:r>
            <w:r w:rsidR="00F54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28" w:type="dxa"/>
          </w:tcPr>
          <w:p w:rsidR="00F542A9" w:rsidRPr="001113E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1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1628" w:type="dxa"/>
          </w:tcPr>
          <w:p w:rsidR="00F542A9" w:rsidRPr="001113E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1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F542A9" w:rsidRPr="001113E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20ADB" w:rsidRPr="00420ADB" w:rsidTr="00420ADB">
        <w:tc>
          <w:tcPr>
            <w:tcW w:w="7943" w:type="dxa"/>
            <w:gridSpan w:val="2"/>
          </w:tcPr>
          <w:p w:rsidR="00420ADB" w:rsidRPr="00420ADB" w:rsidRDefault="00420ADB" w:rsidP="00F5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Всего</w:t>
            </w:r>
            <w:proofErr w:type="spellEnd"/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628" w:type="dxa"/>
          </w:tcPr>
          <w:p w:rsidR="00420ADB" w:rsidRPr="00224F80" w:rsidRDefault="001113E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="00224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58</w:t>
            </w:r>
          </w:p>
        </w:tc>
      </w:tr>
    </w:tbl>
    <w:p w:rsidR="00420ADB" w:rsidRDefault="00420ADB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ADB" w:rsidRPr="002642B8" w:rsidRDefault="002642B8" w:rsidP="0076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САМОСТОЯТЕЛЬНОЙ РАБОТЫ СТУДЕНТОВ</w:t>
      </w:r>
    </w:p>
    <w:p w:rsidR="00420ADB" w:rsidRPr="002642B8" w:rsidRDefault="00420ADB" w:rsidP="00763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DB" w:rsidRPr="002642B8" w:rsidRDefault="00420ADB" w:rsidP="00420ADB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642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ВЫПОЛНЕНИЕ РЕКОМЕНДУЕМЫХ УПРАЖНЕНИЙ. </w:t>
      </w:r>
    </w:p>
    <w:p w:rsidR="000713C0" w:rsidRPr="002642B8" w:rsidRDefault="007638DB" w:rsidP="00F307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1. </w:t>
      </w:r>
      <w:r w:rsidR="000713C0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New Opportunities Intermediate Language PowerBook</w:t>
      </w:r>
      <w:r w:rsidR="00F30738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/ </w:t>
      </w:r>
      <w:r w:rsidR="00F30738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Elizabeth Sharman, Michael Dean. – Pearson Education Limited, 2007 – 146 p.</w:t>
      </w:r>
    </w:p>
    <w:p w:rsidR="00F30738" w:rsidRPr="002642B8" w:rsidRDefault="007638DB" w:rsidP="00F307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2. </w:t>
      </w:r>
      <w:proofErr w:type="spellStart"/>
      <w:r w:rsidR="00F30738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Grammarway</w:t>
      </w:r>
      <w:proofErr w:type="spellEnd"/>
      <w:r w:rsidR="00F30738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3 / </w:t>
      </w:r>
      <w:r w:rsidR="00F30738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Jenny Dooley, Virginia Evans. – Express Publishing, 2000. – 216 p.</w:t>
      </w:r>
    </w:p>
    <w:p w:rsidR="00F30738" w:rsidRPr="002642B8" w:rsidRDefault="00F30738" w:rsidP="00F3073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САМОСТОЯТЕЛЬНОЕ ЧТЕНИЕ ПРЕДЛОЖЕННЫХ ПРОИЗВЕДЕНИЙ АНГЛИЙСКОЙ ЛИТЕРАТУРЫ, СОСТАВЛЕНИЕ СЛОВАРЯ</w:t>
      </w:r>
      <w:proofErr w:type="gramStart"/>
      <w:r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7638DB"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38DB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proofErr w:type="gramStart"/>
      <w:r w:rsidR="007638DB"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7638DB"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638DB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7638DB"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выбору</w:t>
      </w:r>
      <w:r w:rsidR="007638DB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7638DB"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преподавателя</w:t>
      </w:r>
      <w:r w:rsidR="007638DB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  <w:r w:rsidR="003F6BE2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(</w:t>
      </w:r>
      <w:r w:rsidR="003F6BE2"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="003F6BE2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3F6BE2"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дневной</w:t>
      </w:r>
      <w:r w:rsidR="003F6BE2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3F6BE2"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F6BE2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3F6BE2"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заочной</w:t>
      </w:r>
      <w:r w:rsidR="003F6BE2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3F6BE2"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="003F6BE2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3F6BE2"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  <w:r w:rsidR="003F6BE2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</w:p>
    <w:p w:rsidR="00E156C2" w:rsidRPr="002642B8" w:rsidRDefault="00A208DD" w:rsidP="007638DB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7638DB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E156C2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Sara </w:t>
      </w:r>
      <w:proofErr w:type="spellStart"/>
      <w:r w:rsidR="00E156C2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Paretsky</w:t>
      </w:r>
      <w:proofErr w:type="spellEnd"/>
      <w:r w:rsidR="00E156C2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others.</w:t>
      </w:r>
      <w:proofErr w:type="gramEnd"/>
      <w:r w:rsidR="00E156C2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E156C2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Crime Story Collection</w:t>
      </w:r>
      <w:r w:rsidR="00E156C2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="00E156C2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Penguin Reader: Pearson Education Limited, 1999. – 108 p.</w:t>
      </w:r>
    </w:p>
    <w:p w:rsidR="00E156C2" w:rsidRPr="002642B8" w:rsidRDefault="00A208DD" w:rsidP="007638DB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7638DB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E156C2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Nevil Shute</w:t>
      </w:r>
      <w:r w:rsidR="00E156C2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proofErr w:type="gramStart"/>
      <w:r w:rsidR="00E156C2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On the Beach</w:t>
      </w:r>
      <w:r w:rsidR="00E156C2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="00E156C2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638DB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E156C2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Penguin Reader: Pearson Education Limited, 1999. – 128 p.</w:t>
      </w:r>
    </w:p>
    <w:p w:rsidR="00E156C2" w:rsidRPr="002642B8" w:rsidRDefault="00A208DD" w:rsidP="007638DB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5</w:t>
      </w:r>
      <w:r w:rsidR="007638DB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E156C2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Charles Dickens. </w:t>
      </w:r>
      <w:r w:rsidR="00E156C2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Oliver Twist</w:t>
      </w:r>
      <w:r w:rsidR="007638DB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– Penguin Reader: Pearson Education Limited, 2000. – 75 p.</w:t>
      </w:r>
    </w:p>
    <w:p w:rsidR="007638DB" w:rsidRPr="002642B8" w:rsidRDefault="00A208DD" w:rsidP="007638DB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="007638DB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Patricia Highsmith. </w:t>
      </w:r>
      <w:proofErr w:type="gramStart"/>
      <w:r w:rsidR="007638DB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Strangers on the Train</w:t>
      </w:r>
      <w:r w:rsidR="007638DB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="007638DB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Penguin Reader: Pearson Education Limited, 1999. – 66 p.</w:t>
      </w:r>
    </w:p>
    <w:p w:rsidR="007638DB" w:rsidRPr="002642B8" w:rsidRDefault="00A208DD" w:rsidP="007638DB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="007638DB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John Escott. </w:t>
      </w:r>
      <w:proofErr w:type="gramStart"/>
      <w:r w:rsidR="007638DB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Detective Work</w:t>
      </w:r>
      <w:r w:rsidR="007638DB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="007638DB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Penguin Reader: Pearson Education Limited, 2008. – 56 p.</w:t>
      </w:r>
    </w:p>
    <w:p w:rsidR="003F6BE2" w:rsidRPr="002642B8" w:rsidRDefault="003F6BE2" w:rsidP="003F6BE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НАПИСАНИЕ СООБЩЕНИЙ </w:t>
      </w:r>
      <w:proofErr w:type="gramStart"/>
      <w:r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КУЛЬТУРОЛОГИЧЕСК</w:t>
      </w:r>
      <w:r w:rsidR="00346D25"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proofErr w:type="gramEnd"/>
      <w:r w:rsidR="00346D25"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ТЕМАТИКИ НА АНГЛИЙСКОМ ЯЗЫКЕ</w:t>
      </w:r>
      <w:r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(для дневной и заочной формы обучения)</w:t>
      </w:r>
    </w:p>
    <w:p w:rsidR="003F6BE2" w:rsidRPr="002642B8" w:rsidRDefault="003F6BE2" w:rsidP="003F6BE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СООБЩЕНИЙ:</w:t>
      </w:r>
    </w:p>
    <w:p w:rsidR="003F6BE2" w:rsidRPr="002642B8" w:rsidRDefault="00346D25" w:rsidP="003F6BE2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Famous People</w:t>
      </w:r>
      <w:r w:rsidR="00DE7D0A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7D0A" w:rsidRPr="002642B8" w:rsidRDefault="00DE7D0A" w:rsidP="003F6BE2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Kinds of music which are popular in English-speaking countries</w:t>
      </w:r>
      <w:r w:rsidR="00346D25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7D0A" w:rsidRPr="002642B8" w:rsidRDefault="00127999" w:rsidP="003F6BE2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Learning</w:t>
      </w:r>
      <w:r w:rsidR="00DE7D0A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Britain</w:t>
      </w:r>
      <w:r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7D0A" w:rsidRPr="002642B8" w:rsidRDefault="00DE7D0A" w:rsidP="003F6BE2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Culture of English-speaking countries: peculiarities, traditions, symbols.</w:t>
      </w:r>
    </w:p>
    <w:p w:rsidR="00DE7D0A" w:rsidRPr="002642B8" w:rsidRDefault="00127999" w:rsidP="003F6BE2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European culture</w:t>
      </w:r>
      <w:r w:rsidR="00DE7D0A"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7D0A" w:rsidRPr="002642B8" w:rsidRDefault="00DE7D0A" w:rsidP="003F6BE2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4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Peculiarities of educational systems in Britain and The USA.</w:t>
      </w:r>
    </w:p>
    <w:p w:rsidR="003F6BE2" w:rsidRPr="002642B8" w:rsidRDefault="003F6BE2" w:rsidP="003F6BE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ВЫПОЛНЕНИЕ КОМПЛЕКСНОЙ КОНТРОЛЬНОЙ РАБОТЫ (для заочной формы обучения)</w:t>
      </w:r>
    </w:p>
    <w:p w:rsidR="002642B8" w:rsidRDefault="002642B8" w:rsidP="003F6BE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6BE2" w:rsidRPr="002642B8" w:rsidRDefault="002642B8" w:rsidP="003F6BE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3F6BE2" w:rsidRPr="002642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2642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</w:t>
      </w:r>
      <w:r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ОБУЧЕНИЯ</w:t>
      </w:r>
    </w:p>
    <w:p w:rsidR="003F6BE2" w:rsidRPr="002642B8" w:rsidRDefault="003F6BE2" w:rsidP="003F6B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дисциплины «Практическ</w:t>
      </w:r>
      <w:r w:rsidR="00DE7D0A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D0A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устной и письменной речи</w:t>
      </w:r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английского языка» используются словесные, наглядные, развивающие, игровые, творческо-репродуктивные и медиа методы обучения</w:t>
      </w:r>
      <w:r w:rsidR="00DE7D0A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BE2" w:rsidRPr="002642B8" w:rsidRDefault="003F6BE2" w:rsidP="003F6B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</w:t>
      </w:r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диалогический метод обучения, при котором педагог путем постановки системы вопросов подводит учащихся к пониманию нового материала или проверяет усвоение ими уже изученного. </w:t>
      </w:r>
    </w:p>
    <w:p w:rsidR="003F6BE2" w:rsidRPr="002642B8" w:rsidRDefault="003F6BE2" w:rsidP="003F6B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задач, которые ставит педагог в процессе обучения, содержания учебного материала, уровня творческой познавательной деятельности учащихся, места бесед в дидактическом процессе выделяют различные их виды: вводные, или вступительные; беседы-сообщения новых знаний (сократические, эвристические); синтезирующие, или закрепляющие; контрольно-коррекционные.</w:t>
      </w:r>
    </w:p>
    <w:p w:rsidR="003F6BE2" w:rsidRPr="002642B8" w:rsidRDefault="003F6BE2" w:rsidP="003F6B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книгой</w:t>
      </w:r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(учебником) также является одним из важнейших словесных методов обучения. Главное достоинство данного метода – </w:t>
      </w:r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для студента в доступном для него темпе и в удобное время многократно обращаться к учебной информации.</w:t>
      </w:r>
    </w:p>
    <w:p w:rsidR="003F6BE2" w:rsidRPr="002642B8" w:rsidRDefault="003F6BE2" w:rsidP="003F6B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 и медиа методы</w:t>
      </w:r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важную роль в освоении языка. Иллюстрация и демонстрация помогают четче понять</w:t>
      </w:r>
      <w:r w:rsidR="00400D62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употребление грамматических структур в речи, а также способствуют </w:t>
      </w:r>
      <w:r w:rsidR="009864CE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</w:t>
      </w:r>
      <w:r w:rsidR="00400D62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</w:t>
      </w:r>
      <w:r w:rsidR="009864CE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заданий</w:t>
      </w:r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прослушивание речи носителей языка способствует выработке стойких навыков правильного про</w:t>
      </w:r>
      <w:r w:rsidR="009864CE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зношения.</w:t>
      </w:r>
    </w:p>
    <w:p w:rsidR="00400D62" w:rsidRPr="002642B8" w:rsidRDefault="00400D62" w:rsidP="009864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проектов </w:t>
      </w:r>
      <w:r w:rsidR="009864CE"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обучения, при которой учащиеся приобретают знания в процессе планирования и выполнения практических заданий-проектов.</w:t>
      </w:r>
      <w:r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предназначение метода проектов состоит в предоставлении учащимся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 </w:t>
      </w:r>
      <w:r w:rsidR="009864CE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метод способствует развитию познавательных навыков учащихся, умений самостоятельно конструировать свои знания, ориентироваться в информационном пространстве, развитию </w:t>
      </w:r>
      <w:hyperlink r:id="rId6" w:tooltip="Критическое мышление" w:history="1">
        <w:r w:rsidR="009864CE" w:rsidRPr="002642B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критического</w:t>
        </w:r>
      </w:hyperlink>
      <w:r w:rsidR="009864CE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творческого мышления. </w:t>
      </w:r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Преподавателю в рамках </w:t>
      </w:r>
      <w:hyperlink r:id="rId7" w:tooltip="Учебный проект" w:history="1">
        <w:r w:rsidRPr="002642B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проекта</w:t>
        </w:r>
      </w:hyperlink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роль разработчика, координатора, эксперта, консультанта.</w:t>
      </w:r>
    </w:p>
    <w:p w:rsidR="009864CE" w:rsidRPr="002642B8" w:rsidRDefault="00400D62" w:rsidP="009864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«Мозгового штурма»</w:t>
      </w:r>
      <w:r w:rsidR="00AE4632"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AE4632" w:rsidRPr="002642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brainstorming</w:t>
      </w:r>
      <w:r w:rsidR="00AE4632"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864CE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для оперативного решения проблем</w:t>
      </w:r>
      <w:r w:rsidR="00AE4632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или задачи</w:t>
      </w:r>
      <w:r w:rsidR="009864CE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основывается на стимулировании </w:t>
      </w:r>
      <w:hyperlink r:id="rId8" w:tgtFrame="_blank" w:history="1">
        <w:r w:rsidR="009864CE" w:rsidRPr="002642B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творческой активности</w:t>
        </w:r>
      </w:hyperlink>
      <w:r w:rsidR="009864CE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</w:t>
      </w:r>
      <w:r w:rsidR="00AE4632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64CE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32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proofErr w:type="spellStart"/>
      <w:r w:rsidR="00AE4632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брэйнсторминга</w:t>
      </w:r>
      <w:proofErr w:type="spellEnd"/>
      <w:r w:rsidR="00AE4632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4CE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="00AE4632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864CE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количество всевозможных </w:t>
      </w:r>
      <w:r w:rsidR="00AE4632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идей и </w:t>
      </w:r>
      <w:r w:rsidR="009864CE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вариантов решения</w:t>
      </w:r>
      <w:r w:rsidR="00AE4632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проблемы,</w:t>
      </w:r>
      <w:r w:rsidR="009864CE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32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64CE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</w:t>
      </w:r>
      <w:r w:rsidR="00AE4632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="009864CE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32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864CE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бираются </w:t>
      </w:r>
      <w:r w:rsidR="00AE4632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перспективные, удачные, практичные, которые </w:t>
      </w:r>
      <w:r w:rsidR="009864CE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подходят для успешной реализации на практике. </w:t>
      </w:r>
    </w:p>
    <w:p w:rsidR="002642B8" w:rsidRDefault="002642B8" w:rsidP="003F6BE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BE2" w:rsidRPr="002642B8" w:rsidRDefault="002642B8" w:rsidP="003F6BE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F6BE2"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КОНТРОЛЯ</w:t>
      </w:r>
    </w:p>
    <w:p w:rsidR="003F6BE2" w:rsidRPr="002642B8" w:rsidRDefault="003F6BE2" w:rsidP="003F6BE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400D62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опрос, письменная проверка,</w:t>
      </w:r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вопросы, тестирование, выполнение контрольных работ и заданий для самостоятельной работы</w:t>
      </w:r>
      <w:r w:rsidR="00400D62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выполнение письменных работ (сочинение, письмо, обзор и </w:t>
      </w:r>
      <w:proofErr w:type="spellStart"/>
      <w:r w:rsidR="00400D62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400D62"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4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BE2" w:rsidRPr="002642B8" w:rsidRDefault="003F6BE2" w:rsidP="003F6BE2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3F6BE2" w:rsidRPr="002642B8" w:rsidRDefault="002642B8" w:rsidP="003F6BE2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УЧЕБНО-МЕТОДИЧЕСКОЕ И ИНФОРМАЦИОННОЕ ОБЕСПЕЧЕНИЕ</w:t>
      </w:r>
    </w:p>
    <w:p w:rsidR="003F6BE2" w:rsidRPr="002642B8" w:rsidRDefault="003F6BE2" w:rsidP="003F6BE2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AE4632" w:rsidRPr="002642B8" w:rsidRDefault="00AE4632" w:rsidP="00AE46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42B8">
        <w:rPr>
          <w:rFonts w:ascii="Times New Roman" w:hAnsi="Times New Roman" w:cs="Times New Roman"/>
          <w:b/>
          <w:sz w:val="28"/>
          <w:szCs w:val="28"/>
          <w:lang w:val="en-US"/>
        </w:rPr>
        <w:t>Opportunities Intermediate</w:t>
      </w:r>
      <w:r w:rsidRPr="002642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42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Students’ Book </w:t>
      </w:r>
      <w:r w:rsidRPr="002642B8">
        <w:rPr>
          <w:rFonts w:ascii="Times New Roman" w:hAnsi="Times New Roman" w:cs="Times New Roman"/>
          <w:sz w:val="28"/>
          <w:szCs w:val="28"/>
          <w:lang w:val="en-US"/>
        </w:rPr>
        <w:t>/ Elizabeth Sharman, Michael Dean. –</w:t>
      </w:r>
      <w:r w:rsidR="00127999" w:rsidRPr="002642B8">
        <w:rPr>
          <w:rFonts w:ascii="Times New Roman" w:hAnsi="Times New Roman" w:cs="Times New Roman"/>
          <w:sz w:val="28"/>
          <w:szCs w:val="28"/>
          <w:lang w:val="en-US"/>
        </w:rPr>
        <w:t xml:space="preserve"> Pearson Education Limited, 2000</w:t>
      </w:r>
      <w:r w:rsidRPr="002642B8">
        <w:rPr>
          <w:rFonts w:ascii="Times New Roman" w:hAnsi="Times New Roman" w:cs="Times New Roman"/>
          <w:sz w:val="28"/>
          <w:szCs w:val="28"/>
          <w:lang w:val="en-US"/>
        </w:rPr>
        <w:t xml:space="preserve"> –145 p.</w:t>
      </w:r>
    </w:p>
    <w:p w:rsidR="00AE4632" w:rsidRPr="002642B8" w:rsidRDefault="00AE4632" w:rsidP="00AE46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42B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Opportunities Intermediate Language PowerBook / </w:t>
      </w:r>
      <w:r w:rsidRPr="002642B8">
        <w:rPr>
          <w:rFonts w:ascii="Times New Roman" w:hAnsi="Times New Roman" w:cs="Times New Roman"/>
          <w:sz w:val="28"/>
          <w:szCs w:val="28"/>
          <w:lang w:val="en-US"/>
        </w:rPr>
        <w:t>Elizabeth Sharman, Michael Dean. –</w:t>
      </w:r>
      <w:r w:rsidR="00127999" w:rsidRPr="002642B8">
        <w:rPr>
          <w:rFonts w:ascii="Times New Roman" w:hAnsi="Times New Roman" w:cs="Times New Roman"/>
          <w:sz w:val="28"/>
          <w:szCs w:val="28"/>
          <w:lang w:val="en-US"/>
        </w:rPr>
        <w:t xml:space="preserve"> Pearson Education Limited, 2000</w:t>
      </w:r>
      <w:r w:rsidRPr="002642B8">
        <w:rPr>
          <w:rFonts w:ascii="Times New Roman" w:hAnsi="Times New Roman" w:cs="Times New Roman"/>
          <w:sz w:val="28"/>
          <w:szCs w:val="28"/>
          <w:lang w:val="en-US"/>
        </w:rPr>
        <w:t xml:space="preserve"> – 146 p.</w:t>
      </w:r>
    </w:p>
    <w:p w:rsidR="00D632B8" w:rsidRPr="002642B8" w:rsidRDefault="00D632B8" w:rsidP="00D632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42B8">
        <w:rPr>
          <w:rFonts w:ascii="Times New Roman" w:hAnsi="Times New Roman" w:cs="Times New Roman"/>
          <w:b/>
          <w:sz w:val="28"/>
          <w:szCs w:val="28"/>
          <w:lang w:val="en-US"/>
        </w:rPr>
        <w:t>Opportunities Intermediate</w:t>
      </w:r>
      <w:r w:rsidRPr="002642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42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Teacher’s Book </w:t>
      </w:r>
      <w:r w:rsidRPr="002642B8">
        <w:rPr>
          <w:rFonts w:ascii="Times New Roman" w:hAnsi="Times New Roman" w:cs="Times New Roman"/>
          <w:sz w:val="28"/>
          <w:szCs w:val="28"/>
          <w:lang w:val="en-US"/>
        </w:rPr>
        <w:t>/ Michael Harris, David Mower. –</w:t>
      </w:r>
      <w:r w:rsidR="00127999" w:rsidRPr="002642B8">
        <w:rPr>
          <w:rFonts w:ascii="Times New Roman" w:hAnsi="Times New Roman" w:cs="Times New Roman"/>
          <w:sz w:val="28"/>
          <w:szCs w:val="28"/>
          <w:lang w:val="en-US"/>
        </w:rPr>
        <w:t xml:space="preserve"> Pearson Education Limited, 2000</w:t>
      </w:r>
      <w:r w:rsidRPr="002642B8">
        <w:rPr>
          <w:rFonts w:ascii="Times New Roman" w:hAnsi="Times New Roman" w:cs="Times New Roman"/>
          <w:sz w:val="28"/>
          <w:szCs w:val="28"/>
          <w:lang w:val="en-US"/>
        </w:rPr>
        <w:t xml:space="preserve"> – 175 p.</w:t>
      </w:r>
    </w:p>
    <w:p w:rsidR="00AE4632" w:rsidRPr="002642B8" w:rsidRDefault="00AE4632" w:rsidP="00D632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42B8">
        <w:rPr>
          <w:rFonts w:ascii="Times New Roman" w:hAnsi="Times New Roman" w:cs="Times New Roman"/>
          <w:b/>
          <w:sz w:val="28"/>
          <w:szCs w:val="28"/>
          <w:lang w:val="en-US"/>
        </w:rPr>
        <w:t>Grammarway</w:t>
      </w:r>
      <w:proofErr w:type="spellEnd"/>
      <w:r w:rsidRPr="002642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 / </w:t>
      </w:r>
      <w:r w:rsidRPr="002642B8">
        <w:rPr>
          <w:rFonts w:ascii="Times New Roman" w:hAnsi="Times New Roman" w:cs="Times New Roman"/>
          <w:sz w:val="28"/>
          <w:szCs w:val="28"/>
          <w:lang w:val="en-US"/>
        </w:rPr>
        <w:t>Jenny Dooley, Virginia Evans. – Express Publishing, 2000. – 216 p.</w:t>
      </w:r>
    </w:p>
    <w:p w:rsidR="00420ADB" w:rsidRPr="002642B8" w:rsidRDefault="00420ADB" w:rsidP="00AE4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4632" w:rsidRPr="002642B8" w:rsidRDefault="00AE4632" w:rsidP="00AE4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42B8">
        <w:rPr>
          <w:rFonts w:ascii="Times New Roman" w:hAnsi="Times New Roman" w:cs="Times New Roman"/>
          <w:b/>
          <w:sz w:val="28"/>
          <w:szCs w:val="28"/>
        </w:rPr>
        <w:t>Справочная</w:t>
      </w:r>
      <w:r w:rsidRPr="002642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642B8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D632B8" w:rsidRPr="002642B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632B8" w:rsidRPr="002642B8" w:rsidRDefault="00D632B8" w:rsidP="00D632B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42B8">
        <w:rPr>
          <w:rFonts w:ascii="Times New Roman" w:hAnsi="Times New Roman" w:cs="Times New Roman"/>
          <w:sz w:val="28"/>
          <w:szCs w:val="28"/>
          <w:lang w:val="en-US"/>
        </w:rPr>
        <w:t>Longman Advanced American Dictionary. Longman, 2000.</w:t>
      </w:r>
    </w:p>
    <w:p w:rsidR="00D632B8" w:rsidRPr="002642B8" w:rsidRDefault="00D632B8" w:rsidP="00D632B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42B8">
        <w:rPr>
          <w:rFonts w:ascii="Times New Roman" w:hAnsi="Times New Roman" w:cs="Times New Roman"/>
          <w:sz w:val="28"/>
          <w:szCs w:val="28"/>
          <w:lang w:val="en-US"/>
        </w:rPr>
        <w:t>Oxford Russian Dictionary. Oxford University Press, 1997.</w:t>
      </w:r>
    </w:p>
    <w:p w:rsidR="00D632B8" w:rsidRPr="002642B8" w:rsidRDefault="00D632B8" w:rsidP="00D632B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42B8">
        <w:rPr>
          <w:rFonts w:ascii="Times New Roman" w:hAnsi="Times New Roman" w:cs="Times New Roman"/>
          <w:sz w:val="28"/>
          <w:szCs w:val="28"/>
        </w:rPr>
        <w:t>Израилевич, Качалова Грамматика английского языка</w:t>
      </w:r>
    </w:p>
    <w:p w:rsidR="002642B8" w:rsidRPr="00D54217" w:rsidRDefault="00F931A6" w:rsidP="002642B8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hyperlink r:id="rId9" w:history="1">
        <w:r w:rsidR="002642B8" w:rsidRPr="00D54217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http://lib.lgaki.info/page_lib.php?docid=14752&amp;mode=DocBibRecord</w:t>
        </w:r>
      </w:hyperlink>
      <w:r w:rsidR="002642B8" w:rsidRPr="00D54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2642B8" w:rsidRPr="002642B8" w:rsidRDefault="002642B8" w:rsidP="002642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E4632" w:rsidRPr="002642B8" w:rsidRDefault="00AE4632" w:rsidP="00D63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E4632" w:rsidRPr="0026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FB4"/>
    <w:multiLevelType w:val="hybridMultilevel"/>
    <w:tmpl w:val="36FA9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204A"/>
    <w:multiLevelType w:val="hybridMultilevel"/>
    <w:tmpl w:val="54D4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94CE3"/>
    <w:multiLevelType w:val="hybridMultilevel"/>
    <w:tmpl w:val="662623DC"/>
    <w:lvl w:ilvl="0" w:tplc="B8FAC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71058"/>
    <w:multiLevelType w:val="hybridMultilevel"/>
    <w:tmpl w:val="EC2E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C45A7"/>
    <w:multiLevelType w:val="hybridMultilevel"/>
    <w:tmpl w:val="D3947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71561"/>
    <w:multiLevelType w:val="hybridMultilevel"/>
    <w:tmpl w:val="2272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00837"/>
    <w:multiLevelType w:val="hybridMultilevel"/>
    <w:tmpl w:val="8E8A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B0C16"/>
    <w:multiLevelType w:val="hybridMultilevel"/>
    <w:tmpl w:val="1EE2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04AD5"/>
    <w:multiLevelType w:val="hybridMultilevel"/>
    <w:tmpl w:val="416E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B38D2"/>
    <w:multiLevelType w:val="hybridMultilevel"/>
    <w:tmpl w:val="0A8A8EDC"/>
    <w:lvl w:ilvl="0" w:tplc="D2F213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9E75E9"/>
    <w:multiLevelType w:val="hybridMultilevel"/>
    <w:tmpl w:val="B8C86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A174F"/>
    <w:multiLevelType w:val="hybridMultilevel"/>
    <w:tmpl w:val="1712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C5C2E"/>
    <w:multiLevelType w:val="hybridMultilevel"/>
    <w:tmpl w:val="1212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DB"/>
    <w:rsid w:val="000434CC"/>
    <w:rsid w:val="00047448"/>
    <w:rsid w:val="0005668A"/>
    <w:rsid w:val="0006752E"/>
    <w:rsid w:val="000713C0"/>
    <w:rsid w:val="000901A9"/>
    <w:rsid w:val="000E467C"/>
    <w:rsid w:val="00102ADC"/>
    <w:rsid w:val="001113EE"/>
    <w:rsid w:val="001213B0"/>
    <w:rsid w:val="00127999"/>
    <w:rsid w:val="00164948"/>
    <w:rsid w:val="00175BDE"/>
    <w:rsid w:val="001B5B33"/>
    <w:rsid w:val="001C67A9"/>
    <w:rsid w:val="00212C02"/>
    <w:rsid w:val="00224F80"/>
    <w:rsid w:val="00241EF7"/>
    <w:rsid w:val="002642B8"/>
    <w:rsid w:val="002736E9"/>
    <w:rsid w:val="00274C83"/>
    <w:rsid w:val="00296AD6"/>
    <w:rsid w:val="002C57A7"/>
    <w:rsid w:val="002E462F"/>
    <w:rsid w:val="00320800"/>
    <w:rsid w:val="00346D25"/>
    <w:rsid w:val="003C575D"/>
    <w:rsid w:val="003D01C8"/>
    <w:rsid w:val="003F1487"/>
    <w:rsid w:val="003F6BE2"/>
    <w:rsid w:val="00400D62"/>
    <w:rsid w:val="00420ADB"/>
    <w:rsid w:val="00454D56"/>
    <w:rsid w:val="004A075A"/>
    <w:rsid w:val="004A6EDF"/>
    <w:rsid w:val="004C2DF2"/>
    <w:rsid w:val="004E7B51"/>
    <w:rsid w:val="00514DEB"/>
    <w:rsid w:val="00523767"/>
    <w:rsid w:val="00544FF8"/>
    <w:rsid w:val="00565D4F"/>
    <w:rsid w:val="00582A5F"/>
    <w:rsid w:val="00591844"/>
    <w:rsid w:val="005A007F"/>
    <w:rsid w:val="005B1C5E"/>
    <w:rsid w:val="005E34EC"/>
    <w:rsid w:val="00600269"/>
    <w:rsid w:val="00636784"/>
    <w:rsid w:val="006A6710"/>
    <w:rsid w:val="007638DB"/>
    <w:rsid w:val="007A4459"/>
    <w:rsid w:val="007A74C4"/>
    <w:rsid w:val="007C5CEF"/>
    <w:rsid w:val="007D22BF"/>
    <w:rsid w:val="007D5F53"/>
    <w:rsid w:val="007F2878"/>
    <w:rsid w:val="007F77AF"/>
    <w:rsid w:val="00806692"/>
    <w:rsid w:val="0081681B"/>
    <w:rsid w:val="00826C26"/>
    <w:rsid w:val="008A7EFA"/>
    <w:rsid w:val="008B08D6"/>
    <w:rsid w:val="008F7553"/>
    <w:rsid w:val="0096172C"/>
    <w:rsid w:val="0098495A"/>
    <w:rsid w:val="009864CE"/>
    <w:rsid w:val="009A2CBA"/>
    <w:rsid w:val="009A4872"/>
    <w:rsid w:val="009B451C"/>
    <w:rsid w:val="009D691B"/>
    <w:rsid w:val="00A00EFF"/>
    <w:rsid w:val="00A208DD"/>
    <w:rsid w:val="00A34D33"/>
    <w:rsid w:val="00A42614"/>
    <w:rsid w:val="00A9124E"/>
    <w:rsid w:val="00A934CE"/>
    <w:rsid w:val="00AA6248"/>
    <w:rsid w:val="00AD2138"/>
    <w:rsid w:val="00AE4632"/>
    <w:rsid w:val="00AE5645"/>
    <w:rsid w:val="00B0072D"/>
    <w:rsid w:val="00B2604A"/>
    <w:rsid w:val="00B4696B"/>
    <w:rsid w:val="00B974F7"/>
    <w:rsid w:val="00C45A4D"/>
    <w:rsid w:val="00C5402A"/>
    <w:rsid w:val="00C80BBB"/>
    <w:rsid w:val="00D10C43"/>
    <w:rsid w:val="00D22628"/>
    <w:rsid w:val="00D32DC3"/>
    <w:rsid w:val="00D56695"/>
    <w:rsid w:val="00D60ABD"/>
    <w:rsid w:val="00D632B8"/>
    <w:rsid w:val="00D81678"/>
    <w:rsid w:val="00DC59D2"/>
    <w:rsid w:val="00DE7D0A"/>
    <w:rsid w:val="00E05044"/>
    <w:rsid w:val="00E156C2"/>
    <w:rsid w:val="00E60776"/>
    <w:rsid w:val="00EA460C"/>
    <w:rsid w:val="00F30738"/>
    <w:rsid w:val="00F542A9"/>
    <w:rsid w:val="00F7720F"/>
    <w:rsid w:val="00F931A6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7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0D62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00D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7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0D62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00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brain.ru/tvorcheskoe-myshlenie/teorii-kreativnosti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3%D1%87%D0%B5%D0%B1%D0%BD%D1%8B%D0%B9_%D0%BF%D1%80%D0%BE%D0%B5%D0%BA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0%D0%B8%D1%82%D0%B8%D1%87%D0%B5%D1%81%D0%BA%D0%BE%D0%B5_%D0%BC%D1%8B%D1%88%D0%BB%D0%B5%D0%BD%D0%B8%D0%B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4752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46d</Company>
  <LinksUpToDate>false</LinksUpToDate>
  <CharactersWithSpaces>13629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Свентицкая</dc:creator>
  <cp:keywords/>
  <dc:description/>
  <cp:lastModifiedBy>user</cp:lastModifiedBy>
  <cp:revision>15</cp:revision>
  <dcterms:created xsi:type="dcterms:W3CDTF">2016-09-30T06:20:00Z</dcterms:created>
  <dcterms:modified xsi:type="dcterms:W3CDTF">2016-10-14T12:43:00Z</dcterms:modified>
</cp:coreProperties>
</file>