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МИНИСТЕРСТВО КУЛЬТУРЫ</w:t>
      </w:r>
    </w:p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ЛУГАНСКОЙ НАРОДНОЙ РЕСПУБЛИКИ</w:t>
      </w:r>
    </w:p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ГОСУДАРСТВЕННОЕ ОБРАЗОВАТЕЛЬНОЕ УЧРЕЖДЕНИЕ КУЛЬТУРЫ</w:t>
      </w:r>
    </w:p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«ЛУГАНСКАЯ  ГОСУДАРСТВЕННАЯ АКАДЕМИЯ</w:t>
      </w:r>
    </w:p>
    <w:p w:rsidR="00AF0CB0" w:rsidRPr="00FF2AF9" w:rsidRDefault="00AF0CB0" w:rsidP="00AF0CB0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КУЛЬТУРЫ И ИСКУССТВ ИМЕНИ М. МАТУСОВСКОГО»</w:t>
      </w:r>
    </w:p>
    <w:p w:rsidR="00AF0CB0" w:rsidRPr="00FF2AF9" w:rsidRDefault="00AF0CB0" w:rsidP="00AF0CB0">
      <w:pPr>
        <w:spacing w:after="120"/>
        <w:ind w:left="357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  <w:u w:val="single"/>
        </w:rPr>
        <w:t>ИНФОРМАЦИОННЫЕ ТЕХНОЛОГИИ В ЛИНГВИСТИКЕ</w:t>
      </w: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keepNext/>
        <w:ind w:left="360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AF0CB0" w:rsidRPr="00FF2AF9" w:rsidRDefault="00AF0CB0" w:rsidP="00AF0CB0">
      <w:pPr>
        <w:keepNext/>
        <w:ind w:left="360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AF0CB0" w:rsidRPr="00FF2AF9" w:rsidRDefault="00AF0CB0" w:rsidP="00AF0CB0">
      <w:pPr>
        <w:keepNext/>
        <w:spacing w:after="0"/>
        <w:ind w:left="357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FF2AF9">
        <w:rPr>
          <w:rFonts w:ascii="Times New Roman" w:hAnsi="Times New Roman"/>
          <w:b/>
          <w:bCs/>
          <w:caps/>
          <w:kern w:val="36"/>
          <w:sz w:val="24"/>
          <w:szCs w:val="24"/>
        </w:rPr>
        <w:t>Программа</w:t>
      </w:r>
    </w:p>
    <w:p w:rsidR="00AF0CB0" w:rsidRPr="00FF2AF9" w:rsidRDefault="00AF0CB0" w:rsidP="00AF0CB0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нормативной учебной дисциплины</w:t>
      </w:r>
    </w:p>
    <w:p w:rsidR="00AF0CB0" w:rsidRPr="00FF2AF9" w:rsidRDefault="00AF0CB0" w:rsidP="00AF0CB0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подготовки ОКУ «Бакалавр»</w:t>
      </w:r>
    </w:p>
    <w:p w:rsidR="00AF0CB0" w:rsidRPr="00FF2AF9" w:rsidRDefault="00AF0CB0" w:rsidP="00AF0CB0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направления 6.020303 «Филология»</w:t>
      </w:r>
    </w:p>
    <w:p w:rsidR="00AF0CB0" w:rsidRPr="00FF2AF9" w:rsidRDefault="00AF0CB0" w:rsidP="00AF0CB0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Pr="00FF2AF9" w:rsidRDefault="00AF0CB0" w:rsidP="00AF0CB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F0CB0" w:rsidRDefault="00AF0CB0" w:rsidP="00AF0CB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2AF9">
        <w:rPr>
          <w:rFonts w:ascii="Times New Roman" w:hAnsi="Times New Roman"/>
          <w:b/>
          <w:sz w:val="24"/>
          <w:szCs w:val="24"/>
        </w:rPr>
        <w:t xml:space="preserve">Луганск </w:t>
      </w:r>
    </w:p>
    <w:p w:rsidR="00AF0CB0" w:rsidRPr="00FF2AF9" w:rsidRDefault="00AF0CB0" w:rsidP="00AF0CB0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2A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F0CB0" w:rsidRPr="00FF2AF9" w:rsidRDefault="00AF0CB0" w:rsidP="00AF0CB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2AF9">
        <w:rPr>
          <w:rFonts w:ascii="Times New Roman" w:hAnsi="Times New Roman"/>
          <w:bCs/>
          <w:sz w:val="28"/>
          <w:szCs w:val="28"/>
        </w:rPr>
        <w:tab/>
        <w:t>Курс «Информационные технологии в лингвистике» в высшем учебном заведении имеет общеразвивающее значение и филологическую направленность, так как расширяет потенциал студентов специальными знаниями об информационных технологиях и их использовании в профессиональной деятельности.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Цель курса</w:t>
      </w:r>
      <w:r w:rsidRPr="00FF2AF9">
        <w:rPr>
          <w:rFonts w:ascii="Times New Roman" w:hAnsi="Times New Roman"/>
          <w:sz w:val="28"/>
          <w:szCs w:val="28"/>
        </w:rPr>
        <w:t xml:space="preserve"> – формирование современного уровня информационной и компьютерной культуры, овладение основными понятиями информатики,  приобретение практических навыков работы на современной компьютерной технике.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Задачи курса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 xml:space="preserve"> - ознакомление с основными понятиями информационной культуры человека и общества, влияние современной информационной технологии на научно-техническое и социально-экономическое развитие общества;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изучение средств и методов современных информационных технологий и их возможные направления использования;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овладение теоретическими основами, методами и средствами формализации языка;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анализ принципов и путей оптимизации существующих систем машинного перевода;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получение навыков и умение работы с электронными и он-</w:t>
      </w:r>
      <w:proofErr w:type="spellStart"/>
      <w:r w:rsidRPr="00FF2AF9">
        <w:rPr>
          <w:rFonts w:ascii="Times New Roman" w:hAnsi="Times New Roman"/>
          <w:sz w:val="28"/>
          <w:szCs w:val="28"/>
        </w:rPr>
        <w:t>лайн</w:t>
      </w:r>
      <w:proofErr w:type="spellEnd"/>
      <w:r w:rsidRPr="00FF2AF9">
        <w:rPr>
          <w:rFonts w:ascii="Times New Roman" w:hAnsi="Times New Roman"/>
          <w:sz w:val="28"/>
          <w:szCs w:val="28"/>
        </w:rPr>
        <w:t xml:space="preserve"> словарями; 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научиться выполнять перевод текстов с помощью систем машинного перевода;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 xml:space="preserve">усовершенствование навыки работы с основными дополнениями MS </w:t>
      </w:r>
      <w:proofErr w:type="spellStart"/>
      <w:r w:rsidRPr="00FF2AF9">
        <w:rPr>
          <w:rFonts w:ascii="Times New Roman" w:hAnsi="Times New Roman"/>
          <w:sz w:val="28"/>
          <w:szCs w:val="28"/>
        </w:rPr>
        <w:t>Word</w:t>
      </w:r>
      <w:proofErr w:type="spellEnd"/>
      <w:r w:rsidRPr="00FF2AF9">
        <w:rPr>
          <w:rFonts w:ascii="Times New Roman" w:hAnsi="Times New Roman"/>
          <w:sz w:val="28"/>
          <w:szCs w:val="28"/>
        </w:rPr>
        <w:t>;</w:t>
      </w:r>
    </w:p>
    <w:p w:rsidR="00AF0CB0" w:rsidRPr="00FF2AF9" w:rsidRDefault="00AF0CB0" w:rsidP="00AF0C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  определение значения электронного словаря в современной лингвистике и  применения словарей в работе переводчика.</w:t>
      </w:r>
    </w:p>
    <w:p w:rsidR="00AF0CB0" w:rsidRPr="00FF2AF9" w:rsidRDefault="00AF0CB0" w:rsidP="00AF0CB0">
      <w:pPr>
        <w:tabs>
          <w:tab w:val="left" w:pos="0"/>
          <w:tab w:val="left" w:pos="284"/>
        </w:tabs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FF2AF9">
        <w:rPr>
          <w:rFonts w:ascii="Times New Roman" w:hAnsi="Times New Roman"/>
          <w:b/>
          <w:bCs/>
          <w:sz w:val="28"/>
          <w:szCs w:val="28"/>
        </w:rPr>
        <w:t xml:space="preserve">          Требования к уровню освоения содержания дисциплины</w:t>
      </w:r>
    </w:p>
    <w:p w:rsidR="00AF0CB0" w:rsidRPr="00FF2AF9" w:rsidRDefault="00AF0CB0" w:rsidP="00AF0CB0">
      <w:pPr>
        <w:shd w:val="clear" w:color="auto" w:fill="FFFFFF"/>
        <w:tabs>
          <w:tab w:val="left" w:pos="386"/>
        </w:tabs>
        <w:spacing w:after="0" w:line="360" w:lineRule="auto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FF2AF9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ab/>
      </w:r>
      <w:r w:rsidRPr="00FF2AF9">
        <w:rPr>
          <w:rFonts w:ascii="Times New Roman" w:hAnsi="Times New Roman"/>
          <w:bCs/>
          <w:sz w:val="28"/>
          <w:szCs w:val="28"/>
        </w:rPr>
        <w:t>В результате изучения дисциплины «Информационные технологии в лингвистике» студенты должны</w:t>
      </w:r>
    </w:p>
    <w:p w:rsidR="00AF0CB0" w:rsidRPr="00FF2AF9" w:rsidRDefault="00AF0CB0" w:rsidP="00AF0CB0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F2AF9">
        <w:rPr>
          <w:rFonts w:ascii="Times New Roman" w:hAnsi="Times New Roman"/>
          <w:b/>
          <w:bCs/>
          <w:sz w:val="28"/>
          <w:szCs w:val="28"/>
          <w:u w:val="single"/>
        </w:rPr>
        <w:t xml:space="preserve">  знать</w:t>
      </w:r>
      <w:r w:rsidRPr="00FF2AF9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AF0CB0" w:rsidRPr="00FF2AF9" w:rsidRDefault="00AF0CB0" w:rsidP="00AF0CB0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FF2AF9">
        <w:rPr>
          <w:rFonts w:ascii="Times New Roman" w:hAnsi="Times New Roman"/>
          <w:sz w:val="28"/>
          <w:szCs w:val="28"/>
        </w:rPr>
        <w:t xml:space="preserve"> -   понятия и термины, использующиеся в информационных технологиях;</w:t>
      </w:r>
    </w:p>
    <w:p w:rsidR="00AF0CB0" w:rsidRPr="00FF2AF9" w:rsidRDefault="00AF0CB0" w:rsidP="00AF0C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основныепараметрыкомпьютера</w:t>
      </w:r>
      <w:proofErr w:type="spellEnd"/>
      <w:r w:rsidRPr="00FF2AF9">
        <w:rPr>
          <w:rFonts w:ascii="Times New Roman" w:hAnsi="Times New Roman"/>
          <w:sz w:val="28"/>
          <w:szCs w:val="28"/>
        </w:rPr>
        <w:t xml:space="preserve">; </w:t>
      </w:r>
    </w:p>
    <w:p w:rsidR="00AF0CB0" w:rsidRPr="00FF2AF9" w:rsidRDefault="00AF0CB0" w:rsidP="00AF0CB0">
      <w:pPr>
        <w:pStyle w:val="3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FF2AF9">
        <w:rPr>
          <w:b/>
          <w:bCs/>
          <w:sz w:val="28"/>
          <w:szCs w:val="28"/>
          <w:u w:val="single"/>
        </w:rPr>
        <w:t>уметь</w:t>
      </w:r>
      <w:r w:rsidRPr="00FF2AF9">
        <w:rPr>
          <w:bCs/>
          <w:sz w:val="28"/>
          <w:szCs w:val="28"/>
          <w:u w:val="single"/>
        </w:rPr>
        <w:t>:</w:t>
      </w:r>
    </w:p>
    <w:p w:rsidR="00AF0CB0" w:rsidRPr="00FF2AF9" w:rsidRDefault="00AF0CB0" w:rsidP="00AF0CB0">
      <w:pPr>
        <w:pStyle w:val="a6"/>
        <w:tabs>
          <w:tab w:val="left" w:pos="567"/>
        </w:tabs>
        <w:spacing w:before="0" w:line="360" w:lineRule="auto"/>
        <w:rPr>
          <w:szCs w:val="28"/>
        </w:rPr>
      </w:pPr>
      <w:r w:rsidRPr="00FF2AF9">
        <w:rPr>
          <w:szCs w:val="28"/>
        </w:rPr>
        <w:t>-    использовать информационные технологии в лингвистических исследованиях;</w:t>
      </w:r>
    </w:p>
    <w:p w:rsidR="00AF0CB0" w:rsidRPr="00FF2AF9" w:rsidRDefault="00AF0CB0" w:rsidP="00AF0CB0">
      <w:pPr>
        <w:tabs>
          <w:tab w:val="left" w:pos="43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2AF9">
        <w:rPr>
          <w:rFonts w:ascii="Times New Roman" w:hAnsi="Times New Roman"/>
          <w:b/>
          <w:sz w:val="28"/>
          <w:szCs w:val="28"/>
          <w:u w:val="single"/>
        </w:rPr>
        <w:t>владеть:</w:t>
      </w:r>
    </w:p>
    <w:p w:rsidR="00AF0CB0" w:rsidRPr="00FF2AF9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 навыками пользования компьютера, поиска и использования информационных ресурсов;</w:t>
      </w:r>
    </w:p>
    <w:p w:rsidR="00AF0CB0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FF2AF9">
        <w:rPr>
          <w:rFonts w:ascii="Times New Roman" w:hAnsi="Times New Roman"/>
          <w:sz w:val="28"/>
          <w:szCs w:val="28"/>
        </w:rPr>
        <w:t>- применять полученные знания на практике.</w:t>
      </w:r>
    </w:p>
    <w:p w:rsidR="00AF0CB0" w:rsidRPr="00AF0CB0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F0CB0" w:rsidRDefault="00AF0CB0" w:rsidP="00AF0CB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1. ИНФОРМАЦИОННЫЙ ОБЪЕМ ДИСЦИПЛИНЫ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1.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Информация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2.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 xml:space="preserve"> наука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3.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прикладной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лингвистики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bCs/>
          <w:sz w:val="28"/>
          <w:szCs w:val="28"/>
          <w:lang w:val="uk-UA"/>
        </w:rPr>
        <w:t xml:space="preserve">Тема 4.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Функционирование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способ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передачи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5. </w:t>
      </w:r>
      <w:proofErr w:type="spellStart"/>
      <w:r w:rsidRPr="00FF2AF9">
        <w:rPr>
          <w:rFonts w:ascii="Times New Roman" w:hAnsi="Times New Roman"/>
          <w:bCs/>
          <w:sz w:val="28"/>
          <w:szCs w:val="28"/>
          <w:lang w:val="uk-UA"/>
        </w:rPr>
        <w:t>Компьютерные</w:t>
      </w:r>
      <w:proofErr w:type="spellEnd"/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сети.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6.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Электронные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переводчики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Тема 7.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Машинный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перевод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>Тема 8.</w:t>
      </w:r>
      <w:r w:rsidRPr="00FF2A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електронного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поиска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FF2AF9" w:rsidRDefault="00AF0CB0" w:rsidP="00AF0CB0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9.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Информационно-поисковый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F0CB0" w:rsidRDefault="00AF0CB0" w:rsidP="00AF0CB0">
      <w:pPr>
        <w:ind w:left="360"/>
        <w:jc w:val="center"/>
        <w:rPr>
          <w:b/>
          <w:sz w:val="24"/>
          <w:szCs w:val="24"/>
        </w:rPr>
      </w:pPr>
    </w:p>
    <w:p w:rsidR="00AF0CB0" w:rsidRDefault="00AF0CB0" w:rsidP="00AF0CB0">
      <w:pPr>
        <w:ind w:left="360"/>
        <w:jc w:val="center"/>
        <w:rPr>
          <w:b/>
          <w:sz w:val="24"/>
          <w:szCs w:val="24"/>
        </w:rPr>
      </w:pPr>
    </w:p>
    <w:p w:rsidR="00AF0CB0" w:rsidRDefault="00AF0CB0" w:rsidP="00AF0CB0">
      <w:pPr>
        <w:ind w:left="360"/>
        <w:jc w:val="center"/>
        <w:rPr>
          <w:b/>
          <w:sz w:val="24"/>
          <w:szCs w:val="24"/>
        </w:rPr>
      </w:pPr>
    </w:p>
    <w:p w:rsidR="00AF0CB0" w:rsidRDefault="00AF0CB0" w:rsidP="00AF0CB0">
      <w:pPr>
        <w:ind w:left="360"/>
        <w:jc w:val="center"/>
        <w:rPr>
          <w:b/>
          <w:sz w:val="24"/>
          <w:szCs w:val="24"/>
        </w:rPr>
      </w:pPr>
    </w:p>
    <w:p w:rsidR="00AF0CB0" w:rsidRDefault="00AF0CB0" w:rsidP="00AF0CB0">
      <w:pPr>
        <w:ind w:left="360"/>
        <w:jc w:val="center"/>
        <w:rPr>
          <w:b/>
          <w:sz w:val="24"/>
          <w:szCs w:val="24"/>
        </w:rPr>
      </w:pPr>
    </w:p>
    <w:p w:rsidR="00AF0CB0" w:rsidRPr="00AF0CB0" w:rsidRDefault="00AF0CB0" w:rsidP="00AF0CB0">
      <w:pPr>
        <w:pStyle w:val="aa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41AB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УЧЕБНОЙ ДИСЦИПЛИНЫ</w:t>
      </w:r>
    </w:p>
    <w:p w:rsidR="00AF0CB0" w:rsidRPr="004741AB" w:rsidRDefault="00AF0CB0" w:rsidP="00AF0CB0">
      <w:pPr>
        <w:pStyle w:val="aa"/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0CB0" w:rsidRPr="00CF37C8" w:rsidRDefault="00AF0CB0" w:rsidP="00AF0CB0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3"/>
        <w:gridCol w:w="1701"/>
      </w:tblGrid>
      <w:tr w:rsidR="00AF0CB0" w:rsidRPr="00CF37C8" w:rsidTr="00AF0CB0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образовательно-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квалификационныйуровень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</w:tr>
      <w:tr w:rsidR="00AF0CB0" w:rsidRPr="00CF37C8" w:rsidTr="00AF0CB0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AF0CB0" w:rsidRPr="00CF37C8" w:rsidTr="00AF0CB0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кредитов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Гуманитарные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  <w:proofErr w:type="spellEnd"/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Филология</w:t>
            </w:r>
            <w:proofErr w:type="spellEnd"/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Специализация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направление)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Перевод</w:t>
            </w:r>
            <w:proofErr w:type="spellEnd"/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AF0CB0" w:rsidRPr="00CF37C8" w:rsidTr="00AF0CB0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1-й</w:t>
            </w:r>
          </w:p>
        </w:tc>
      </w:tr>
      <w:tr w:rsidR="00AF0CB0" w:rsidRPr="00CF37C8" w:rsidTr="00AF0CB0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___________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AF0CB0" w:rsidRPr="00CF37C8" w:rsidTr="00AF0CB0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Общееколичество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-54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F0CB0" w:rsidRPr="00CF37C8" w:rsidTr="00AF0CB0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AF0CB0" w:rsidRPr="00CF37C8" w:rsidTr="00AF0CB0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стационара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- 2</w:t>
            </w:r>
          </w:p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 ч.</w:t>
            </w:r>
          </w:p>
        </w:tc>
      </w:tr>
      <w:tr w:rsidR="00AF0CB0" w:rsidRPr="00CF37C8" w:rsidTr="00AF0CB0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семинарские</w:t>
            </w:r>
          </w:p>
        </w:tc>
      </w:tr>
      <w:tr w:rsidR="00AF0CB0" w:rsidRPr="00CF37C8" w:rsidTr="00AF0CB0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16 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ч.</w:t>
            </w:r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Самостоятельнаяработа</w:t>
            </w:r>
            <w:proofErr w:type="spellEnd"/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44 ч.</w:t>
            </w:r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    </w:t>
            </w:r>
          </w:p>
        </w:tc>
      </w:tr>
      <w:tr w:rsidR="00AF0CB0" w:rsidRPr="00CF37C8" w:rsidTr="00AF0CB0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B0" w:rsidRPr="00CF37C8" w:rsidRDefault="00AF0CB0" w:rsidP="00AF0CB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контроля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1- семестр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AF0CB0" w:rsidRPr="00CF37C8" w:rsidRDefault="00AF0CB0" w:rsidP="00AF0CB0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0CB0" w:rsidRPr="00CF37C8" w:rsidRDefault="00AF0CB0" w:rsidP="00AF0CB0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Pr="00CF37C8" w:rsidRDefault="00AF0CB0" w:rsidP="00AF0CB0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Pr="00CF37C8" w:rsidRDefault="00AF0CB0" w:rsidP="00AF0CB0">
      <w:pPr>
        <w:rPr>
          <w:rFonts w:ascii="Times New Roman" w:hAnsi="Times New Roman"/>
          <w:sz w:val="24"/>
          <w:szCs w:val="24"/>
          <w:lang w:val="uk-UA"/>
        </w:rPr>
      </w:pPr>
    </w:p>
    <w:p w:rsidR="00AF0CB0" w:rsidRPr="004741AB" w:rsidRDefault="00AF0CB0" w:rsidP="00AF0CB0">
      <w:pPr>
        <w:tabs>
          <w:tab w:val="left" w:pos="720"/>
          <w:tab w:val="left" w:pos="113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41AB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4741AB">
        <w:rPr>
          <w:rFonts w:ascii="Times New Roman" w:hAnsi="Times New Roman"/>
          <w:b/>
          <w:bCs/>
          <w:sz w:val="28"/>
          <w:szCs w:val="28"/>
        </w:rPr>
        <w:t xml:space="preserve"> СТРУКТУРА УЧЕБНОЙ ДИСЦИПЛИНЫ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569"/>
        <w:gridCol w:w="579"/>
        <w:gridCol w:w="428"/>
        <w:gridCol w:w="570"/>
        <w:gridCol w:w="421"/>
        <w:gridCol w:w="564"/>
        <w:gridCol w:w="578"/>
        <w:gridCol w:w="421"/>
        <w:gridCol w:w="425"/>
        <w:gridCol w:w="421"/>
        <w:gridCol w:w="423"/>
        <w:gridCol w:w="724"/>
      </w:tblGrid>
      <w:tr w:rsidR="00AF0CB0" w:rsidRPr="00CF37C8" w:rsidTr="00EA300D">
        <w:trPr>
          <w:cantSplit/>
        </w:trPr>
        <w:tc>
          <w:tcPr>
            <w:tcW w:w="1915" w:type="pct"/>
            <w:vMerge w:val="restar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Названия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разделов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тем</w:t>
            </w:r>
          </w:p>
        </w:tc>
        <w:tc>
          <w:tcPr>
            <w:tcW w:w="3085" w:type="pct"/>
            <w:gridSpan w:val="12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</w:t>
            </w: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F0CB0" w:rsidRPr="00CF37C8" w:rsidTr="00EA300D">
        <w:trPr>
          <w:cantSplit/>
        </w:trPr>
        <w:tc>
          <w:tcPr>
            <w:tcW w:w="1915" w:type="pct"/>
            <w:vMerge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8" w:type="pct"/>
            <w:gridSpan w:val="6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1508" w:type="pct"/>
            <w:gridSpan w:val="6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</w:p>
        </w:tc>
      </w:tr>
      <w:tr w:rsidR="00AF0CB0" w:rsidRPr="00CF37C8" w:rsidTr="00EA300D">
        <w:trPr>
          <w:cantSplit/>
        </w:trPr>
        <w:tc>
          <w:tcPr>
            <w:tcW w:w="1915" w:type="pct"/>
            <w:vMerge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</w:tcPr>
          <w:p w:rsidR="00AF0CB0" w:rsidRPr="00CF37C8" w:rsidRDefault="00AF0CB0" w:rsidP="00AF0C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291" w:type="pct"/>
            <w:gridSpan w:val="5"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</w:p>
        </w:tc>
        <w:tc>
          <w:tcPr>
            <w:tcW w:w="291" w:type="pct"/>
            <w:vMerge w:val="restart"/>
            <w:shd w:val="clear" w:color="auto" w:fill="auto"/>
            <w:textDirection w:val="btLr"/>
            <w:vAlign w:val="center"/>
          </w:tcPr>
          <w:p w:rsidR="00AF0CB0" w:rsidRPr="00CF37C8" w:rsidRDefault="00AF0CB0" w:rsidP="00AF0C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216" w:type="pct"/>
            <w:gridSpan w:val="5"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</w:p>
        </w:tc>
      </w:tr>
      <w:tr w:rsidR="00AF0CB0" w:rsidRPr="00CF37C8" w:rsidTr="00EA300D">
        <w:trPr>
          <w:cantSplit/>
        </w:trPr>
        <w:tc>
          <w:tcPr>
            <w:tcW w:w="1915" w:type="pct"/>
            <w:vMerge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16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87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</w:p>
        </w:tc>
        <w:tc>
          <w:tcPr>
            <w:tcW w:w="212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" w:type="pct"/>
          </w:tcPr>
          <w:p w:rsidR="00AF0CB0" w:rsidRPr="00CF37C8" w:rsidRDefault="00AF0CB0" w:rsidP="00EA30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</w:p>
        </w:tc>
        <w:tc>
          <w:tcPr>
            <w:tcW w:w="291" w:type="pct"/>
            <w:vMerge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14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12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13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5" w:type="pct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F0CB0" w:rsidRPr="00CF37C8" w:rsidTr="00EA300D">
        <w:tc>
          <w:tcPr>
            <w:tcW w:w="1915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16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87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12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83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4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12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3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65" w:type="pct"/>
          </w:tcPr>
          <w:p w:rsidR="00AF0CB0" w:rsidRPr="004741AB" w:rsidRDefault="00AF0CB0" w:rsidP="00AF0CB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EA300D" w:rsidRPr="00CF37C8" w:rsidTr="00EA300D">
        <w:tc>
          <w:tcPr>
            <w:tcW w:w="1915" w:type="pct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EA300D" w:rsidRPr="00CF37C8" w:rsidRDefault="00EA300D" w:rsidP="00AF0C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EA300D" w:rsidRPr="00AF0CB0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EA300D" w:rsidRPr="00AF0CB0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A300D" w:rsidRPr="00CF37C8" w:rsidTr="00EA300D">
        <w:tc>
          <w:tcPr>
            <w:tcW w:w="1915" w:type="pct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EA300D">
        <w:tc>
          <w:tcPr>
            <w:tcW w:w="1915" w:type="pct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EA300D" w:rsidRPr="00CF37C8" w:rsidRDefault="00EA300D" w:rsidP="00AF0CB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287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EA300D" w:rsidRPr="00AF0CB0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EA300D">
        <w:tc>
          <w:tcPr>
            <w:tcW w:w="1915" w:type="pct"/>
          </w:tcPr>
          <w:p w:rsidR="00EA300D" w:rsidRPr="00CF37C8" w:rsidRDefault="00EA300D" w:rsidP="00AF0CB0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EA300D" w:rsidRPr="00CF37C8" w:rsidRDefault="00EA300D" w:rsidP="00AF0C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287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EA300D" w:rsidRPr="00AF0CB0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EA300D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EA300D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F0CB0" w:rsidRPr="00CF37C8" w:rsidTr="00EA300D">
        <w:trPr>
          <w:trHeight w:val="605"/>
        </w:trPr>
        <w:tc>
          <w:tcPr>
            <w:tcW w:w="1915" w:type="pct"/>
          </w:tcPr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EA300D" w:rsidRDefault="00AF0CB0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F0CB0" w:rsidRPr="00CF37C8" w:rsidTr="00EA300D">
        <w:trPr>
          <w:trHeight w:val="315"/>
        </w:trPr>
        <w:tc>
          <w:tcPr>
            <w:tcW w:w="1915" w:type="pct"/>
          </w:tcPr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AF0CB0" w:rsidRPr="00CF37C8" w:rsidRDefault="00AF0CB0" w:rsidP="00AF0C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EA300D" w:rsidRDefault="00AF0CB0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F0CB0" w:rsidRPr="00CF37C8" w:rsidTr="00EA300D">
        <w:trPr>
          <w:trHeight w:val="495"/>
        </w:trPr>
        <w:tc>
          <w:tcPr>
            <w:tcW w:w="1915" w:type="pct"/>
          </w:tcPr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EA300D" w:rsidRDefault="00AF0CB0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AF0CB0" w:rsidRPr="00CF37C8" w:rsidTr="00EA300D">
        <w:trPr>
          <w:trHeight w:val="390"/>
        </w:trPr>
        <w:tc>
          <w:tcPr>
            <w:tcW w:w="1915" w:type="pct"/>
          </w:tcPr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електронного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EA300D" w:rsidRDefault="00AF0CB0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" w:type="pct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F0CB0" w:rsidRPr="00CF37C8" w:rsidTr="00EA300D">
        <w:trPr>
          <w:trHeight w:val="540"/>
        </w:trPr>
        <w:tc>
          <w:tcPr>
            <w:tcW w:w="1915" w:type="pct"/>
          </w:tcPr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AF0CB0" w:rsidRPr="00CF37C8" w:rsidRDefault="00AF0CB0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EA300D" w:rsidRDefault="00AF0CB0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30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F0CB0" w:rsidRPr="00CF37C8" w:rsidTr="00EA300D">
        <w:tc>
          <w:tcPr>
            <w:tcW w:w="1915" w:type="pct"/>
          </w:tcPr>
          <w:p w:rsidR="00AF0CB0" w:rsidRPr="00FF2AF9" w:rsidRDefault="00AF0CB0" w:rsidP="00AF0CB0">
            <w:pPr>
              <w:pStyle w:val="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16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4" w:type="pct"/>
            <w:vAlign w:val="center"/>
          </w:tcPr>
          <w:p w:rsidR="00AF0CB0" w:rsidRPr="00AF0CB0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2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</w:tr>
    </w:tbl>
    <w:p w:rsidR="00AF0CB0" w:rsidRDefault="00AF0CB0" w:rsidP="00AF0CB0">
      <w:pPr>
        <w:rPr>
          <w:rFonts w:ascii="Times New Roman" w:hAnsi="Times New Roman"/>
          <w:sz w:val="24"/>
          <w:szCs w:val="24"/>
          <w:lang w:val="uk-UA"/>
        </w:rPr>
      </w:pPr>
    </w:p>
    <w:p w:rsidR="00AF0CB0" w:rsidRPr="00CF37C8" w:rsidRDefault="00AF0CB0" w:rsidP="00AF0C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0CB0" w:rsidRPr="0029372F" w:rsidRDefault="00AF0CB0" w:rsidP="00AF0CB0">
      <w:pPr>
        <w:pStyle w:val="aa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СОДЕРЖАНИЕ ДИСЦИПЛИНЫ</w:t>
      </w: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Планы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лекций</w:t>
      </w:r>
      <w:proofErr w:type="spellEnd"/>
    </w:p>
    <w:p w:rsidR="00AF0CB0" w:rsidRPr="0029372F" w:rsidRDefault="00AF0CB0" w:rsidP="00EA30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Лекция№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1 </w:t>
      </w: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Информация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Информационноеобщество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с понятим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информатизации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обзор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революций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с </w:t>
      </w:r>
      <w:r>
        <w:rPr>
          <w:rFonts w:ascii="Times New Roman" w:hAnsi="Times New Roman"/>
          <w:sz w:val="28"/>
          <w:szCs w:val="28"/>
          <w:lang w:val="uk-UA"/>
        </w:rPr>
        <w:t xml:space="preserve">понятим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рассмотрение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трех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феноменов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План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Понятие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об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информатизации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революции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технологи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4.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5.</w:t>
      </w:r>
      <w:r w:rsidRPr="0029372F">
        <w:rPr>
          <w:rFonts w:ascii="Times New Roman" w:hAnsi="Times New Roman"/>
          <w:sz w:val="28"/>
          <w:szCs w:val="28"/>
          <w:lang w:val="uk-UA"/>
        </w:rPr>
        <w:tab/>
        <w:t xml:space="preserve">Три феномена в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9372F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9372F">
        <w:rPr>
          <w:rFonts w:ascii="Times New Roman" w:hAnsi="Times New Roman"/>
          <w:sz w:val="28"/>
          <w:szCs w:val="28"/>
          <w:lang w:val="en-US"/>
        </w:rPr>
        <w:t>http</w:t>
      </w:r>
      <w:r w:rsidRPr="0029372F">
        <w:rPr>
          <w:rFonts w:ascii="Times New Roman" w:hAnsi="Times New Roman"/>
          <w:sz w:val="28"/>
          <w:szCs w:val="28"/>
        </w:rPr>
        <w:t>://</w:t>
      </w:r>
      <w:r w:rsidRPr="0029372F">
        <w:rPr>
          <w:rFonts w:ascii="Times New Roman" w:hAnsi="Times New Roman"/>
          <w:sz w:val="28"/>
          <w:szCs w:val="28"/>
          <w:lang w:val="en-US"/>
        </w:rPr>
        <w:t>students</w:t>
      </w:r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informika</w:t>
      </w:r>
      <w:proofErr w:type="spellEnd"/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0CB0" w:rsidRPr="0029372F" w:rsidRDefault="00AF0CB0" w:rsidP="00AF0C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EA300D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2 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наука.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с </w:t>
      </w:r>
      <w:r>
        <w:rPr>
          <w:rFonts w:ascii="Times New Roman" w:hAnsi="Times New Roman"/>
          <w:sz w:val="28"/>
          <w:szCs w:val="28"/>
          <w:lang w:val="uk-UA"/>
        </w:rPr>
        <w:t xml:space="preserve">понятим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основних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D15E5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5E5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наука.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Литература</w:t>
      </w:r>
      <w:proofErr w:type="spellEnd"/>
    </w:p>
    <w:p w:rsidR="00AF0CB0" w:rsidRPr="0029372F" w:rsidRDefault="00AF0CB0" w:rsidP="00AF0CB0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</w:rPr>
        <w:t xml:space="preserve">1. </w:t>
      </w:r>
      <w:r w:rsidRPr="0029372F">
        <w:rPr>
          <w:rFonts w:ascii="Times New Roman" w:hAnsi="Times New Roman"/>
          <w:sz w:val="28"/>
          <w:szCs w:val="28"/>
          <w:lang w:val="en-US"/>
        </w:rPr>
        <w:t>http</w:t>
      </w:r>
      <w:r w:rsidRPr="0029372F">
        <w:rPr>
          <w:rFonts w:ascii="Times New Roman" w:hAnsi="Times New Roman"/>
          <w:sz w:val="28"/>
          <w:szCs w:val="28"/>
        </w:rPr>
        <w:t>://</w:t>
      </w:r>
      <w:r w:rsidRPr="0029372F">
        <w:rPr>
          <w:rFonts w:ascii="Times New Roman" w:hAnsi="Times New Roman"/>
          <w:sz w:val="28"/>
          <w:szCs w:val="28"/>
          <w:lang w:val="en-US"/>
        </w:rPr>
        <w:t>students</w:t>
      </w:r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informika</w:t>
      </w:r>
      <w:proofErr w:type="spellEnd"/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EA300D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3 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29372F">
        <w:rPr>
          <w:rFonts w:ascii="Times New Roman" w:hAnsi="Times New Roman"/>
          <w:sz w:val="28"/>
          <w:szCs w:val="28"/>
        </w:rPr>
        <w:t>Язык</w:t>
      </w:r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понятия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", "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", "канал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коммуникации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", "тезаурус",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рассмотрение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главных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аспектов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трансфера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процес се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D15E5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5E5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наука.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Информационныйпроцесс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Функцииінформатики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AF0CB0" w:rsidRPr="002D15E5" w:rsidRDefault="00AF0CB0" w:rsidP="00AF0CB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sz w:val="28"/>
          <w:szCs w:val="28"/>
        </w:rPr>
        <w:t>Э.Сепир</w:t>
      </w:r>
      <w:proofErr w:type="spellEnd"/>
      <w:r w:rsidRPr="0029372F">
        <w:rPr>
          <w:rFonts w:ascii="Times New Roman" w:hAnsi="Times New Roman"/>
          <w:sz w:val="28"/>
          <w:szCs w:val="28"/>
        </w:rPr>
        <w:t>. Коммуникация// Избранные труды по языкознанию  и культурологи. – М., 1993, с.211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9372F" w:rsidRDefault="00AF0CB0" w:rsidP="00EA30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4 </w:t>
      </w: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0CB0" w:rsidRPr="0029372F" w:rsidRDefault="00AF0CB0" w:rsidP="00AF0CB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29372F">
        <w:rPr>
          <w:rFonts w:ascii="Times New Roman" w:hAnsi="Times New Roman"/>
          <w:sz w:val="28"/>
          <w:szCs w:val="28"/>
        </w:rPr>
        <w:t>Лингвистические алгоритмы</w:t>
      </w:r>
    </w:p>
    <w:p w:rsidR="00AF0CB0" w:rsidRPr="0029372F" w:rsidRDefault="00AF0CB0" w:rsidP="00AF0CB0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b/>
          <w:sz w:val="28"/>
          <w:szCs w:val="28"/>
          <w:lang w:val="uk-UA"/>
        </w:rPr>
        <w:tab/>
      </w:r>
      <w:r w:rsidRPr="0029372F">
        <w:rPr>
          <w:rFonts w:ascii="Times New Roman" w:hAnsi="Times New Roman"/>
          <w:sz w:val="28"/>
          <w:szCs w:val="28"/>
        </w:rPr>
        <w:t>ознакомление с понятием лингвистического алгоритма, их классификацией, критериями сравнения, рассмотрение перспектив дальнейшего развития, развитие навыков конспектирования.</w:t>
      </w:r>
    </w:p>
    <w:p w:rsidR="00AF0CB0" w:rsidRPr="002D15E5" w:rsidRDefault="00AF0CB0" w:rsidP="00AF0CB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</w:t>
      </w:r>
    </w:p>
    <w:p w:rsidR="00AF0CB0" w:rsidRPr="0029372F" w:rsidRDefault="00AF0CB0" w:rsidP="00AF0CB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1.</w:t>
      </w:r>
      <w:r w:rsidRPr="0029372F">
        <w:rPr>
          <w:rFonts w:ascii="Times New Roman" w:hAnsi="Times New Roman"/>
          <w:sz w:val="28"/>
          <w:szCs w:val="28"/>
        </w:rPr>
        <w:tab/>
        <w:t>Алгоритм.</w:t>
      </w:r>
    </w:p>
    <w:p w:rsidR="00AF0CB0" w:rsidRPr="0029372F" w:rsidRDefault="00AF0CB0" w:rsidP="00AF0CB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2.</w:t>
      </w:r>
      <w:r w:rsidRPr="0029372F">
        <w:rPr>
          <w:rFonts w:ascii="Times New Roman" w:hAnsi="Times New Roman"/>
          <w:sz w:val="28"/>
          <w:szCs w:val="28"/>
        </w:rPr>
        <w:tab/>
        <w:t>Лингвистический алгоритм.</w:t>
      </w:r>
    </w:p>
    <w:p w:rsidR="00AF0CB0" w:rsidRPr="0029372F" w:rsidRDefault="00AF0CB0" w:rsidP="00AF0CB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3.</w:t>
      </w:r>
      <w:r w:rsidRPr="0029372F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алгоритмов.</w:t>
      </w:r>
    </w:p>
    <w:p w:rsidR="00AF0CB0" w:rsidRPr="0029372F" w:rsidRDefault="00AF0CB0" w:rsidP="00AF0CB0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4.</w:t>
      </w:r>
      <w:r w:rsidRPr="0029372F">
        <w:rPr>
          <w:rFonts w:ascii="Times New Roman" w:hAnsi="Times New Roman"/>
          <w:sz w:val="28"/>
          <w:szCs w:val="28"/>
        </w:rPr>
        <w:tab/>
        <w:t>Классификация лингвистических алгоритмов.</w:t>
      </w:r>
    </w:p>
    <w:p w:rsidR="00AF0CB0" w:rsidRPr="0029372F" w:rsidRDefault="00AF0CB0" w:rsidP="00AF0CB0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5.</w:t>
      </w:r>
      <w:r w:rsidRPr="0029372F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алгоритмов.</w:t>
      </w: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Литература</w:t>
      </w:r>
      <w:proofErr w:type="spellEnd"/>
    </w:p>
    <w:p w:rsidR="00AF0CB0" w:rsidRPr="0029372F" w:rsidRDefault="00AF0CB0" w:rsidP="00AF0CB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Марчук Ю.Н. Теорія и практика машинного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–М., МГУ, 1992. – 75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Нелюбин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Л.Л.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Компьютернаялингвистика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машинныйперевод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 М., ВЦП, 1991. – 151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ст.р</w:t>
      </w:r>
      <w:proofErr w:type="spellEnd"/>
    </w:p>
    <w:p w:rsidR="00AF0CB0" w:rsidRPr="0029372F" w:rsidRDefault="00AF0CB0" w:rsidP="00AF0C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CB0" w:rsidRPr="0029372F" w:rsidRDefault="00AF0CB0" w:rsidP="00EA30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5 </w:t>
      </w: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Электронные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переводчики</w:t>
      </w:r>
      <w:proofErr w:type="spellEnd"/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r w:rsidRPr="0029372F">
        <w:rPr>
          <w:rFonts w:ascii="Times New Roman" w:hAnsi="Times New Roman"/>
          <w:sz w:val="28"/>
          <w:szCs w:val="28"/>
        </w:rPr>
        <w:t>ознакомление с историей создания электронных переводчиков, рассмотрение классификации систем электронного перевода, ознакомления с разнообразными программами, развитие навыков конспектирования.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1.</w:t>
      </w:r>
      <w:r w:rsidRPr="0029372F">
        <w:rPr>
          <w:rFonts w:ascii="Times New Roman" w:hAnsi="Times New Roman"/>
          <w:sz w:val="28"/>
          <w:szCs w:val="28"/>
        </w:rPr>
        <w:tab/>
        <w:t>Короткий исторический экскурс.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2.</w:t>
      </w:r>
      <w:r w:rsidRPr="0029372F">
        <w:rPr>
          <w:rFonts w:ascii="Times New Roman" w:hAnsi="Times New Roman"/>
          <w:sz w:val="28"/>
          <w:szCs w:val="28"/>
        </w:rPr>
        <w:tab/>
        <w:t>Как переводит компьютер.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3.</w:t>
      </w:r>
      <w:r w:rsidRPr="0029372F">
        <w:rPr>
          <w:rFonts w:ascii="Times New Roman" w:hAnsi="Times New Roman"/>
          <w:sz w:val="28"/>
          <w:szCs w:val="28"/>
        </w:rPr>
        <w:tab/>
        <w:t>Классификация систем компьютерного перевода.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4.</w:t>
      </w:r>
      <w:r w:rsidRPr="0029372F">
        <w:rPr>
          <w:rFonts w:ascii="Times New Roman" w:hAnsi="Times New Roman"/>
          <w:sz w:val="28"/>
          <w:szCs w:val="28"/>
        </w:rPr>
        <w:tab/>
        <w:t>Программы-переводчики.</w:t>
      </w:r>
    </w:p>
    <w:p w:rsidR="00AF0CB0" w:rsidRPr="0029372F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9372F" w:rsidRDefault="00AF0CB0" w:rsidP="00AF0C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AF0CB0" w:rsidRPr="0029372F" w:rsidRDefault="00AF0CB0" w:rsidP="00AF0CB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Марчук Ю.Н.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Теоиія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практика машинного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–М., МГУ, 1992. – 75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29372F" w:rsidRDefault="00AF0CB0" w:rsidP="00AF0CB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Нелюбин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Л.Л.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Компьютернаялингвистика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машинныйперевод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 М., ВЦП, 1991. – 151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ст.р</w:t>
      </w:r>
      <w:proofErr w:type="spellEnd"/>
    </w:p>
    <w:p w:rsidR="00AF0CB0" w:rsidRDefault="00AF0CB0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300D" w:rsidRPr="00EA300D" w:rsidRDefault="00EA300D" w:rsidP="00AF0CB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F0CB0" w:rsidRPr="00CF37C8" w:rsidRDefault="00AF0CB0" w:rsidP="00AF0CB0">
      <w:pPr>
        <w:pStyle w:val="aa"/>
        <w:ind w:left="24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5. 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AF0CB0" w:rsidRPr="00CF37C8" w:rsidTr="00AF0CB0"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F0CB0" w:rsidRPr="00CF37C8" w:rsidRDefault="00AF0CB0" w:rsidP="00AF0CB0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F0CB0" w:rsidRPr="00CF37C8" w:rsidTr="00AF0CB0"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F0CB0" w:rsidRPr="00CF37C8" w:rsidTr="00AF0CB0"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EA300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</w:t>
            </w:r>
            <w:r w:rsidR="00EA300D">
              <w:rPr>
                <w:rFonts w:ascii="Times New Roman" w:hAnsi="Times New Roman"/>
                <w:sz w:val="24"/>
                <w:szCs w:val="24"/>
                <w:lang w:val="uk-UA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F0CB0" w:rsidRPr="00CF37C8" w:rsidTr="00AF0CB0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F0CB0" w:rsidRPr="00CF37C8" w:rsidTr="00AF0CB0">
        <w:trPr>
          <w:trHeight w:val="345"/>
        </w:trPr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7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</w:t>
            </w:r>
            <w:proofErr w:type="spellEnd"/>
            <w:r w:rsidR="00EA30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EA300D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F0CB0" w:rsidRPr="00CF37C8" w:rsidTr="00AF0CB0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AF0CB0" w:rsidRPr="00CF37C8" w:rsidRDefault="00AF0CB0" w:rsidP="00AF0CB0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 w:rsidR="00EA30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0CB0" w:rsidRPr="00CF37C8" w:rsidTr="00AF0CB0">
        <w:trPr>
          <w:trHeight w:val="345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AF0CB0" w:rsidRPr="00CF37C8" w:rsidRDefault="00AF0CB0" w:rsidP="00AF0CB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F0CB0" w:rsidRPr="00EA300D" w:rsidRDefault="00EA300D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AF0CB0" w:rsidRPr="00CF37C8" w:rsidRDefault="00AF0CB0" w:rsidP="00AF0CB0">
      <w:pPr>
        <w:pStyle w:val="aa"/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F0CB0" w:rsidRPr="00CF37C8" w:rsidRDefault="00AF0CB0" w:rsidP="00AF0CB0">
      <w:pPr>
        <w:tabs>
          <w:tab w:val="num" w:pos="426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F0CB0" w:rsidRPr="002D15E5" w:rsidRDefault="00AF0CB0" w:rsidP="00AF0CB0">
      <w:pPr>
        <w:pStyle w:val="aa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ПЛАНЫ ПРАКТИЧЕСКИХ ЗАНЯТИЙ</w:t>
      </w:r>
    </w:p>
    <w:p w:rsidR="00AF0CB0" w:rsidRPr="002D15E5" w:rsidRDefault="00AF0CB0" w:rsidP="00AF0CB0">
      <w:pPr>
        <w:pStyle w:val="aa"/>
        <w:spacing w:after="0" w:line="360" w:lineRule="auto"/>
        <w:ind w:left="2487"/>
        <w:rPr>
          <w:rFonts w:ascii="Times New Roman" w:hAnsi="Times New Roman"/>
          <w:b/>
          <w:sz w:val="28"/>
          <w:szCs w:val="28"/>
        </w:rPr>
      </w:pPr>
    </w:p>
    <w:p w:rsidR="00AF0CB0" w:rsidRPr="002D15E5" w:rsidRDefault="00AF0CB0" w:rsidP="00EA30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ПРАКТИЧЕСКОЕ ЗАНЯТИЕ 1 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Информация. Информационное общество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проработка со студентами таких вопросов, как информатизация и информация; обсуждение феноменов в информационных технологиях.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Понятие об информатизации.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революции.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технологии.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Информационное общество.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Три феномена в информационных технологиях.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lastRenderedPageBreak/>
        <w:t>1.Федеральный закон от 20 февраля 1995 года №24-ФЗ «Об информации, информатизации и защите информации»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http://students.informika.ru</w:t>
        </w:r>
      </w:hyperlink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EA30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ПРАКТИЧЕСКОЕ ЗАНЯТИЕ 2 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Информатика как наука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обсуждение со студентами роли и функций информатики в обществе.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Информатика как наука.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Информационный процесс.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Функции информатики.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AF0CB0" w:rsidRPr="002D15E5" w:rsidRDefault="00AF0CB0" w:rsidP="00AF0CB0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http://students.informika.ru</w:t>
        </w:r>
      </w:hyperlink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0CB0" w:rsidRPr="002D15E5" w:rsidRDefault="00AF0CB0" w:rsidP="00EA30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ПРАКТИЧЕСКОЕ ЗАНЯТИЕ 3 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</w:t>
      </w:r>
      <w:r w:rsidRPr="002D15E5">
        <w:rPr>
          <w:rFonts w:ascii="Times New Roman" w:hAnsi="Times New Roman"/>
          <w:sz w:val="28"/>
          <w:szCs w:val="28"/>
        </w:rPr>
        <w:t>: Язык и коммуникация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проверка того, как понимают студенты понятия "язык" и "коммуникация"; обсуждение со студентами таких тем, как "канал коммуникации", "тезаурус", "невербальное общение"</w:t>
      </w:r>
      <w:proofErr w:type="gramEnd"/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Язык.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Коммуникация.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Главные аспекты информационного трансфера в процессе общения.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Канал коммуникации.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Тезаурус.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6.</w:t>
      </w:r>
      <w:r w:rsidRPr="002D15E5">
        <w:rPr>
          <w:rFonts w:ascii="Times New Roman" w:hAnsi="Times New Roman"/>
          <w:sz w:val="28"/>
          <w:szCs w:val="28"/>
        </w:rPr>
        <w:tab/>
        <w:t>Невербальное общение.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lastRenderedPageBreak/>
        <w:t>1.</w:t>
      </w:r>
      <w:r w:rsidRPr="002D15E5">
        <w:rPr>
          <w:rFonts w:ascii="Times New Roman" w:hAnsi="Times New Roman"/>
          <w:sz w:val="28"/>
          <w:szCs w:val="28"/>
        </w:rPr>
        <w:tab/>
      </w:r>
      <w:proofErr w:type="spellStart"/>
      <w:r w:rsidRPr="002D15E5">
        <w:rPr>
          <w:rFonts w:ascii="Times New Roman" w:hAnsi="Times New Roman"/>
          <w:sz w:val="28"/>
          <w:szCs w:val="28"/>
        </w:rPr>
        <w:t>Э.Сепир</w:t>
      </w:r>
      <w:proofErr w:type="spellEnd"/>
      <w:r w:rsidRPr="002D15E5">
        <w:rPr>
          <w:rFonts w:ascii="Times New Roman" w:hAnsi="Times New Roman"/>
          <w:sz w:val="28"/>
          <w:szCs w:val="28"/>
        </w:rPr>
        <w:t xml:space="preserve"> Коммуникация // Избранные труды по языкознанию и культурологи. - М., 1993, с.211.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300D" w:rsidRDefault="00AF0CB0" w:rsidP="00EA30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 ПРАКТИЧЕСКОЕ ЗАНЯТИЕ 4 </w:t>
      </w:r>
    </w:p>
    <w:p w:rsidR="00AF0CB0" w:rsidRPr="002D15E5" w:rsidRDefault="00AF0CB0" w:rsidP="00EA300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Лингвистические алгоритмы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изучение лингвистических алгоритмов, их классификации, перспектив дальнейшего развития лингвистических алгоритмов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Алгоритм.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Лингвистический алгоритм.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Классификация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М.Ю. Попов. "Концепция системы семантического анализа текста" (http://www.dialog-21.ru/archive_article.asp?param=7369)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Ключи от Текста. Смысловой поиск и индексирование текстовой информации в электронных библиотеках (http://www.mmascience.ru/site.html)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Гарант-Парк-Интернет: технологии анализа и поиска текстовой информации (http://research.metric.ru/index.asp)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КОМПЬЮТЕРРА 2002, №21 "Синтаксический анализ"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"Неполный синтаксический анализ текста в информационно-поисковых системах" (http://www.dialog-21.ru/archive_article.asp?param=7550&amp;y=2002&amp;vol=6078)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"Полнотекстовый поиск: проблемы и их решение" (http://www.olap.ru/basic/news/m010711678.asp)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"Компьютерная лингвистика и анализ текста" (http://www.osp.ru/pcworld/2002/09/086.htm) </w:t>
      </w:r>
    </w:p>
    <w:p w:rsidR="00AF0CB0" w:rsidRPr="002D15E5" w:rsidRDefault="00AF0CB0" w:rsidP="00AF0CB0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lastRenderedPageBreak/>
        <w:t>Вероятностный синтаксический анализатор для информационно-поисковой системы (http://www.inteltec.ru/publish/articles/textan/1kx5_9.shtml)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A300D" w:rsidRDefault="00AF0CB0" w:rsidP="00EA30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ПРАКТИЧЕСКИЕ ЗАНЯТИЯ 5-8 </w:t>
      </w:r>
    </w:p>
    <w:p w:rsidR="00AF0CB0" w:rsidRPr="002D15E5" w:rsidRDefault="00AF0CB0" w:rsidP="00EA300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</w:t>
      </w:r>
      <w:r w:rsidRPr="002D15E5">
        <w:rPr>
          <w:rFonts w:ascii="Times New Roman" w:hAnsi="Times New Roman"/>
          <w:sz w:val="28"/>
          <w:szCs w:val="28"/>
        </w:rPr>
        <w:t>: Электронные переводчики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рассмотрение классификации систем электронного перевода; научить студентов на практике находить ошибки электронных переводчиков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Короткий исторический экскурс.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Как переводит компьютер.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Классификация систем электронного перевода.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Программы-переводчики.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AF0CB0" w:rsidRPr="002D15E5" w:rsidRDefault="00AF0CB0" w:rsidP="00AF0CB0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http://www.mmascience.ru/site.html</w:t>
        </w:r>
      </w:hyperlink>
    </w:p>
    <w:p w:rsidR="00AF0CB0" w:rsidRPr="002D15E5" w:rsidRDefault="00AF0CB0" w:rsidP="00AF0CB0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Pr="002D15E5">
          <w:rPr>
            <w:rStyle w:val="a3"/>
            <w:rFonts w:ascii="Times New Roman" w:hAnsi="Times New Roman"/>
            <w:sz w:val="28"/>
            <w:szCs w:val="28"/>
          </w:rPr>
          <w:t>http://www.osp.ru/pcworld</w:t>
        </w:r>
      </w:hyperlink>
    </w:p>
    <w:p w:rsidR="00AF0CB0" w:rsidRDefault="00AF0CB0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Default="00EA300D" w:rsidP="00AF0CB0">
      <w:pPr>
        <w:rPr>
          <w:rFonts w:ascii="Times New Roman" w:hAnsi="Times New Roman"/>
          <w:sz w:val="24"/>
          <w:szCs w:val="24"/>
        </w:rPr>
      </w:pPr>
    </w:p>
    <w:p w:rsidR="00EA300D" w:rsidRPr="006D5D29" w:rsidRDefault="00EA300D" w:rsidP="00AF0CB0">
      <w:pPr>
        <w:rPr>
          <w:rFonts w:ascii="Times New Roman" w:hAnsi="Times New Roman"/>
          <w:sz w:val="24"/>
          <w:szCs w:val="24"/>
        </w:rPr>
      </w:pPr>
    </w:p>
    <w:p w:rsidR="00AF0CB0" w:rsidRPr="00CF37C8" w:rsidRDefault="00AF0CB0" w:rsidP="00AF0CB0">
      <w:pPr>
        <w:pStyle w:val="aa"/>
        <w:spacing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AF0CB0" w:rsidRPr="00CF37C8" w:rsidRDefault="00AF0CB0" w:rsidP="00AF0CB0">
      <w:pPr>
        <w:pStyle w:val="aa"/>
        <w:spacing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AF0CB0" w:rsidRDefault="00AF0CB0" w:rsidP="00AF0CB0">
      <w:pPr>
        <w:pStyle w:val="aa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lastRenderedPageBreak/>
        <w:t>САМОС</w:t>
      </w:r>
      <w:r>
        <w:rPr>
          <w:rFonts w:ascii="Times New Roman" w:hAnsi="Times New Roman"/>
          <w:b/>
          <w:sz w:val="28"/>
          <w:szCs w:val="28"/>
        </w:rPr>
        <w:t>ТОЯТЕЛЬНАЯ РАБОТА</w:t>
      </w:r>
    </w:p>
    <w:p w:rsidR="00AF0CB0" w:rsidRPr="002D15E5" w:rsidRDefault="00AF0CB0" w:rsidP="00AF0CB0">
      <w:pPr>
        <w:pStyle w:val="aa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0CB0" w:rsidRPr="002D15E5" w:rsidRDefault="00AF0CB0" w:rsidP="00AF0CB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15E5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D15E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 студента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познавательной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закрепления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учений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>.</w:t>
      </w:r>
    </w:p>
    <w:p w:rsidR="00AF0CB0" w:rsidRPr="00CF37C8" w:rsidRDefault="00AF0CB0" w:rsidP="00AF0C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943"/>
        <w:gridCol w:w="1550"/>
      </w:tblGrid>
      <w:tr w:rsidR="00AF0CB0" w:rsidRPr="00CF37C8" w:rsidTr="00AF0CB0">
        <w:tc>
          <w:tcPr>
            <w:tcW w:w="863" w:type="dxa"/>
            <w:shd w:val="clear" w:color="auto" w:fill="auto"/>
            <w:vAlign w:val="center"/>
          </w:tcPr>
          <w:p w:rsidR="00AF0CB0" w:rsidRPr="00CF37C8" w:rsidRDefault="00AF0CB0" w:rsidP="00AF0CB0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F0CB0" w:rsidRPr="00CF37C8" w:rsidRDefault="00AF0CB0" w:rsidP="00AF0CB0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943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A300D" w:rsidRPr="00CF37C8" w:rsidTr="00AF0CB0"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EA300D" w:rsidRPr="00CF37C8" w:rsidRDefault="00EA300D" w:rsidP="00AF0C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A300D" w:rsidRPr="00CF37C8" w:rsidTr="00AF0CB0"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EA300D" w:rsidRDefault="00EA300D" w:rsidP="00AF0CB0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EA300D" w:rsidRPr="008A4758" w:rsidRDefault="00EA300D" w:rsidP="00AF0CB0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AF0CB0"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EA300D" w:rsidRPr="00CF37C8" w:rsidRDefault="00EA300D" w:rsidP="00AF0CB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AF0CB0"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EA300D" w:rsidRPr="00CF37C8" w:rsidRDefault="00EA300D" w:rsidP="00AF0C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AF0CB0">
        <w:trPr>
          <w:trHeight w:val="690"/>
        </w:trPr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300D" w:rsidRPr="00CF37C8" w:rsidTr="00AF0CB0">
        <w:trPr>
          <w:trHeight w:val="375"/>
        </w:trPr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EA300D" w:rsidRPr="00CF37C8" w:rsidRDefault="00EA300D" w:rsidP="00AF0C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A300D" w:rsidRPr="00CF37C8" w:rsidTr="00AF0CB0">
        <w:trPr>
          <w:trHeight w:val="360"/>
        </w:trPr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EA300D" w:rsidRPr="00CF37C8" w:rsidTr="00AF0CB0">
        <w:trPr>
          <w:trHeight w:val="330"/>
        </w:trPr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A300D" w:rsidRPr="00CF37C8" w:rsidTr="00AF0CB0">
        <w:trPr>
          <w:trHeight w:val="540"/>
        </w:trPr>
        <w:tc>
          <w:tcPr>
            <w:tcW w:w="863" w:type="dxa"/>
            <w:shd w:val="clear" w:color="auto" w:fill="auto"/>
            <w:vAlign w:val="center"/>
          </w:tcPr>
          <w:p w:rsidR="00EA300D" w:rsidRPr="00CF37C8" w:rsidRDefault="00EA300D" w:rsidP="00AF0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3" w:type="dxa"/>
            <w:shd w:val="clear" w:color="auto" w:fill="auto"/>
          </w:tcPr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EA300D" w:rsidRPr="00CF37C8" w:rsidRDefault="00EA300D" w:rsidP="00AF0CB0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A300D" w:rsidRPr="00EA300D" w:rsidRDefault="00EA300D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F0CB0" w:rsidRPr="00CF37C8" w:rsidTr="00AF0CB0">
        <w:tc>
          <w:tcPr>
            <w:tcW w:w="863" w:type="dxa"/>
            <w:shd w:val="clear" w:color="auto" w:fill="auto"/>
          </w:tcPr>
          <w:p w:rsidR="00AF0CB0" w:rsidRPr="00CF37C8" w:rsidRDefault="00AF0CB0" w:rsidP="00AF0CB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AF0CB0" w:rsidRPr="00CF37C8" w:rsidRDefault="00AF0CB0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AF0CB0" w:rsidRPr="00CF37C8" w:rsidRDefault="00EA300D" w:rsidP="00AF0C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</w:tr>
    </w:tbl>
    <w:p w:rsidR="00AF0CB0" w:rsidRPr="00CF37C8" w:rsidRDefault="00AF0CB0" w:rsidP="00AF0CB0">
      <w:pPr>
        <w:pStyle w:val="a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F0CB0" w:rsidRPr="00CF37C8" w:rsidRDefault="00AF0CB0" w:rsidP="00AF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CB0" w:rsidRDefault="00AF0CB0" w:rsidP="00AF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00D" w:rsidRDefault="00EA300D" w:rsidP="00AF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00D" w:rsidRDefault="00EA300D" w:rsidP="00AF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00D" w:rsidRPr="00CF37C8" w:rsidRDefault="00EA300D" w:rsidP="00AF0C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CB0" w:rsidRPr="002D15E5" w:rsidRDefault="00AF0CB0" w:rsidP="00AF0CB0">
      <w:pPr>
        <w:pStyle w:val="aa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8.      ФОРМЫ КОНТРОЛЯ.</w:t>
      </w:r>
    </w:p>
    <w:p w:rsidR="00AF0CB0" w:rsidRPr="002D15E5" w:rsidRDefault="00AF0CB0" w:rsidP="00AF0CB0">
      <w:pPr>
        <w:pStyle w:val="aa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F0CB0" w:rsidRPr="002D15E5" w:rsidRDefault="00AF0CB0" w:rsidP="00AF0CB0">
      <w:pPr>
        <w:pStyle w:val="aa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                                       Вопросы к зачету.</w:t>
      </w:r>
    </w:p>
    <w:p w:rsidR="00AF0CB0" w:rsidRPr="002D15E5" w:rsidRDefault="00AF0CB0" w:rsidP="00AF0CB0">
      <w:pPr>
        <w:spacing w:after="0" w:line="360" w:lineRule="auto"/>
        <w:ind w:left="927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Понятие об информатизации.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революции.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технологии.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Информационное общество.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Три феномена в информационных технологиях.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6.</w:t>
      </w:r>
      <w:r w:rsidRPr="002D15E5">
        <w:rPr>
          <w:rFonts w:ascii="Times New Roman" w:hAnsi="Times New Roman"/>
          <w:sz w:val="28"/>
          <w:szCs w:val="28"/>
        </w:rPr>
        <w:tab/>
        <w:t>Информатика как наука.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7.</w:t>
      </w:r>
      <w:r w:rsidRPr="002D15E5">
        <w:rPr>
          <w:rFonts w:ascii="Times New Roman" w:hAnsi="Times New Roman"/>
          <w:sz w:val="28"/>
          <w:szCs w:val="28"/>
        </w:rPr>
        <w:tab/>
        <w:t>Информационный процесс.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8.</w:t>
      </w:r>
      <w:r w:rsidRPr="002D15E5">
        <w:rPr>
          <w:rFonts w:ascii="Times New Roman" w:hAnsi="Times New Roman"/>
          <w:sz w:val="28"/>
          <w:szCs w:val="28"/>
        </w:rPr>
        <w:tab/>
        <w:t>Функции информатики.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9.</w:t>
      </w:r>
      <w:r w:rsidRPr="002D15E5">
        <w:rPr>
          <w:rFonts w:ascii="Times New Roman" w:hAnsi="Times New Roman"/>
          <w:sz w:val="28"/>
          <w:szCs w:val="28"/>
        </w:rPr>
        <w:tab/>
        <w:t>Язык.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10.</w:t>
      </w:r>
      <w:r w:rsidRPr="002D15E5">
        <w:rPr>
          <w:rFonts w:ascii="Times New Roman" w:hAnsi="Times New Roman"/>
          <w:sz w:val="28"/>
          <w:szCs w:val="28"/>
        </w:rPr>
        <w:tab/>
        <w:t>Коммуникация.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11.</w:t>
      </w:r>
      <w:r w:rsidRPr="002D15E5">
        <w:rPr>
          <w:rFonts w:ascii="Times New Roman" w:hAnsi="Times New Roman"/>
          <w:sz w:val="28"/>
          <w:szCs w:val="28"/>
        </w:rPr>
        <w:tab/>
        <w:t>Главные аспекты информационного трансфера  в процессе общения.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12.</w:t>
      </w:r>
      <w:r w:rsidRPr="002D15E5">
        <w:rPr>
          <w:rFonts w:ascii="Times New Roman" w:hAnsi="Times New Roman"/>
          <w:sz w:val="28"/>
          <w:szCs w:val="28"/>
        </w:rPr>
        <w:tab/>
        <w:t>Тезаурус.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13.</w:t>
      </w:r>
      <w:r w:rsidRPr="002D15E5">
        <w:rPr>
          <w:rFonts w:ascii="Times New Roman" w:hAnsi="Times New Roman"/>
          <w:sz w:val="28"/>
          <w:szCs w:val="28"/>
        </w:rPr>
        <w:tab/>
        <w:t>Невербальное общение.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14.</w:t>
      </w:r>
      <w:r w:rsidRPr="002D15E5">
        <w:rPr>
          <w:rFonts w:ascii="Times New Roman" w:hAnsi="Times New Roman"/>
          <w:sz w:val="28"/>
          <w:szCs w:val="28"/>
        </w:rPr>
        <w:tab/>
        <w:t>Алгоритм.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15.</w:t>
      </w:r>
      <w:r w:rsidRPr="002D15E5">
        <w:rPr>
          <w:rFonts w:ascii="Times New Roman" w:hAnsi="Times New Roman"/>
          <w:sz w:val="28"/>
          <w:szCs w:val="28"/>
        </w:rPr>
        <w:tab/>
        <w:t>Лингвистический алгоритм.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16.</w:t>
      </w:r>
      <w:r w:rsidRPr="002D15E5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17.</w:t>
      </w:r>
      <w:r w:rsidRPr="002D15E5">
        <w:rPr>
          <w:rFonts w:ascii="Times New Roman" w:hAnsi="Times New Roman"/>
          <w:sz w:val="28"/>
          <w:szCs w:val="28"/>
        </w:rPr>
        <w:tab/>
        <w:t>История создания электронных переводчиков.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18.</w:t>
      </w:r>
      <w:r w:rsidRPr="002D15E5">
        <w:rPr>
          <w:rFonts w:ascii="Times New Roman" w:hAnsi="Times New Roman"/>
          <w:sz w:val="28"/>
          <w:szCs w:val="28"/>
        </w:rPr>
        <w:tab/>
        <w:t>Классификация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19.</w:t>
      </w:r>
      <w:r w:rsidRPr="002D15E5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20.</w:t>
      </w:r>
      <w:r w:rsidRPr="002D15E5">
        <w:rPr>
          <w:rFonts w:ascii="Times New Roman" w:hAnsi="Times New Roman"/>
          <w:sz w:val="28"/>
          <w:szCs w:val="28"/>
        </w:rPr>
        <w:tab/>
        <w:t>История создания электронных переводчиков.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21.</w:t>
      </w:r>
      <w:r w:rsidRPr="002D15E5">
        <w:rPr>
          <w:rFonts w:ascii="Times New Roman" w:hAnsi="Times New Roman"/>
          <w:sz w:val="28"/>
          <w:szCs w:val="28"/>
        </w:rPr>
        <w:tab/>
        <w:t>Как переводит компьютер.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22.</w:t>
      </w:r>
      <w:r w:rsidRPr="002D15E5">
        <w:rPr>
          <w:rFonts w:ascii="Times New Roman" w:hAnsi="Times New Roman"/>
          <w:sz w:val="28"/>
          <w:szCs w:val="28"/>
        </w:rPr>
        <w:tab/>
        <w:t>Классификация систем электронного перевода.</w:t>
      </w:r>
    </w:p>
    <w:p w:rsidR="00AF0CB0" w:rsidRPr="002D15E5" w:rsidRDefault="00AF0CB0" w:rsidP="00AF0C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23.</w:t>
      </w:r>
      <w:r w:rsidRPr="002D15E5">
        <w:rPr>
          <w:rFonts w:ascii="Times New Roman" w:hAnsi="Times New Roman"/>
          <w:sz w:val="28"/>
          <w:szCs w:val="28"/>
        </w:rPr>
        <w:tab/>
        <w:t>Программы-переводчики.</w:t>
      </w:r>
    </w:p>
    <w:p w:rsidR="00AF0CB0" w:rsidRPr="002D15E5" w:rsidRDefault="00AF0CB0" w:rsidP="00AF0CB0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F0CB0" w:rsidRPr="002D15E5" w:rsidRDefault="00AF0CB0" w:rsidP="00AF0CB0">
      <w:pPr>
        <w:pStyle w:val="aa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F0CB0" w:rsidRPr="002D15E5" w:rsidRDefault="00AF0CB0" w:rsidP="00AF0CB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9. </w:t>
      </w:r>
      <w:r w:rsidRPr="002D15E5">
        <w:rPr>
          <w:rFonts w:ascii="Times New Roman" w:hAnsi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ДИСЦИПЛИНЫ.</w:t>
      </w:r>
    </w:p>
    <w:p w:rsidR="00AF0CB0" w:rsidRPr="00CF37C8" w:rsidRDefault="00AF0CB0" w:rsidP="00AF0CB0">
      <w:pPr>
        <w:pStyle w:val="aa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0CB0" w:rsidRPr="00AC63B4" w:rsidRDefault="00AF0CB0" w:rsidP="00AF0CB0">
      <w:pPr>
        <w:pStyle w:val="a4"/>
        <w:rPr>
          <w:rFonts w:ascii="Times New Roman" w:hAnsi="Times New Roman"/>
          <w:sz w:val="28"/>
          <w:szCs w:val="28"/>
        </w:rPr>
      </w:pPr>
      <w:r w:rsidRPr="00AC63B4">
        <w:rPr>
          <w:rFonts w:ascii="Times New Roman" w:hAnsi="Times New Roman"/>
          <w:sz w:val="28"/>
          <w:szCs w:val="28"/>
        </w:rPr>
        <w:t>Основная литература</w:t>
      </w:r>
    </w:p>
    <w:p w:rsidR="00AF0CB0" w:rsidRPr="00AC63B4" w:rsidRDefault="00AF0CB0" w:rsidP="00AF0CB0">
      <w:pPr>
        <w:pStyle w:val="msolistparagraph0"/>
        <w:numPr>
          <w:ilvl w:val="0"/>
          <w:numId w:val="3"/>
        </w:numPr>
        <w:tabs>
          <w:tab w:val="left" w:pos="108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C63B4">
        <w:rPr>
          <w:color w:val="000000"/>
          <w:sz w:val="28"/>
          <w:szCs w:val="28"/>
        </w:rPr>
        <w:t xml:space="preserve">Баранов А. </w:t>
      </w:r>
      <w:r w:rsidRPr="00AC63B4">
        <w:rPr>
          <w:color w:val="000000"/>
          <w:sz w:val="28"/>
          <w:szCs w:val="28"/>
          <w:lang w:val="uk-UA"/>
        </w:rPr>
        <w:t xml:space="preserve">Н. </w:t>
      </w:r>
      <w:r w:rsidRPr="00AC63B4">
        <w:rPr>
          <w:color w:val="000000"/>
          <w:sz w:val="28"/>
          <w:szCs w:val="28"/>
        </w:rPr>
        <w:t>Категории искусственного интеллекта в лингвистической семантике. Фреймы и сценарии. М., 1987. – 268 с.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Баранов А.Н. Введение в прикладную лингвистику: Учебное пособие. Изд. 2-е, исправленное. – М.: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Едиториал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УРСС, 2003. – 360 с.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Беляева Л.Н.,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Откупщикова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М.И. Автоматический (машинный) перевод // Прикладная лингвистика. -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Герд А.С. Предмет и основные направления прикладной лингвистики // Прикладное языкознание.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Городецкий Б.Ю. Компьютерная лингвистика: моделирование языкового общения. – Новое в зарубежной лингвистике.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>. ХХ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IV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, Компьютерная лингвистика. М., 1989. – 159 с.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Городецкий Б. Ю. Актуальные проблемы прикладной лингвистики // Новое в зарубежной лингвистике. М., 1983. 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Зубов A.B. </w:t>
      </w:r>
      <w:r w:rsidRPr="00AC63B4">
        <w:rPr>
          <w:rStyle w:val="ab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Информационные технологии в лингвистике</w:t>
      </w:r>
      <w:proofErr w:type="gramStart"/>
      <w:r w:rsidRPr="00AC63B4">
        <w:rPr>
          <w:rStyle w:val="apple-converted-space"/>
          <w:rFonts w:ascii="Times New Roman" w:hAnsi="Times New Roman"/>
          <w:b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Учеб. пособие для студ. </w:t>
      </w:r>
      <w:proofErr w:type="spellStart"/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лингв</w:t>
      </w:r>
      <w:proofErr w:type="spellEnd"/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, фак-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высш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учеб. заведений / А. В. Зубов,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И.И.Зубова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2004. — 208 с.</w:t>
      </w:r>
    </w:p>
    <w:p w:rsidR="00AF0CB0" w:rsidRPr="00AC63B4" w:rsidRDefault="00AF0CB0" w:rsidP="00AF0CB0">
      <w:pPr>
        <w:tabs>
          <w:tab w:val="left" w:pos="-5387"/>
          <w:tab w:val="left" w:pos="1080"/>
        </w:tabs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10" w:history="1">
        <w:r w:rsidRPr="00AC63B4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http://lib.lgaki.info/page_lib.php?docid=14700&amp;mode=DocBibRecord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Карпіловська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Є.А. Вступ до комп’ютерної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лінгвістики.—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Донецьк.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2003.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Методы моделирования перевода. М.: Наука, 1985. - 202 с.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Проблемы машинного перевода. М.: Наука, 1983. - 232 с.</w:t>
      </w:r>
    </w:p>
    <w:p w:rsidR="00AF0CB0" w:rsidRPr="00AC63B4" w:rsidRDefault="00AF0CB0" w:rsidP="00AF0CB0">
      <w:pPr>
        <w:numPr>
          <w:ilvl w:val="0"/>
          <w:numId w:val="3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Марчук Ю. Н. Модель "текст-текст" и переводные соответствия в теории машинного перевода. Проблемы компьютерной лингвистики. Минск, МГЛУ, 1997. С. 21-29.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Марчук Ю. Н. Основы компьютерной лингвистики. М., 2000.  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Нелюбин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Л. Л. Компьютерная лингвистика и машинный перевод. М.: ВЦП, 1991. - 151 с.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Петровская Е.В.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Непереводимое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 xml:space="preserve"> в переводе // Русская антропологическая школа. Труды. Вып.2. М.: РГГУ, 2004, С. 244 – 248.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Пещак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М.Н. Нариси з комп’ютерної лінгвістики.</w:t>
      </w:r>
      <w:r w:rsidRPr="00AC63B4">
        <w:rPr>
          <w:rFonts w:ascii="Times New Roman" w:hAnsi="Times New Roman"/>
          <w:color w:val="000000"/>
          <w:sz w:val="28"/>
          <w:szCs w:val="28"/>
        </w:rPr>
        <w:t>— Ужгород. 1999.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Потапова Р.К. </w:t>
      </w:r>
      <w:r w:rsidRPr="00AC63B4">
        <w:rPr>
          <w:rFonts w:ascii="Times New Roman" w:hAnsi="Times New Roman"/>
          <w:color w:val="000000"/>
          <w:sz w:val="28"/>
          <w:szCs w:val="28"/>
        </w:rPr>
        <w:t>Новые информационные технологии и лингвистика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. – М.: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МГЛУ, 2002. 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– 575 с.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Руденко В.Д.,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Макарчук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Патланжоглу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М.О. Практичний курс інформатики: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метод.посібник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/ За ред.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Мадзігона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М.;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Акад.пед.наук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України. Ін-т педагогіки. К.</w:t>
      </w:r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>Фенікс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, 2001. – 370 с.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Симонович С., Евсеев Г. Практическая информатика. Учебное пособие. Универсальный курс. – М.: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СТ-ПРЕСС, 2002. – 480с.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after="0" w:line="36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Степанов  А.Н. </w:t>
      </w:r>
      <w:r w:rsidRPr="00AC63B4">
        <w:rPr>
          <w:rStyle w:val="ab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Информатика</w:t>
      </w:r>
      <w:proofErr w:type="gramStart"/>
      <w:r w:rsidRPr="00AC63B4">
        <w:rPr>
          <w:rStyle w:val="ab"/>
          <w:rFonts w:ascii="Times New Roman" w:hAnsi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C63B4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Учебное пособие / Под. ред. А.Н. Степанов. — 5-е изд. — СПб. : Питер, 2007. — 765 с.</w:t>
      </w:r>
    </w:p>
    <w:p w:rsidR="00AF0CB0" w:rsidRPr="00AC63B4" w:rsidRDefault="00AF0CB0" w:rsidP="00AF0CB0">
      <w:pPr>
        <w:tabs>
          <w:tab w:val="left" w:pos="-5387"/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11" w:history="1">
        <w:r w:rsidRPr="00AC63B4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http://lib.lgaki.info/page_lib.php?docid=1459&amp;mode=DocBibRecord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Томахин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Г.Д. Перевод как межкультурная коммуникация // Перевод и коммуникация. М.: Ин-т языкознания РАН, 1997, С. 130.</w:t>
      </w:r>
    </w:p>
    <w:p w:rsidR="00AF0CB0" w:rsidRPr="00AC63B4" w:rsidRDefault="00AF0CB0" w:rsidP="00AF0CB0">
      <w:pPr>
        <w:numPr>
          <w:ilvl w:val="0"/>
          <w:numId w:val="4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Шафрин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Ю. Информационные технологии. Учебное пособие. – М., 1998. – 700 с.</w:t>
      </w:r>
      <w:bookmarkStart w:id="0" w:name="_GoBack"/>
      <w:bookmarkEnd w:id="0"/>
    </w:p>
    <w:sectPr w:rsidR="00AF0CB0" w:rsidRPr="00AC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5C8"/>
    <w:multiLevelType w:val="hybridMultilevel"/>
    <w:tmpl w:val="A26C8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386"/>
    <w:multiLevelType w:val="hybridMultilevel"/>
    <w:tmpl w:val="A18E2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6026"/>
    <w:multiLevelType w:val="hybridMultilevel"/>
    <w:tmpl w:val="8646B3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6F5B"/>
    <w:multiLevelType w:val="hybridMultilevel"/>
    <w:tmpl w:val="3AAA0774"/>
    <w:lvl w:ilvl="0" w:tplc="F998DE8C">
      <w:start w:val="1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6EB4E63"/>
    <w:multiLevelType w:val="hybridMultilevel"/>
    <w:tmpl w:val="298C6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D3C5E"/>
    <w:multiLevelType w:val="hybridMultilevel"/>
    <w:tmpl w:val="88AE1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86E2E"/>
    <w:multiLevelType w:val="hybridMultilevel"/>
    <w:tmpl w:val="67D8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7112"/>
    <w:multiLevelType w:val="multilevel"/>
    <w:tmpl w:val="3D2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365D4FD4"/>
    <w:multiLevelType w:val="hybridMultilevel"/>
    <w:tmpl w:val="CFCE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0522D"/>
    <w:multiLevelType w:val="hybridMultilevel"/>
    <w:tmpl w:val="51A6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CCC"/>
    <w:multiLevelType w:val="hybridMultilevel"/>
    <w:tmpl w:val="FB30F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01321"/>
    <w:multiLevelType w:val="hybridMultilevel"/>
    <w:tmpl w:val="D6366EFC"/>
    <w:lvl w:ilvl="0" w:tplc="289092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4E"/>
    <w:rsid w:val="003B52B2"/>
    <w:rsid w:val="003E7CA5"/>
    <w:rsid w:val="0061074E"/>
    <w:rsid w:val="00A87BD1"/>
    <w:rsid w:val="00AF0CB0"/>
    <w:rsid w:val="00EA300D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7C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7CA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7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nhideWhenUsed/>
    <w:rsid w:val="003E7CA5"/>
    <w:rPr>
      <w:color w:val="0000FF"/>
      <w:u w:val="single"/>
    </w:rPr>
  </w:style>
  <w:style w:type="paragraph" w:styleId="a4">
    <w:name w:val="Title"/>
    <w:basedOn w:val="a"/>
    <w:link w:val="a5"/>
    <w:qFormat/>
    <w:rsid w:val="003E7CA5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3E7CA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3E7CA5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E7C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3E7CA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3E7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E7CA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E7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E7CA5"/>
    <w:pPr>
      <w:ind w:left="720"/>
      <w:contextualSpacing/>
    </w:pPr>
  </w:style>
  <w:style w:type="paragraph" w:customStyle="1" w:styleId="Style14">
    <w:name w:val="Style14"/>
    <w:basedOn w:val="a"/>
    <w:rsid w:val="003E7CA5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E7C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CB0"/>
  </w:style>
  <w:style w:type="character" w:styleId="ab">
    <w:name w:val="Strong"/>
    <w:basedOn w:val="a0"/>
    <w:uiPriority w:val="22"/>
    <w:qFormat/>
    <w:rsid w:val="00AF0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7C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7CA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7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nhideWhenUsed/>
    <w:rsid w:val="003E7CA5"/>
    <w:rPr>
      <w:color w:val="0000FF"/>
      <w:u w:val="single"/>
    </w:rPr>
  </w:style>
  <w:style w:type="paragraph" w:styleId="a4">
    <w:name w:val="Title"/>
    <w:basedOn w:val="a"/>
    <w:link w:val="a5"/>
    <w:qFormat/>
    <w:rsid w:val="003E7CA5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3E7CA5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3E7CA5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E7C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3E7CA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3E7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E7CA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E7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E7CA5"/>
    <w:pPr>
      <w:ind w:left="720"/>
      <w:contextualSpacing/>
    </w:pPr>
  </w:style>
  <w:style w:type="paragraph" w:customStyle="1" w:styleId="Style14">
    <w:name w:val="Style14"/>
    <w:basedOn w:val="a"/>
    <w:rsid w:val="003E7CA5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E7C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CB0"/>
  </w:style>
  <w:style w:type="character" w:styleId="ab">
    <w:name w:val="Strong"/>
    <w:basedOn w:val="a0"/>
    <w:uiPriority w:val="22"/>
    <w:qFormat/>
    <w:rsid w:val="00AF0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science.ru/sit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udents.informi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s.informika.ru" TargetMode="External"/><Relationship Id="rId11" Type="http://schemas.openxmlformats.org/officeDocument/2006/relationships/hyperlink" Target="http://lib.lgaki.info/page_lib.php?docid=1459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470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p.ru/pc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2016-10-23T15:31:00Z</dcterms:created>
  <dcterms:modified xsi:type="dcterms:W3CDTF">2016-10-25T08:31:00Z</dcterms:modified>
</cp:coreProperties>
</file>