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6958"/>
        <w:gridCol w:w="1413"/>
      </w:tblGrid>
      <w:tr w:rsidR="00CB5064" w:rsidRPr="002B7BAB" w:rsidTr="00487631">
        <w:tc>
          <w:tcPr>
            <w:tcW w:w="1235" w:type="dxa"/>
            <w:shd w:val="clear" w:color="auto" w:fill="auto"/>
          </w:tcPr>
          <w:p w:rsidR="00CB5064" w:rsidRPr="002B7BAB" w:rsidRDefault="00CB5064" w:rsidP="00487631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 w:rsidRPr="002B7BAB">
              <w:rPr>
                <w:rFonts w:eastAsia="Calibri"/>
                <w:b/>
                <w:bCs/>
                <w:sz w:val="24"/>
                <w:lang w:val="uk-UA"/>
              </w:rPr>
              <w:t>№</w:t>
            </w:r>
          </w:p>
          <w:p w:rsidR="00CB5064" w:rsidRPr="002B7BAB" w:rsidRDefault="00CB5064" w:rsidP="00487631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п</w:t>
            </w:r>
            <w:r w:rsidRPr="002B7BAB">
              <w:rPr>
                <w:rFonts w:eastAsia="Calibri"/>
                <w:b/>
                <w:bCs/>
                <w:sz w:val="24"/>
                <w:lang w:val="uk-UA"/>
              </w:rPr>
              <w:t>/п</w:t>
            </w:r>
          </w:p>
        </w:tc>
        <w:tc>
          <w:tcPr>
            <w:tcW w:w="6958" w:type="dxa"/>
            <w:shd w:val="clear" w:color="auto" w:fill="auto"/>
          </w:tcPr>
          <w:p w:rsidR="00CB5064" w:rsidRPr="002B7BAB" w:rsidRDefault="00CB5064" w:rsidP="00487631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Название</w:t>
            </w:r>
            <w:proofErr w:type="spellEnd"/>
            <w:r>
              <w:rPr>
                <w:rFonts w:eastAsia="Calibri"/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темы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2B7BAB" w:rsidRDefault="00CB5064" w:rsidP="00487631">
            <w:pPr>
              <w:jc w:val="both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Количесво</w:t>
            </w:r>
            <w:proofErr w:type="spellEnd"/>
          </w:p>
          <w:p w:rsidR="00CB5064" w:rsidRPr="002B7BAB" w:rsidRDefault="00CB5064" w:rsidP="00487631">
            <w:pPr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часов</w:t>
            </w:r>
            <w:proofErr w:type="spellEnd"/>
          </w:p>
        </w:tc>
      </w:tr>
      <w:tr w:rsidR="00CB5064" w:rsidRPr="00275626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CB5064" w:rsidRPr="00873084" w:rsidRDefault="00CB5064" w:rsidP="00487631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Einfuhrungsunterricht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CB5064" w:rsidRPr="00873084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BB6EA5" w:rsidTr="00487631">
        <w:trPr>
          <w:trHeight w:val="774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  <w:tc>
          <w:tcPr>
            <w:tcW w:w="6958" w:type="dxa"/>
            <w:shd w:val="clear" w:color="auto" w:fill="auto"/>
          </w:tcPr>
          <w:p w:rsidR="00CB5064" w:rsidRPr="00BB6EA5" w:rsidRDefault="00BB6EA5" w:rsidP="00487631">
            <w:pPr>
              <w:jc w:val="both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Steigerungsstuffen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Adjektive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Adverbien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Ausnamen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Adjektive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873084" w:rsidRDefault="00C54379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  <w:p w:rsidR="00CB5064" w:rsidRPr="00C54379" w:rsidRDefault="00CB5064" w:rsidP="00C54379">
            <w:pPr>
              <w:rPr>
                <w:rFonts w:eastAsia="Calibri"/>
                <w:sz w:val="24"/>
                <w:lang w:val="en-US"/>
              </w:rPr>
            </w:pPr>
          </w:p>
        </w:tc>
      </w:tr>
      <w:tr w:rsidR="00CB5064" w:rsidRPr="00BB6EA5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:rsidR="00CB5064" w:rsidRPr="00E54AED" w:rsidRDefault="00BB6EA5" w:rsidP="00487631">
            <w:pPr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Das Verb: 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Plusquamperfekt.Lesen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Zwang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zur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Tiefe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C54379" w:rsidRDefault="00C54379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BB6EA5" w:rsidTr="00487631">
        <w:trPr>
          <w:trHeight w:val="20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CB5064" w:rsidRPr="00946D94" w:rsidRDefault="00BB6EA5" w:rsidP="00BB6EA5">
            <w:pPr>
              <w:tabs>
                <w:tab w:val="left" w:pos="3754"/>
              </w:tabs>
              <w:jc w:val="both"/>
              <w:rPr>
                <w:rFonts w:eastAsia="Calibri"/>
                <w:bCs/>
                <w:sz w:val="24"/>
                <w:lang w:val="en-US"/>
              </w:rPr>
            </w:pP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Grammatische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Ubungen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Gesprachsthema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Kunst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Ausstellung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4C5241" w:rsidRDefault="00C54379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BB6EA5" w:rsidTr="00487631">
        <w:trPr>
          <w:trHeight w:val="259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CB5064" w:rsidRDefault="00CB5064" w:rsidP="00487631">
            <w:pPr>
              <w:jc w:val="both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CB5064" w:rsidRPr="00100FC9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BB6EA5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CB5064" w:rsidRPr="00E33778" w:rsidRDefault="00BB6EA5" w:rsidP="00487631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Verb: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Infinitiv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Gebrauch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Genetivs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ohne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Partikel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ZU</w:t>
            </w:r>
          </w:p>
        </w:tc>
        <w:tc>
          <w:tcPr>
            <w:tcW w:w="1413" w:type="dxa"/>
            <w:shd w:val="clear" w:color="auto" w:fill="auto"/>
          </w:tcPr>
          <w:p w:rsidR="00CB5064" w:rsidRPr="004C5241" w:rsidRDefault="00C54379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BB6EA5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</w:t>
            </w:r>
          </w:p>
        </w:tc>
        <w:tc>
          <w:tcPr>
            <w:tcW w:w="6958" w:type="dxa"/>
            <w:shd w:val="clear" w:color="auto" w:fill="auto"/>
          </w:tcPr>
          <w:p w:rsidR="00CB5064" w:rsidRPr="00946D94" w:rsidRDefault="00BB6EA5" w:rsidP="00487631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Infinitivgruppen:mit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zu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um </w:t>
            </w:r>
            <w:proofErr w:type="spellStart"/>
            <w:r>
              <w:rPr>
                <w:rFonts w:eastAsia="Calibri"/>
                <w:sz w:val="24"/>
                <w:lang w:val="en-US"/>
              </w:rPr>
              <w:t>zu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ohne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zu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4C5241" w:rsidRDefault="00C54379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BB6EA5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CB5064" w:rsidRPr="008B33C7" w:rsidRDefault="005E3CF0" w:rsidP="00487631">
            <w:pPr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Infinitivpronomen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Lesen:der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hellgraue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Mantel</w:t>
            </w:r>
          </w:p>
        </w:tc>
        <w:tc>
          <w:tcPr>
            <w:tcW w:w="1413" w:type="dxa"/>
            <w:shd w:val="clear" w:color="auto" w:fill="auto"/>
          </w:tcPr>
          <w:p w:rsidR="00CB5064" w:rsidRPr="004C5241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5E3CF0" w:rsidTr="00487631">
        <w:trPr>
          <w:trHeight w:val="192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CB5064" w:rsidRPr="00275626" w:rsidRDefault="005E3CF0" w:rsidP="00487631">
            <w:pPr>
              <w:rPr>
                <w:rFonts w:eastAsia="Calibri"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Grammatische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Ubungen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Gesprachsthema</w:t>
            </w:r>
            <w:proofErr w:type="spellEnd"/>
            <w:r>
              <w:rPr>
                <w:rFonts w:eastAsia="Calibri"/>
                <w:sz w:val="24"/>
                <w:lang w:val="en-US"/>
              </w:rPr>
              <w:t>: Post und Internet</w:t>
            </w:r>
          </w:p>
        </w:tc>
        <w:tc>
          <w:tcPr>
            <w:tcW w:w="1413" w:type="dxa"/>
            <w:shd w:val="clear" w:color="auto" w:fill="auto"/>
          </w:tcPr>
          <w:p w:rsidR="00CB5064" w:rsidRPr="004C5241" w:rsidRDefault="00C54379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5E3CF0" w:rsidTr="00487631">
        <w:trPr>
          <w:trHeight w:val="28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10</w:t>
            </w:r>
          </w:p>
        </w:tc>
        <w:tc>
          <w:tcPr>
            <w:tcW w:w="6958" w:type="dxa"/>
            <w:shd w:val="clear" w:color="auto" w:fill="auto"/>
          </w:tcPr>
          <w:p w:rsidR="00CB5064" w:rsidRDefault="00CB5064" w:rsidP="00487631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1413" w:type="dxa"/>
            <w:shd w:val="clear" w:color="auto" w:fill="auto"/>
          </w:tcPr>
          <w:p w:rsidR="00CB5064" w:rsidRPr="00100FC9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5E3CF0" w:rsidTr="00487631">
        <w:trPr>
          <w:trHeight w:val="15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6958" w:type="dxa"/>
            <w:shd w:val="clear" w:color="auto" w:fill="auto"/>
          </w:tcPr>
          <w:p w:rsidR="00CB5064" w:rsidRDefault="00C54379" w:rsidP="00487631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</w:t>
            </w:r>
            <w:proofErr w:type="gramStart"/>
            <w:r>
              <w:rPr>
                <w:rFonts w:eastAsia="Calibri"/>
                <w:sz w:val="24"/>
                <w:lang w:val="en-GB"/>
              </w:rPr>
              <w:t>:Reflexive</w:t>
            </w:r>
            <w:proofErr w:type="spellEnd"/>
            <w:proofErr w:type="gram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Abschied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100FC9" w:rsidRDefault="00C54379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C54379" w:rsidTr="00487631">
        <w:trPr>
          <w:trHeight w:val="23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12</w:t>
            </w:r>
          </w:p>
        </w:tc>
        <w:tc>
          <w:tcPr>
            <w:tcW w:w="6958" w:type="dxa"/>
            <w:shd w:val="clear" w:color="auto" w:fill="auto"/>
          </w:tcPr>
          <w:p w:rsidR="00CB5064" w:rsidRDefault="00C54379" w:rsidP="00487631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Konjugation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Reflexivpronomen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sich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100FC9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C54379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13</w:t>
            </w:r>
          </w:p>
        </w:tc>
        <w:tc>
          <w:tcPr>
            <w:tcW w:w="6958" w:type="dxa"/>
            <w:shd w:val="clear" w:color="auto" w:fill="auto"/>
          </w:tcPr>
          <w:p w:rsidR="00CB5064" w:rsidRPr="00546A61" w:rsidRDefault="00C54379" w:rsidP="00487631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Verb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lassen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Gesprachsthema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Wo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mann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, so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sind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seine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Traume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C54379" w:rsidRDefault="00C54379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C54379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CB5064" w:rsidRPr="00946D94" w:rsidRDefault="00CB5064" w:rsidP="00487631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</w:tr>
      <w:tr w:rsidR="00CB5064" w:rsidRPr="00C54379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CB5064" w:rsidRPr="007C3516" w:rsidRDefault="00C54379" w:rsidP="00487631">
            <w:pPr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Nebensatze.Lesen:Barbara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C54379" w:rsidRDefault="00C54379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C54379" w:rsidTr="00487631">
        <w:trPr>
          <w:trHeight w:val="217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CB5064" w:rsidRPr="005150B4" w:rsidRDefault="00C54379" w:rsidP="00487631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Konzessivsatzen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mit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Konjunktionen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Thema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ein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ehrlicher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mann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ist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besser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als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zwei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falsche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Ja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CB5064" w:rsidRPr="00CF0B78" w:rsidRDefault="00C54379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C54379" w:rsidTr="00487631">
        <w:trPr>
          <w:trHeight w:val="17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</w:t>
            </w:r>
          </w:p>
        </w:tc>
        <w:tc>
          <w:tcPr>
            <w:tcW w:w="6958" w:type="dxa"/>
            <w:shd w:val="clear" w:color="auto" w:fill="auto"/>
          </w:tcPr>
          <w:p w:rsidR="00CB5064" w:rsidRDefault="00C54379" w:rsidP="00487631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CB5064" w:rsidRPr="00100FC9" w:rsidRDefault="00C54379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54379" w:rsidRPr="002A1F03" w:rsidTr="00487631">
        <w:tc>
          <w:tcPr>
            <w:tcW w:w="1235" w:type="dxa"/>
            <w:shd w:val="clear" w:color="auto" w:fill="auto"/>
          </w:tcPr>
          <w:p w:rsidR="00C54379" w:rsidRPr="00275626" w:rsidRDefault="00C54379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6958" w:type="dxa"/>
            <w:shd w:val="clear" w:color="auto" w:fill="auto"/>
          </w:tcPr>
          <w:p w:rsidR="00C54379" w:rsidRPr="002B7BAB" w:rsidRDefault="00C54379" w:rsidP="00487631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 w:rsidRPr="002B7BAB">
              <w:rPr>
                <w:rFonts w:eastAsia="Calibri"/>
                <w:b/>
                <w:sz w:val="24"/>
              </w:rPr>
              <w:t>Всего</w:t>
            </w:r>
          </w:p>
        </w:tc>
        <w:tc>
          <w:tcPr>
            <w:tcW w:w="1413" w:type="dxa"/>
            <w:shd w:val="clear" w:color="auto" w:fill="auto"/>
          </w:tcPr>
          <w:p w:rsidR="00C54379" w:rsidRPr="002B7BAB" w:rsidRDefault="00C54379" w:rsidP="00487631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34</w:t>
            </w:r>
          </w:p>
        </w:tc>
      </w:tr>
    </w:tbl>
    <w:p w:rsidR="00CB5064" w:rsidRPr="002A1F03" w:rsidRDefault="00CB5064" w:rsidP="00CB5064">
      <w:pPr>
        <w:rPr>
          <w:lang w:val="en-US"/>
        </w:rPr>
      </w:pPr>
      <w:bookmarkStart w:id="0" w:name="_GoBack"/>
      <w:bookmarkEnd w:id="0"/>
    </w:p>
    <w:p w:rsidR="00114DBE" w:rsidRPr="002A1F03" w:rsidRDefault="00114DBE">
      <w:pPr>
        <w:rPr>
          <w:lang w:val="en-US"/>
        </w:rPr>
      </w:pPr>
    </w:p>
    <w:sectPr w:rsidR="00114DBE" w:rsidRPr="002A1F03" w:rsidSect="00F2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B5064"/>
    <w:rsid w:val="00036731"/>
    <w:rsid w:val="00114DBE"/>
    <w:rsid w:val="001F3389"/>
    <w:rsid w:val="002A1F03"/>
    <w:rsid w:val="0034158F"/>
    <w:rsid w:val="003601DE"/>
    <w:rsid w:val="005150B4"/>
    <w:rsid w:val="005E3CF0"/>
    <w:rsid w:val="00874323"/>
    <w:rsid w:val="00B4710C"/>
    <w:rsid w:val="00BB6EA5"/>
    <w:rsid w:val="00C54379"/>
    <w:rsid w:val="00CB5064"/>
    <w:rsid w:val="00DB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2016-09-27T14:35:00Z</dcterms:created>
  <dcterms:modified xsi:type="dcterms:W3CDTF">2016-10-01T17:07:00Z</dcterms:modified>
</cp:coreProperties>
</file>