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07" w:rsidRPr="000F77A3" w:rsidRDefault="00154107" w:rsidP="001541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МИНИСТЕРСТВО КУЛЬТУРЫ, СПОРТА И МОЛОДЕЖИ ЛУГАНСКОЙ НАРОДНОЙ РЕСПУБЛИКИ</w:t>
      </w:r>
    </w:p>
    <w:p w:rsidR="00154107" w:rsidRPr="000F77A3" w:rsidRDefault="00154107" w:rsidP="001541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ГОУК ЛНР «ЛУГАНСКАЯ ГОСУДАРСТВЕННАЯ АКАДЕМИЯ КУЛЬТУРЫ И ИСКУССТВ ИМЕНИ М. МАТУСОВСКОГО»</w:t>
      </w:r>
    </w:p>
    <w:p w:rsidR="00154107" w:rsidRPr="000F77A3" w:rsidRDefault="00154107" w:rsidP="001541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54107" w:rsidRPr="000F77A3" w:rsidRDefault="00E96FDE" w:rsidP="00154107">
      <w:pPr>
        <w:pStyle w:val="1"/>
        <w:tabs>
          <w:tab w:val="left" w:pos="5760"/>
        </w:tabs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154107" w:rsidRPr="000F77A3">
        <w:rPr>
          <w:sz w:val="28"/>
          <w:szCs w:val="28"/>
        </w:rPr>
        <w:t>УТВЕРЖДАЮ:</w:t>
      </w:r>
    </w:p>
    <w:p w:rsidR="00E96FDE" w:rsidRDefault="00154107" w:rsidP="00154107">
      <w:pPr>
        <w:pStyle w:val="1"/>
        <w:tabs>
          <w:tab w:val="left" w:pos="5760"/>
        </w:tabs>
        <w:ind w:left="0" w:right="0" w:firstLine="567"/>
        <w:jc w:val="left"/>
        <w:rPr>
          <w:b/>
          <w:sz w:val="28"/>
          <w:szCs w:val="28"/>
        </w:rPr>
      </w:pPr>
      <w:r w:rsidRPr="000F77A3">
        <w:rPr>
          <w:sz w:val="28"/>
          <w:szCs w:val="28"/>
        </w:rPr>
        <w:t xml:space="preserve">                                                    </w:t>
      </w:r>
      <w:r w:rsidR="00E96FDE">
        <w:rPr>
          <w:sz w:val="28"/>
          <w:szCs w:val="28"/>
        </w:rPr>
        <w:t xml:space="preserve">                    </w:t>
      </w:r>
      <w:r w:rsidRPr="000F77A3">
        <w:rPr>
          <w:sz w:val="28"/>
          <w:szCs w:val="28"/>
        </w:rPr>
        <w:t xml:space="preserve"> </w:t>
      </w:r>
      <w:r w:rsidR="00E96FDE">
        <w:rPr>
          <w:sz w:val="28"/>
          <w:szCs w:val="28"/>
        </w:rPr>
        <w:t xml:space="preserve"> </w:t>
      </w:r>
      <w:r w:rsidRPr="000F77A3">
        <w:rPr>
          <w:sz w:val="28"/>
          <w:szCs w:val="28"/>
        </w:rPr>
        <w:t>Ректор</w:t>
      </w:r>
      <w:r w:rsidRPr="000F77A3">
        <w:rPr>
          <w:b/>
          <w:sz w:val="28"/>
          <w:szCs w:val="28"/>
        </w:rPr>
        <w:t>____________</w:t>
      </w:r>
    </w:p>
    <w:p w:rsidR="00154107" w:rsidRPr="000F77A3" w:rsidRDefault="00E96FDE" w:rsidP="00154107">
      <w:pPr>
        <w:pStyle w:val="1"/>
        <w:tabs>
          <w:tab w:val="left" w:pos="5760"/>
        </w:tabs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54107" w:rsidRPr="000F77A3">
        <w:rPr>
          <w:sz w:val="28"/>
          <w:szCs w:val="28"/>
        </w:rPr>
        <w:t>В.Л.Филиппов</w:t>
      </w:r>
      <w:proofErr w:type="spellEnd"/>
    </w:p>
    <w:p w:rsidR="00154107" w:rsidRPr="000F77A3" w:rsidRDefault="00154107" w:rsidP="00154107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</w:rPr>
      </w:pPr>
      <w:r w:rsidRPr="000F77A3">
        <w:rPr>
          <w:b w:val="0"/>
        </w:rPr>
        <w:tab/>
      </w:r>
      <w:r w:rsidRPr="000F77A3">
        <w:rPr>
          <w:b w:val="0"/>
        </w:rPr>
        <w:tab/>
      </w:r>
    </w:p>
    <w:p w:rsidR="00154107" w:rsidRPr="000F77A3" w:rsidRDefault="00154107" w:rsidP="00154107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</w:rPr>
      </w:pPr>
      <w:r w:rsidRPr="000F77A3">
        <w:rPr>
          <w:b w:val="0"/>
        </w:rPr>
        <w:tab/>
        <w:t>«____»___________201</w:t>
      </w:r>
      <w:r w:rsidR="00750E2A" w:rsidRPr="000F77A3">
        <w:rPr>
          <w:b w:val="0"/>
        </w:rPr>
        <w:t>7</w:t>
      </w:r>
      <w:r w:rsidRPr="000F77A3">
        <w:rPr>
          <w:b w:val="0"/>
        </w:rPr>
        <w:t xml:space="preserve"> г.</w:t>
      </w:r>
    </w:p>
    <w:p w:rsidR="00154107" w:rsidRPr="000F77A3" w:rsidRDefault="00154107" w:rsidP="0015410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 w:rsidRPr="000F77A3">
        <w:rPr>
          <w:rFonts w:ascii="Times New Roman" w:hAnsi="Times New Roman"/>
          <w:i w:val="0"/>
          <w:iCs w:val="0"/>
        </w:rPr>
        <w:t>ПРОГРАММА</w:t>
      </w:r>
    </w:p>
    <w:p w:rsidR="00154107" w:rsidRPr="000F77A3" w:rsidRDefault="00154107" w:rsidP="001541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7A3">
        <w:rPr>
          <w:rFonts w:ascii="Times New Roman" w:hAnsi="Times New Roman"/>
          <w:b/>
          <w:sz w:val="28"/>
          <w:szCs w:val="28"/>
          <w:lang w:eastAsia="ru-RU"/>
        </w:rPr>
        <w:t>ГОСУДАРСТВЕННОЙ АТТЕСТАЦИИ</w:t>
      </w:r>
    </w:p>
    <w:p w:rsidR="00154107" w:rsidRPr="000F77A3" w:rsidRDefault="00154107" w:rsidP="001541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4107" w:rsidRPr="000F77A3" w:rsidRDefault="00154107" w:rsidP="00154107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Образовательно-квалификационный </w:t>
      </w:r>
      <w:proofErr w:type="spellStart"/>
      <w:r w:rsidRPr="000F77A3">
        <w:rPr>
          <w:rFonts w:ascii="Times New Roman" w:hAnsi="Times New Roman"/>
          <w:sz w:val="28"/>
          <w:szCs w:val="28"/>
        </w:rPr>
        <w:t>уровень____</w:t>
      </w:r>
      <w:r w:rsidR="00393758" w:rsidRPr="000F77A3">
        <w:rPr>
          <w:rFonts w:ascii="Times New Roman" w:hAnsi="Times New Roman"/>
          <w:sz w:val="28"/>
          <w:szCs w:val="28"/>
          <w:u w:val="single"/>
        </w:rPr>
        <w:t>бакалавр</w:t>
      </w:r>
      <w:proofErr w:type="spellEnd"/>
      <w:r w:rsidR="00393758" w:rsidRPr="000F77A3">
        <w:rPr>
          <w:rFonts w:ascii="Times New Roman" w:hAnsi="Times New Roman"/>
          <w:sz w:val="28"/>
          <w:szCs w:val="28"/>
        </w:rPr>
        <w:t>________________</w:t>
      </w:r>
    </w:p>
    <w:p w:rsidR="00154107" w:rsidRPr="000F77A3" w:rsidRDefault="00750E2A" w:rsidP="0039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Н</w:t>
      </w:r>
      <w:r w:rsidR="00154107" w:rsidRPr="000F77A3">
        <w:rPr>
          <w:rFonts w:ascii="Times New Roman" w:hAnsi="Times New Roman"/>
          <w:sz w:val="28"/>
          <w:szCs w:val="28"/>
        </w:rPr>
        <w:t>аправление подготовки_____</w:t>
      </w:r>
      <w:r w:rsidR="00393758" w:rsidRPr="000F77A3">
        <w:rPr>
          <w:rFonts w:ascii="Times New Roman" w:hAnsi="Times New Roman"/>
          <w:sz w:val="28"/>
          <w:szCs w:val="28"/>
          <w:u w:val="single"/>
        </w:rPr>
        <w:t>6.020204 Музыкальное искусство</w:t>
      </w:r>
    </w:p>
    <w:p w:rsidR="00393758" w:rsidRPr="000F77A3" w:rsidRDefault="00393758" w:rsidP="0039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Специализац</w:t>
      </w:r>
      <w:r w:rsidR="00393758" w:rsidRPr="000F77A3">
        <w:rPr>
          <w:rFonts w:ascii="Times New Roman" w:hAnsi="Times New Roman"/>
          <w:sz w:val="28"/>
          <w:szCs w:val="28"/>
        </w:rPr>
        <w:t>ия_____________</w:t>
      </w:r>
      <w:r w:rsidR="00393758" w:rsidRPr="000F77A3">
        <w:rPr>
          <w:rFonts w:ascii="Times New Roman" w:hAnsi="Times New Roman"/>
          <w:sz w:val="28"/>
          <w:szCs w:val="28"/>
          <w:u w:val="single"/>
        </w:rPr>
        <w:t>Звукорежиссура</w:t>
      </w:r>
      <w:proofErr w:type="spellEnd"/>
      <w:r w:rsidRPr="000F77A3">
        <w:rPr>
          <w:rFonts w:ascii="Times New Roman" w:hAnsi="Times New Roman"/>
          <w:sz w:val="28"/>
          <w:szCs w:val="28"/>
        </w:rPr>
        <w:t>_____________________</w:t>
      </w:r>
    </w:p>
    <w:p w:rsidR="00154107" w:rsidRPr="000F77A3" w:rsidRDefault="00154107" w:rsidP="00154107">
      <w:pPr>
        <w:tabs>
          <w:tab w:val="left" w:pos="0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Луганск – 201</w:t>
      </w:r>
      <w:r w:rsidR="00750E2A" w:rsidRPr="000F77A3">
        <w:rPr>
          <w:rFonts w:ascii="Times New Roman" w:hAnsi="Times New Roman"/>
          <w:sz w:val="28"/>
          <w:szCs w:val="28"/>
        </w:rPr>
        <w:t>7</w:t>
      </w:r>
      <w:r w:rsidRPr="000F77A3">
        <w:rPr>
          <w:rFonts w:ascii="Times New Roman" w:hAnsi="Times New Roman"/>
          <w:sz w:val="28"/>
          <w:szCs w:val="28"/>
        </w:rPr>
        <w:t xml:space="preserve"> год</w:t>
      </w:r>
    </w:p>
    <w:p w:rsidR="00154107" w:rsidRPr="000F77A3" w:rsidRDefault="002421B2" w:rsidP="002421B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54107" w:rsidRPr="000F77A3">
        <w:rPr>
          <w:rFonts w:ascii="Times New Roman" w:hAnsi="Times New Roman"/>
          <w:sz w:val="28"/>
          <w:szCs w:val="28"/>
        </w:rPr>
        <w:t>Программа государственной аттестации для студентов направления по</w:t>
      </w:r>
      <w:r w:rsidR="00393758" w:rsidRPr="000F77A3">
        <w:rPr>
          <w:rFonts w:ascii="Times New Roman" w:hAnsi="Times New Roman"/>
          <w:sz w:val="28"/>
          <w:szCs w:val="28"/>
        </w:rPr>
        <w:t>дготовки _</w:t>
      </w:r>
      <w:r w:rsidR="00393758" w:rsidRPr="000F77A3">
        <w:rPr>
          <w:rFonts w:ascii="Times New Roman" w:hAnsi="Times New Roman"/>
          <w:sz w:val="28"/>
          <w:szCs w:val="28"/>
          <w:u w:val="single"/>
        </w:rPr>
        <w:t>6.020204 Музыкальное искусство</w:t>
      </w:r>
      <w:proofErr w:type="gramStart"/>
      <w:r w:rsidR="00393758" w:rsidRPr="000F7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8AD" w:rsidRPr="000F77A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C508AD" w:rsidRPr="000F77A3">
        <w:rPr>
          <w:rFonts w:ascii="Times New Roman" w:hAnsi="Times New Roman"/>
          <w:sz w:val="28"/>
          <w:szCs w:val="28"/>
          <w:u w:val="single"/>
        </w:rPr>
        <w:t>пециализации</w:t>
      </w:r>
      <w:r w:rsidR="00154107" w:rsidRPr="002421B2">
        <w:rPr>
          <w:rFonts w:ascii="Times New Roman" w:hAnsi="Times New Roman"/>
          <w:sz w:val="28"/>
          <w:szCs w:val="28"/>
        </w:rPr>
        <w:t>__</w:t>
      </w:r>
      <w:r w:rsidR="00C508AD" w:rsidRPr="000F77A3">
        <w:rPr>
          <w:rFonts w:ascii="Times New Roman" w:hAnsi="Times New Roman"/>
          <w:sz w:val="28"/>
          <w:szCs w:val="28"/>
          <w:u w:val="single"/>
        </w:rPr>
        <w:t>з</w:t>
      </w:r>
      <w:r w:rsidR="00393758" w:rsidRPr="000F77A3">
        <w:rPr>
          <w:rFonts w:ascii="Times New Roman" w:hAnsi="Times New Roman"/>
          <w:sz w:val="28"/>
          <w:szCs w:val="28"/>
          <w:u w:val="single"/>
        </w:rPr>
        <w:t>вукорежиссура</w:t>
      </w:r>
      <w:proofErr w:type="spellEnd"/>
      <w:r w:rsidR="00393758" w:rsidRPr="000F77A3">
        <w:rPr>
          <w:rFonts w:ascii="Times New Roman" w:hAnsi="Times New Roman"/>
          <w:sz w:val="28"/>
          <w:szCs w:val="28"/>
        </w:rPr>
        <w:t>_</w:t>
      </w:r>
      <w:r w:rsidR="00023EB4">
        <w:rPr>
          <w:rFonts w:ascii="Times New Roman" w:hAnsi="Times New Roman"/>
          <w:sz w:val="28"/>
          <w:szCs w:val="28"/>
        </w:rPr>
        <w:t>.</w:t>
      </w: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b/>
          <w:bCs/>
          <w:sz w:val="28"/>
          <w:szCs w:val="28"/>
        </w:rPr>
        <w:t>Разработчик</w:t>
      </w:r>
      <w:r w:rsidRPr="000F77A3">
        <w:rPr>
          <w:rFonts w:ascii="Times New Roman" w:hAnsi="Times New Roman"/>
          <w:bCs/>
          <w:sz w:val="28"/>
          <w:szCs w:val="28"/>
        </w:rPr>
        <w:t>:</w:t>
      </w:r>
      <w:r w:rsidRPr="000F77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758" w:rsidRPr="000F77A3">
        <w:rPr>
          <w:rFonts w:ascii="Times New Roman" w:hAnsi="Times New Roman"/>
          <w:bCs/>
          <w:sz w:val="28"/>
          <w:szCs w:val="28"/>
        </w:rPr>
        <w:t>ст. преподаватель кафедры музыкальное искусство эстрады Колосов В. Л.</w:t>
      </w: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Программа государственной аттестации утверждена на заседании кафедры </w:t>
      </w:r>
      <w:r w:rsidR="00393758" w:rsidRPr="000F77A3">
        <w:rPr>
          <w:rFonts w:ascii="Times New Roman" w:hAnsi="Times New Roman"/>
          <w:sz w:val="28"/>
          <w:szCs w:val="28"/>
        </w:rPr>
        <w:t xml:space="preserve">музыкального искусства эстрады </w:t>
      </w:r>
      <w:r w:rsidRPr="000F77A3">
        <w:rPr>
          <w:rFonts w:ascii="Times New Roman" w:hAnsi="Times New Roman"/>
          <w:sz w:val="28"/>
          <w:szCs w:val="28"/>
        </w:rPr>
        <w:t xml:space="preserve"> «_</w:t>
      </w:r>
      <w:r w:rsidR="006654CB">
        <w:rPr>
          <w:rFonts w:ascii="Times New Roman" w:hAnsi="Times New Roman"/>
          <w:sz w:val="28"/>
          <w:szCs w:val="28"/>
          <w:u w:val="single"/>
        </w:rPr>
        <w:t>18</w:t>
      </w:r>
      <w:r w:rsidRPr="000F77A3">
        <w:rPr>
          <w:rFonts w:ascii="Times New Roman" w:hAnsi="Times New Roman"/>
          <w:sz w:val="28"/>
          <w:szCs w:val="28"/>
        </w:rPr>
        <w:t>_»_</w:t>
      </w:r>
      <w:r w:rsidR="006654CB" w:rsidRPr="006654CB">
        <w:rPr>
          <w:rFonts w:ascii="Times New Roman" w:hAnsi="Times New Roman"/>
          <w:sz w:val="28"/>
          <w:szCs w:val="28"/>
          <w:u w:val="single"/>
        </w:rPr>
        <w:t>января</w:t>
      </w:r>
      <w:r w:rsidRPr="000F77A3">
        <w:rPr>
          <w:rFonts w:ascii="Times New Roman" w:hAnsi="Times New Roman"/>
          <w:sz w:val="28"/>
          <w:szCs w:val="28"/>
        </w:rPr>
        <w:t>__ 201</w:t>
      </w:r>
      <w:r w:rsidR="00B269EA">
        <w:rPr>
          <w:rFonts w:ascii="Times New Roman" w:hAnsi="Times New Roman"/>
          <w:sz w:val="28"/>
          <w:szCs w:val="28"/>
        </w:rPr>
        <w:t>7</w:t>
      </w:r>
      <w:r w:rsidRPr="000F77A3">
        <w:rPr>
          <w:rFonts w:ascii="Times New Roman" w:hAnsi="Times New Roman"/>
          <w:sz w:val="28"/>
          <w:szCs w:val="28"/>
        </w:rPr>
        <w:t xml:space="preserve"> года</w:t>
      </w:r>
    </w:p>
    <w:p w:rsidR="00154107" w:rsidRPr="000F77A3" w:rsidRDefault="00154107" w:rsidP="0015410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Протокол от «</w:t>
      </w:r>
      <w:r w:rsidR="00FE17F0" w:rsidRPr="000F77A3">
        <w:rPr>
          <w:rFonts w:ascii="Times New Roman" w:hAnsi="Times New Roman"/>
          <w:sz w:val="28"/>
          <w:szCs w:val="28"/>
          <w:u w:val="single"/>
        </w:rPr>
        <w:t>1</w:t>
      </w:r>
      <w:r w:rsidR="006654CB">
        <w:rPr>
          <w:rFonts w:ascii="Times New Roman" w:hAnsi="Times New Roman"/>
          <w:sz w:val="28"/>
          <w:szCs w:val="28"/>
          <w:u w:val="single"/>
        </w:rPr>
        <w:t>8</w:t>
      </w:r>
      <w:r w:rsidR="00FE17F0" w:rsidRPr="000F77A3">
        <w:rPr>
          <w:rFonts w:ascii="Times New Roman" w:hAnsi="Times New Roman"/>
          <w:sz w:val="28"/>
          <w:szCs w:val="28"/>
        </w:rPr>
        <w:t>_</w:t>
      </w:r>
      <w:r w:rsidRPr="000F77A3">
        <w:rPr>
          <w:rFonts w:ascii="Times New Roman" w:hAnsi="Times New Roman"/>
          <w:sz w:val="28"/>
          <w:szCs w:val="28"/>
        </w:rPr>
        <w:t>»__</w:t>
      </w:r>
      <w:r w:rsidR="006654CB" w:rsidRPr="006654CB">
        <w:rPr>
          <w:rFonts w:ascii="Times New Roman" w:hAnsi="Times New Roman"/>
          <w:sz w:val="28"/>
          <w:szCs w:val="28"/>
          <w:u w:val="single"/>
        </w:rPr>
        <w:t>января</w:t>
      </w:r>
      <w:r w:rsidRPr="000F77A3">
        <w:rPr>
          <w:rFonts w:ascii="Times New Roman" w:hAnsi="Times New Roman"/>
          <w:sz w:val="28"/>
          <w:szCs w:val="28"/>
        </w:rPr>
        <w:t>_ 201</w:t>
      </w:r>
      <w:r w:rsidR="00B269EA">
        <w:rPr>
          <w:rFonts w:ascii="Times New Roman" w:hAnsi="Times New Roman"/>
          <w:sz w:val="28"/>
          <w:szCs w:val="28"/>
        </w:rPr>
        <w:t>7</w:t>
      </w:r>
      <w:r w:rsidRPr="000F77A3">
        <w:rPr>
          <w:rFonts w:ascii="Times New Roman" w:hAnsi="Times New Roman"/>
          <w:sz w:val="28"/>
          <w:szCs w:val="28"/>
        </w:rPr>
        <w:t xml:space="preserve"> года №</w:t>
      </w:r>
      <w:r w:rsidR="00FE17F0" w:rsidRPr="000F77A3">
        <w:rPr>
          <w:rFonts w:ascii="Times New Roman" w:hAnsi="Times New Roman"/>
          <w:sz w:val="28"/>
          <w:szCs w:val="28"/>
        </w:rPr>
        <w:t>5</w:t>
      </w: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07" w:rsidRPr="000F77A3" w:rsidRDefault="00154107" w:rsidP="009E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547D" w:rsidRPr="000F77A3" w:rsidRDefault="009E547D" w:rsidP="009E547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9E547D" w:rsidRPr="000F77A3" w:rsidTr="00BE54C5">
        <w:tc>
          <w:tcPr>
            <w:tcW w:w="8330" w:type="dxa"/>
            <w:vAlign w:val="center"/>
            <w:hideMark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9E547D" w:rsidRPr="000F77A3" w:rsidTr="00BE54C5">
        <w:tc>
          <w:tcPr>
            <w:tcW w:w="8330" w:type="dxa"/>
            <w:vAlign w:val="center"/>
            <w:hideMark/>
          </w:tcPr>
          <w:p w:rsidR="009E547D" w:rsidRPr="000F77A3" w:rsidRDefault="009E547D" w:rsidP="00750E2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50E2A" w:rsidRPr="000F77A3">
              <w:rPr>
                <w:rFonts w:ascii="Times New Roman" w:hAnsi="Times New Roman"/>
                <w:sz w:val="28"/>
                <w:szCs w:val="28"/>
              </w:rPr>
              <w:t>Виды и содержание аттестационных испытаний</w:t>
            </w:r>
          </w:p>
          <w:p w:rsidR="007A5CB3" w:rsidRPr="000F77A3" w:rsidRDefault="007A5CB3" w:rsidP="007A5CB3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96F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77A3">
              <w:rPr>
                <w:rFonts w:ascii="Times New Roman" w:hAnsi="Times New Roman"/>
                <w:sz w:val="28"/>
                <w:szCs w:val="28"/>
              </w:rPr>
              <w:t xml:space="preserve"> 2.1. Государственный экзамен «Звукорежиссура»                                                 </w:t>
            </w:r>
          </w:p>
          <w:p w:rsidR="007A5CB3" w:rsidRPr="000F77A3" w:rsidRDefault="007A5CB3" w:rsidP="007A5CB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                   2.2. Государственный экзамен «История искусств»                                                                 </w:t>
            </w:r>
          </w:p>
        </w:tc>
        <w:tc>
          <w:tcPr>
            <w:tcW w:w="992" w:type="dxa"/>
          </w:tcPr>
          <w:p w:rsidR="00550331" w:rsidRPr="000F77A3" w:rsidRDefault="00550331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9E547D" w:rsidRPr="000F77A3" w:rsidTr="00372703">
        <w:trPr>
          <w:hidden/>
        </w:trPr>
        <w:tc>
          <w:tcPr>
            <w:tcW w:w="8330" w:type="dxa"/>
            <w:vAlign w:val="center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9E547D" w:rsidRPr="000F77A3" w:rsidTr="00372703">
        <w:trPr>
          <w:hidden/>
        </w:trPr>
        <w:tc>
          <w:tcPr>
            <w:tcW w:w="8330" w:type="dxa"/>
            <w:vAlign w:val="center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9E547D" w:rsidRPr="000F77A3" w:rsidTr="00BE54C5">
        <w:tc>
          <w:tcPr>
            <w:tcW w:w="8330" w:type="dxa"/>
            <w:vAlign w:val="center"/>
          </w:tcPr>
          <w:p w:rsidR="009E547D" w:rsidRPr="000F77A3" w:rsidRDefault="007A5CB3" w:rsidP="00BE54C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>3</w:t>
            </w:r>
            <w:r w:rsidR="009E547D" w:rsidRPr="000F77A3">
              <w:rPr>
                <w:rFonts w:ascii="Times New Roman" w:hAnsi="Times New Roman"/>
                <w:sz w:val="28"/>
                <w:szCs w:val="28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9E547D" w:rsidRPr="000F77A3" w:rsidRDefault="005511C3" w:rsidP="009A3713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CB3" w:rsidRPr="000F77A3">
              <w:rPr>
                <w:rFonts w:ascii="Times New Roman" w:hAnsi="Times New Roman"/>
                <w:sz w:val="28"/>
                <w:szCs w:val="28"/>
              </w:rPr>
              <w:t>3</w:t>
            </w:r>
            <w:r w:rsidR="009E547D" w:rsidRPr="000F77A3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9A3713" w:rsidRPr="000F77A3">
              <w:rPr>
                <w:rFonts w:ascii="Times New Roman" w:hAnsi="Times New Roman"/>
                <w:sz w:val="28"/>
                <w:szCs w:val="28"/>
              </w:rPr>
              <w:t>Государственный экзамен «Звукорежиссура»</w:t>
            </w:r>
          </w:p>
          <w:p w:rsidR="009E547D" w:rsidRPr="000F77A3" w:rsidRDefault="009E547D" w:rsidP="00BE54C5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CB3" w:rsidRPr="000F77A3">
              <w:rPr>
                <w:rFonts w:ascii="Times New Roman" w:hAnsi="Times New Roman"/>
                <w:sz w:val="28"/>
                <w:szCs w:val="28"/>
              </w:rPr>
              <w:t>3</w:t>
            </w:r>
            <w:r w:rsidRPr="000F77A3">
              <w:rPr>
                <w:rFonts w:ascii="Times New Roman" w:hAnsi="Times New Roman"/>
                <w:sz w:val="28"/>
                <w:szCs w:val="28"/>
              </w:rPr>
              <w:t xml:space="preserve">.2. Государственный экзамен </w:t>
            </w:r>
            <w:r w:rsidR="009A3713" w:rsidRPr="000F77A3">
              <w:rPr>
                <w:rFonts w:ascii="Times New Roman" w:hAnsi="Times New Roman"/>
                <w:sz w:val="28"/>
                <w:szCs w:val="28"/>
              </w:rPr>
              <w:t>«История искусств»</w:t>
            </w:r>
          </w:p>
          <w:p w:rsidR="009E547D" w:rsidRPr="000F77A3" w:rsidRDefault="009E547D" w:rsidP="00550331">
            <w:pPr>
              <w:spacing w:after="0"/>
              <w:jc w:val="both"/>
              <w:rPr>
                <w:rFonts w:ascii="Times New Roman" w:hAnsi="Times New Roman"/>
                <w:b/>
                <w:vanish/>
                <w:sz w:val="28"/>
                <w:szCs w:val="28"/>
              </w:rPr>
            </w:pPr>
          </w:p>
        </w:tc>
        <w:tc>
          <w:tcPr>
            <w:tcW w:w="992" w:type="dxa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547D" w:rsidRPr="000F77A3" w:rsidRDefault="009E547D" w:rsidP="00D65C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9E547D" w:rsidRPr="000F77A3" w:rsidTr="00BE54C5">
        <w:tc>
          <w:tcPr>
            <w:tcW w:w="8330" w:type="dxa"/>
            <w:vAlign w:val="center"/>
            <w:hideMark/>
          </w:tcPr>
          <w:p w:rsidR="009E547D" w:rsidRPr="000F77A3" w:rsidRDefault="007A5CB3" w:rsidP="007A5CB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77A3">
              <w:rPr>
                <w:rFonts w:ascii="Times New Roman" w:hAnsi="Times New Roman"/>
                <w:sz w:val="28"/>
                <w:szCs w:val="28"/>
              </w:rPr>
              <w:t>4.Литература</w:t>
            </w:r>
            <w:r w:rsidR="00550331" w:rsidRPr="000F7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E547D" w:rsidRPr="000F77A3" w:rsidRDefault="009E547D" w:rsidP="00BE54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9E547D" w:rsidRPr="000F77A3" w:rsidRDefault="009E547D" w:rsidP="009E547D">
      <w:pPr>
        <w:rPr>
          <w:rFonts w:ascii="Times New Roman" w:hAnsi="Times New Roman"/>
          <w:b/>
          <w:vanish/>
          <w:sz w:val="28"/>
          <w:szCs w:val="28"/>
        </w:rPr>
      </w:pPr>
    </w:p>
    <w:p w:rsidR="009E547D" w:rsidRPr="000F77A3" w:rsidRDefault="009E547D" w:rsidP="009E547D">
      <w:pPr>
        <w:rPr>
          <w:rFonts w:ascii="Times New Roman" w:hAnsi="Times New Roman"/>
          <w:b/>
          <w:vanish/>
          <w:sz w:val="28"/>
          <w:szCs w:val="28"/>
        </w:rPr>
      </w:pPr>
    </w:p>
    <w:p w:rsidR="00D15964" w:rsidRPr="00B269EA" w:rsidRDefault="009E547D" w:rsidP="00D15964">
      <w:pPr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br w:type="page"/>
      </w:r>
      <w:r w:rsidR="00D15964" w:rsidRPr="00B269EA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D15964" w:rsidRPr="00B269EA" w:rsidRDefault="00D15964" w:rsidP="00D159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направлению подготовки 6.020204  Музыкальное искусство, специализация «Эстрадный вокал».</w:t>
      </w:r>
    </w:p>
    <w:p w:rsidR="00D15964" w:rsidRPr="00B269EA" w:rsidRDefault="00D15964" w:rsidP="00D159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269EA">
        <w:rPr>
          <w:rFonts w:ascii="Times New Roman" w:hAnsi="Times New Roman"/>
          <w:bCs/>
          <w:sz w:val="28"/>
          <w:szCs w:val="28"/>
        </w:rPr>
        <w:t>итоговой государственной аттестации</w:t>
      </w:r>
      <w:r w:rsidRPr="00B269EA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B269EA">
        <w:rPr>
          <w:rFonts w:ascii="Times New Roman" w:hAnsi="Times New Roman"/>
          <w:sz w:val="28"/>
          <w:szCs w:val="28"/>
        </w:rPr>
        <w:t xml:space="preserve">установление соответствия подготовки выпускников, завершивших </w:t>
      </w:r>
      <w:proofErr w:type="gramStart"/>
      <w:r w:rsidRPr="00B269EA">
        <w:rPr>
          <w:rFonts w:ascii="Times New Roman" w:hAnsi="Times New Roman"/>
          <w:sz w:val="28"/>
          <w:szCs w:val="28"/>
        </w:rPr>
        <w:t>обучение по направлению</w:t>
      </w:r>
      <w:proofErr w:type="gramEnd"/>
      <w:r w:rsidRPr="00B269EA">
        <w:rPr>
          <w:rFonts w:ascii="Times New Roman" w:hAnsi="Times New Roman"/>
          <w:sz w:val="28"/>
          <w:szCs w:val="28"/>
        </w:rPr>
        <w:t xml:space="preserve"> подготовки 6.020204  Музыкальное искусство, профиль «Эстрадный вокал» по требованиям государственного образовательного стандарта высшего профессионального образования с последующим присвоением студентам квалификации «бакалавр».</w:t>
      </w:r>
    </w:p>
    <w:p w:rsidR="00D15964" w:rsidRPr="00B269EA" w:rsidRDefault="00D15964" w:rsidP="00D15964">
      <w:pPr>
        <w:spacing w:after="0"/>
        <w:ind w:firstLine="709"/>
        <w:jc w:val="both"/>
        <w:rPr>
          <w:rStyle w:val="FontStyle77"/>
          <w:sz w:val="28"/>
          <w:szCs w:val="28"/>
        </w:rPr>
      </w:pPr>
      <w:proofErr w:type="gramStart"/>
      <w:r w:rsidRPr="00B269EA">
        <w:rPr>
          <w:rFonts w:ascii="Times New Roman" w:hAnsi="Times New Roman"/>
          <w:b/>
          <w:sz w:val="28"/>
          <w:szCs w:val="28"/>
        </w:rPr>
        <w:t xml:space="preserve">Задачи </w:t>
      </w:r>
      <w:r w:rsidRPr="00B269EA">
        <w:rPr>
          <w:rFonts w:ascii="Times New Roman" w:hAnsi="Times New Roman"/>
          <w:bCs/>
          <w:sz w:val="28"/>
          <w:szCs w:val="28"/>
        </w:rPr>
        <w:t xml:space="preserve"> итоговой государственной аттестации – </w:t>
      </w:r>
      <w:r w:rsidRPr="00B269EA">
        <w:rPr>
          <w:rFonts w:ascii="Times New Roman" w:hAnsi="Times New Roman"/>
          <w:sz w:val="28"/>
          <w:szCs w:val="28"/>
        </w:rPr>
        <w:t xml:space="preserve">дать объективную оценку наличию у выпускника теоретической и практической профессиональной подготовленности к </w:t>
      </w:r>
      <w:r w:rsidRPr="00B269EA">
        <w:rPr>
          <w:rStyle w:val="FontStyle77"/>
          <w:sz w:val="28"/>
          <w:szCs w:val="28"/>
        </w:rPr>
        <w:t>музыкально-исполнительской, педагогической видам деятельности, предусмотренным ГОС ВПО по данному направлению подготовки.</w:t>
      </w:r>
      <w:proofErr w:type="gramEnd"/>
    </w:p>
    <w:p w:rsidR="00D15964" w:rsidRPr="00B269EA" w:rsidRDefault="00D15964" w:rsidP="00D15964">
      <w:pPr>
        <w:pStyle w:val="Style14"/>
        <w:widowControl/>
        <w:spacing w:line="276" w:lineRule="auto"/>
        <w:ind w:firstLine="644"/>
        <w:jc w:val="left"/>
        <w:rPr>
          <w:rStyle w:val="FontStyle77"/>
          <w:rFonts w:eastAsia="Calibri"/>
          <w:sz w:val="28"/>
          <w:szCs w:val="28"/>
        </w:rPr>
      </w:pPr>
      <w:r w:rsidRPr="00B269EA">
        <w:rPr>
          <w:rStyle w:val="FontStyle77"/>
          <w:rFonts w:eastAsia="Calibri"/>
          <w:sz w:val="28"/>
          <w:szCs w:val="28"/>
        </w:rPr>
        <w:t>На итоговой государственной аттестации выпускник демонстрирует:</w:t>
      </w:r>
    </w:p>
    <w:p w:rsidR="00D15964" w:rsidRPr="00B269EA" w:rsidRDefault="00D15964" w:rsidP="00D1596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269EA">
        <w:rPr>
          <w:rFonts w:ascii="Times New Roman" w:hAnsi="Times New Roman"/>
          <w:b/>
          <w:sz w:val="28"/>
          <w:szCs w:val="28"/>
        </w:rPr>
        <w:t>знание</w:t>
      </w:r>
      <w:r w:rsidRPr="00B269EA">
        <w:rPr>
          <w:rFonts w:ascii="Times New Roman" w:hAnsi="Times New Roman"/>
          <w:sz w:val="28"/>
          <w:szCs w:val="28"/>
        </w:rPr>
        <w:t xml:space="preserve"> обширного </w:t>
      </w:r>
      <w:proofErr w:type="spellStart"/>
      <w:r w:rsidRPr="00B269EA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B269EA">
        <w:rPr>
          <w:rFonts w:ascii="Times New Roman" w:hAnsi="Times New Roman"/>
          <w:sz w:val="28"/>
          <w:szCs w:val="28"/>
        </w:rPr>
        <w:t xml:space="preserve">-джазового репертуара, особенностей исполнения произведений различных жанров, эпох, стилей,  методики работы по достижению единства музыкального материала и пластики в создании художественного образа на сцене, на концертных площадках; </w:t>
      </w:r>
    </w:p>
    <w:p w:rsidR="00D15964" w:rsidRPr="00B269EA" w:rsidRDefault="00D15964" w:rsidP="00D1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69EA">
        <w:rPr>
          <w:rFonts w:ascii="Times New Roman" w:hAnsi="Times New Roman"/>
          <w:b/>
          <w:sz w:val="28"/>
          <w:szCs w:val="28"/>
        </w:rPr>
        <w:t>умение</w:t>
      </w:r>
      <w:r w:rsidRPr="00B269EA">
        <w:rPr>
          <w:rFonts w:ascii="Times New Roman" w:hAnsi="Times New Roman"/>
          <w:sz w:val="28"/>
          <w:szCs w:val="28"/>
        </w:rPr>
        <w:t xml:space="preserve"> осуществлять на высоком художественном и техническом уровне </w:t>
      </w:r>
      <w:r w:rsidRPr="00B269EA">
        <w:rPr>
          <w:rFonts w:ascii="Times New Roman" w:hAnsi="Times New Roman"/>
          <w:bCs/>
          <w:sz w:val="28"/>
          <w:szCs w:val="28"/>
        </w:rPr>
        <w:t xml:space="preserve">музыкально-исполнительскую </w:t>
      </w:r>
      <w:r w:rsidRPr="00B269EA">
        <w:rPr>
          <w:rFonts w:ascii="Times New Roman" w:hAnsi="Times New Roman"/>
          <w:sz w:val="28"/>
          <w:szCs w:val="28"/>
        </w:rPr>
        <w:t xml:space="preserve">деятельность (соло, оркестром, ансамблем), создавать убедительную высокохудожественную интерпретацию музыкального произведения создавать убедительный сценический образ, достигать органического единства музыкального материала и пластики, выполнять научные исследования и разработки в области исполнительского искусства, культуры и образования, использования  соответствующей методологии; </w:t>
      </w:r>
    </w:p>
    <w:p w:rsidR="00D15964" w:rsidRPr="00B269EA" w:rsidRDefault="00D15964" w:rsidP="00D1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B269EA">
        <w:rPr>
          <w:rFonts w:ascii="Times New Roman" w:hAnsi="Times New Roman"/>
          <w:b/>
          <w:sz w:val="28"/>
          <w:szCs w:val="28"/>
        </w:rPr>
        <w:t xml:space="preserve">владение </w:t>
      </w:r>
      <w:r w:rsidRPr="00B269EA">
        <w:rPr>
          <w:rFonts w:ascii="Times New Roman" w:hAnsi="Times New Roman"/>
          <w:sz w:val="28"/>
          <w:szCs w:val="28"/>
        </w:rPr>
        <w:t xml:space="preserve">навыками профессионального певца-актера, отвечающего многообразным требованиям современного музыкального театра, концертной эстрады, способностью овладеть </w:t>
      </w:r>
      <w:proofErr w:type="spellStart"/>
      <w:r w:rsidRPr="00B269EA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B269EA">
        <w:rPr>
          <w:rFonts w:ascii="Times New Roman" w:hAnsi="Times New Roman"/>
          <w:sz w:val="28"/>
          <w:szCs w:val="28"/>
        </w:rPr>
        <w:t>-джазовым репертуаром, навыками  практического применения обширных историко-теоретических знаний для создания полноценного, художественно убедительного музыкально-сценического образа в спектакле (мюзикле) или на концертной площадке.</w:t>
      </w:r>
    </w:p>
    <w:p w:rsidR="00D15964" w:rsidRPr="00B269EA" w:rsidRDefault="00D15964" w:rsidP="00D15964">
      <w:pPr>
        <w:spacing w:after="0"/>
        <w:ind w:firstLine="709"/>
        <w:jc w:val="both"/>
        <w:rPr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В Программе итоговой государственной аттестации определены:</w:t>
      </w:r>
    </w:p>
    <w:p w:rsidR="00D15964" w:rsidRPr="00B269EA" w:rsidRDefault="00D15964" w:rsidP="00D159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виды итоговых аттестационных испытаний;</w:t>
      </w:r>
    </w:p>
    <w:p w:rsidR="00D15964" w:rsidRPr="00B269EA" w:rsidRDefault="00D15964" w:rsidP="00D159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lastRenderedPageBreak/>
        <w:t>требования к выпускнику, проверяемые в ходе итоговых испытаний;</w:t>
      </w:r>
    </w:p>
    <w:p w:rsidR="00D15964" w:rsidRPr="00B269EA" w:rsidRDefault="00D15964" w:rsidP="00D159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структура и содержание итоговых аттестационных испытаний;</w:t>
      </w:r>
    </w:p>
    <w:p w:rsidR="00D15964" w:rsidRPr="00B269EA" w:rsidRDefault="00D15964" w:rsidP="00D159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методические рекомендации по проведению испытаний с критериями оценивания;</w:t>
      </w:r>
    </w:p>
    <w:p w:rsidR="00D15964" w:rsidRPr="00B269EA" w:rsidRDefault="00D15964" w:rsidP="00D159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9EA">
        <w:rPr>
          <w:rFonts w:ascii="Times New Roman" w:hAnsi="Times New Roman"/>
          <w:sz w:val="28"/>
          <w:szCs w:val="28"/>
        </w:rPr>
        <w:t>Программа итоговой государственной аттестации ежегодно обновляется выпускающей кафедрой и утверждается ректором академии после ее обсуждения на Ученом совете ЛГАКИ имени М. Матусовского не позднее, чем за 6 месяцев до проведения ИГА.</w:t>
      </w:r>
    </w:p>
    <w:p w:rsidR="00D15964" w:rsidRPr="00B269EA" w:rsidRDefault="00D15964" w:rsidP="00D15964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269EA" w:rsidRPr="00B269EA" w:rsidRDefault="00B269EA" w:rsidP="00D15964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269EA" w:rsidRDefault="00B269EA" w:rsidP="00D15964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96DBA" w:rsidRPr="000F77A3" w:rsidRDefault="00696DBA" w:rsidP="00696DBA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2. Виды и содержание аттестационных испытаний</w:t>
      </w:r>
    </w:p>
    <w:p w:rsidR="00696DBA" w:rsidRPr="000F77A3" w:rsidRDefault="00696DBA" w:rsidP="00696DBA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5964" w:rsidRDefault="00696DBA" w:rsidP="005511C3">
      <w:pPr>
        <w:tabs>
          <w:tab w:val="left" w:pos="0"/>
        </w:tabs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Государственная аттестации по направлению подготовки_</w:t>
      </w:r>
      <w:r w:rsidRPr="000F77A3">
        <w:rPr>
          <w:rFonts w:ascii="Times New Roman" w:hAnsi="Times New Roman"/>
          <w:sz w:val="28"/>
          <w:szCs w:val="28"/>
          <w:u w:val="single"/>
        </w:rPr>
        <w:t>6.020204 «Музыкальное искусство» специализации «Звукорежиссура»</w:t>
      </w:r>
      <w:r w:rsidRPr="000F77A3">
        <w:rPr>
          <w:rFonts w:ascii="Times New Roman" w:hAnsi="Times New Roman"/>
          <w:sz w:val="28"/>
          <w:szCs w:val="28"/>
        </w:rPr>
        <w:t xml:space="preserve"> проходит в виде  государственного экзамена по следующим дисциплинам:</w:t>
      </w:r>
    </w:p>
    <w:p w:rsidR="00D15964" w:rsidRDefault="00D15964" w:rsidP="005511C3">
      <w:pPr>
        <w:tabs>
          <w:tab w:val="left" w:pos="0"/>
        </w:tabs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Государственный экзамен по дисциплине</w:t>
      </w:r>
      <w:r w:rsidR="00E96F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</w:t>
      </w:r>
      <w:r w:rsidRPr="000F77A3">
        <w:rPr>
          <w:rFonts w:ascii="Times New Roman" w:hAnsi="Times New Roman"/>
          <w:sz w:val="28"/>
          <w:szCs w:val="28"/>
        </w:rPr>
        <w:t>вукорежиссура</w:t>
      </w:r>
      <w:r w:rsidR="00E96FDE">
        <w:rPr>
          <w:rFonts w:ascii="Times New Roman" w:hAnsi="Times New Roman"/>
          <w:sz w:val="28"/>
          <w:szCs w:val="28"/>
        </w:rPr>
        <w:t>»</w:t>
      </w:r>
      <w:r w:rsidR="005511C3" w:rsidRPr="000F77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DBA" w:rsidRPr="000F77A3" w:rsidRDefault="00D15964" w:rsidP="005511C3">
      <w:pPr>
        <w:tabs>
          <w:tab w:val="left" w:pos="0"/>
        </w:tabs>
        <w:spacing w:after="0" w:line="48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Государственный экзамен по дисциплине </w:t>
      </w:r>
      <w:r w:rsidR="00E96F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искусств</w:t>
      </w:r>
      <w:r w:rsidR="00E96FDE">
        <w:rPr>
          <w:rFonts w:ascii="Times New Roman" w:hAnsi="Times New Roman"/>
          <w:sz w:val="28"/>
          <w:szCs w:val="28"/>
        </w:rPr>
        <w:t>»</w:t>
      </w:r>
      <w:r w:rsidR="005511C3" w:rsidRPr="000F77A3">
        <w:rPr>
          <w:rFonts w:ascii="Times New Roman" w:hAnsi="Times New Roman"/>
          <w:sz w:val="28"/>
          <w:szCs w:val="28"/>
        </w:rPr>
        <w:t>.</w:t>
      </w:r>
    </w:p>
    <w:p w:rsidR="009050CF" w:rsidRPr="000F77A3" w:rsidRDefault="009050CF" w:rsidP="00905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 xml:space="preserve"> </w:t>
      </w:r>
    </w:p>
    <w:p w:rsidR="00817002" w:rsidRPr="000F77A3" w:rsidRDefault="005511C3" w:rsidP="00905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2.1.Государственный экзамен по «Звукорежиссуре»</w:t>
      </w:r>
    </w:p>
    <w:p w:rsidR="00817002" w:rsidRPr="000F77A3" w:rsidRDefault="00817002" w:rsidP="008170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Задачей </w:t>
      </w:r>
      <w:r w:rsidR="00750E2A" w:rsidRPr="000F77A3">
        <w:rPr>
          <w:rFonts w:ascii="Times New Roman" w:hAnsi="Times New Roman"/>
          <w:sz w:val="28"/>
          <w:szCs w:val="28"/>
        </w:rPr>
        <w:t>государственного</w:t>
      </w:r>
      <w:r w:rsidRPr="000F77A3">
        <w:rPr>
          <w:rFonts w:ascii="Times New Roman" w:hAnsi="Times New Roman"/>
          <w:sz w:val="28"/>
          <w:szCs w:val="28"/>
        </w:rPr>
        <w:t xml:space="preserve"> экзамена являются: оценка теоретической и практической подготовки бакалавра; выявление уровня и глубины практических умений и навыков в работе с «живым звуком» и студийной работе; определения способности применения ими приобретенных знаний, умений и навыков специфики работы звукорежиссера с музыкальным материалом.</w:t>
      </w:r>
    </w:p>
    <w:p w:rsidR="00817002" w:rsidRPr="000F77A3" w:rsidRDefault="00817002" w:rsidP="00817002">
      <w:pPr>
        <w:pStyle w:val="a4"/>
        <w:spacing w:line="360" w:lineRule="auto"/>
        <w:ind w:left="540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t xml:space="preserve">Выпускник-бакалавр должен иметь на высоком уровне </w:t>
      </w:r>
      <w:proofErr w:type="gramStart"/>
      <w:r w:rsidRPr="000F77A3">
        <w:rPr>
          <w:rFonts w:ascii="Times New Roman" w:hAnsi="Times New Roman"/>
          <w:sz w:val="28"/>
          <w:szCs w:val="28"/>
          <w:lang w:val="ru-RU"/>
        </w:rPr>
        <w:t>развитые</w:t>
      </w:r>
      <w:proofErr w:type="gramEnd"/>
      <w:r w:rsidRPr="000F77A3">
        <w:rPr>
          <w:rFonts w:ascii="Times New Roman" w:hAnsi="Times New Roman"/>
          <w:sz w:val="28"/>
          <w:szCs w:val="28"/>
          <w:lang w:val="ru-RU"/>
        </w:rPr>
        <w:t>:</w:t>
      </w:r>
    </w:p>
    <w:p w:rsidR="00817002" w:rsidRPr="000F77A3" w:rsidRDefault="00817002" w:rsidP="008170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t xml:space="preserve">знания профессиональных дисциплин: звукорежиссура, средства звукозаписи, электроакустика, цифровая </w:t>
      </w:r>
      <w:proofErr w:type="spellStart"/>
      <w:r w:rsidRPr="000F77A3">
        <w:rPr>
          <w:rFonts w:ascii="Times New Roman" w:hAnsi="Times New Roman"/>
          <w:sz w:val="28"/>
          <w:szCs w:val="28"/>
          <w:lang w:val="ru-RU"/>
        </w:rPr>
        <w:t>звукотехника</w:t>
      </w:r>
      <w:proofErr w:type="spellEnd"/>
      <w:r w:rsidRPr="000F77A3">
        <w:rPr>
          <w:rFonts w:ascii="Times New Roman" w:hAnsi="Times New Roman"/>
          <w:sz w:val="28"/>
          <w:szCs w:val="28"/>
          <w:lang w:val="ru-RU"/>
        </w:rPr>
        <w:t>;</w:t>
      </w:r>
    </w:p>
    <w:p w:rsidR="00817002" w:rsidRPr="000F77A3" w:rsidRDefault="00817002" w:rsidP="008170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t>навыки пользования любыми средствами записи и воспроизведения музыкального материала;</w:t>
      </w:r>
    </w:p>
    <w:p w:rsidR="00817002" w:rsidRPr="000F77A3" w:rsidRDefault="00817002" w:rsidP="008170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lastRenderedPageBreak/>
        <w:t>навыки пользования Микшерской консолью любого производителя и любой сложности;</w:t>
      </w:r>
    </w:p>
    <w:p w:rsidR="00817002" w:rsidRPr="000F77A3" w:rsidRDefault="00817002" w:rsidP="008170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t>навыки по установке звукового оборудования;</w:t>
      </w:r>
    </w:p>
    <w:p w:rsidR="00817002" w:rsidRPr="000F77A3" w:rsidRDefault="00817002" w:rsidP="008170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F77A3">
        <w:rPr>
          <w:rFonts w:ascii="Times New Roman" w:hAnsi="Times New Roman"/>
          <w:sz w:val="28"/>
          <w:szCs w:val="28"/>
          <w:lang w:val="ru-RU"/>
        </w:rPr>
        <w:t>умение редактировать музыкальный материал с помощью специального программного обеспечения, используя ПК;</w:t>
      </w:r>
    </w:p>
    <w:p w:rsidR="00817002" w:rsidRPr="000F77A3" w:rsidRDefault="00817002" w:rsidP="0081700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навыки работы с исполнителями любого жанра исполнения</w:t>
      </w:r>
    </w:p>
    <w:p w:rsidR="005511C3" w:rsidRDefault="005511C3" w:rsidP="005511C3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924D8" w:rsidRPr="000F77A3" w:rsidRDefault="005511C3" w:rsidP="005511C3">
      <w:pPr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2.2.Государственный экзамен по дисциплине «История искусств»</w:t>
      </w:r>
    </w:p>
    <w:p w:rsidR="00000D91" w:rsidRPr="000F77A3" w:rsidRDefault="006C6A38" w:rsidP="006C6A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5CAF">
        <w:rPr>
          <w:rFonts w:ascii="Times New Roman" w:hAnsi="Times New Roman"/>
          <w:sz w:val="28"/>
          <w:szCs w:val="28"/>
        </w:rPr>
        <w:t xml:space="preserve"> </w:t>
      </w:r>
      <w:r w:rsidRPr="006C6A38">
        <w:rPr>
          <w:rFonts w:ascii="Times New Roman" w:hAnsi="Times New Roman"/>
          <w:sz w:val="28"/>
          <w:szCs w:val="28"/>
        </w:rPr>
        <w:t xml:space="preserve">Государственный экзамен по дисциплине </w:t>
      </w:r>
      <w:r w:rsidRPr="006C6A38">
        <w:rPr>
          <w:rFonts w:ascii="Times New Roman" w:hAnsi="Times New Roman"/>
          <w:sz w:val="28"/>
          <w:szCs w:val="28"/>
        </w:rPr>
        <w:t>«История искусств»</w:t>
      </w:r>
      <w:r w:rsidRPr="006C6A38">
        <w:rPr>
          <w:rFonts w:ascii="Times New Roman" w:hAnsi="Times New Roman"/>
          <w:sz w:val="28"/>
          <w:szCs w:val="28"/>
        </w:rPr>
        <w:t xml:space="preserve"> входит  в ряд </w:t>
      </w:r>
      <w:r w:rsidR="00000D91" w:rsidRPr="000F77A3">
        <w:rPr>
          <w:rFonts w:ascii="Times New Roman" w:hAnsi="Times New Roman"/>
          <w:sz w:val="28"/>
          <w:szCs w:val="28"/>
        </w:rPr>
        <w:t>аттестационных испытаний, входящих в состав итоговой государственной аттестации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00D91" w:rsidRPr="000F77A3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00D91" w:rsidRPr="000F77A3">
        <w:rPr>
          <w:rFonts w:ascii="Times New Roman" w:hAnsi="Times New Roman"/>
          <w:sz w:val="28"/>
          <w:szCs w:val="28"/>
        </w:rPr>
        <w:t xml:space="preserve">направления подготовки 6.020204 Музыкальное  искусство </w:t>
      </w:r>
      <w:r>
        <w:rPr>
          <w:rFonts w:ascii="Times New Roman" w:hAnsi="Times New Roman"/>
          <w:sz w:val="28"/>
          <w:szCs w:val="28"/>
        </w:rPr>
        <w:t>специализации</w:t>
      </w:r>
      <w:r w:rsidR="00000D91" w:rsidRPr="000F77A3">
        <w:rPr>
          <w:rFonts w:ascii="Times New Roman" w:hAnsi="Times New Roman"/>
          <w:sz w:val="28"/>
          <w:szCs w:val="28"/>
        </w:rPr>
        <w:t xml:space="preserve"> «Звукорежиссура»</w:t>
      </w:r>
      <w:r>
        <w:rPr>
          <w:rFonts w:ascii="Times New Roman" w:hAnsi="Times New Roman"/>
          <w:sz w:val="28"/>
          <w:szCs w:val="28"/>
        </w:rPr>
        <w:t>.</w:t>
      </w:r>
      <w:r w:rsidR="00000D91" w:rsidRPr="000F77A3">
        <w:rPr>
          <w:rFonts w:ascii="Times New Roman" w:hAnsi="Times New Roman"/>
          <w:sz w:val="28"/>
          <w:szCs w:val="28"/>
        </w:rPr>
        <w:t xml:space="preserve"> ИГА проводится согласно утвержденному рабочему учебному плану (РУП) по</w:t>
      </w:r>
      <w:r>
        <w:rPr>
          <w:rFonts w:ascii="Times New Roman" w:hAnsi="Times New Roman"/>
          <w:sz w:val="28"/>
          <w:szCs w:val="28"/>
        </w:rPr>
        <w:t xml:space="preserve"> данному</w:t>
      </w:r>
      <w:r w:rsidR="00000D91" w:rsidRPr="000F77A3">
        <w:rPr>
          <w:rFonts w:ascii="Times New Roman" w:hAnsi="Times New Roman"/>
          <w:sz w:val="28"/>
          <w:szCs w:val="28"/>
        </w:rPr>
        <w:t xml:space="preserve"> направлению  6.020204 Музыкальное  искусство, </w:t>
      </w:r>
      <w:r w:rsidR="00023EB4">
        <w:rPr>
          <w:rFonts w:ascii="Times New Roman" w:hAnsi="Times New Roman"/>
          <w:sz w:val="28"/>
          <w:szCs w:val="28"/>
        </w:rPr>
        <w:t>специализация</w:t>
      </w:r>
      <w:r w:rsidR="00000D91" w:rsidRPr="000F77A3">
        <w:rPr>
          <w:rFonts w:ascii="Times New Roman" w:hAnsi="Times New Roman"/>
          <w:sz w:val="28"/>
          <w:szCs w:val="28"/>
        </w:rPr>
        <w:t xml:space="preserve"> «Звукорежиссура» в 8-м семестре четвёртого года обучения студентов, завершая его. </w:t>
      </w:r>
    </w:p>
    <w:p w:rsidR="00000D91" w:rsidRPr="000F77A3" w:rsidRDefault="00000D91" w:rsidP="00000D91">
      <w:pPr>
        <w:pStyle w:val="Style40"/>
        <w:widowControl/>
        <w:tabs>
          <w:tab w:val="left" w:pos="142"/>
        </w:tabs>
        <w:spacing w:line="298" w:lineRule="exact"/>
        <w:rPr>
          <w:sz w:val="28"/>
          <w:szCs w:val="28"/>
        </w:rPr>
      </w:pPr>
    </w:p>
    <w:p w:rsidR="00000D91" w:rsidRPr="000F77A3" w:rsidRDefault="00EE0C81" w:rsidP="00000D91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3</w:t>
      </w:r>
      <w:r w:rsidR="00000D91" w:rsidRPr="000F77A3">
        <w:rPr>
          <w:rFonts w:ascii="Times New Roman" w:hAnsi="Times New Roman"/>
          <w:b/>
          <w:sz w:val="28"/>
          <w:szCs w:val="28"/>
        </w:rPr>
        <w:t xml:space="preserve">. </w:t>
      </w:r>
      <w:r w:rsidRPr="000F77A3">
        <w:rPr>
          <w:rFonts w:ascii="Times New Roman" w:hAnsi="Times New Roman"/>
          <w:b/>
          <w:sz w:val="28"/>
          <w:szCs w:val="28"/>
        </w:rPr>
        <w:t xml:space="preserve">Методические рекомендации по проведению испытаний с критериями оценивания </w:t>
      </w:r>
    </w:p>
    <w:p w:rsidR="00941D87" w:rsidRPr="000F77A3" w:rsidRDefault="00EE0C81" w:rsidP="00941D87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0F77A3">
        <w:rPr>
          <w:b/>
          <w:sz w:val="28"/>
          <w:szCs w:val="28"/>
        </w:rPr>
        <w:t>3</w:t>
      </w:r>
      <w:r w:rsidR="00941D87" w:rsidRPr="000F77A3">
        <w:rPr>
          <w:b/>
          <w:sz w:val="28"/>
          <w:szCs w:val="28"/>
        </w:rPr>
        <w:t>.1. Государственный экзамен «Звукорежиссура»</w:t>
      </w:r>
    </w:p>
    <w:p w:rsidR="00941D87" w:rsidRPr="000F77A3" w:rsidRDefault="00941D87" w:rsidP="00941D87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</w:p>
    <w:p w:rsidR="00000D91" w:rsidRPr="000F77A3" w:rsidRDefault="00941D87" w:rsidP="00941D87">
      <w:pPr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</w:t>
      </w:r>
    </w:p>
    <w:p w:rsidR="000D120A" w:rsidRPr="000F77A3" w:rsidRDefault="000D120A" w:rsidP="000D120A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F77A3">
        <w:rPr>
          <w:rFonts w:ascii="Times New Roman" w:hAnsi="Times New Roman"/>
          <w:bCs/>
          <w:sz w:val="28"/>
          <w:szCs w:val="28"/>
        </w:rPr>
        <w:t>Ориентировочные вопросы теоретического уровня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Разновидности стереофонии.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 Строение уха.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Микшерский пульт.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Звуковые колебания и волны. Акустические определения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 Восприятие по частоте.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Стратегия декодирования.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Особенности восприятия звука человеком (</w:t>
      </w:r>
      <w:proofErr w:type="spellStart"/>
      <w:r w:rsidRPr="000F77A3">
        <w:rPr>
          <w:rFonts w:ascii="Times New Roman" w:hAnsi="Times New Roman"/>
          <w:sz w:val="28"/>
          <w:szCs w:val="28"/>
        </w:rPr>
        <w:t>Психоакустика</w:t>
      </w:r>
      <w:proofErr w:type="spellEnd"/>
      <w:r w:rsidRPr="000F77A3">
        <w:rPr>
          <w:rFonts w:ascii="Times New Roman" w:hAnsi="Times New Roman"/>
          <w:sz w:val="28"/>
          <w:szCs w:val="28"/>
        </w:rPr>
        <w:t>)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Звуковое поле в неограниченном пространстве. Энергетические характеристики.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Основные параметры меню настроек мини диска.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Амбиофонические системы.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Звуковое поле в неограниченном пространстве. Плоская волна.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Канал передачи, устройства записи.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Конструктивные особенности концертных залов и студий звукозаписи.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Режимы воспроизведения </w:t>
      </w:r>
      <w:proofErr w:type="spellStart"/>
      <w:r w:rsidRPr="000F77A3">
        <w:rPr>
          <w:rFonts w:ascii="Times New Roman" w:hAnsi="Times New Roman"/>
          <w:sz w:val="28"/>
          <w:szCs w:val="28"/>
        </w:rPr>
        <w:t>минидиска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Классификация микрофонов.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Звуковое поле в неограниченном пространстве. Цилиндрическая волна.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DVD-диски, их отличие </w:t>
      </w:r>
      <w:proofErr w:type="gramStart"/>
      <w:r w:rsidRPr="000F77A3">
        <w:rPr>
          <w:rFonts w:ascii="Times New Roman" w:hAnsi="Times New Roman"/>
          <w:sz w:val="28"/>
          <w:szCs w:val="28"/>
        </w:rPr>
        <w:t>от</w:t>
      </w:r>
      <w:proofErr w:type="gramEnd"/>
      <w:r w:rsidRPr="000F77A3">
        <w:rPr>
          <w:rFonts w:ascii="Times New Roman" w:hAnsi="Times New Roman"/>
          <w:sz w:val="28"/>
          <w:szCs w:val="28"/>
        </w:rPr>
        <w:t xml:space="preserve"> обычных CD.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Динамический диапазон аудиоаппаратуры.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Определение.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Основное назначение динамической обработки звука.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Разбаланс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амплитудных и фазовых характеристик каналов.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 Громкость сложных звуков.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Физическое устройство компакт-диска.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Методы тестирования качества звучания.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Средний уровень.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Секция эквалайзера микшерского пульта. Типы. Назначение.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Особенности субъективного восприятия стереофонических фонограмм.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 Нелинейные свойства слуха.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Реальные цифро-аналоговые преобразователи (ЦАП).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Электроакустические системы.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Временные характеристики акустического сигнала.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параметры компрессора-</w:t>
      </w:r>
      <w:proofErr w:type="spellStart"/>
      <w:r w:rsidRPr="000F77A3">
        <w:rPr>
          <w:rFonts w:ascii="Times New Roman" w:hAnsi="Times New Roman"/>
          <w:sz w:val="28"/>
          <w:szCs w:val="28"/>
        </w:rPr>
        <w:t>лимитера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Переходное затухание.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Акустика помещений. Распространение звука в ограниченном пространстве.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Цифровая обработка сигналов.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Виды искажений.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Повторный сигнал.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Что означает функция ERASE на </w:t>
      </w:r>
      <w:proofErr w:type="spellStart"/>
      <w:r w:rsidRPr="000F77A3">
        <w:rPr>
          <w:rFonts w:ascii="Times New Roman" w:hAnsi="Times New Roman"/>
          <w:sz w:val="28"/>
          <w:szCs w:val="28"/>
        </w:rPr>
        <w:t>минидиску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Восприятие звука человеком по амплитуде.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Акустика помещений. Характеристики помещения.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Кодирование с защитой от ошибок.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Стереофоническая запись. Система Х-</w:t>
      </w:r>
      <w:proofErr w:type="gramStart"/>
      <w:r w:rsidRPr="000F77A3">
        <w:rPr>
          <w:rFonts w:ascii="Times New Roman" w:hAnsi="Times New Roman"/>
          <w:sz w:val="28"/>
          <w:szCs w:val="28"/>
        </w:rPr>
        <w:t>Y</w:t>
      </w:r>
      <w:proofErr w:type="gramEnd"/>
      <w:r w:rsidRPr="000F77A3">
        <w:rPr>
          <w:rFonts w:ascii="Times New Roman" w:hAnsi="Times New Roman"/>
          <w:sz w:val="28"/>
          <w:szCs w:val="28"/>
        </w:rPr>
        <w:t>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Линейные искажения.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Назначение коннектора INSERT на Микшерском пульте.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Эффект </w:t>
      </w:r>
      <w:proofErr w:type="spellStart"/>
      <w:r w:rsidRPr="000F77A3">
        <w:rPr>
          <w:rFonts w:ascii="Times New Roman" w:hAnsi="Times New Roman"/>
          <w:sz w:val="28"/>
          <w:szCs w:val="28"/>
        </w:rPr>
        <w:t>Хааса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77A3">
        <w:rPr>
          <w:rFonts w:ascii="Times New Roman" w:hAnsi="Times New Roman"/>
          <w:sz w:val="28"/>
          <w:szCs w:val="28"/>
        </w:rPr>
        <w:t>Haas</w:t>
      </w:r>
      <w:proofErr w:type="spellEnd"/>
      <w:r w:rsidRPr="000F77A3">
        <w:rPr>
          <w:rFonts w:ascii="Times New Roman" w:hAnsi="Times New Roman"/>
          <w:sz w:val="28"/>
          <w:szCs w:val="28"/>
        </w:rPr>
        <w:t>).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Нелинейные искажения.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Ошибки цифровой передачи.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Влияние помещения прослушивания.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Акустика помещений. Звукоизоляция помещений.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Назначение функции MOVE на </w:t>
      </w:r>
      <w:proofErr w:type="spellStart"/>
      <w:r w:rsidRPr="000F77A3">
        <w:rPr>
          <w:rFonts w:ascii="Times New Roman" w:hAnsi="Times New Roman"/>
          <w:sz w:val="28"/>
          <w:szCs w:val="28"/>
        </w:rPr>
        <w:t>минидиска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Адаптивные стереосистемы.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Студии звукового и телевизионного вещания. Типы студий.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Декодеры воспроизведения.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Элементы электроакустического тракта.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Озвучивание и звукоусиления. Основные показатели систем озвучивания.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Использование вспомогательных выходов.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Характеристики движения магнитной ленты.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Студии звукового и телевизионного вещания. Звукоизоляция студий.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Демодуляция цифровых сигналов.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Потери записи.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Озвучивание и звукоусиления. Сосредоточены системы озвучивания.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Структуры фильтров.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Пути повышения качества звуковоспроизведения.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Ясность и разборчивость речи. Формантный метод определения разборчивости речи.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Мониторинг на Микшерском пульте.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Системы многоканального звука.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Озвучивание и звукоусиление. Особенности озвучивания помещений.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Принцип, на котором базируется способ передачи звуковых сигналов в цифровой форме.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Недостатки CD-проигрывателей и способы их устранения.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Ясность и разборчивость речи. Методы повышения разборчивости речи.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Уровень входного сигнала </w:t>
      </w:r>
      <w:proofErr w:type="spellStart"/>
      <w:r w:rsidRPr="000F77A3">
        <w:rPr>
          <w:rFonts w:ascii="Times New Roman" w:hAnsi="Times New Roman"/>
          <w:sz w:val="28"/>
          <w:szCs w:val="28"/>
        </w:rPr>
        <w:t>минидиска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при записи на любой вход.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Радиомикрофон.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Озвучивание и звукоусиления. Распределение системы.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Коды с обнаружением ошибок.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Потери воспроизведения.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Акустика помещений. Звукопоглощающие материалы и конструкции.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Добротность контура. Что означает это понятие?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Разновидности систем многоканального звука.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Звуковое поле в неограниченном пространстве. Линейные характеристики.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Используемый динамический диапазон.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Магнитные головки.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Акустические сигналы. Определение.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Графические эквалайзеры.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Стереофоническая запись.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Основные свойства слуха. Уровни.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Логическая структура и форматы компакт-дисков.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Магнитная звукозапись.</w:t>
      </w:r>
    </w:p>
    <w:p w:rsidR="000D120A" w:rsidRPr="000F77A3" w:rsidRDefault="000D120A" w:rsidP="000D120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Звуковое поле в неограниченном пространстве. Сферическая волна.</w:t>
      </w:r>
    </w:p>
    <w:p w:rsidR="00F51657" w:rsidRPr="000F77A3" w:rsidRDefault="000D120A" w:rsidP="002D16D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Параметрические эквалайзеры.</w:t>
      </w:r>
    </w:p>
    <w:p w:rsidR="00EE0C81" w:rsidRPr="000F77A3" w:rsidRDefault="00EE0C81" w:rsidP="00EE0C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C81" w:rsidRPr="000F77A3" w:rsidRDefault="00EE0C81" w:rsidP="00EE0C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Критерии</w:t>
      </w:r>
      <w:r w:rsidR="00BE65DA">
        <w:rPr>
          <w:rFonts w:ascii="Times New Roman" w:hAnsi="Times New Roman"/>
          <w:b/>
          <w:sz w:val="28"/>
          <w:szCs w:val="28"/>
        </w:rPr>
        <w:t xml:space="preserve"> оценивания</w:t>
      </w:r>
      <w:proofErr w:type="gramStart"/>
      <w:r w:rsidR="00BE65DA">
        <w:rPr>
          <w:rFonts w:ascii="Times New Roman" w:hAnsi="Times New Roman"/>
          <w:b/>
          <w:sz w:val="28"/>
          <w:szCs w:val="28"/>
        </w:rPr>
        <w:t xml:space="preserve"> </w:t>
      </w:r>
      <w:r w:rsidRPr="000F77A3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EE0C81" w:rsidRPr="000F77A3" w:rsidRDefault="00EE0C81" w:rsidP="00EE0C8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0F77A3">
        <w:rPr>
          <w:rFonts w:ascii="Times New Roman" w:hAnsi="Times New Roman"/>
          <w:sz w:val="28"/>
          <w:szCs w:val="28"/>
        </w:rPr>
        <w:t>«отлично»: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продемонстрировал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развернутый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обоснованный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ответ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на все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ответ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содержит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теоретические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практические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знания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области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музыкальной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звукорежиссуры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самостоятельно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творчески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использует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приобретённые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знания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имеет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високий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уровень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самовыражения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свободно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пользуется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специальной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терминологией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0C81" w:rsidRPr="000F77A3" w:rsidRDefault="00EE0C81" w:rsidP="00EE0C8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0F77A3">
        <w:rPr>
          <w:rFonts w:ascii="Times New Roman" w:hAnsi="Times New Roman"/>
          <w:sz w:val="28"/>
          <w:szCs w:val="28"/>
        </w:rPr>
        <w:t>«хорошо»: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продемонстрировал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развернутый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обоснованный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ответ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большую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вопросов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ответ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содержит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теоретические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практические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знания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которые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отвечают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основным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постулатам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научной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методики;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допускает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неточность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формулировках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не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всегда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верно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использует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специальную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терминологию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0C81" w:rsidRPr="000F77A3" w:rsidRDefault="00EE0C81" w:rsidP="00EE0C8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0F77A3">
        <w:rPr>
          <w:rFonts w:ascii="Times New Roman" w:hAnsi="Times New Roman"/>
          <w:sz w:val="28"/>
          <w:szCs w:val="28"/>
        </w:rPr>
        <w:t>«удовлетворительно»: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обоснованно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ответил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меньшую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вопросов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некоторые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были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освещены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некоторыми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ошибками</w:t>
      </w:r>
      <w:proofErr w:type="spellEnd"/>
      <w:r w:rsidRPr="000F77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  <w:lang w:val="uk-UA"/>
        </w:rPr>
        <w:t>поверхностно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выпускник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демонстрирует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недостаточные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знания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специальной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терминологии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словарный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запас не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богатый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изложение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теоретического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материала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не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всегда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последовательно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логично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нуждается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в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уточнениях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дополнительных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вопросах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0C81" w:rsidRPr="000F77A3" w:rsidRDefault="00EE0C81" w:rsidP="00EE0C8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- «неудовлетворительно»:</w:t>
      </w:r>
      <w:r w:rsidRPr="000F77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при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ответе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 випускник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допустил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существенные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ошибки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; не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обосновал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собственные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суждения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продемонстрировал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незначительное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владение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специальной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F77A3">
        <w:rPr>
          <w:rFonts w:ascii="Times New Roman" w:hAnsi="Times New Roman"/>
          <w:bCs/>
          <w:sz w:val="28"/>
          <w:szCs w:val="28"/>
          <w:lang w:val="uk-UA"/>
        </w:rPr>
        <w:t>терминологией</w:t>
      </w:r>
      <w:proofErr w:type="spellEnd"/>
      <w:r w:rsidRPr="000F77A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0C81" w:rsidRPr="000F77A3" w:rsidRDefault="00EE0C81" w:rsidP="002D16DF">
      <w:pPr>
        <w:spacing w:after="0"/>
        <w:ind w:left="1429"/>
        <w:rPr>
          <w:rFonts w:ascii="Times New Roman" w:hAnsi="Times New Roman"/>
          <w:b/>
          <w:sz w:val="28"/>
          <w:szCs w:val="28"/>
          <w:lang w:val="uk-UA"/>
        </w:rPr>
      </w:pPr>
    </w:p>
    <w:p w:rsidR="00EE0C81" w:rsidRPr="000F77A3" w:rsidRDefault="00EE0C81" w:rsidP="002D16DF">
      <w:pPr>
        <w:spacing w:after="0"/>
        <w:ind w:left="1429"/>
        <w:rPr>
          <w:rFonts w:ascii="Times New Roman" w:hAnsi="Times New Roman"/>
          <w:b/>
          <w:sz w:val="28"/>
          <w:szCs w:val="28"/>
        </w:rPr>
      </w:pPr>
    </w:p>
    <w:p w:rsidR="000C21DE" w:rsidRPr="000F77A3" w:rsidRDefault="00EE0C81" w:rsidP="000C21DE">
      <w:pPr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3</w:t>
      </w:r>
      <w:r w:rsidR="000C21DE" w:rsidRPr="000F77A3">
        <w:rPr>
          <w:rFonts w:ascii="Times New Roman" w:hAnsi="Times New Roman"/>
          <w:b/>
          <w:sz w:val="28"/>
          <w:szCs w:val="28"/>
        </w:rPr>
        <w:t>.2. Междисциплинарный государственный экзамен «История искусств»</w:t>
      </w:r>
    </w:p>
    <w:p w:rsidR="003700D6" w:rsidRPr="000F77A3" w:rsidRDefault="003700D6" w:rsidP="004E4C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D65CAF" w:rsidRDefault="003700D6" w:rsidP="004E4C7C">
      <w:pPr>
        <w:spacing w:line="240" w:lineRule="auto"/>
        <w:ind w:left="405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 xml:space="preserve">Вопросы  для подготовки к государственному экзамену </w:t>
      </w:r>
    </w:p>
    <w:p w:rsidR="003700D6" w:rsidRPr="000F77A3" w:rsidRDefault="003700D6" w:rsidP="004E4C7C">
      <w:pPr>
        <w:spacing w:line="240" w:lineRule="auto"/>
        <w:ind w:left="405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«История искусств» для студентов 4 курса факультета музыкального искусства</w:t>
      </w:r>
    </w:p>
    <w:p w:rsidR="003700D6" w:rsidRPr="000F77A3" w:rsidRDefault="003700D6" w:rsidP="003700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1. Музыкальная культура Древнего Египта, Древней Греции и Древнего                                     </w:t>
      </w:r>
    </w:p>
    <w:p w:rsidR="003700D6" w:rsidRPr="000F77A3" w:rsidRDefault="003700D6" w:rsidP="003700D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Рима. Музыкальная культура эпохи Средневековья.</w:t>
      </w:r>
    </w:p>
    <w:p w:rsidR="003700D6" w:rsidRPr="000F77A3" w:rsidRDefault="003700D6" w:rsidP="003700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2. Н. Лысенко – основоположник украинской классической музыки.</w:t>
      </w:r>
    </w:p>
    <w:p w:rsidR="003700D6" w:rsidRPr="000F77A3" w:rsidRDefault="003700D6" w:rsidP="003700D6">
      <w:pPr>
        <w:tabs>
          <w:tab w:val="left" w:pos="38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3. Музыка эпохи Возрождения.</w:t>
      </w:r>
      <w:r w:rsidRPr="000F77A3">
        <w:rPr>
          <w:rFonts w:ascii="Times New Roman" w:hAnsi="Times New Roman"/>
          <w:sz w:val="28"/>
          <w:szCs w:val="28"/>
        </w:rPr>
        <w:tab/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4. А. </w:t>
      </w:r>
      <w:proofErr w:type="spellStart"/>
      <w:r w:rsidRPr="000F77A3">
        <w:rPr>
          <w:rFonts w:ascii="Times New Roman" w:hAnsi="Times New Roman"/>
          <w:sz w:val="28"/>
          <w:szCs w:val="28"/>
        </w:rPr>
        <w:t>Шнитке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– классик музыки  </w:t>
      </w:r>
      <w:r w:rsidRPr="000F77A3">
        <w:rPr>
          <w:rFonts w:ascii="Times New Roman" w:hAnsi="Times New Roman"/>
          <w:sz w:val="28"/>
          <w:szCs w:val="28"/>
          <w:lang w:val="en-US"/>
        </w:rPr>
        <w:t>XX</w:t>
      </w:r>
      <w:r w:rsidRPr="000F77A3">
        <w:rPr>
          <w:rFonts w:ascii="Times New Roman" w:hAnsi="Times New Roman"/>
          <w:sz w:val="28"/>
          <w:szCs w:val="28"/>
        </w:rPr>
        <w:t xml:space="preserve"> века. Концерт для альта с оркестром.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5. Историческое значение творчества Генделя. Драматургия оратории «Самсон».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6. «Иван Сусанин» М. Глинки – первая русская народно-героическая                              </w:t>
      </w:r>
    </w:p>
    <w:p w:rsidR="003700D6" w:rsidRPr="000F77A3" w:rsidRDefault="003700D6" w:rsidP="003700D6">
      <w:pPr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     опера.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7. Музыкальное искусство </w:t>
      </w:r>
      <w:r w:rsidRPr="000F77A3">
        <w:rPr>
          <w:rFonts w:ascii="Times New Roman" w:hAnsi="Times New Roman"/>
          <w:sz w:val="28"/>
          <w:szCs w:val="28"/>
          <w:lang w:val="en-US"/>
        </w:rPr>
        <w:t>XVII</w:t>
      </w:r>
      <w:r w:rsidRPr="000F77A3">
        <w:rPr>
          <w:rFonts w:ascii="Times New Roman" w:hAnsi="Times New Roman"/>
          <w:sz w:val="28"/>
          <w:szCs w:val="28"/>
        </w:rPr>
        <w:t xml:space="preserve"> века. Оперные школы. Инструментальная музыка.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8. Драматургия Симфонии № 5 Д. Шостаковича.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9. Органное творчество И. С. Баха.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10. Творческий портрет  А. Глазунова.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11. Новаторские черты симфонии № 41«Юпитер» В. Моцарта.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12. Французская «Шестёрка». Традиции и новаторство.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13. Драматургия оперы «Дон Жуан» В. Моцарта.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14. Симфоническая музыка Г. </w:t>
      </w:r>
      <w:proofErr w:type="spellStart"/>
      <w:r w:rsidRPr="000F77A3">
        <w:rPr>
          <w:rFonts w:ascii="Times New Roman" w:hAnsi="Times New Roman"/>
          <w:sz w:val="28"/>
          <w:szCs w:val="28"/>
        </w:rPr>
        <w:t>Канчели</w:t>
      </w:r>
      <w:proofErr w:type="spellEnd"/>
      <w:r w:rsidRPr="000F77A3">
        <w:rPr>
          <w:rFonts w:ascii="Times New Roman" w:hAnsi="Times New Roman"/>
          <w:sz w:val="28"/>
          <w:szCs w:val="28"/>
        </w:rPr>
        <w:t>. От Пролога к Эпилогу.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15. Симфонический метод Л. Бетховена.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16. Образ представителей народа в опере «Борис Годунов»                        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М. Мусоргского.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17. Инновационные черты Симфонии № 3 «Героическая» Л. Бетховена.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18. Карпатский концерт М. Скорика в аспекте </w:t>
      </w:r>
      <w:proofErr w:type="spellStart"/>
      <w:r w:rsidRPr="000F77A3">
        <w:rPr>
          <w:rFonts w:ascii="Times New Roman" w:hAnsi="Times New Roman"/>
          <w:sz w:val="28"/>
          <w:szCs w:val="28"/>
        </w:rPr>
        <w:t>неофольклорной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традиции.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19. Романтизм его общая и музыкальная эстетика.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20. «Поэма памяти С. Есенина» Г. Свиридова –  </w:t>
      </w:r>
      <w:proofErr w:type="gramStart"/>
      <w:r w:rsidRPr="000F77A3">
        <w:rPr>
          <w:rFonts w:ascii="Times New Roman" w:hAnsi="Times New Roman"/>
          <w:sz w:val="28"/>
          <w:szCs w:val="28"/>
        </w:rPr>
        <w:t>новаторское</w:t>
      </w:r>
      <w:proofErr w:type="gramEnd"/>
      <w:r w:rsidRPr="000F77A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произведение в области вокально-инструментальной музыки.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21. Ф. Шуберт – первый венский романтик. Вокальное творчество.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22.  Фортепианное творчество С. Рахманинова. Прелюдии, 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этюды-картины.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23. Фортепианное творчество Р. Шумана. Цикл «Карнавал».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24.  Вторая симфония С. Рахманинова – выдающееся произведение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русской музыки начала </w:t>
      </w:r>
      <w:r w:rsidRPr="000F77A3">
        <w:rPr>
          <w:rFonts w:ascii="Times New Roman" w:hAnsi="Times New Roman"/>
          <w:sz w:val="28"/>
          <w:szCs w:val="28"/>
          <w:lang w:val="en-US"/>
        </w:rPr>
        <w:t>XX</w:t>
      </w:r>
      <w:r w:rsidRPr="000F77A3">
        <w:rPr>
          <w:rFonts w:ascii="Times New Roman" w:hAnsi="Times New Roman"/>
          <w:sz w:val="28"/>
          <w:szCs w:val="28"/>
        </w:rPr>
        <w:t xml:space="preserve"> века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25. Контраст как основа драматургии оперы «</w:t>
      </w:r>
      <w:proofErr w:type="spellStart"/>
      <w:r w:rsidRPr="000F77A3">
        <w:rPr>
          <w:rFonts w:ascii="Times New Roman" w:hAnsi="Times New Roman"/>
          <w:sz w:val="28"/>
          <w:szCs w:val="28"/>
        </w:rPr>
        <w:t>Риголетто</w:t>
      </w:r>
      <w:proofErr w:type="spellEnd"/>
      <w:r w:rsidRPr="000F77A3">
        <w:rPr>
          <w:rFonts w:ascii="Times New Roman" w:hAnsi="Times New Roman"/>
          <w:sz w:val="28"/>
          <w:szCs w:val="28"/>
        </w:rPr>
        <w:t>»  Дж. Верди.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26. Творческий портрет А. Скрябина.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27. Образ Кармен из одноименной оперы Ж. Бизе.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28. Симфоническое творчество М. Глинки.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29. Черты стиля И. Брамса. Четвёртая симфония как вершина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симфонического творчества композитора.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30. Контраст как основа драматургии оперы «Царская невеста»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Н. Римского-Корсакова.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31. Творческий портрет Р. Вагнера.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32. Программный симфонизм П. Чайковского на примере увертюры- 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фантазии  «Ромео и Джульетта» и фантазии «Франческа да Римини».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33. Творческий портрет Р. Вагнера.</w:t>
      </w:r>
    </w:p>
    <w:p w:rsidR="003700D6" w:rsidRPr="000F77A3" w:rsidRDefault="003700D6" w:rsidP="003700D6">
      <w:pPr>
        <w:spacing w:line="240" w:lineRule="auto"/>
        <w:ind w:left="-585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34. «Богатырская симфония» А. Бородина – первая русская эпическая                                  </w:t>
      </w:r>
    </w:p>
    <w:p w:rsidR="003700D6" w:rsidRPr="000F77A3" w:rsidRDefault="003700D6" w:rsidP="003700D6">
      <w:pPr>
        <w:spacing w:line="240" w:lineRule="auto"/>
        <w:ind w:left="-585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    симфония.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lastRenderedPageBreak/>
        <w:t>35. Импрессионизм в музыке.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36. Балет «Ромео и Джульетта» С. Прокофьева. Традиции и новаторство.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37. Творческий портрет Г. Малера.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38. «</w:t>
      </w:r>
      <w:proofErr w:type="spellStart"/>
      <w:r w:rsidRPr="000F77A3">
        <w:rPr>
          <w:rFonts w:ascii="Times New Roman" w:hAnsi="Times New Roman"/>
          <w:sz w:val="28"/>
          <w:szCs w:val="28"/>
        </w:rPr>
        <w:t>Шехеразада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» Н. Римского-Корсакова – выдающееся произведение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русской симфонической музыки.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39.Хоровые обработки Н. Леонтовича как образец творческого освоения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украинского фольклора.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40. Развитие музыкальной культуры России в </w:t>
      </w:r>
      <w:proofErr w:type="spellStart"/>
      <w:r w:rsidRPr="000F77A3">
        <w:rPr>
          <w:rFonts w:ascii="Times New Roman" w:hAnsi="Times New Roman"/>
          <w:sz w:val="28"/>
          <w:szCs w:val="28"/>
        </w:rPr>
        <w:t>доглинкинский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период.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41. Черты стиля Б. </w:t>
      </w:r>
      <w:proofErr w:type="spellStart"/>
      <w:r w:rsidRPr="000F77A3">
        <w:rPr>
          <w:rFonts w:ascii="Times New Roman" w:hAnsi="Times New Roman"/>
          <w:sz w:val="28"/>
          <w:szCs w:val="28"/>
        </w:rPr>
        <w:t>Лятошинского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на примере Третьей симфонии.</w:t>
      </w:r>
    </w:p>
    <w:p w:rsidR="003700D6" w:rsidRPr="000F77A3" w:rsidRDefault="003700D6" w:rsidP="003700D6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       42. Новаторские черты вокального творчества А. Даргомыжского.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43.«Кармина Бурана» К. </w:t>
      </w:r>
      <w:proofErr w:type="spellStart"/>
      <w:r w:rsidRPr="000F77A3">
        <w:rPr>
          <w:rFonts w:ascii="Times New Roman" w:hAnsi="Times New Roman"/>
          <w:sz w:val="28"/>
          <w:szCs w:val="28"/>
        </w:rPr>
        <w:t>Орфа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– новое слово в жанре вокально-                                    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инструментальной музыки.</w:t>
      </w:r>
    </w:p>
    <w:p w:rsidR="003700D6" w:rsidRPr="000F77A3" w:rsidRDefault="003700D6" w:rsidP="003700D6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      44. «Могучая кучка». Идейная направленность, жанровый спектр                                          </w:t>
      </w:r>
    </w:p>
    <w:p w:rsidR="003700D6" w:rsidRPr="000F77A3" w:rsidRDefault="003700D6" w:rsidP="003700D6">
      <w:pPr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              творчества участников «Новой русской школы».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45. </w:t>
      </w:r>
      <w:proofErr w:type="spellStart"/>
      <w:r w:rsidRPr="000F77A3">
        <w:rPr>
          <w:rFonts w:ascii="Times New Roman" w:hAnsi="Times New Roman"/>
          <w:sz w:val="28"/>
          <w:szCs w:val="28"/>
        </w:rPr>
        <w:t>Нововенская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школа и её представители.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46. Творческий портрет М. Мусоргского.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47.  И. Стравинский – «человек тысяча и одного стиля». Творческий                                    </w:t>
      </w:r>
    </w:p>
    <w:p w:rsidR="003700D6" w:rsidRPr="000F77A3" w:rsidRDefault="003700D6" w:rsidP="003700D6">
      <w:pPr>
        <w:spacing w:line="240" w:lineRule="auto"/>
        <w:ind w:left="405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портрет.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48.  Вокальное творчество М. Мусоргского в контексте стиля композитора.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49. Черты стиля И. Брамса. Четвёртая симфония как вершина              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 симфонического творчества композитора.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50. Драматургия и особенности музыкального языка оперы «Пиковая                               </w:t>
      </w:r>
    </w:p>
    <w:p w:rsidR="003700D6" w:rsidRPr="000F77A3" w:rsidRDefault="003700D6" w:rsidP="003700D6">
      <w:pPr>
        <w:spacing w:line="240" w:lineRule="auto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    дама».   </w:t>
      </w:r>
    </w:p>
    <w:p w:rsidR="004D1BFB" w:rsidRPr="000F77A3" w:rsidRDefault="004D1BFB" w:rsidP="004D1B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F77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Критерии оцен</w:t>
      </w:r>
      <w:r w:rsidR="008909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ивания</w:t>
      </w:r>
      <w:r w:rsidRPr="000F77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знаний студентов на экзамене</w:t>
      </w:r>
    </w:p>
    <w:p w:rsidR="004D1BFB" w:rsidRPr="000F77A3" w:rsidRDefault="004D1BFB" w:rsidP="004D1BFB">
      <w:pPr>
        <w:rPr>
          <w:rFonts w:ascii="Times New Roman" w:eastAsiaTheme="minorHAnsi" w:hAnsi="Times New Roman"/>
          <w:sz w:val="28"/>
          <w:szCs w:val="28"/>
        </w:rPr>
      </w:pP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t>основную</w:t>
      </w:r>
      <w:proofErr w:type="gramEnd"/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</w:t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Оценки "хорошо" заслуживает </w:t>
      </w:r>
      <w:proofErr w:type="gramStart"/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proofErr w:type="gramEnd"/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  <w:t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F77A3">
        <w:rPr>
          <w:rFonts w:ascii="Times New Roman" w:eastAsia="Times New Roman" w:hAnsi="Times New Roman"/>
          <w:sz w:val="28"/>
          <w:szCs w:val="28"/>
          <w:lang w:eastAsia="ru-RU"/>
        </w:rPr>
        <w:br/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BD7770" w:rsidRPr="000F77A3" w:rsidRDefault="00BD7770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3C82" w:rsidRPr="000F77A3" w:rsidRDefault="00613C82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2C1C" w:rsidRDefault="00842C1C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A38" w:rsidRDefault="006C6A38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5CAF" w:rsidRDefault="00D65CAF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5CAF" w:rsidRDefault="00D65CAF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5CAF" w:rsidRDefault="00D65CAF" w:rsidP="003700D6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6A38" w:rsidRPr="000F77A3" w:rsidRDefault="006C6A38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2C1C" w:rsidRPr="000F77A3" w:rsidRDefault="00DE0C0E" w:rsidP="00DE0C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А. Выходец и др. Радиовещание и электроакустика.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>А. Ефимов и др. Акустика. Справочник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F77A3">
        <w:rPr>
          <w:rFonts w:ascii="Times New Roman" w:hAnsi="Times New Roman"/>
          <w:sz w:val="28"/>
          <w:szCs w:val="28"/>
        </w:rPr>
        <w:t>Лихницкий</w:t>
      </w:r>
      <w:proofErr w:type="spellEnd"/>
      <w:r w:rsidRPr="000F77A3">
        <w:rPr>
          <w:rFonts w:ascii="Times New Roman" w:hAnsi="Times New Roman"/>
          <w:sz w:val="28"/>
          <w:szCs w:val="28"/>
        </w:rPr>
        <w:t>. Качество звучания. Новый подход к тестированию аудиоаппаратуры.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0F77A3">
        <w:rPr>
          <w:rFonts w:ascii="Times New Roman" w:hAnsi="Times New Roman"/>
          <w:sz w:val="28"/>
          <w:szCs w:val="28"/>
        </w:rPr>
        <w:t>Киянов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</w:rPr>
        <w:t>С.Воскресенский</w:t>
      </w:r>
      <w:proofErr w:type="spellEnd"/>
      <w:r w:rsidRPr="000F77A3">
        <w:rPr>
          <w:rFonts w:ascii="Times New Roman" w:hAnsi="Times New Roman"/>
          <w:sz w:val="28"/>
          <w:szCs w:val="28"/>
        </w:rPr>
        <w:t>. Практическое руководство по инструментовке для эстрадных оркестров и ансамблей.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В.К.Йофе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77A3">
        <w:rPr>
          <w:rFonts w:ascii="Times New Roman" w:hAnsi="Times New Roman"/>
          <w:sz w:val="28"/>
          <w:szCs w:val="28"/>
        </w:rPr>
        <w:t>А.А.Янпольський</w:t>
      </w:r>
      <w:proofErr w:type="spellEnd"/>
      <w:r w:rsidRPr="000F77A3">
        <w:rPr>
          <w:rFonts w:ascii="Times New Roman" w:hAnsi="Times New Roman"/>
          <w:sz w:val="28"/>
          <w:szCs w:val="28"/>
        </w:rPr>
        <w:t>. Расчетные графики и таблицы по электроакустике.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Д.Браславский</w:t>
      </w:r>
      <w:proofErr w:type="spellEnd"/>
      <w:r w:rsidRPr="000F77A3">
        <w:rPr>
          <w:rFonts w:ascii="Times New Roman" w:hAnsi="Times New Roman"/>
          <w:sz w:val="28"/>
          <w:szCs w:val="28"/>
        </w:rPr>
        <w:t>. Аранжировка для эстрадных ансамблей и оркестров.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F77A3">
        <w:rPr>
          <w:rFonts w:ascii="Times New Roman" w:hAnsi="Times New Roman"/>
          <w:sz w:val="28"/>
          <w:szCs w:val="28"/>
        </w:rPr>
        <w:t>Гаранян</w:t>
      </w:r>
      <w:proofErr w:type="spellEnd"/>
      <w:r w:rsidRPr="000F77A3">
        <w:rPr>
          <w:rFonts w:ascii="Times New Roman" w:hAnsi="Times New Roman"/>
          <w:sz w:val="28"/>
          <w:szCs w:val="28"/>
        </w:rPr>
        <w:t>. Аранжировка для эстрадных инструментальных и вокально-инструментальных ансамблей.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Г.А.Чобиткив</w:t>
      </w:r>
      <w:proofErr w:type="spellEnd"/>
      <w:r w:rsidRPr="000F77A3">
        <w:rPr>
          <w:rFonts w:ascii="Times New Roman" w:hAnsi="Times New Roman"/>
          <w:sz w:val="28"/>
          <w:szCs w:val="28"/>
        </w:rPr>
        <w:t>. Речевой сигнал в кибернетике и связи.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0F77A3">
        <w:rPr>
          <w:rFonts w:ascii="Times New Roman" w:hAnsi="Times New Roman"/>
          <w:sz w:val="28"/>
          <w:szCs w:val="28"/>
        </w:rPr>
        <w:t>Бурко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0F77A3">
        <w:rPr>
          <w:rFonts w:ascii="Times New Roman" w:hAnsi="Times New Roman"/>
          <w:sz w:val="28"/>
          <w:szCs w:val="28"/>
        </w:rPr>
        <w:t>Лямин</w:t>
      </w:r>
      <w:proofErr w:type="spellEnd"/>
      <w:r w:rsidRPr="000F77A3">
        <w:rPr>
          <w:rFonts w:ascii="Times New Roman" w:hAnsi="Times New Roman"/>
          <w:sz w:val="28"/>
          <w:szCs w:val="28"/>
        </w:rPr>
        <w:t>. Бытовые акустические системы.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0F77A3">
        <w:rPr>
          <w:rFonts w:ascii="Times New Roman" w:hAnsi="Times New Roman"/>
          <w:sz w:val="28"/>
          <w:szCs w:val="28"/>
        </w:rPr>
        <w:t>Финкельштейн</w:t>
      </w:r>
      <w:proofErr w:type="spellEnd"/>
      <w:r w:rsidRPr="000F77A3">
        <w:rPr>
          <w:rFonts w:ascii="Times New Roman" w:hAnsi="Times New Roman"/>
          <w:sz w:val="28"/>
          <w:szCs w:val="28"/>
        </w:rPr>
        <w:t>. Некоторые проблемы оркестровки.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И.Г.Дрейзен</w:t>
      </w:r>
      <w:proofErr w:type="spellEnd"/>
      <w:r w:rsidRPr="000F77A3">
        <w:rPr>
          <w:rFonts w:ascii="Times New Roman" w:hAnsi="Times New Roman"/>
          <w:sz w:val="28"/>
          <w:szCs w:val="28"/>
        </w:rPr>
        <w:t>. Электроакустика и звуковое вещание.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0F77A3">
        <w:rPr>
          <w:rFonts w:ascii="Times New Roman" w:hAnsi="Times New Roman"/>
          <w:sz w:val="28"/>
          <w:szCs w:val="28"/>
        </w:rPr>
        <w:t>Зряковский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. Общий курс </w:t>
      </w:r>
      <w:proofErr w:type="spellStart"/>
      <w:r w:rsidRPr="000F77A3">
        <w:rPr>
          <w:rFonts w:ascii="Times New Roman" w:hAnsi="Times New Roman"/>
          <w:sz w:val="28"/>
          <w:szCs w:val="28"/>
        </w:rPr>
        <w:t>инструментоведения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77A3">
        <w:rPr>
          <w:rFonts w:ascii="Times New Roman" w:hAnsi="Times New Roman"/>
          <w:sz w:val="28"/>
          <w:szCs w:val="28"/>
          <w:lang w:val="en-US"/>
        </w:rPr>
        <w:t xml:space="preserve">Mario </w:t>
      </w:r>
      <w:proofErr w:type="spellStart"/>
      <w:r w:rsidRPr="000F77A3">
        <w:rPr>
          <w:rFonts w:ascii="Times New Roman" w:hAnsi="Times New Roman"/>
          <w:sz w:val="28"/>
          <w:szCs w:val="28"/>
          <w:lang w:val="en-US"/>
        </w:rPr>
        <w:t>Ewald</w:t>
      </w:r>
      <w:proofErr w:type="spellEnd"/>
      <w:r w:rsidRPr="000F77A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F77A3">
        <w:rPr>
          <w:rFonts w:ascii="Times New Roman" w:hAnsi="Times New Roman"/>
          <w:sz w:val="28"/>
          <w:szCs w:val="28"/>
          <w:lang w:val="en-US"/>
        </w:rPr>
        <w:t>Nuendo</w:t>
      </w:r>
      <w:proofErr w:type="spellEnd"/>
      <w:r w:rsidRPr="000F77A3">
        <w:rPr>
          <w:rFonts w:ascii="Times New Roman" w:hAnsi="Times New Roman"/>
          <w:sz w:val="28"/>
          <w:szCs w:val="28"/>
          <w:lang w:val="en-US"/>
        </w:rPr>
        <w:t xml:space="preserve"> - media production studio.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 Персональный оркестр ... в персональном компьютере.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Р.Ю., </w:t>
      </w: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 Звуковая студия в PC.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Р.Ю., </w:t>
      </w: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 Аранжировка музыки на PC.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Р.Ю., </w:t>
      </w: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 Музыкальный компьютер. Секреты мастерства.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 Виртуальное </w:t>
      </w:r>
      <w:proofErr w:type="spellStart"/>
      <w:r w:rsidRPr="000F77A3">
        <w:rPr>
          <w:rFonts w:ascii="Times New Roman" w:hAnsi="Times New Roman"/>
          <w:sz w:val="28"/>
          <w:szCs w:val="28"/>
        </w:rPr>
        <w:t>диджейство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 Уроки музыки на компьютере. Работа над ошибками.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Р.Ю., </w:t>
      </w: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Ю.В. </w:t>
      </w:r>
      <w:proofErr w:type="spellStart"/>
      <w:r w:rsidRPr="000F77A3">
        <w:rPr>
          <w:rFonts w:ascii="Times New Roman" w:hAnsi="Times New Roman"/>
          <w:sz w:val="28"/>
          <w:szCs w:val="28"/>
        </w:rPr>
        <w:t>Sonar</w:t>
      </w:r>
      <w:proofErr w:type="spellEnd"/>
      <w:r w:rsidRPr="000F77A3">
        <w:rPr>
          <w:rFonts w:ascii="Times New Roman" w:hAnsi="Times New Roman"/>
          <w:sz w:val="28"/>
          <w:szCs w:val="28"/>
        </w:rPr>
        <w:t>. Секреты мастерства.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Петелин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Р.Ю. Виртуальный </w:t>
      </w:r>
      <w:proofErr w:type="spellStart"/>
      <w:r w:rsidRPr="000F77A3">
        <w:rPr>
          <w:rFonts w:ascii="Times New Roman" w:hAnsi="Times New Roman"/>
          <w:sz w:val="28"/>
          <w:szCs w:val="28"/>
        </w:rPr>
        <w:t>сэмплер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</w:rPr>
        <w:t>GigaStudio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160.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lastRenderedPageBreak/>
        <w:t>С.Н.Ржевкин</w:t>
      </w:r>
      <w:proofErr w:type="spellEnd"/>
      <w:r w:rsidRPr="000F77A3">
        <w:rPr>
          <w:rFonts w:ascii="Times New Roman" w:hAnsi="Times New Roman"/>
          <w:sz w:val="28"/>
          <w:szCs w:val="28"/>
        </w:rPr>
        <w:t>. Слух и речь в свете современных физических исследований.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У.В.Фурдуев</w:t>
      </w:r>
      <w:proofErr w:type="spellEnd"/>
      <w:r w:rsidRPr="000F77A3">
        <w:rPr>
          <w:rFonts w:ascii="Times New Roman" w:hAnsi="Times New Roman"/>
          <w:sz w:val="28"/>
          <w:szCs w:val="28"/>
        </w:rPr>
        <w:t>. Акустические основы вещания.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7A3">
        <w:rPr>
          <w:rFonts w:ascii="Times New Roman" w:hAnsi="Times New Roman"/>
          <w:sz w:val="28"/>
          <w:szCs w:val="28"/>
        </w:rPr>
        <w:t>Шкритек</w:t>
      </w:r>
      <w:proofErr w:type="spellEnd"/>
      <w:r w:rsidRPr="000F77A3">
        <w:rPr>
          <w:rFonts w:ascii="Times New Roman" w:hAnsi="Times New Roman"/>
          <w:sz w:val="28"/>
          <w:szCs w:val="28"/>
        </w:rPr>
        <w:t xml:space="preserve"> Пауль. Справочное руководство по </w:t>
      </w:r>
      <w:proofErr w:type="gramStart"/>
      <w:r w:rsidRPr="000F77A3">
        <w:rPr>
          <w:rFonts w:ascii="Times New Roman" w:hAnsi="Times New Roman"/>
          <w:sz w:val="28"/>
          <w:szCs w:val="28"/>
        </w:rPr>
        <w:t>звуковой</w:t>
      </w:r>
      <w:proofErr w:type="gramEnd"/>
      <w:r w:rsidRPr="000F7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7A3">
        <w:rPr>
          <w:rFonts w:ascii="Times New Roman" w:hAnsi="Times New Roman"/>
          <w:sz w:val="28"/>
          <w:szCs w:val="28"/>
        </w:rPr>
        <w:t>схемотехнике</w:t>
      </w:r>
      <w:proofErr w:type="spellEnd"/>
      <w:r w:rsidRPr="000F77A3">
        <w:rPr>
          <w:rFonts w:ascii="Times New Roman" w:hAnsi="Times New Roman"/>
          <w:sz w:val="28"/>
          <w:szCs w:val="28"/>
        </w:rPr>
        <w:t>.</w:t>
      </w:r>
    </w:p>
    <w:p w:rsidR="00DE0C0E" w:rsidRPr="000F77A3" w:rsidRDefault="00DE0C0E" w:rsidP="00DE0C0E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77A3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0F77A3">
        <w:rPr>
          <w:rFonts w:ascii="Times New Roman" w:hAnsi="Times New Roman"/>
          <w:sz w:val="28"/>
          <w:szCs w:val="28"/>
        </w:rPr>
        <w:t>Ковалгин</w:t>
      </w:r>
      <w:proofErr w:type="spellEnd"/>
      <w:r w:rsidRPr="000F77A3">
        <w:rPr>
          <w:rFonts w:ascii="Times New Roman" w:hAnsi="Times New Roman"/>
          <w:sz w:val="28"/>
          <w:szCs w:val="28"/>
        </w:rPr>
        <w:t>. Стереофония.</w:t>
      </w:r>
    </w:p>
    <w:p w:rsidR="00DE0C0E" w:rsidRPr="000F77A3" w:rsidRDefault="00DE0C0E" w:rsidP="00DE0C0E">
      <w:pPr>
        <w:spacing w:line="36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0C0E" w:rsidRPr="000F77A3" w:rsidRDefault="00DE0C0E" w:rsidP="003700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21DE" w:rsidRPr="000F77A3" w:rsidRDefault="000C21DE" w:rsidP="003700D6">
      <w:pPr>
        <w:jc w:val="both"/>
        <w:rPr>
          <w:rFonts w:ascii="Times New Roman" w:hAnsi="Times New Roman"/>
          <w:sz w:val="28"/>
          <w:szCs w:val="28"/>
        </w:rPr>
      </w:pPr>
    </w:p>
    <w:sectPr w:rsidR="000C21DE" w:rsidRPr="000F77A3" w:rsidSect="00F9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0CB"/>
    <w:multiLevelType w:val="hybridMultilevel"/>
    <w:tmpl w:val="BA84F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A21DCD"/>
    <w:multiLevelType w:val="hybridMultilevel"/>
    <w:tmpl w:val="AE7C36F4"/>
    <w:lvl w:ilvl="0" w:tplc="7AEC40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DD3E80"/>
    <w:multiLevelType w:val="hybridMultilevel"/>
    <w:tmpl w:val="ED88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19091A"/>
    <w:multiLevelType w:val="hybridMultilevel"/>
    <w:tmpl w:val="ADC4B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7D"/>
    <w:rsid w:val="00000D91"/>
    <w:rsid w:val="00015395"/>
    <w:rsid w:val="00023EB4"/>
    <w:rsid w:val="0003568B"/>
    <w:rsid w:val="0004682C"/>
    <w:rsid w:val="000C21DE"/>
    <w:rsid w:val="000D120A"/>
    <w:rsid w:val="000F77A3"/>
    <w:rsid w:val="00154107"/>
    <w:rsid w:val="002122D2"/>
    <w:rsid w:val="00236FC1"/>
    <w:rsid w:val="002421B2"/>
    <w:rsid w:val="002425C1"/>
    <w:rsid w:val="00254384"/>
    <w:rsid w:val="002837F8"/>
    <w:rsid w:val="002A4C87"/>
    <w:rsid w:val="002D16DF"/>
    <w:rsid w:val="00364A99"/>
    <w:rsid w:val="003700D6"/>
    <w:rsid w:val="00372703"/>
    <w:rsid w:val="00393758"/>
    <w:rsid w:val="003A4930"/>
    <w:rsid w:val="003F61B1"/>
    <w:rsid w:val="004049B0"/>
    <w:rsid w:val="0049223A"/>
    <w:rsid w:val="004D1BFB"/>
    <w:rsid w:val="004D5051"/>
    <w:rsid w:val="004E4C7C"/>
    <w:rsid w:val="00550331"/>
    <w:rsid w:val="005511C3"/>
    <w:rsid w:val="00613C82"/>
    <w:rsid w:val="006654CB"/>
    <w:rsid w:val="00696DBA"/>
    <w:rsid w:val="006C6A38"/>
    <w:rsid w:val="006F31DA"/>
    <w:rsid w:val="00750E2A"/>
    <w:rsid w:val="007A5CB3"/>
    <w:rsid w:val="007C09C0"/>
    <w:rsid w:val="008020C8"/>
    <w:rsid w:val="00805E5A"/>
    <w:rsid w:val="00817002"/>
    <w:rsid w:val="00840557"/>
    <w:rsid w:val="00842C1C"/>
    <w:rsid w:val="00890964"/>
    <w:rsid w:val="008B57AA"/>
    <w:rsid w:val="009050CF"/>
    <w:rsid w:val="00941D87"/>
    <w:rsid w:val="009A3713"/>
    <w:rsid w:val="009B2B8F"/>
    <w:rsid w:val="009E547D"/>
    <w:rsid w:val="00A9206B"/>
    <w:rsid w:val="00AA3FAA"/>
    <w:rsid w:val="00B17A7C"/>
    <w:rsid w:val="00B269EA"/>
    <w:rsid w:val="00B752B6"/>
    <w:rsid w:val="00BA365C"/>
    <w:rsid w:val="00BD7770"/>
    <w:rsid w:val="00BE65DA"/>
    <w:rsid w:val="00C508AD"/>
    <w:rsid w:val="00CA0D7B"/>
    <w:rsid w:val="00CB5226"/>
    <w:rsid w:val="00CB6789"/>
    <w:rsid w:val="00D15964"/>
    <w:rsid w:val="00D65CAF"/>
    <w:rsid w:val="00D67E6E"/>
    <w:rsid w:val="00DE0C0E"/>
    <w:rsid w:val="00DE3768"/>
    <w:rsid w:val="00E73E42"/>
    <w:rsid w:val="00E96FDE"/>
    <w:rsid w:val="00EE0C81"/>
    <w:rsid w:val="00EF7444"/>
    <w:rsid w:val="00F17F91"/>
    <w:rsid w:val="00F4185D"/>
    <w:rsid w:val="00F51657"/>
    <w:rsid w:val="00F924D8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410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7">
    <w:name w:val="Font Style77"/>
    <w:basedOn w:val="a0"/>
    <w:uiPriority w:val="99"/>
    <w:rsid w:val="009050CF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050CF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050CF"/>
    <w:pPr>
      <w:ind w:left="720"/>
      <w:contextualSpacing/>
    </w:pPr>
  </w:style>
  <w:style w:type="character" w:customStyle="1" w:styleId="FontStyle61">
    <w:name w:val="Font Style61"/>
    <w:basedOn w:val="a0"/>
    <w:uiPriority w:val="99"/>
    <w:rsid w:val="009050CF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817002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5">
    <w:name w:val="Основной текст Знак"/>
    <w:basedOn w:val="a0"/>
    <w:link w:val="a4"/>
    <w:rsid w:val="00817002"/>
    <w:rPr>
      <w:rFonts w:ascii="Arial" w:eastAsia="Times New Roman" w:hAnsi="Arial" w:cs="Times New Roman"/>
      <w:lang w:val="uk-UA" w:eastAsia="ru-RU"/>
    </w:rPr>
  </w:style>
  <w:style w:type="paragraph" w:customStyle="1" w:styleId="Style40">
    <w:name w:val="Style40"/>
    <w:basedOn w:val="a"/>
    <w:uiPriority w:val="99"/>
    <w:rsid w:val="00000D91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5410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154107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154107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410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7">
    <w:name w:val="Font Style77"/>
    <w:basedOn w:val="a0"/>
    <w:uiPriority w:val="99"/>
    <w:rsid w:val="009050CF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050CF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050CF"/>
    <w:pPr>
      <w:ind w:left="720"/>
      <w:contextualSpacing/>
    </w:pPr>
  </w:style>
  <w:style w:type="character" w:customStyle="1" w:styleId="FontStyle61">
    <w:name w:val="Font Style61"/>
    <w:basedOn w:val="a0"/>
    <w:uiPriority w:val="99"/>
    <w:rsid w:val="009050CF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817002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5">
    <w:name w:val="Основной текст Знак"/>
    <w:basedOn w:val="a0"/>
    <w:link w:val="a4"/>
    <w:rsid w:val="00817002"/>
    <w:rPr>
      <w:rFonts w:ascii="Arial" w:eastAsia="Times New Roman" w:hAnsi="Arial" w:cs="Times New Roman"/>
      <w:lang w:val="uk-UA" w:eastAsia="ru-RU"/>
    </w:rPr>
  </w:style>
  <w:style w:type="paragraph" w:customStyle="1" w:styleId="Style40">
    <w:name w:val="Style40"/>
    <w:basedOn w:val="a"/>
    <w:uiPriority w:val="99"/>
    <w:rsid w:val="00000D91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5410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154107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154107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12592</Words>
  <Characters>7179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2</cp:revision>
  <dcterms:created xsi:type="dcterms:W3CDTF">2017-02-03T13:06:00Z</dcterms:created>
  <dcterms:modified xsi:type="dcterms:W3CDTF">2017-02-03T13:06:00Z</dcterms:modified>
</cp:coreProperties>
</file>