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41" w:rsidRPr="006A6241" w:rsidRDefault="006A6241" w:rsidP="006A6241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bookmarkStart w:id="0" w:name="_GoBack"/>
      <w:bookmarkEnd w:id="0"/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A6241" w:rsidRPr="006A6241" w:rsidTr="00FC6558">
        <w:trPr>
          <w:trHeight w:val="605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6A6241" w:rsidRPr="006A6241" w:rsidRDefault="00C74F1A" w:rsidP="00FC655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Малый Дмитрий Вячеславович</w:t>
            </w:r>
            <w:r w:rsidR="006A6241" w:rsidRPr="006A6241"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6A6241" w:rsidRPr="006A6241" w:rsidRDefault="006A6241" w:rsidP="00C74F1A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 xml:space="preserve">кандидат </w:t>
            </w:r>
            <w:r w:rsidR="00C74F1A">
              <w:rPr>
                <w:rStyle w:val="FontStyle12"/>
                <w:sz w:val="28"/>
                <w:szCs w:val="28"/>
                <w:lang w:eastAsia="uk-UA"/>
              </w:rPr>
              <w:t>технических</w:t>
            </w:r>
            <w:r w:rsidRPr="006A6241">
              <w:rPr>
                <w:rStyle w:val="FontStyle12"/>
                <w:sz w:val="28"/>
                <w:szCs w:val="28"/>
                <w:lang w:eastAsia="uk-UA"/>
              </w:rPr>
              <w:t xml:space="preserve"> наук, доцент</w:t>
            </w:r>
          </w:p>
        </w:tc>
      </w:tr>
      <w:tr w:rsidR="006A6241" w:rsidRPr="006A6241" w:rsidTr="00FC6558">
        <w:trPr>
          <w:trHeight w:val="840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 w:rsidRPr="006A6241">
              <w:rPr>
                <w:rStyle w:val="FontStyle12"/>
                <w:sz w:val="28"/>
                <w:szCs w:val="28"/>
                <w:lang w:eastAsia="uk-UA"/>
              </w:rPr>
              <w:t>Skype</w:t>
            </w:r>
            <w:proofErr w:type="spellEnd"/>
          </w:p>
        </w:tc>
        <w:tc>
          <w:tcPr>
            <w:tcW w:w="5953" w:type="dxa"/>
          </w:tcPr>
          <w:p w:rsidR="006A6241" w:rsidRPr="00E24835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A6241" w:rsidRPr="006A6241" w:rsidTr="00FC6558">
        <w:trPr>
          <w:trHeight w:val="562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(0642) 59-02-</w:t>
            </w:r>
            <w:r>
              <w:rPr>
                <w:rStyle w:val="FontStyle12"/>
                <w:sz w:val="28"/>
                <w:szCs w:val="28"/>
                <w:lang w:eastAsia="uk-UA"/>
              </w:rPr>
              <w:t>68</w:t>
            </w:r>
          </w:p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A6241" w:rsidRPr="006A6241" w:rsidTr="00FC6558">
        <w:trPr>
          <w:trHeight w:val="581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E-</w:t>
            </w:r>
            <w:proofErr w:type="spellStart"/>
            <w:r w:rsidRPr="006A6241">
              <w:rPr>
                <w:rStyle w:val="FontStyle12"/>
                <w:sz w:val="28"/>
                <w:szCs w:val="28"/>
                <w:lang w:eastAsia="uk-UA"/>
              </w:rPr>
              <w:t>mail</w:t>
            </w:r>
            <w:proofErr w:type="spellEnd"/>
            <w:r w:rsidRPr="006A6241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6A6241" w:rsidRPr="006A6241" w:rsidRDefault="00C93184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hyperlink r:id="rId4" w:history="1">
              <w:r w:rsidR="00C74F1A" w:rsidRPr="00345317">
                <w:rPr>
                  <w:rStyle w:val="a3"/>
                  <w:sz w:val="28"/>
                  <w:szCs w:val="28"/>
                  <w:lang w:val="en-US" w:eastAsia="en-US"/>
                </w:rPr>
                <w:t>dmaliy</w:t>
              </w:r>
              <w:r w:rsidR="00C74F1A" w:rsidRPr="00345317">
                <w:rPr>
                  <w:rStyle w:val="a3"/>
                  <w:sz w:val="28"/>
                  <w:szCs w:val="28"/>
                  <w:lang w:eastAsia="en-US"/>
                </w:rPr>
                <w:t>@mail.ru</w:t>
              </w:r>
            </w:hyperlink>
          </w:p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p w:rsidR="003D6C3F" w:rsidRPr="006A6241" w:rsidRDefault="003D6C3F"/>
    <w:sectPr w:rsidR="003D6C3F" w:rsidRPr="006A6241" w:rsidSect="00B026E4">
      <w:pgSz w:w="11907" w:h="16840" w:code="9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1"/>
    <w:rsid w:val="00055768"/>
    <w:rsid w:val="003D6C3F"/>
    <w:rsid w:val="006A6241"/>
    <w:rsid w:val="00C55079"/>
    <w:rsid w:val="00C74F1A"/>
    <w:rsid w:val="00C93184"/>
    <w:rsid w:val="00E2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2D1C2-A909-4B1F-8FE2-FC0F2DED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6241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A6241"/>
  </w:style>
  <w:style w:type="character" w:styleId="a4">
    <w:name w:val="Emphasis"/>
    <w:uiPriority w:val="20"/>
    <w:qFormat/>
    <w:rsid w:val="006A6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ali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В. Малый</cp:lastModifiedBy>
  <cp:revision>6</cp:revision>
  <dcterms:created xsi:type="dcterms:W3CDTF">2016-01-09T14:54:00Z</dcterms:created>
  <dcterms:modified xsi:type="dcterms:W3CDTF">2016-04-04T20:44:00Z</dcterms:modified>
</cp:coreProperties>
</file>