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48F7" w:rsidRPr="00E76C8A" w:rsidRDefault="00D348F7" w:rsidP="00280917">
      <w:pPr>
        <w:spacing w:line="240" w:lineRule="auto"/>
        <w:jc w:val="center"/>
        <w:rPr>
          <w:rFonts w:ascii="Times New Roman" w:hAnsi="Times New Roman" w:cs="Times New Roman"/>
          <w:b/>
          <w:sz w:val="24"/>
          <w:szCs w:val="24"/>
        </w:rPr>
      </w:pPr>
      <w:r w:rsidRPr="00E76C8A">
        <w:rPr>
          <w:rFonts w:ascii="Times New Roman" w:hAnsi="Times New Roman" w:cs="Times New Roman"/>
          <w:b/>
          <w:sz w:val="24"/>
          <w:szCs w:val="24"/>
        </w:rPr>
        <w:t>КОНСПЕКТ ЛЕКЦИЙ ПО ФИЛОСОФИИ ДЛЯ СТУДЕНТОВ СПЕЦИАЛЬНОСТИ «РЕКЛАМА И СВЯЗИ С ОБЩЕСТВЕННОСТЬЮ»</w:t>
      </w:r>
    </w:p>
    <w:p w:rsidR="00BD5E41" w:rsidRPr="00E76C8A" w:rsidRDefault="00D348F7" w:rsidP="00280917">
      <w:pPr>
        <w:spacing w:line="240" w:lineRule="auto"/>
        <w:jc w:val="center"/>
        <w:rPr>
          <w:rFonts w:ascii="Times New Roman" w:hAnsi="Times New Roman" w:cs="Times New Roman"/>
          <w:b/>
          <w:sz w:val="24"/>
          <w:szCs w:val="24"/>
        </w:rPr>
      </w:pPr>
      <w:r w:rsidRPr="00E76C8A">
        <w:rPr>
          <w:rFonts w:ascii="Times New Roman" w:hAnsi="Times New Roman" w:cs="Times New Roman"/>
          <w:b/>
          <w:sz w:val="24"/>
          <w:szCs w:val="24"/>
        </w:rPr>
        <w:t xml:space="preserve"> ПРОФ. </w:t>
      </w:r>
      <w:proofErr w:type="spellStart"/>
      <w:r w:rsidRPr="00E76C8A">
        <w:rPr>
          <w:rFonts w:ascii="Times New Roman" w:hAnsi="Times New Roman" w:cs="Times New Roman"/>
          <w:b/>
          <w:sz w:val="24"/>
          <w:szCs w:val="24"/>
        </w:rPr>
        <w:t>Капичиной</w:t>
      </w:r>
      <w:proofErr w:type="spellEnd"/>
      <w:r w:rsidRPr="00E76C8A">
        <w:rPr>
          <w:rFonts w:ascii="Times New Roman" w:hAnsi="Times New Roman" w:cs="Times New Roman"/>
          <w:b/>
          <w:sz w:val="24"/>
          <w:szCs w:val="24"/>
        </w:rPr>
        <w:t xml:space="preserve"> Е.А.</w:t>
      </w:r>
    </w:p>
    <w:p w:rsidR="00D348F7" w:rsidRPr="00E76C8A" w:rsidRDefault="00E76C8A" w:rsidP="00280917">
      <w:pPr>
        <w:spacing w:line="240" w:lineRule="auto"/>
        <w:jc w:val="center"/>
        <w:rPr>
          <w:rFonts w:ascii="Times New Roman" w:hAnsi="Times New Roman" w:cs="Times New Roman"/>
          <w:b/>
          <w:sz w:val="24"/>
          <w:szCs w:val="24"/>
          <w:u w:val="single"/>
        </w:rPr>
      </w:pPr>
      <w:r w:rsidRPr="00E76C8A">
        <w:rPr>
          <w:rFonts w:ascii="Times New Roman" w:hAnsi="Times New Roman" w:cs="Times New Roman"/>
          <w:b/>
          <w:sz w:val="24"/>
          <w:szCs w:val="24"/>
          <w:u w:val="single"/>
        </w:rPr>
        <w:t>1 семестр История философии</w:t>
      </w:r>
    </w:p>
    <w:p w:rsidR="00E76C8A" w:rsidRPr="00E76C8A" w:rsidRDefault="00E76C8A" w:rsidP="00280917">
      <w:pPr>
        <w:spacing w:line="240" w:lineRule="auto"/>
        <w:jc w:val="both"/>
        <w:rPr>
          <w:rFonts w:ascii="Times New Roman" w:hAnsi="Times New Roman" w:cs="Times New Roman"/>
          <w:sz w:val="24"/>
          <w:szCs w:val="24"/>
        </w:rPr>
      </w:pPr>
    </w:p>
    <w:p w:rsidR="00E76C8A" w:rsidRPr="00E76C8A" w:rsidRDefault="00E76C8A" w:rsidP="00280917">
      <w:pPr>
        <w:spacing w:line="240" w:lineRule="auto"/>
        <w:ind w:firstLine="567"/>
        <w:jc w:val="center"/>
        <w:rPr>
          <w:rFonts w:ascii="Times New Roman" w:hAnsi="Times New Roman" w:cs="Times New Roman"/>
          <w:b/>
          <w:sz w:val="24"/>
          <w:szCs w:val="24"/>
        </w:rPr>
      </w:pPr>
      <w:r w:rsidRPr="00E76C8A">
        <w:rPr>
          <w:rFonts w:ascii="Times New Roman" w:hAnsi="Times New Roman" w:cs="Times New Roman"/>
          <w:b/>
          <w:sz w:val="24"/>
          <w:szCs w:val="24"/>
        </w:rPr>
        <w:t>ЛЕКЦИЯ № 1</w:t>
      </w:r>
    </w:p>
    <w:p w:rsidR="00E76C8A" w:rsidRPr="00E76C8A" w:rsidRDefault="00E76C8A" w:rsidP="00280917">
      <w:pPr>
        <w:spacing w:line="240" w:lineRule="auto"/>
        <w:ind w:firstLine="567"/>
        <w:jc w:val="center"/>
        <w:rPr>
          <w:rFonts w:ascii="Times New Roman" w:hAnsi="Times New Roman" w:cs="Times New Roman"/>
          <w:b/>
          <w:sz w:val="24"/>
          <w:szCs w:val="24"/>
        </w:rPr>
      </w:pPr>
      <w:r w:rsidRPr="00E76C8A">
        <w:rPr>
          <w:rFonts w:ascii="Times New Roman" w:hAnsi="Times New Roman" w:cs="Times New Roman"/>
          <w:b/>
          <w:sz w:val="24"/>
          <w:szCs w:val="24"/>
        </w:rPr>
        <w:t>ФИЛОСОФИЯ КАК НАУКА. ОБЩИЕ ПОНЯТИЯ</w:t>
      </w:r>
    </w:p>
    <w:p w:rsidR="00E76C8A" w:rsidRPr="00E76C8A" w:rsidRDefault="00E76C8A" w:rsidP="00280917">
      <w:pPr>
        <w:spacing w:line="240" w:lineRule="auto"/>
        <w:ind w:firstLine="567"/>
        <w:jc w:val="center"/>
        <w:rPr>
          <w:rFonts w:ascii="Times New Roman" w:hAnsi="Times New Roman" w:cs="Times New Roman"/>
          <w:sz w:val="24"/>
          <w:szCs w:val="24"/>
        </w:rPr>
      </w:pPr>
      <w:r w:rsidRPr="00E76C8A">
        <w:rPr>
          <w:rFonts w:ascii="Times New Roman" w:hAnsi="Times New Roman" w:cs="Times New Roman"/>
          <w:sz w:val="24"/>
          <w:szCs w:val="24"/>
        </w:rPr>
        <w:t>План лекции:</w:t>
      </w:r>
    </w:p>
    <w:p w:rsidR="00E76C8A" w:rsidRPr="00E76C8A" w:rsidRDefault="00E76C8A" w:rsidP="00280917">
      <w:pPr>
        <w:spacing w:line="240" w:lineRule="auto"/>
        <w:ind w:firstLine="567"/>
        <w:jc w:val="both"/>
        <w:rPr>
          <w:rFonts w:ascii="Times New Roman" w:hAnsi="Times New Roman" w:cs="Times New Roman"/>
          <w:sz w:val="24"/>
          <w:szCs w:val="24"/>
        </w:rPr>
      </w:pPr>
      <w:r w:rsidRPr="00E76C8A">
        <w:rPr>
          <w:rFonts w:ascii="Times New Roman" w:hAnsi="Times New Roman" w:cs="Times New Roman"/>
          <w:sz w:val="24"/>
          <w:szCs w:val="24"/>
        </w:rPr>
        <w:t>1. Определение философии.</w:t>
      </w:r>
    </w:p>
    <w:p w:rsidR="00E76C8A" w:rsidRPr="00E76C8A" w:rsidRDefault="00E76C8A" w:rsidP="00280917">
      <w:pPr>
        <w:spacing w:line="240" w:lineRule="auto"/>
        <w:ind w:firstLine="567"/>
        <w:jc w:val="both"/>
        <w:rPr>
          <w:rFonts w:ascii="Times New Roman" w:hAnsi="Times New Roman" w:cs="Times New Roman"/>
          <w:sz w:val="24"/>
          <w:szCs w:val="24"/>
        </w:rPr>
      </w:pPr>
      <w:r w:rsidRPr="00E76C8A">
        <w:rPr>
          <w:rFonts w:ascii="Times New Roman" w:hAnsi="Times New Roman" w:cs="Times New Roman"/>
          <w:sz w:val="24"/>
          <w:szCs w:val="24"/>
        </w:rPr>
        <w:t>2.Предмет и проблемное поле философии.</w:t>
      </w:r>
    </w:p>
    <w:p w:rsidR="00E76C8A" w:rsidRPr="00E76C8A" w:rsidRDefault="00E76C8A" w:rsidP="00280917">
      <w:pPr>
        <w:spacing w:line="240" w:lineRule="auto"/>
        <w:ind w:firstLine="567"/>
        <w:jc w:val="both"/>
        <w:rPr>
          <w:rFonts w:ascii="Times New Roman" w:hAnsi="Times New Roman" w:cs="Times New Roman"/>
          <w:sz w:val="24"/>
          <w:szCs w:val="24"/>
        </w:rPr>
      </w:pPr>
      <w:r w:rsidRPr="00E76C8A">
        <w:rPr>
          <w:rFonts w:ascii="Times New Roman" w:hAnsi="Times New Roman" w:cs="Times New Roman"/>
          <w:sz w:val="24"/>
          <w:szCs w:val="24"/>
        </w:rPr>
        <w:t>3. Мировоззрение и его виды.</w:t>
      </w:r>
    </w:p>
    <w:p w:rsidR="00E76C8A" w:rsidRPr="00E76C8A" w:rsidRDefault="00E76C8A" w:rsidP="00280917">
      <w:pPr>
        <w:spacing w:line="240" w:lineRule="auto"/>
        <w:ind w:firstLine="567"/>
        <w:jc w:val="both"/>
        <w:rPr>
          <w:rFonts w:ascii="Times New Roman" w:hAnsi="Times New Roman" w:cs="Times New Roman"/>
          <w:sz w:val="24"/>
          <w:szCs w:val="24"/>
        </w:rPr>
      </w:pPr>
      <w:r w:rsidRPr="00E76C8A">
        <w:rPr>
          <w:rFonts w:ascii="Times New Roman" w:hAnsi="Times New Roman" w:cs="Times New Roman"/>
          <w:sz w:val="24"/>
          <w:szCs w:val="24"/>
        </w:rPr>
        <w:t>4. Основной вопрос философии и виды философского мировоззрения.</w:t>
      </w:r>
    </w:p>
    <w:p w:rsidR="00E76C8A" w:rsidRPr="00E76C8A" w:rsidRDefault="00E76C8A" w:rsidP="00280917">
      <w:pPr>
        <w:spacing w:line="240" w:lineRule="auto"/>
        <w:ind w:firstLine="567"/>
        <w:jc w:val="both"/>
        <w:rPr>
          <w:rFonts w:ascii="Times New Roman" w:hAnsi="Times New Roman" w:cs="Times New Roman"/>
          <w:sz w:val="24"/>
          <w:szCs w:val="24"/>
        </w:rPr>
      </w:pPr>
      <w:r w:rsidRPr="00E76C8A">
        <w:rPr>
          <w:rFonts w:ascii="Times New Roman" w:hAnsi="Times New Roman" w:cs="Times New Roman"/>
          <w:sz w:val="24"/>
          <w:szCs w:val="24"/>
        </w:rPr>
        <w:t>5. Метафизика и диалектика.</w:t>
      </w:r>
    </w:p>
    <w:p w:rsidR="00E76C8A" w:rsidRPr="00E76C8A" w:rsidRDefault="00E76C8A" w:rsidP="00280917">
      <w:pPr>
        <w:spacing w:line="240" w:lineRule="auto"/>
        <w:ind w:firstLine="567"/>
        <w:jc w:val="both"/>
        <w:rPr>
          <w:rFonts w:ascii="Times New Roman" w:hAnsi="Times New Roman" w:cs="Times New Roman"/>
          <w:sz w:val="24"/>
          <w:szCs w:val="24"/>
        </w:rPr>
      </w:pPr>
    </w:p>
    <w:p w:rsidR="00E76C8A" w:rsidRPr="00E76C8A" w:rsidRDefault="00E76C8A" w:rsidP="00280917">
      <w:pPr>
        <w:spacing w:line="240" w:lineRule="auto"/>
        <w:ind w:firstLine="567"/>
        <w:jc w:val="both"/>
        <w:rPr>
          <w:rFonts w:ascii="Times New Roman" w:hAnsi="Times New Roman" w:cs="Times New Roman"/>
          <w:b/>
          <w:sz w:val="24"/>
          <w:szCs w:val="24"/>
        </w:rPr>
      </w:pPr>
      <w:r w:rsidRPr="00E76C8A">
        <w:rPr>
          <w:rFonts w:ascii="Times New Roman" w:hAnsi="Times New Roman" w:cs="Times New Roman"/>
          <w:b/>
          <w:sz w:val="24"/>
          <w:szCs w:val="24"/>
        </w:rPr>
        <w:t>1. Определение философии.</w:t>
      </w:r>
    </w:p>
    <w:p w:rsidR="00E76C8A" w:rsidRPr="00E76C8A" w:rsidRDefault="00E76C8A" w:rsidP="00280917">
      <w:pPr>
        <w:spacing w:line="240" w:lineRule="auto"/>
        <w:ind w:firstLine="567"/>
        <w:jc w:val="both"/>
        <w:rPr>
          <w:rFonts w:ascii="Times New Roman" w:hAnsi="Times New Roman" w:cs="Times New Roman"/>
          <w:sz w:val="24"/>
          <w:szCs w:val="24"/>
        </w:rPr>
      </w:pPr>
      <w:r w:rsidRPr="00E76C8A">
        <w:rPr>
          <w:rFonts w:ascii="Times New Roman" w:hAnsi="Times New Roman" w:cs="Times New Roman"/>
          <w:i/>
          <w:sz w:val="24"/>
          <w:szCs w:val="24"/>
        </w:rPr>
        <w:t>Термин «философия» происходит от греческих слов «</w:t>
      </w:r>
      <w:proofErr w:type="spellStart"/>
      <w:r w:rsidRPr="00E76C8A">
        <w:rPr>
          <w:rFonts w:ascii="Times New Roman" w:hAnsi="Times New Roman" w:cs="Times New Roman"/>
          <w:i/>
          <w:sz w:val="24"/>
          <w:szCs w:val="24"/>
        </w:rPr>
        <w:t>phileo</w:t>
      </w:r>
      <w:proofErr w:type="spellEnd"/>
      <w:r w:rsidRPr="00E76C8A">
        <w:rPr>
          <w:rFonts w:ascii="Times New Roman" w:hAnsi="Times New Roman" w:cs="Times New Roman"/>
          <w:i/>
          <w:sz w:val="24"/>
          <w:szCs w:val="24"/>
        </w:rPr>
        <w:t>» — любовь и «</w:t>
      </w:r>
      <w:proofErr w:type="spellStart"/>
      <w:r w:rsidRPr="00E76C8A">
        <w:rPr>
          <w:rFonts w:ascii="Times New Roman" w:hAnsi="Times New Roman" w:cs="Times New Roman"/>
          <w:i/>
          <w:sz w:val="24"/>
          <w:szCs w:val="24"/>
        </w:rPr>
        <w:t>sophia</w:t>
      </w:r>
      <w:proofErr w:type="spellEnd"/>
      <w:r w:rsidRPr="00E76C8A">
        <w:rPr>
          <w:rFonts w:ascii="Times New Roman" w:hAnsi="Times New Roman" w:cs="Times New Roman"/>
          <w:i/>
          <w:sz w:val="24"/>
          <w:szCs w:val="24"/>
        </w:rPr>
        <w:t>» — мудрость и означает любовь к мудрости</w:t>
      </w:r>
      <w:r w:rsidRPr="00E76C8A">
        <w:rPr>
          <w:rFonts w:ascii="Times New Roman" w:hAnsi="Times New Roman" w:cs="Times New Roman"/>
          <w:sz w:val="24"/>
          <w:szCs w:val="24"/>
        </w:rPr>
        <w:t xml:space="preserve">. </w:t>
      </w:r>
      <w:proofErr w:type="gramStart"/>
      <w:r w:rsidRPr="00E76C8A">
        <w:rPr>
          <w:rFonts w:ascii="Times New Roman" w:hAnsi="Times New Roman" w:cs="Times New Roman"/>
          <w:sz w:val="24"/>
          <w:szCs w:val="24"/>
        </w:rPr>
        <w:t xml:space="preserve">По преданию, первым слова «философия» и «философ» («любящий мудрость») употребил Пифагор. </w:t>
      </w:r>
      <w:proofErr w:type="gramEnd"/>
    </w:p>
    <w:p w:rsidR="00E76C8A" w:rsidRPr="00E76C8A" w:rsidRDefault="00E76C8A" w:rsidP="00280917">
      <w:pPr>
        <w:spacing w:line="240" w:lineRule="auto"/>
        <w:ind w:firstLine="567"/>
        <w:jc w:val="both"/>
        <w:rPr>
          <w:rFonts w:ascii="Times New Roman" w:hAnsi="Times New Roman" w:cs="Times New Roman"/>
          <w:sz w:val="24"/>
          <w:szCs w:val="24"/>
        </w:rPr>
      </w:pPr>
      <w:r w:rsidRPr="00E76C8A">
        <w:rPr>
          <w:rFonts w:ascii="Times New Roman" w:hAnsi="Times New Roman" w:cs="Times New Roman"/>
          <w:sz w:val="24"/>
          <w:szCs w:val="24"/>
        </w:rPr>
        <w:t>Задача философии (по Аристотелю) — постижение всеобщего в самом мире, а ее предметом являются первые начала и причины бытия. При этом философия является единственной наукой, которая существует ради самой себя и представляет “знание и понимание ради самого знания и понимания”.</w:t>
      </w:r>
    </w:p>
    <w:p w:rsidR="00E76C8A" w:rsidRPr="00E76C8A" w:rsidRDefault="00E76C8A" w:rsidP="00280917">
      <w:pPr>
        <w:spacing w:line="240" w:lineRule="auto"/>
        <w:ind w:firstLine="567"/>
        <w:jc w:val="both"/>
        <w:rPr>
          <w:rFonts w:ascii="Times New Roman" w:hAnsi="Times New Roman" w:cs="Times New Roman"/>
          <w:sz w:val="24"/>
          <w:szCs w:val="24"/>
        </w:rPr>
      </w:pPr>
      <w:r w:rsidRPr="00E76C8A">
        <w:rPr>
          <w:rFonts w:ascii="Times New Roman" w:hAnsi="Times New Roman" w:cs="Times New Roman"/>
          <w:sz w:val="24"/>
          <w:szCs w:val="24"/>
        </w:rPr>
        <w:t xml:space="preserve">В философии мы имеем дело с мыслительной деятельностью человека, деятельностью, которая начала интересовать </w:t>
      </w:r>
      <w:proofErr w:type="gramStart"/>
      <w:r w:rsidRPr="00E76C8A">
        <w:rPr>
          <w:rFonts w:ascii="Times New Roman" w:hAnsi="Times New Roman" w:cs="Times New Roman"/>
          <w:sz w:val="24"/>
          <w:szCs w:val="24"/>
        </w:rPr>
        <w:t>человечество</w:t>
      </w:r>
      <w:proofErr w:type="gramEnd"/>
      <w:r w:rsidRPr="00E76C8A">
        <w:rPr>
          <w:rFonts w:ascii="Times New Roman" w:hAnsi="Times New Roman" w:cs="Times New Roman"/>
          <w:sz w:val="24"/>
          <w:szCs w:val="24"/>
        </w:rPr>
        <w:t xml:space="preserve"> как только оно стало осознавать себя в этом мире. </w:t>
      </w:r>
    </w:p>
    <w:p w:rsidR="00E76C8A" w:rsidRPr="00E76C8A" w:rsidRDefault="00E76C8A" w:rsidP="00280917">
      <w:pPr>
        <w:spacing w:line="240" w:lineRule="auto"/>
        <w:ind w:firstLine="567"/>
        <w:jc w:val="both"/>
        <w:rPr>
          <w:rFonts w:ascii="Times New Roman" w:hAnsi="Times New Roman" w:cs="Times New Roman"/>
          <w:sz w:val="24"/>
          <w:szCs w:val="24"/>
        </w:rPr>
      </w:pPr>
      <w:r w:rsidRPr="00E76C8A">
        <w:rPr>
          <w:rFonts w:ascii="Times New Roman" w:hAnsi="Times New Roman" w:cs="Times New Roman"/>
          <w:sz w:val="24"/>
          <w:szCs w:val="24"/>
        </w:rPr>
        <w:t xml:space="preserve">Философ – человек, стремящийся быть мудрым. Цель философии – не конкретная польза, а понимание фундаментальных явлений. Таким образом, философия – это способ категориального мышления, способность продуцировать абстракции. А философствование – это особый тип интеллектуальной деятельности, кардинально отличный от обыденного мышления с его бренностью и заботой о «хлебе насущном» </w:t>
      </w:r>
      <w:proofErr w:type="gramStart"/>
      <w:r w:rsidRPr="00E76C8A">
        <w:rPr>
          <w:rFonts w:ascii="Times New Roman" w:hAnsi="Times New Roman" w:cs="Times New Roman"/>
          <w:sz w:val="24"/>
          <w:szCs w:val="24"/>
        </w:rPr>
        <w:t xml:space="preserve">( </w:t>
      </w:r>
      <w:proofErr w:type="gramEnd"/>
      <w:r w:rsidRPr="00E76C8A">
        <w:rPr>
          <w:rFonts w:ascii="Times New Roman" w:hAnsi="Times New Roman" w:cs="Times New Roman"/>
          <w:sz w:val="24"/>
          <w:szCs w:val="24"/>
        </w:rPr>
        <w:t>т.е. с конкретными целями, повседневными заботами).</w:t>
      </w:r>
    </w:p>
    <w:p w:rsidR="00E76C8A" w:rsidRPr="00E76C8A" w:rsidRDefault="00E76C8A" w:rsidP="00280917">
      <w:pPr>
        <w:spacing w:line="240" w:lineRule="auto"/>
        <w:ind w:firstLine="567"/>
        <w:jc w:val="both"/>
        <w:rPr>
          <w:rFonts w:ascii="Times New Roman" w:hAnsi="Times New Roman" w:cs="Times New Roman"/>
          <w:sz w:val="24"/>
          <w:szCs w:val="24"/>
        </w:rPr>
      </w:pPr>
      <w:r w:rsidRPr="00E76C8A">
        <w:rPr>
          <w:rFonts w:ascii="Times New Roman" w:hAnsi="Times New Roman" w:cs="Times New Roman"/>
          <w:sz w:val="24"/>
          <w:szCs w:val="24"/>
        </w:rPr>
        <w:t xml:space="preserve">В </w:t>
      </w:r>
      <w:r w:rsidRPr="00E76C8A">
        <w:rPr>
          <w:rFonts w:ascii="Times New Roman" w:hAnsi="Times New Roman" w:cs="Times New Roman"/>
          <w:sz w:val="24"/>
          <w:szCs w:val="24"/>
          <w:lang w:val="en-US"/>
        </w:rPr>
        <w:t>XIX</w:t>
      </w:r>
      <w:r w:rsidRPr="00E76C8A">
        <w:rPr>
          <w:rFonts w:ascii="Times New Roman" w:hAnsi="Times New Roman" w:cs="Times New Roman"/>
          <w:sz w:val="24"/>
          <w:szCs w:val="24"/>
        </w:rPr>
        <w:t>—</w:t>
      </w:r>
      <w:r w:rsidRPr="00E76C8A">
        <w:rPr>
          <w:rFonts w:ascii="Times New Roman" w:hAnsi="Times New Roman" w:cs="Times New Roman"/>
          <w:sz w:val="24"/>
          <w:szCs w:val="24"/>
          <w:lang w:val="en-US"/>
        </w:rPr>
        <w:t>XX</w:t>
      </w:r>
      <w:r w:rsidRPr="00E76C8A">
        <w:rPr>
          <w:rFonts w:ascii="Times New Roman" w:hAnsi="Times New Roman" w:cs="Times New Roman"/>
          <w:sz w:val="24"/>
          <w:szCs w:val="24"/>
        </w:rPr>
        <w:t xml:space="preserve"> вв. на базе гегелевской философии сфор</w:t>
      </w:r>
      <w:r w:rsidRPr="00E76C8A">
        <w:rPr>
          <w:rFonts w:ascii="Times New Roman" w:hAnsi="Times New Roman" w:cs="Times New Roman"/>
          <w:sz w:val="24"/>
          <w:szCs w:val="24"/>
        </w:rPr>
        <w:softHyphen/>
        <w:t xml:space="preserve">мировалось следующее представление о философии: </w:t>
      </w:r>
      <w:r w:rsidRPr="00E76C8A">
        <w:rPr>
          <w:rFonts w:ascii="Times New Roman" w:hAnsi="Times New Roman" w:cs="Times New Roman"/>
          <w:b/>
          <w:bCs/>
          <w:sz w:val="24"/>
          <w:szCs w:val="24"/>
        </w:rPr>
        <w:t>фило</w:t>
      </w:r>
      <w:r w:rsidRPr="00E76C8A">
        <w:rPr>
          <w:rFonts w:ascii="Times New Roman" w:hAnsi="Times New Roman" w:cs="Times New Roman"/>
          <w:b/>
          <w:bCs/>
          <w:sz w:val="24"/>
          <w:szCs w:val="24"/>
        </w:rPr>
        <w:softHyphen/>
        <w:t>софия — это наука о наиболее общих законах развития при</w:t>
      </w:r>
      <w:r w:rsidRPr="00E76C8A">
        <w:rPr>
          <w:rFonts w:ascii="Times New Roman" w:hAnsi="Times New Roman" w:cs="Times New Roman"/>
          <w:b/>
          <w:bCs/>
          <w:sz w:val="24"/>
          <w:szCs w:val="24"/>
        </w:rPr>
        <w:softHyphen/>
        <w:t xml:space="preserve">роды, общества и человеческого мышления. Итак, мы можем назвать философию квинтэссенцией духовно-интеллектуальной культуры человечества, наукой лежащей в основании человеческого мышления (как </w:t>
      </w:r>
      <w:proofErr w:type="gramStart"/>
      <w:r w:rsidRPr="00E76C8A">
        <w:rPr>
          <w:rFonts w:ascii="Times New Roman" w:hAnsi="Times New Roman" w:cs="Times New Roman"/>
          <w:b/>
          <w:bCs/>
          <w:sz w:val="24"/>
          <w:szCs w:val="24"/>
        </w:rPr>
        <w:t>научного</w:t>
      </w:r>
      <w:proofErr w:type="gramEnd"/>
      <w:r w:rsidRPr="00E76C8A">
        <w:rPr>
          <w:rFonts w:ascii="Times New Roman" w:hAnsi="Times New Roman" w:cs="Times New Roman"/>
          <w:b/>
          <w:bCs/>
          <w:sz w:val="24"/>
          <w:szCs w:val="24"/>
        </w:rPr>
        <w:t xml:space="preserve"> так и ненаучного).</w:t>
      </w:r>
    </w:p>
    <w:p w:rsidR="00E76C8A" w:rsidRPr="00E76C8A" w:rsidRDefault="00E76C8A" w:rsidP="00280917">
      <w:pPr>
        <w:spacing w:line="240" w:lineRule="auto"/>
        <w:ind w:firstLine="567"/>
        <w:jc w:val="both"/>
        <w:rPr>
          <w:rFonts w:ascii="Times New Roman" w:hAnsi="Times New Roman" w:cs="Times New Roman"/>
          <w:b/>
          <w:sz w:val="24"/>
          <w:szCs w:val="24"/>
        </w:rPr>
      </w:pPr>
      <w:r w:rsidRPr="00E76C8A">
        <w:rPr>
          <w:rFonts w:ascii="Times New Roman" w:hAnsi="Times New Roman" w:cs="Times New Roman"/>
          <w:b/>
          <w:sz w:val="24"/>
          <w:szCs w:val="24"/>
        </w:rPr>
        <w:t>2.Предмет и проблемное поле философии.</w:t>
      </w:r>
    </w:p>
    <w:p w:rsidR="00E76C8A" w:rsidRPr="00E76C8A" w:rsidRDefault="00E76C8A" w:rsidP="00280917">
      <w:pPr>
        <w:spacing w:line="240" w:lineRule="auto"/>
        <w:ind w:firstLine="567"/>
        <w:jc w:val="both"/>
        <w:rPr>
          <w:rFonts w:ascii="Times New Roman" w:hAnsi="Times New Roman" w:cs="Times New Roman"/>
          <w:i/>
          <w:sz w:val="24"/>
          <w:szCs w:val="24"/>
        </w:rPr>
      </w:pPr>
      <w:r w:rsidRPr="00E76C8A">
        <w:rPr>
          <w:rFonts w:ascii="Times New Roman" w:hAnsi="Times New Roman" w:cs="Times New Roman"/>
          <w:i/>
          <w:sz w:val="24"/>
          <w:szCs w:val="24"/>
        </w:rPr>
        <w:t>Предметом философии является человек и его взаимодействие с миром.</w:t>
      </w:r>
    </w:p>
    <w:p w:rsidR="00E76C8A" w:rsidRPr="00E76C8A" w:rsidRDefault="00E76C8A" w:rsidP="00280917">
      <w:pPr>
        <w:spacing w:line="240" w:lineRule="auto"/>
        <w:ind w:firstLine="567"/>
        <w:jc w:val="both"/>
        <w:rPr>
          <w:rFonts w:ascii="Times New Roman" w:hAnsi="Times New Roman" w:cs="Times New Roman"/>
          <w:sz w:val="24"/>
          <w:szCs w:val="24"/>
        </w:rPr>
      </w:pPr>
      <w:r w:rsidRPr="00E76C8A">
        <w:rPr>
          <w:rFonts w:ascii="Times New Roman" w:hAnsi="Times New Roman" w:cs="Times New Roman"/>
          <w:sz w:val="24"/>
          <w:szCs w:val="24"/>
        </w:rPr>
        <w:t>ЧЕЛОВЕК------МИР</w:t>
      </w:r>
    </w:p>
    <w:p w:rsidR="00E76C8A" w:rsidRPr="00E76C8A" w:rsidRDefault="00E76C8A" w:rsidP="00280917">
      <w:pPr>
        <w:spacing w:line="240" w:lineRule="auto"/>
        <w:ind w:firstLine="567"/>
        <w:jc w:val="both"/>
        <w:rPr>
          <w:rFonts w:ascii="Times New Roman" w:hAnsi="Times New Roman" w:cs="Times New Roman"/>
          <w:sz w:val="24"/>
          <w:szCs w:val="24"/>
        </w:rPr>
      </w:pPr>
      <w:r w:rsidRPr="00E76C8A">
        <w:rPr>
          <w:rFonts w:ascii="Times New Roman" w:hAnsi="Times New Roman" w:cs="Times New Roman"/>
          <w:i/>
          <w:sz w:val="24"/>
          <w:szCs w:val="24"/>
        </w:rPr>
        <w:t>Мир</w:t>
      </w:r>
      <w:r w:rsidRPr="00E76C8A">
        <w:rPr>
          <w:rFonts w:ascii="Times New Roman" w:hAnsi="Times New Roman" w:cs="Times New Roman"/>
          <w:sz w:val="24"/>
          <w:szCs w:val="24"/>
        </w:rPr>
        <w:t xml:space="preserve"> – совокупность объективной и субъективной реальности, т.е. природа, общество и сам человек. </w:t>
      </w:r>
      <w:r w:rsidRPr="00E76C8A">
        <w:rPr>
          <w:rFonts w:ascii="Times New Roman" w:hAnsi="Times New Roman" w:cs="Times New Roman"/>
          <w:i/>
          <w:sz w:val="24"/>
          <w:szCs w:val="24"/>
        </w:rPr>
        <w:t>Объективная реальность</w:t>
      </w:r>
      <w:r w:rsidRPr="00E76C8A">
        <w:rPr>
          <w:rFonts w:ascii="Times New Roman" w:hAnsi="Times New Roman" w:cs="Times New Roman"/>
          <w:sz w:val="24"/>
          <w:szCs w:val="24"/>
        </w:rPr>
        <w:t xml:space="preserve"> – реальность, которая не зависит от человека (природа, общество). </w:t>
      </w:r>
      <w:r w:rsidRPr="00E76C8A">
        <w:rPr>
          <w:rFonts w:ascii="Times New Roman" w:hAnsi="Times New Roman" w:cs="Times New Roman"/>
          <w:i/>
          <w:sz w:val="24"/>
          <w:szCs w:val="24"/>
        </w:rPr>
        <w:lastRenderedPageBreak/>
        <w:t>Субъективная реальность</w:t>
      </w:r>
      <w:r w:rsidRPr="00E76C8A">
        <w:rPr>
          <w:rFonts w:ascii="Times New Roman" w:hAnsi="Times New Roman" w:cs="Times New Roman"/>
          <w:sz w:val="24"/>
          <w:szCs w:val="24"/>
        </w:rPr>
        <w:t xml:space="preserve"> – реальность, зависящая от человека; это внутренний мир человека (мысль, знание, убеждение).</w:t>
      </w:r>
    </w:p>
    <w:p w:rsidR="00E76C8A" w:rsidRPr="00E76C8A" w:rsidRDefault="00E76C8A" w:rsidP="00280917">
      <w:pPr>
        <w:spacing w:line="240" w:lineRule="auto"/>
        <w:ind w:firstLine="567"/>
        <w:jc w:val="both"/>
        <w:rPr>
          <w:rFonts w:ascii="Times New Roman" w:hAnsi="Times New Roman" w:cs="Times New Roman"/>
          <w:sz w:val="24"/>
          <w:szCs w:val="24"/>
        </w:rPr>
      </w:pPr>
      <w:r w:rsidRPr="00E76C8A">
        <w:rPr>
          <w:noProof/>
          <w:sz w:val="24"/>
          <w:szCs w:val="24"/>
          <w:lang w:eastAsia="ru-RU"/>
        </w:rPr>
        <mc:AlternateContent>
          <mc:Choice Requires="wps">
            <w:drawing>
              <wp:anchor distT="0" distB="0" distL="114300" distR="114300" simplePos="0" relativeHeight="251658240" behindDoc="0" locked="0" layoutInCell="1" allowOverlap="1" wp14:anchorId="0FC793DE" wp14:editId="7680614B">
                <wp:simplePos x="0" y="0"/>
                <wp:positionH relativeFrom="column">
                  <wp:posOffset>1055281</wp:posOffset>
                </wp:positionH>
                <wp:positionV relativeFrom="paragraph">
                  <wp:posOffset>93345</wp:posOffset>
                </wp:positionV>
                <wp:extent cx="457200" cy="0"/>
                <wp:effectExtent l="38100" t="76200" r="19050" b="9525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1pt,7.35pt" to="119.1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xhdYwIAAJsEAAAOAAAAZHJzL2Uyb0RvYy54bWysVMtuEzEU3SPxD5b36WTCpI9RJxXKJGwK&#10;VGr5AMf2ZCw8tmW7mUQICVgj9RP4BRYgVSrwDZM/4tp50MIGIbJwbN/r43uOz53Ts2Uj0YJbJ7Qq&#10;cHrQx4grqplQ8wK/upr2jjFynihGpFa8wCvu8Nno8aPT1uR8oGstGbcIQJTLW1Pg2nuTJ4mjNW+I&#10;O9CGKwhW2jbEw9LOE2ZJC+iNTAb9/mHSasuM1ZQ7B7vlJohHEb+qOPUvq8pxj2SBoTYfRxvHWRiT&#10;0SnJ55aYWtBtGeQfqmiIUHDpHqoknqBrK/6AagS12unKH1DdJLqqBOWRA7BJ+7+xuayJ4ZELiOPM&#10;Xib3/2Dpi8WFRYIVOMNIkQaeqPu0fre+6b51n9c3aP2++9F97b50t9337nb9AeZ3648wD8Hubrt9&#10;g7KgZGtcDoBjdWGDFnSpLs25pq8dUnpcEzXnkdHVysA1aTiRPDgSFs5APbP2uWaQQ669jrIuK9sE&#10;SBAMLePrrfavx5ceUdjMhkfgCIzoLpSQfHfOWOefcd2gMCmwFCroSnKyOHc+1EHyXUrYVnoqpIze&#10;kAq1BT4ZDobxgNNSsBAMac7OZ2Np0YIEd8VfJAWR+2lWXysWwWpO2EQx5KMC3grQRHIcbmg4w0hy&#10;aKIwi9meCPm32UBAqlATqAGUtrONBd+c9E8mx5PjrJcNDie9rF+WvafTcdY7nKZHw/JJOR6X6dtA&#10;L83yWjDGVWC4a4c0+zu7bRtzY+R9Q+ylTB6iR82h2N1/LDraIThg46WZZqsLG54nOAM6ICZvuzW0&#10;2P11zPr1TRn9BAAA//8DAFBLAwQUAAYACAAAACEAMVgEt90AAAAJAQAADwAAAGRycy9kb3ducmV2&#10;LnhtbEyPwU7DMBBE70j8g7VI3KhDikKbxqloRS8ckJryAW68JGntdRS7beDrWcSh3HZmR7Nvi+Xo&#10;rDjjEDpPCh4nCQik2puOGgUfu83DDESImoy2nlDBFwZYlrc3hc6Nv9AWz1VsBJdQyLWCNsY+lzLU&#10;LTodJr5H4t2nH5yOLIdGmkFfuNxZmSZJJp3uiC+0usd1i/WxOjkF0271Xb2/mvnbxq5266Mf3WG+&#10;Ver+bnxZgIg4xmsYfvEZHUpm2vsTmSAs6yxLOcrD0zMIDqTTGRv7P0OWhfz/QfkDAAD//wMAUEsB&#10;Ai0AFAAGAAgAAAAhALaDOJL+AAAA4QEAABMAAAAAAAAAAAAAAAAAAAAAAFtDb250ZW50X1R5cGVz&#10;XS54bWxQSwECLQAUAAYACAAAACEAOP0h/9YAAACUAQAACwAAAAAAAAAAAAAAAAAvAQAAX3JlbHMv&#10;LnJlbHNQSwECLQAUAAYACAAAACEAtl8YXWMCAACbBAAADgAAAAAAAAAAAAAAAAAuAgAAZHJzL2Uy&#10;b0RvYy54bWxQSwECLQAUAAYACAAAACEAMVgEt90AAAAJAQAADwAAAAAAAAAAAAAAAAC9BAAAZHJz&#10;L2Rvd25yZXYueG1sUEsFBgAAAAAEAAQA8wAAAMcFAAAAAA==&#10;">
                <v:stroke startarrow="block" endarrow="block"/>
              </v:line>
            </w:pict>
          </mc:Fallback>
        </mc:AlternateContent>
      </w:r>
      <w:r w:rsidRPr="00E76C8A">
        <w:rPr>
          <w:rFonts w:ascii="Times New Roman" w:hAnsi="Times New Roman" w:cs="Times New Roman"/>
          <w:sz w:val="24"/>
          <w:szCs w:val="24"/>
        </w:rPr>
        <w:t>ЧЕЛОВЕК           ПРИРОДА</w:t>
      </w:r>
    </w:p>
    <w:p w:rsidR="00E76C8A" w:rsidRPr="00E76C8A" w:rsidRDefault="00E76C8A" w:rsidP="00280917">
      <w:pPr>
        <w:spacing w:line="240" w:lineRule="auto"/>
        <w:ind w:firstLine="567"/>
        <w:jc w:val="both"/>
        <w:rPr>
          <w:rFonts w:ascii="Times New Roman" w:hAnsi="Times New Roman" w:cs="Times New Roman"/>
          <w:sz w:val="24"/>
          <w:szCs w:val="24"/>
        </w:rPr>
      </w:pPr>
      <w:r w:rsidRPr="00E76C8A">
        <w:rPr>
          <w:noProof/>
          <w:sz w:val="24"/>
          <w:szCs w:val="24"/>
          <w:lang w:eastAsia="ru-RU"/>
        </w:rPr>
        <mc:AlternateContent>
          <mc:Choice Requires="wps">
            <w:drawing>
              <wp:anchor distT="0" distB="0" distL="114300" distR="114300" simplePos="0" relativeHeight="251658240" behindDoc="0" locked="0" layoutInCell="1" allowOverlap="1" wp14:anchorId="36217C8C" wp14:editId="3DB3DBE7">
                <wp:simplePos x="0" y="0"/>
                <wp:positionH relativeFrom="column">
                  <wp:posOffset>1065914</wp:posOffset>
                </wp:positionH>
                <wp:positionV relativeFrom="paragraph">
                  <wp:posOffset>117475</wp:posOffset>
                </wp:positionV>
                <wp:extent cx="457200" cy="0"/>
                <wp:effectExtent l="38100" t="76200" r="19050" b="9525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95pt,9.25pt" to="119.9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j3YZAIAAJsEAAAOAAAAZHJzL2Uyb0RvYy54bWysVMuO0zAU3SPxD5b3bZpOOo9o0hFqWjYD&#10;jDTDB7i201g4dmS7TSuEBKyR+gn8AguQRhrgG9I/4tp9MAObEaIL1/a9Pr7n+NycXywriRbcWKFV&#10;huNuDyOuqGZCzTL8+mbSOcXIOqIYkVrxDK+4xRfDp0/OmzrlfV1qybhBAKJs2tQZLp2r0yiytOQV&#10;sV1dcwXBQpuKOFiaWcQMaQC9klG/1zuOGm1YbTTl1sJuvg3iYcAvCk7dq6Kw3CGZYajNhdGEcerH&#10;aHhO0pkhdSnorgzyD1VURCi49ACVE0fQ3Ii/oCpBjba6cF2qq0gXhaA8cAA2ce8PNtclqXngAuLY&#10;+iCT/X+w9OXiyiDBMnyEkSIVPFH7efN+s26/t182a7T50P5sv7Vf29v2R3u7+Qjzu80nmPtge7fb&#10;XqMjr2RT2xQAR+rKeC3oUl3Xl5q+sUjpUUnUjAdGN6saron9iejBEb+wNdQzbV5oBjlk7nSQdVmY&#10;ykOCYGgZXm91eD2+dIjCZjI4AUdgRPehiKT7c7Wx7jnXFfKTDEuhvK4kJYtL63wdJN2n+G2lJ0LK&#10;4A2pUJPhs0F/EA5YLQXzQZ9mzWw6kgYtiHdX+AVSELmfZvRcsQBWcsLGiiEXFHBGgCaSY39DxRlG&#10;kkMT+VnIdkTIx2YDAal8TaAGUNrNthZ8e9Y7G5+OT5NO0j8ed5JenneeTUZJ53gSnwzyo3w0yuN3&#10;nl6cpKVgjCvPcN8OcfI4u+0ac2vkQ0McpIweogfNodj9fyg62ME7YOulqWarK+OfxzsDOiAk77rV&#10;t9j9dcj6/U0Z/gIAAP//AwBQSwMEFAAGAAgAAAAhAG6UnnTdAAAACQEAAA8AAABkcnMvZG93bnJl&#10;di54bWxMj8FuwjAQRO+V+AdrK/VWnIIKJI2DAJVLD5UI/QATb5MUex3FBtJ+fbfqAW47s6PZt/ly&#10;cFacsQ+tJwVP4wQEUuVNS7WCj/32cQEiRE1GW0+o4BsDLIvRXa4z4y+0w3MZa8ElFDKtoImxy6QM&#10;VYNOh7HvkHj36XunI8u+lqbXFy53Vk6SZCadbokvNLrDTYPVsTw5BdN2/VO+v5r0bWvX+83RD+4r&#10;3Sn1cD+sXkBEHOI1DH/4jA4FMx38iUwQlvVsnnKUh8UzCA5Mpikbh39DFrm8/aD4BQAA//8DAFBL&#10;AQItABQABgAIAAAAIQC2gziS/gAAAOEBAAATAAAAAAAAAAAAAAAAAAAAAABbQ29udGVudF9UeXBl&#10;c10ueG1sUEsBAi0AFAAGAAgAAAAhADj9If/WAAAAlAEAAAsAAAAAAAAAAAAAAAAALwEAAF9yZWxz&#10;Ly5yZWxzUEsBAi0AFAAGAAgAAAAhANDiPdhkAgAAmwQAAA4AAAAAAAAAAAAAAAAALgIAAGRycy9l&#10;Mm9Eb2MueG1sUEsBAi0AFAAGAAgAAAAhAG6UnnTdAAAACQEAAA8AAAAAAAAAAAAAAAAAvgQAAGRy&#10;cy9kb3ducmV2LnhtbFBLBQYAAAAABAAEAPMAAADIBQAAAAA=&#10;">
                <v:stroke startarrow="block" endarrow="block"/>
              </v:line>
            </w:pict>
          </mc:Fallback>
        </mc:AlternateContent>
      </w:r>
      <w:r w:rsidRPr="00E76C8A">
        <w:rPr>
          <w:rFonts w:ascii="Times New Roman" w:hAnsi="Times New Roman" w:cs="Times New Roman"/>
          <w:sz w:val="24"/>
          <w:szCs w:val="24"/>
        </w:rPr>
        <w:t>ЧЕЛОВЕК           ОБЩЕСТВО</w:t>
      </w:r>
    </w:p>
    <w:p w:rsidR="00E76C8A" w:rsidRPr="00E76C8A" w:rsidRDefault="00E76C8A" w:rsidP="00280917">
      <w:pPr>
        <w:spacing w:line="240" w:lineRule="auto"/>
        <w:ind w:firstLine="567"/>
        <w:jc w:val="both"/>
        <w:rPr>
          <w:rFonts w:ascii="Times New Roman" w:hAnsi="Times New Roman" w:cs="Times New Roman"/>
          <w:sz w:val="24"/>
          <w:szCs w:val="24"/>
        </w:rPr>
      </w:pPr>
      <w:r w:rsidRPr="00E76C8A">
        <w:rPr>
          <w:noProof/>
          <w:sz w:val="24"/>
          <w:szCs w:val="24"/>
          <w:lang w:eastAsia="ru-RU"/>
        </w:rPr>
        <mc:AlternateContent>
          <mc:Choice Requires="wps">
            <w:drawing>
              <wp:anchor distT="0" distB="0" distL="114300" distR="114300" simplePos="0" relativeHeight="251658240" behindDoc="0" locked="0" layoutInCell="1" allowOverlap="1" wp14:anchorId="38080CFA" wp14:editId="27E6A76B">
                <wp:simplePos x="0" y="0"/>
                <wp:positionH relativeFrom="column">
                  <wp:posOffset>1076546</wp:posOffset>
                </wp:positionH>
                <wp:positionV relativeFrom="paragraph">
                  <wp:posOffset>120340</wp:posOffset>
                </wp:positionV>
                <wp:extent cx="457200" cy="0"/>
                <wp:effectExtent l="38100" t="76200" r="19050" b="952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75pt,9.5pt" to="120.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CGqYwIAAJsEAAAOAAAAZHJzL2Uyb0RvYy54bWysVMtuEzEU3SPxD5b36WTCpI9RJxXKJGwK&#10;VGr5AMf2ZCw8tmW7mUQICVgj9RP4BRYgVSrwDZM/4tp50MIGIbJwbN/r43uOz53Ts2Uj0YJbJ7Qq&#10;cHrQx4grqplQ8wK/upr2jjFynihGpFa8wCvu8Nno8aPT1uR8oGstGbcIQJTLW1Pg2nuTJ4mjNW+I&#10;O9CGKwhW2jbEw9LOE2ZJC+iNTAb9/mHSasuM1ZQ7B7vlJohHEb+qOPUvq8pxj2SBoTYfRxvHWRiT&#10;0SnJ55aYWtBtGeQfqmiIUHDpHqoknqBrK/6AagS12unKH1DdJLqqBOWRA7BJ+7+xuayJ4ZELiOPM&#10;Xib3/2Dpi8WFRYIVeICRIg08Ufdp/W59033rPq9v0Pp996P72n3pbrvv3e36A8zv1h9hHoLd3Xb7&#10;Bg2Ckq1xOQCO1YUNWtClujTnmr52SOlxTdScR0ZXKwPXpOFE8uBIWDgD9cza55pBDrn2Osq6rGwT&#10;IEEwtIyvt9q/Hl96RGEzGx6BIzCiu1BC8t05Y51/xnWDwqTAUqigK8nJ4tz5UAfJdylhW+mpkDJ6&#10;QyrUFvhkOBjGA05LwUIwpDk7n42lRQsS3BV/kRRE7qdZfa1YBKs5YRPFkI8KeCtAE8lxuKHhDCPJ&#10;oYnCLGZ7IuTfZgMBqUJNoAZQ2s42Fnxz0j+ZHE+Os142OJz0sn5Z9p5Ox1nvcJoeDcsn5Xhcpm8D&#10;vTTLa8EYV4Hhrh3S7O/stm3MjZH3DbGXMnmIHjWHYnf/sehoh+CAjZdmmq0ubHie4AzogJi87dbQ&#10;YvfXMevXN2X0EwAA//8DAFBLAwQUAAYACAAAACEAQW1JH9sAAAAJAQAADwAAAGRycy9kb3ducmV2&#10;LnhtbExPy27CMBC8I/UfrEXqDRxoi5o0DiqoXDhUIvQDTLxNAvY6ig2k/Xq26qG97Tw0O5MvB2fF&#10;BfvQelIwmyYgkCpvWqoVfOw3k2cQIWoy2npCBV8YYFncjXKdGX+lHV7KWAsOoZBpBU2MXSZlqBp0&#10;Okx9h8Tap++djgz7WppeXzncWTlPkoV0uiX+0OgO1w1Wp/LsFDy0q+/y/c2k241d7dcnP7hjulPq&#10;fjy8voCIOMQ/M/zU5+pQcKeDP5MJwjJepE9s5SPlTWyYP86YOPwSssjl/wXFDQAA//8DAFBLAQIt&#10;ABQABgAIAAAAIQC2gziS/gAAAOEBAAATAAAAAAAAAAAAAAAAAAAAAABbQ29udGVudF9UeXBlc10u&#10;eG1sUEsBAi0AFAAGAAgAAAAhADj9If/WAAAAlAEAAAsAAAAAAAAAAAAAAAAALwEAAF9yZWxzLy5y&#10;ZWxzUEsBAi0AFAAGAAgAAAAhALHcIapjAgAAmwQAAA4AAAAAAAAAAAAAAAAALgIAAGRycy9lMm9E&#10;b2MueG1sUEsBAi0AFAAGAAgAAAAhAEFtSR/bAAAACQEAAA8AAAAAAAAAAAAAAAAAvQQAAGRycy9k&#10;b3ducmV2LnhtbFBLBQYAAAAABAAEAPMAAADFBQAAAAA=&#10;">
                <v:stroke startarrow="block" endarrow="block"/>
              </v:line>
            </w:pict>
          </mc:Fallback>
        </mc:AlternateContent>
      </w:r>
      <w:r w:rsidRPr="00E76C8A">
        <w:rPr>
          <w:rFonts w:ascii="Times New Roman" w:hAnsi="Times New Roman" w:cs="Times New Roman"/>
          <w:sz w:val="24"/>
          <w:szCs w:val="24"/>
        </w:rPr>
        <w:t xml:space="preserve">ЧЕЛОВЕК           </w:t>
      </w:r>
      <w:proofErr w:type="spellStart"/>
      <w:proofErr w:type="gramStart"/>
      <w:r w:rsidRPr="00E76C8A">
        <w:rPr>
          <w:rFonts w:ascii="Times New Roman" w:hAnsi="Times New Roman" w:cs="Times New Roman"/>
          <w:sz w:val="24"/>
          <w:szCs w:val="24"/>
        </w:rPr>
        <w:t>ЧЕЛОВЕК</w:t>
      </w:r>
      <w:proofErr w:type="spellEnd"/>
      <w:proofErr w:type="gramEnd"/>
    </w:p>
    <w:p w:rsidR="00E76C8A" w:rsidRPr="00E76C8A" w:rsidRDefault="00A61C39" w:rsidP="00280917">
      <w:pPr>
        <w:spacing w:line="240" w:lineRule="auto"/>
        <w:ind w:firstLine="567"/>
        <w:jc w:val="both"/>
        <w:rPr>
          <w:rFonts w:ascii="Times New Roman" w:hAnsi="Times New Roman" w:cs="Times New Roman"/>
          <w:sz w:val="24"/>
          <w:szCs w:val="24"/>
        </w:rPr>
      </w:pPr>
      <w:r>
        <w:rPr>
          <w:rFonts w:eastAsia="Times New Roman"/>
          <w:noProof/>
          <w:lang w:eastAsia="ru-RU"/>
        </w:rPr>
        <w:drawing>
          <wp:anchor distT="0" distB="0" distL="114300" distR="114300" simplePos="0" relativeHeight="251659264" behindDoc="1" locked="0" layoutInCell="1" allowOverlap="1" wp14:anchorId="56B16A1E" wp14:editId="6F40EE37">
            <wp:simplePos x="0" y="0"/>
            <wp:positionH relativeFrom="column">
              <wp:posOffset>-149860</wp:posOffset>
            </wp:positionH>
            <wp:positionV relativeFrom="paragraph">
              <wp:posOffset>730250</wp:posOffset>
            </wp:positionV>
            <wp:extent cx="2795905" cy="4635500"/>
            <wp:effectExtent l="0" t="0" r="4445" b="0"/>
            <wp:wrapThrough wrapText="bothSides">
              <wp:wrapPolygon edited="0">
                <wp:start x="0" y="0"/>
                <wp:lineTo x="0" y="21482"/>
                <wp:lineTo x="21487" y="21482"/>
                <wp:lineTo x="21487" y="0"/>
                <wp:lineTo x="0" y="0"/>
              </wp:wrapPolygon>
            </wp:wrapThrough>
            <wp:docPr id="1" name="Рисунок 1" descr="Описание: E:\УЧЕБНАЯ\ФИЛОСОФИЯ\конспект лекций 2006г\ФИЛОС КРУГ ПРОБЛЕМ\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E:\УЧЕБНАЯ\ФИЛОСОФИЯ\конспект лекций 2006г\ФИЛОС КРУГ ПРОБЛЕМ\image00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5905" cy="463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6C8A" w:rsidRPr="00E76C8A">
        <w:rPr>
          <w:rFonts w:ascii="Times New Roman" w:hAnsi="Times New Roman" w:cs="Times New Roman"/>
          <w:sz w:val="24"/>
          <w:szCs w:val="24"/>
        </w:rPr>
        <w:t xml:space="preserve">Поэтому главной </w:t>
      </w:r>
      <w:r w:rsidR="00E76C8A" w:rsidRPr="00E76C8A">
        <w:rPr>
          <w:rFonts w:ascii="Times New Roman" w:hAnsi="Times New Roman" w:cs="Times New Roman"/>
          <w:i/>
          <w:sz w:val="24"/>
          <w:szCs w:val="24"/>
        </w:rPr>
        <w:t>практической функцией философии</w:t>
      </w:r>
      <w:r w:rsidR="00E76C8A" w:rsidRPr="00E76C8A">
        <w:rPr>
          <w:rFonts w:ascii="Times New Roman" w:hAnsi="Times New Roman" w:cs="Times New Roman"/>
          <w:sz w:val="24"/>
          <w:szCs w:val="24"/>
        </w:rPr>
        <w:t xml:space="preserve"> является формирование мировоззренческих ценностей человека (нравственные ценности, интеллектуальные, эстетические и т.д.). Что позволяет сформировать четкую жизненную позицию и иметь внутреннюю свободу, такой человек трудно поддается различного рода манипуляциям.</w:t>
      </w:r>
    </w:p>
    <w:p w:rsidR="00E76C8A" w:rsidRPr="00E76C8A" w:rsidRDefault="00E76C8A" w:rsidP="00280917">
      <w:pPr>
        <w:spacing w:line="240" w:lineRule="auto"/>
        <w:ind w:firstLine="567"/>
        <w:jc w:val="both"/>
        <w:rPr>
          <w:rFonts w:ascii="Times New Roman" w:hAnsi="Times New Roman" w:cs="Times New Roman"/>
          <w:sz w:val="24"/>
          <w:szCs w:val="24"/>
        </w:rPr>
      </w:pPr>
      <w:r w:rsidRPr="00E76C8A">
        <w:rPr>
          <w:rFonts w:ascii="Times New Roman" w:hAnsi="Times New Roman" w:cs="Times New Roman"/>
          <w:sz w:val="24"/>
          <w:szCs w:val="24"/>
        </w:rPr>
        <w:t>Проблемное поле философии:</w:t>
      </w:r>
      <w:r w:rsidRPr="00E76C8A">
        <w:rPr>
          <w:rFonts w:ascii="Times New Roman" w:hAnsi="Times New Roman" w:cs="Times New Roman"/>
          <w:i/>
          <w:sz w:val="24"/>
          <w:szCs w:val="24"/>
        </w:rPr>
        <w:t xml:space="preserve"> </w:t>
      </w:r>
      <w:r w:rsidRPr="00E76C8A">
        <w:rPr>
          <w:rFonts w:ascii="Times New Roman" w:hAnsi="Times New Roman" w:cs="Times New Roman"/>
          <w:sz w:val="24"/>
          <w:szCs w:val="24"/>
        </w:rPr>
        <w:t>И. Кант охарактеризовал круг проблем в 4 аспектах:</w:t>
      </w:r>
    </w:p>
    <w:p w:rsidR="00E76C8A" w:rsidRPr="00E76C8A" w:rsidRDefault="00E76C8A" w:rsidP="00280917">
      <w:pPr>
        <w:pStyle w:val="a3"/>
        <w:numPr>
          <w:ilvl w:val="0"/>
          <w:numId w:val="1"/>
        </w:numPr>
        <w:tabs>
          <w:tab w:val="num" w:pos="0"/>
        </w:tabs>
        <w:spacing w:line="240" w:lineRule="auto"/>
        <w:jc w:val="both"/>
        <w:rPr>
          <w:rFonts w:ascii="Times New Roman" w:hAnsi="Times New Roman" w:cs="Times New Roman"/>
          <w:sz w:val="24"/>
          <w:szCs w:val="24"/>
        </w:rPr>
      </w:pPr>
      <w:r w:rsidRPr="00E76C8A">
        <w:rPr>
          <w:rFonts w:ascii="Times New Roman" w:hAnsi="Times New Roman" w:cs="Times New Roman"/>
          <w:sz w:val="24"/>
          <w:szCs w:val="24"/>
        </w:rPr>
        <w:t xml:space="preserve">Что есть человек? </w:t>
      </w:r>
    </w:p>
    <w:p w:rsidR="00E76C8A" w:rsidRPr="00E76C8A" w:rsidRDefault="00E76C8A" w:rsidP="00280917">
      <w:pPr>
        <w:pStyle w:val="a3"/>
        <w:numPr>
          <w:ilvl w:val="0"/>
          <w:numId w:val="1"/>
        </w:numPr>
        <w:tabs>
          <w:tab w:val="num" w:pos="0"/>
        </w:tabs>
        <w:spacing w:line="240" w:lineRule="auto"/>
        <w:jc w:val="both"/>
        <w:rPr>
          <w:rFonts w:ascii="Times New Roman" w:hAnsi="Times New Roman" w:cs="Times New Roman"/>
          <w:sz w:val="24"/>
          <w:szCs w:val="24"/>
        </w:rPr>
      </w:pPr>
      <w:r w:rsidRPr="00E76C8A">
        <w:rPr>
          <w:rFonts w:ascii="Times New Roman" w:hAnsi="Times New Roman" w:cs="Times New Roman"/>
          <w:sz w:val="24"/>
          <w:szCs w:val="24"/>
        </w:rPr>
        <w:t xml:space="preserve">Что я могу знать? </w:t>
      </w:r>
    </w:p>
    <w:p w:rsidR="00E76C8A" w:rsidRPr="00E76C8A" w:rsidRDefault="00E76C8A" w:rsidP="00280917">
      <w:pPr>
        <w:pStyle w:val="a3"/>
        <w:numPr>
          <w:ilvl w:val="0"/>
          <w:numId w:val="1"/>
        </w:numPr>
        <w:tabs>
          <w:tab w:val="num" w:pos="0"/>
        </w:tabs>
        <w:spacing w:line="240" w:lineRule="auto"/>
        <w:jc w:val="both"/>
        <w:rPr>
          <w:rFonts w:ascii="Times New Roman" w:hAnsi="Times New Roman" w:cs="Times New Roman"/>
          <w:sz w:val="24"/>
          <w:szCs w:val="24"/>
        </w:rPr>
      </w:pPr>
      <w:r w:rsidRPr="00E76C8A">
        <w:rPr>
          <w:rFonts w:ascii="Times New Roman" w:hAnsi="Times New Roman" w:cs="Times New Roman"/>
          <w:sz w:val="24"/>
          <w:szCs w:val="24"/>
        </w:rPr>
        <w:t>Что я должен делать</w:t>
      </w:r>
    </w:p>
    <w:p w:rsidR="00E76C8A" w:rsidRPr="00E76C8A" w:rsidRDefault="00E76C8A" w:rsidP="00280917">
      <w:pPr>
        <w:pStyle w:val="a3"/>
        <w:numPr>
          <w:ilvl w:val="0"/>
          <w:numId w:val="1"/>
        </w:numPr>
        <w:tabs>
          <w:tab w:val="num" w:pos="0"/>
        </w:tabs>
        <w:spacing w:line="240" w:lineRule="auto"/>
        <w:jc w:val="both"/>
        <w:rPr>
          <w:rFonts w:ascii="Times New Roman" w:hAnsi="Times New Roman" w:cs="Times New Roman"/>
          <w:sz w:val="24"/>
          <w:szCs w:val="24"/>
        </w:rPr>
      </w:pPr>
      <w:r w:rsidRPr="00E76C8A">
        <w:rPr>
          <w:rFonts w:ascii="Times New Roman" w:hAnsi="Times New Roman" w:cs="Times New Roman"/>
          <w:sz w:val="24"/>
          <w:szCs w:val="24"/>
        </w:rPr>
        <w:t xml:space="preserve">На что я смею надеяться? </w:t>
      </w:r>
    </w:p>
    <w:p w:rsidR="00E76C8A" w:rsidRPr="00E76C8A" w:rsidRDefault="00E76C8A" w:rsidP="00280917">
      <w:pPr>
        <w:tabs>
          <w:tab w:val="num" w:pos="0"/>
        </w:tabs>
        <w:spacing w:line="240" w:lineRule="auto"/>
        <w:ind w:firstLine="567"/>
        <w:jc w:val="center"/>
        <w:rPr>
          <w:rFonts w:ascii="Times New Roman" w:hAnsi="Times New Roman" w:cs="Times New Roman"/>
          <w:b/>
          <w:sz w:val="24"/>
          <w:szCs w:val="24"/>
        </w:rPr>
      </w:pPr>
      <w:r w:rsidRPr="00E76C8A">
        <w:rPr>
          <w:rFonts w:ascii="Times New Roman" w:hAnsi="Times New Roman" w:cs="Times New Roman"/>
          <w:b/>
          <w:sz w:val="24"/>
          <w:szCs w:val="24"/>
        </w:rPr>
        <w:t>Основные разделы современной философии:</w:t>
      </w:r>
    </w:p>
    <w:p w:rsidR="00E76C8A" w:rsidRDefault="00E76C8A" w:rsidP="00280917">
      <w:pPr>
        <w:spacing w:before="100" w:beforeAutospacing="1" w:after="100" w:afterAutospacing="1" w:line="240" w:lineRule="auto"/>
        <w:outlineLvl w:val="6"/>
        <w:rPr>
          <w:rFonts w:ascii="Times New Roman" w:eastAsia="Times New Roman" w:hAnsi="Times New Roman" w:cs="Times New Roman"/>
          <w:snapToGrid w:val="0"/>
          <w:color w:val="000000"/>
          <w:w w:val="1"/>
          <w:sz w:val="2"/>
          <w:szCs w:val="2"/>
          <w:bdr w:val="none" w:sz="0" w:space="0" w:color="auto" w:frame="1"/>
          <w:shd w:val="clear" w:color="auto" w:fill="000000"/>
        </w:rPr>
      </w:pPr>
      <w:bookmarkStart w:id="0" w:name="_Toc65700613"/>
      <w:r>
        <w:rPr>
          <w:rFonts w:ascii="Times New Roman" w:eastAsia="Times New Roman" w:hAnsi="Times New Roman" w:cs="Times New Roman"/>
          <w:snapToGrid w:val="0"/>
          <w:color w:val="000000"/>
          <w:w w:val="1"/>
          <w:sz w:val="2"/>
          <w:szCs w:val="2"/>
          <w:bdr w:val="none" w:sz="0" w:space="0" w:color="auto" w:frame="1"/>
          <w:shd w:val="clear" w:color="auto" w:fill="000000"/>
        </w:rPr>
        <w:t xml:space="preserve"> </w:t>
      </w:r>
      <w:bookmarkEnd w:id="0"/>
    </w:p>
    <w:p w:rsidR="00E76C8A" w:rsidRDefault="00E76C8A" w:rsidP="00280917">
      <w:pPr>
        <w:spacing w:line="240" w:lineRule="auto"/>
        <w:ind w:firstLine="567"/>
        <w:jc w:val="both"/>
        <w:rPr>
          <w:rFonts w:ascii="Times New Roman" w:eastAsiaTheme="minorEastAsia" w:hAnsi="Times New Roman" w:cs="Times New Roman"/>
          <w:sz w:val="28"/>
          <w:szCs w:val="28"/>
        </w:rPr>
      </w:pPr>
      <w:r>
        <w:rPr>
          <w:rFonts w:ascii="Times New Roman" w:hAnsi="Times New Roman" w:cs="Times New Roman"/>
          <w:sz w:val="28"/>
          <w:szCs w:val="28"/>
        </w:rPr>
        <w:t>Таким образом, проблемное поле философии достаточно велико, но философия вырабатывает особую методологию, позволяющую системно рассматривать все ее категории и учения.</w:t>
      </w:r>
    </w:p>
    <w:p w:rsidR="00E76C8A" w:rsidRPr="00A61C39" w:rsidRDefault="00E76C8A" w:rsidP="00280917">
      <w:pPr>
        <w:spacing w:line="240" w:lineRule="auto"/>
        <w:ind w:firstLine="567"/>
        <w:jc w:val="both"/>
        <w:rPr>
          <w:rFonts w:ascii="Times New Roman" w:hAnsi="Times New Roman" w:cs="Times New Roman"/>
          <w:b/>
          <w:sz w:val="24"/>
          <w:szCs w:val="24"/>
        </w:rPr>
      </w:pPr>
      <w:r w:rsidRPr="00A61C39">
        <w:rPr>
          <w:rFonts w:ascii="Times New Roman" w:hAnsi="Times New Roman" w:cs="Times New Roman"/>
          <w:b/>
          <w:sz w:val="24"/>
          <w:szCs w:val="24"/>
        </w:rPr>
        <w:t>3. Мировоззрение и его виды.</w:t>
      </w:r>
    </w:p>
    <w:p w:rsidR="00E76C8A" w:rsidRPr="00A61C39" w:rsidRDefault="00E76C8A" w:rsidP="00280917">
      <w:pPr>
        <w:spacing w:line="240" w:lineRule="auto"/>
        <w:ind w:firstLine="567"/>
        <w:jc w:val="both"/>
        <w:rPr>
          <w:rFonts w:ascii="Times New Roman" w:hAnsi="Times New Roman" w:cs="Times New Roman"/>
          <w:sz w:val="24"/>
          <w:szCs w:val="24"/>
        </w:rPr>
      </w:pPr>
      <w:r w:rsidRPr="00A61C39">
        <w:rPr>
          <w:rFonts w:ascii="Times New Roman" w:hAnsi="Times New Roman" w:cs="Times New Roman"/>
          <w:i/>
          <w:sz w:val="24"/>
          <w:szCs w:val="24"/>
        </w:rPr>
        <w:t xml:space="preserve">Философию определяют еще как форму мировоззрения. Мировоззрение </w:t>
      </w:r>
      <w:r w:rsidRPr="00A61C39">
        <w:rPr>
          <w:rFonts w:ascii="Times New Roman" w:hAnsi="Times New Roman" w:cs="Times New Roman"/>
          <w:sz w:val="24"/>
          <w:szCs w:val="24"/>
        </w:rPr>
        <w:t xml:space="preserve">– система взглядов человека на мир. Мировоззрение формирует убеждения и жизненную позицию человека. </w:t>
      </w:r>
    </w:p>
    <w:p w:rsidR="00A61C39" w:rsidRDefault="00E76C8A" w:rsidP="00280917">
      <w:pPr>
        <w:spacing w:line="240" w:lineRule="auto"/>
        <w:ind w:firstLine="567"/>
        <w:jc w:val="both"/>
        <w:rPr>
          <w:rFonts w:ascii="Times New Roman" w:hAnsi="Times New Roman" w:cs="Times New Roman"/>
          <w:sz w:val="24"/>
          <w:szCs w:val="24"/>
        </w:rPr>
      </w:pPr>
      <w:r w:rsidRPr="00A61C39">
        <w:rPr>
          <w:rFonts w:ascii="Times New Roman" w:hAnsi="Times New Roman" w:cs="Times New Roman"/>
          <w:sz w:val="24"/>
          <w:szCs w:val="24"/>
        </w:rPr>
        <w:t xml:space="preserve">Зародилась философия в середине </w:t>
      </w:r>
      <w:r w:rsidRPr="00A61C39">
        <w:rPr>
          <w:rFonts w:ascii="Times New Roman" w:hAnsi="Times New Roman" w:cs="Times New Roman"/>
          <w:sz w:val="24"/>
          <w:szCs w:val="24"/>
          <w:lang w:val="en-US"/>
        </w:rPr>
        <w:t>I</w:t>
      </w:r>
      <w:r w:rsidRPr="00A61C39">
        <w:rPr>
          <w:rFonts w:ascii="Times New Roman" w:hAnsi="Times New Roman" w:cs="Times New Roman"/>
          <w:sz w:val="24"/>
          <w:szCs w:val="24"/>
        </w:rPr>
        <w:t xml:space="preserve"> тыс. до н.э. в трех древних ци</w:t>
      </w:r>
      <w:r w:rsidRPr="00A61C39">
        <w:rPr>
          <w:rFonts w:ascii="Times New Roman" w:hAnsi="Times New Roman" w:cs="Times New Roman"/>
          <w:sz w:val="24"/>
          <w:szCs w:val="24"/>
        </w:rPr>
        <w:softHyphen/>
        <w:t xml:space="preserve">вилизациях: Древней Греции, Древней Индии и Древнем Китае, причем произошло это в данных странах независимо друг от друга. </w:t>
      </w:r>
    </w:p>
    <w:p w:rsidR="00E76C8A" w:rsidRPr="00A61C39" w:rsidRDefault="00E76C8A" w:rsidP="00280917">
      <w:pPr>
        <w:spacing w:line="240" w:lineRule="auto"/>
        <w:ind w:firstLine="567"/>
        <w:jc w:val="both"/>
        <w:rPr>
          <w:rFonts w:ascii="Times New Roman" w:hAnsi="Times New Roman" w:cs="Times New Roman"/>
          <w:i/>
          <w:sz w:val="24"/>
          <w:szCs w:val="24"/>
        </w:rPr>
      </w:pPr>
      <w:r w:rsidRPr="00A61C39">
        <w:rPr>
          <w:rFonts w:ascii="Times New Roman" w:hAnsi="Times New Roman" w:cs="Times New Roman"/>
          <w:i/>
          <w:sz w:val="24"/>
          <w:szCs w:val="24"/>
        </w:rPr>
        <w:t>Виды мировоззрения.</w:t>
      </w:r>
    </w:p>
    <w:p w:rsidR="00E76C8A" w:rsidRPr="00A61C39" w:rsidRDefault="00E76C8A" w:rsidP="00280917">
      <w:pPr>
        <w:numPr>
          <w:ilvl w:val="0"/>
          <w:numId w:val="2"/>
        </w:numPr>
        <w:tabs>
          <w:tab w:val="num" w:pos="0"/>
          <w:tab w:val="num" w:pos="285"/>
        </w:tabs>
        <w:spacing w:line="240" w:lineRule="auto"/>
        <w:jc w:val="both"/>
        <w:rPr>
          <w:rFonts w:ascii="Times New Roman" w:hAnsi="Times New Roman" w:cs="Times New Roman"/>
          <w:sz w:val="24"/>
          <w:szCs w:val="24"/>
        </w:rPr>
      </w:pPr>
      <w:r w:rsidRPr="00A61C39">
        <w:rPr>
          <w:rFonts w:ascii="Times New Roman" w:hAnsi="Times New Roman" w:cs="Times New Roman"/>
          <w:sz w:val="24"/>
          <w:szCs w:val="24"/>
        </w:rPr>
        <w:t>Мифологическое</w:t>
      </w:r>
      <w:r w:rsidR="00A61C39">
        <w:rPr>
          <w:rFonts w:ascii="Times New Roman" w:hAnsi="Times New Roman" w:cs="Times New Roman"/>
          <w:sz w:val="24"/>
          <w:szCs w:val="24"/>
        </w:rPr>
        <w:t xml:space="preserve"> мировоззрение</w:t>
      </w:r>
      <w:r w:rsidRPr="00A61C39">
        <w:rPr>
          <w:rFonts w:ascii="Times New Roman" w:hAnsi="Times New Roman" w:cs="Times New Roman"/>
          <w:sz w:val="24"/>
          <w:szCs w:val="24"/>
        </w:rPr>
        <w:t xml:space="preserve"> исходит из фантастически-художественного, синкретического восприятия мира. В мифах отражается представление о мире, как о едином целом, где Боги, природа и человек существуют как единое целое. Характерной чертой мифов является антропоморфизм (очеловечивание сил природы)</w:t>
      </w:r>
    </w:p>
    <w:p w:rsidR="00E76C8A" w:rsidRPr="00A61C39" w:rsidRDefault="00E76C8A" w:rsidP="00280917">
      <w:pPr>
        <w:numPr>
          <w:ilvl w:val="0"/>
          <w:numId w:val="2"/>
        </w:numPr>
        <w:tabs>
          <w:tab w:val="num" w:pos="0"/>
          <w:tab w:val="num" w:pos="285"/>
        </w:tabs>
        <w:spacing w:line="240" w:lineRule="auto"/>
        <w:jc w:val="both"/>
        <w:rPr>
          <w:rFonts w:ascii="Times New Roman" w:hAnsi="Times New Roman" w:cs="Times New Roman"/>
          <w:sz w:val="24"/>
          <w:szCs w:val="24"/>
        </w:rPr>
      </w:pPr>
      <w:r w:rsidRPr="00A61C39">
        <w:rPr>
          <w:rFonts w:ascii="Times New Roman" w:hAnsi="Times New Roman" w:cs="Times New Roman"/>
          <w:sz w:val="24"/>
          <w:szCs w:val="24"/>
        </w:rPr>
        <w:t>Религиозное</w:t>
      </w:r>
      <w:r w:rsidR="00A61C39">
        <w:rPr>
          <w:rFonts w:ascii="Times New Roman" w:hAnsi="Times New Roman" w:cs="Times New Roman"/>
          <w:sz w:val="24"/>
          <w:szCs w:val="24"/>
        </w:rPr>
        <w:t xml:space="preserve"> мировоззрение</w:t>
      </w:r>
      <w:r w:rsidRPr="00A61C39">
        <w:rPr>
          <w:rFonts w:ascii="Times New Roman" w:hAnsi="Times New Roman" w:cs="Times New Roman"/>
          <w:sz w:val="24"/>
          <w:szCs w:val="24"/>
        </w:rPr>
        <w:t xml:space="preserve"> основано на вере в сверхъестественное духовное начало, мир разделён на сверхъестественный и  земной, грешный мир.</w:t>
      </w:r>
    </w:p>
    <w:p w:rsidR="00E76C8A" w:rsidRPr="00A61C39" w:rsidRDefault="00E76C8A" w:rsidP="00280917">
      <w:pPr>
        <w:numPr>
          <w:ilvl w:val="0"/>
          <w:numId w:val="2"/>
        </w:numPr>
        <w:tabs>
          <w:tab w:val="num" w:pos="0"/>
          <w:tab w:val="num" w:pos="285"/>
        </w:tabs>
        <w:spacing w:line="240" w:lineRule="auto"/>
        <w:jc w:val="both"/>
        <w:rPr>
          <w:rFonts w:ascii="Times New Roman" w:hAnsi="Times New Roman" w:cs="Times New Roman"/>
          <w:sz w:val="24"/>
          <w:szCs w:val="24"/>
        </w:rPr>
      </w:pPr>
      <w:r w:rsidRPr="00A61C39">
        <w:rPr>
          <w:rFonts w:ascii="Times New Roman" w:hAnsi="Times New Roman" w:cs="Times New Roman"/>
          <w:sz w:val="24"/>
          <w:szCs w:val="24"/>
        </w:rPr>
        <w:t>Философское</w:t>
      </w:r>
      <w:r w:rsidR="00A61C39" w:rsidRPr="00A61C39">
        <w:rPr>
          <w:rFonts w:ascii="Times New Roman" w:hAnsi="Times New Roman" w:cs="Times New Roman"/>
          <w:sz w:val="24"/>
          <w:szCs w:val="24"/>
        </w:rPr>
        <w:t xml:space="preserve"> </w:t>
      </w:r>
      <w:r w:rsidR="00A61C39">
        <w:rPr>
          <w:rFonts w:ascii="Times New Roman" w:hAnsi="Times New Roman" w:cs="Times New Roman"/>
          <w:sz w:val="24"/>
          <w:szCs w:val="24"/>
        </w:rPr>
        <w:t>мировоззрение</w:t>
      </w:r>
      <w:r w:rsidRPr="00A61C39">
        <w:rPr>
          <w:rFonts w:ascii="Times New Roman" w:hAnsi="Times New Roman" w:cs="Times New Roman"/>
          <w:sz w:val="24"/>
          <w:szCs w:val="24"/>
        </w:rPr>
        <w:t xml:space="preserve"> основано на рационально-логическом обосновании и доказательствах.</w:t>
      </w:r>
    </w:p>
    <w:p w:rsidR="00E76C8A" w:rsidRPr="00A61C39" w:rsidRDefault="00E76C8A" w:rsidP="00280917">
      <w:pPr>
        <w:numPr>
          <w:ilvl w:val="0"/>
          <w:numId w:val="2"/>
        </w:numPr>
        <w:tabs>
          <w:tab w:val="num" w:pos="0"/>
          <w:tab w:val="num" w:pos="285"/>
        </w:tabs>
        <w:spacing w:line="240" w:lineRule="auto"/>
        <w:jc w:val="both"/>
        <w:rPr>
          <w:rFonts w:ascii="Times New Roman" w:hAnsi="Times New Roman" w:cs="Times New Roman"/>
          <w:sz w:val="24"/>
          <w:szCs w:val="24"/>
        </w:rPr>
      </w:pPr>
      <w:r w:rsidRPr="00A61C39">
        <w:rPr>
          <w:rFonts w:ascii="Times New Roman" w:hAnsi="Times New Roman" w:cs="Times New Roman"/>
          <w:sz w:val="24"/>
          <w:szCs w:val="24"/>
        </w:rPr>
        <w:t xml:space="preserve">Научное </w:t>
      </w:r>
      <w:r w:rsidR="00A61C39">
        <w:rPr>
          <w:rFonts w:ascii="Times New Roman" w:hAnsi="Times New Roman" w:cs="Times New Roman"/>
          <w:sz w:val="24"/>
          <w:szCs w:val="24"/>
        </w:rPr>
        <w:t>мировоззрение</w:t>
      </w:r>
      <w:r w:rsidR="00A61C39" w:rsidRPr="00A61C39">
        <w:rPr>
          <w:rFonts w:ascii="Times New Roman" w:hAnsi="Times New Roman" w:cs="Times New Roman"/>
          <w:sz w:val="24"/>
          <w:szCs w:val="24"/>
        </w:rPr>
        <w:t xml:space="preserve"> </w:t>
      </w:r>
      <w:r w:rsidRPr="00A61C39">
        <w:rPr>
          <w:rFonts w:ascii="Times New Roman" w:hAnsi="Times New Roman" w:cs="Times New Roman"/>
          <w:sz w:val="24"/>
          <w:szCs w:val="24"/>
        </w:rPr>
        <w:t>исходит из научно-обоснованных фактов и доказательств.</w:t>
      </w:r>
    </w:p>
    <w:p w:rsidR="00E76C8A" w:rsidRPr="00A61C39" w:rsidRDefault="00E76C8A" w:rsidP="00280917">
      <w:pPr>
        <w:numPr>
          <w:ilvl w:val="0"/>
          <w:numId w:val="2"/>
        </w:numPr>
        <w:tabs>
          <w:tab w:val="num" w:pos="0"/>
          <w:tab w:val="num" w:pos="285"/>
        </w:tabs>
        <w:spacing w:line="240" w:lineRule="auto"/>
        <w:jc w:val="both"/>
        <w:rPr>
          <w:rFonts w:ascii="Times New Roman" w:hAnsi="Times New Roman" w:cs="Times New Roman"/>
          <w:sz w:val="24"/>
          <w:szCs w:val="24"/>
        </w:rPr>
      </w:pPr>
      <w:r w:rsidRPr="00A61C39">
        <w:rPr>
          <w:rFonts w:ascii="Times New Roman" w:hAnsi="Times New Roman" w:cs="Times New Roman"/>
          <w:sz w:val="24"/>
          <w:szCs w:val="24"/>
        </w:rPr>
        <w:t xml:space="preserve">Обыденно-практическое </w:t>
      </w:r>
      <w:r w:rsidR="00A61C39">
        <w:rPr>
          <w:rFonts w:ascii="Times New Roman" w:hAnsi="Times New Roman" w:cs="Times New Roman"/>
          <w:sz w:val="24"/>
          <w:szCs w:val="24"/>
        </w:rPr>
        <w:t>мировоззрение</w:t>
      </w:r>
      <w:r w:rsidR="00A61C39" w:rsidRPr="00A61C39">
        <w:rPr>
          <w:rFonts w:ascii="Times New Roman" w:hAnsi="Times New Roman" w:cs="Times New Roman"/>
          <w:sz w:val="24"/>
          <w:szCs w:val="24"/>
        </w:rPr>
        <w:t xml:space="preserve"> </w:t>
      </w:r>
      <w:r w:rsidRPr="00A61C39">
        <w:rPr>
          <w:rFonts w:ascii="Times New Roman" w:hAnsi="Times New Roman" w:cs="Times New Roman"/>
          <w:sz w:val="24"/>
          <w:szCs w:val="24"/>
        </w:rPr>
        <w:t>исходит из обыденного опыта отдельного человека.</w:t>
      </w:r>
    </w:p>
    <w:p w:rsidR="00E76C8A" w:rsidRPr="00A61C39" w:rsidRDefault="00E76C8A" w:rsidP="00280917">
      <w:pPr>
        <w:numPr>
          <w:ilvl w:val="0"/>
          <w:numId w:val="2"/>
        </w:numPr>
        <w:tabs>
          <w:tab w:val="num" w:pos="0"/>
          <w:tab w:val="num" w:pos="285"/>
        </w:tabs>
        <w:spacing w:line="240" w:lineRule="auto"/>
        <w:jc w:val="both"/>
        <w:rPr>
          <w:rFonts w:ascii="Times New Roman" w:hAnsi="Times New Roman" w:cs="Times New Roman"/>
          <w:sz w:val="24"/>
          <w:szCs w:val="24"/>
        </w:rPr>
      </w:pPr>
      <w:r w:rsidRPr="00A61C39">
        <w:rPr>
          <w:rFonts w:ascii="Times New Roman" w:hAnsi="Times New Roman" w:cs="Times New Roman"/>
          <w:sz w:val="24"/>
          <w:szCs w:val="24"/>
        </w:rPr>
        <w:lastRenderedPageBreak/>
        <w:t xml:space="preserve">Художественное </w:t>
      </w:r>
      <w:r w:rsidR="00A61C39">
        <w:rPr>
          <w:rFonts w:ascii="Times New Roman" w:hAnsi="Times New Roman" w:cs="Times New Roman"/>
          <w:sz w:val="24"/>
          <w:szCs w:val="24"/>
        </w:rPr>
        <w:t>мировоззрение</w:t>
      </w:r>
      <w:r w:rsidR="00A61C39" w:rsidRPr="00A61C39">
        <w:rPr>
          <w:rFonts w:ascii="Times New Roman" w:hAnsi="Times New Roman" w:cs="Times New Roman"/>
          <w:sz w:val="24"/>
          <w:szCs w:val="24"/>
        </w:rPr>
        <w:t xml:space="preserve"> </w:t>
      </w:r>
      <w:r w:rsidRPr="00A61C39">
        <w:rPr>
          <w:rFonts w:ascii="Times New Roman" w:hAnsi="Times New Roman" w:cs="Times New Roman"/>
          <w:sz w:val="24"/>
          <w:szCs w:val="24"/>
        </w:rPr>
        <w:t>исходит из творческого отношения человека к действительности.</w:t>
      </w:r>
    </w:p>
    <w:p w:rsidR="00E76C8A" w:rsidRPr="00A61C39" w:rsidRDefault="00E76C8A" w:rsidP="00280917">
      <w:pPr>
        <w:spacing w:line="240" w:lineRule="auto"/>
        <w:jc w:val="center"/>
        <w:rPr>
          <w:rFonts w:ascii="Times New Roman" w:hAnsi="Times New Roman" w:cs="Times New Roman"/>
          <w:i/>
          <w:sz w:val="24"/>
          <w:szCs w:val="24"/>
        </w:rPr>
      </w:pPr>
      <w:r w:rsidRPr="00A61C39">
        <w:rPr>
          <w:rFonts w:ascii="Times New Roman" w:hAnsi="Times New Roman" w:cs="Times New Roman"/>
          <w:i/>
          <w:sz w:val="24"/>
          <w:szCs w:val="24"/>
        </w:rPr>
        <w:t>Структура мировоззрения.</w:t>
      </w:r>
    </w:p>
    <w:p w:rsidR="00E76C8A" w:rsidRPr="00A61C39" w:rsidRDefault="00E76C8A" w:rsidP="00280917">
      <w:pPr>
        <w:numPr>
          <w:ilvl w:val="0"/>
          <w:numId w:val="3"/>
        </w:numPr>
        <w:tabs>
          <w:tab w:val="num" w:pos="0"/>
        </w:tabs>
        <w:spacing w:line="240" w:lineRule="auto"/>
        <w:jc w:val="both"/>
        <w:rPr>
          <w:rFonts w:ascii="Times New Roman" w:hAnsi="Times New Roman" w:cs="Times New Roman"/>
          <w:sz w:val="24"/>
          <w:szCs w:val="24"/>
        </w:rPr>
      </w:pPr>
      <w:r w:rsidRPr="00A61C39">
        <w:rPr>
          <w:rFonts w:ascii="Times New Roman" w:hAnsi="Times New Roman" w:cs="Times New Roman"/>
          <w:sz w:val="24"/>
          <w:szCs w:val="24"/>
        </w:rPr>
        <w:t>Мировосприятие – структурный элемент мировоззрения, связанный с эмоциями, чувственной сферой человека.</w:t>
      </w:r>
    </w:p>
    <w:p w:rsidR="00E76C8A" w:rsidRPr="00A61C39" w:rsidRDefault="00E76C8A" w:rsidP="00280917">
      <w:pPr>
        <w:numPr>
          <w:ilvl w:val="0"/>
          <w:numId w:val="3"/>
        </w:numPr>
        <w:tabs>
          <w:tab w:val="num" w:pos="0"/>
        </w:tabs>
        <w:spacing w:line="240" w:lineRule="auto"/>
        <w:jc w:val="both"/>
        <w:rPr>
          <w:rFonts w:ascii="Times New Roman" w:hAnsi="Times New Roman" w:cs="Times New Roman"/>
          <w:sz w:val="24"/>
          <w:szCs w:val="24"/>
        </w:rPr>
      </w:pPr>
      <w:r w:rsidRPr="00A61C39">
        <w:rPr>
          <w:rFonts w:ascii="Times New Roman" w:hAnsi="Times New Roman" w:cs="Times New Roman"/>
          <w:sz w:val="24"/>
          <w:szCs w:val="24"/>
        </w:rPr>
        <w:t>Миропонимание – структурный элемент мировоззрения</w:t>
      </w:r>
      <w:proofErr w:type="gramStart"/>
      <w:r w:rsidRPr="00A61C39">
        <w:rPr>
          <w:rFonts w:ascii="Times New Roman" w:hAnsi="Times New Roman" w:cs="Times New Roman"/>
          <w:sz w:val="24"/>
          <w:szCs w:val="24"/>
        </w:rPr>
        <w:t xml:space="preserve"> ,</w:t>
      </w:r>
      <w:proofErr w:type="gramEnd"/>
      <w:r w:rsidRPr="00A61C39">
        <w:rPr>
          <w:rFonts w:ascii="Times New Roman" w:hAnsi="Times New Roman" w:cs="Times New Roman"/>
          <w:sz w:val="24"/>
          <w:szCs w:val="24"/>
        </w:rPr>
        <w:t xml:space="preserve"> основанный на интеллектуальной сфере человека.</w:t>
      </w:r>
    </w:p>
    <w:p w:rsidR="00E76C8A" w:rsidRPr="00A61C39" w:rsidRDefault="00E76C8A" w:rsidP="00280917">
      <w:pPr>
        <w:spacing w:line="240" w:lineRule="auto"/>
        <w:ind w:firstLine="567"/>
        <w:jc w:val="both"/>
        <w:rPr>
          <w:rFonts w:ascii="Times New Roman" w:hAnsi="Times New Roman" w:cs="Times New Roman"/>
          <w:b/>
          <w:sz w:val="24"/>
          <w:szCs w:val="24"/>
        </w:rPr>
      </w:pPr>
      <w:r w:rsidRPr="00A61C39">
        <w:rPr>
          <w:rFonts w:ascii="Times New Roman" w:hAnsi="Times New Roman" w:cs="Times New Roman"/>
          <w:b/>
          <w:sz w:val="24"/>
          <w:szCs w:val="24"/>
        </w:rPr>
        <w:t>4. Основной вопрос философии и виды философского мировоззрения.</w:t>
      </w:r>
    </w:p>
    <w:p w:rsidR="00E76C8A" w:rsidRPr="00A61C39" w:rsidRDefault="00E76C8A" w:rsidP="00280917">
      <w:pPr>
        <w:spacing w:line="240" w:lineRule="auto"/>
        <w:ind w:firstLine="567"/>
        <w:jc w:val="both"/>
        <w:rPr>
          <w:rFonts w:ascii="Times New Roman" w:hAnsi="Times New Roman" w:cs="Times New Roman"/>
          <w:sz w:val="24"/>
          <w:szCs w:val="24"/>
        </w:rPr>
      </w:pPr>
      <w:r w:rsidRPr="00A61C39">
        <w:rPr>
          <w:rFonts w:ascii="Times New Roman" w:hAnsi="Times New Roman" w:cs="Times New Roman"/>
          <w:sz w:val="24"/>
          <w:szCs w:val="24"/>
        </w:rPr>
        <w:t>Соотношение сознания и бытия, духа и материи – основной вопрос философии. Это вопрос о первоначалах, поэтому рассмотрим классификацию философских учений по количеству первоначал. Отсюда и различные виды философского мировоззрения.</w:t>
      </w:r>
    </w:p>
    <w:p w:rsidR="00E76C8A" w:rsidRPr="00A61C39" w:rsidRDefault="00E76C8A" w:rsidP="00280917">
      <w:pPr>
        <w:spacing w:line="240" w:lineRule="auto"/>
        <w:ind w:firstLine="567"/>
        <w:jc w:val="both"/>
        <w:rPr>
          <w:rFonts w:ascii="Times New Roman" w:hAnsi="Times New Roman" w:cs="Times New Roman"/>
          <w:sz w:val="24"/>
          <w:szCs w:val="24"/>
        </w:rPr>
      </w:pPr>
      <w:r w:rsidRPr="00A61C39">
        <w:rPr>
          <w:rFonts w:ascii="Times New Roman" w:hAnsi="Times New Roman" w:cs="Times New Roman"/>
          <w:i/>
          <w:sz w:val="24"/>
          <w:szCs w:val="24"/>
        </w:rPr>
        <w:t xml:space="preserve">Материализм </w:t>
      </w:r>
      <w:r w:rsidRPr="00A61C39">
        <w:rPr>
          <w:rFonts w:ascii="Times New Roman" w:hAnsi="Times New Roman" w:cs="Times New Roman"/>
          <w:sz w:val="24"/>
          <w:szCs w:val="24"/>
        </w:rPr>
        <w:t>– течение в философии, в котором в качестве первоначала бытия признается материя (природа).</w:t>
      </w:r>
      <w:r w:rsidRPr="00A61C39">
        <w:rPr>
          <w:rFonts w:ascii="Times New Roman" w:eastAsia="Times New Roman" w:hAnsi="Times New Roman" w:cs="Times New Roman"/>
          <w:color w:val="000000"/>
          <w:sz w:val="24"/>
          <w:szCs w:val="24"/>
        </w:rPr>
        <w:t xml:space="preserve"> </w:t>
      </w:r>
      <w:r w:rsidRPr="00A61C39">
        <w:rPr>
          <w:rFonts w:ascii="Times New Roman" w:hAnsi="Times New Roman" w:cs="Times New Roman"/>
          <w:sz w:val="24"/>
          <w:szCs w:val="24"/>
        </w:rPr>
        <w:t xml:space="preserve">В европейской философии у его истоков стоит </w:t>
      </w:r>
      <w:proofErr w:type="spellStart"/>
      <w:r w:rsidRPr="00A61C39">
        <w:rPr>
          <w:rFonts w:ascii="Times New Roman" w:hAnsi="Times New Roman" w:cs="Times New Roman"/>
          <w:sz w:val="24"/>
          <w:szCs w:val="24"/>
        </w:rPr>
        <w:t>Демокрит</w:t>
      </w:r>
      <w:proofErr w:type="spellEnd"/>
      <w:r w:rsidRPr="00A61C39">
        <w:rPr>
          <w:rFonts w:ascii="Times New Roman" w:hAnsi="Times New Roman" w:cs="Times New Roman"/>
          <w:sz w:val="24"/>
          <w:szCs w:val="24"/>
        </w:rPr>
        <w:t xml:space="preserve">, но значительную роль материализм стал </w:t>
      </w:r>
      <w:proofErr w:type="gramStart"/>
      <w:r w:rsidRPr="00A61C39">
        <w:rPr>
          <w:rFonts w:ascii="Times New Roman" w:hAnsi="Times New Roman" w:cs="Times New Roman"/>
          <w:sz w:val="24"/>
          <w:szCs w:val="24"/>
        </w:rPr>
        <w:t>играть</w:t>
      </w:r>
      <w:proofErr w:type="gramEnd"/>
      <w:r w:rsidRPr="00A61C39">
        <w:rPr>
          <w:rFonts w:ascii="Times New Roman" w:hAnsi="Times New Roman" w:cs="Times New Roman"/>
          <w:sz w:val="24"/>
          <w:szCs w:val="24"/>
        </w:rPr>
        <w:t xml:space="preserve"> только начиная с эпохи Просвещения (Дидро, Гольбах, Фейербах, Маркс и т.д.).</w:t>
      </w:r>
    </w:p>
    <w:p w:rsidR="00E76C8A" w:rsidRPr="00A61C39" w:rsidRDefault="00E76C8A" w:rsidP="00280917">
      <w:pPr>
        <w:spacing w:line="240" w:lineRule="auto"/>
        <w:ind w:firstLine="567"/>
        <w:jc w:val="both"/>
        <w:rPr>
          <w:rFonts w:ascii="Times New Roman" w:hAnsi="Times New Roman" w:cs="Times New Roman"/>
          <w:sz w:val="24"/>
          <w:szCs w:val="24"/>
        </w:rPr>
      </w:pPr>
      <w:r w:rsidRPr="00A61C39">
        <w:rPr>
          <w:rFonts w:ascii="Times New Roman" w:hAnsi="Times New Roman" w:cs="Times New Roman"/>
          <w:i/>
          <w:iCs/>
          <w:sz w:val="24"/>
          <w:szCs w:val="24"/>
        </w:rPr>
        <w:t xml:space="preserve">Идеализм </w:t>
      </w:r>
      <w:r w:rsidRPr="00A61C39">
        <w:rPr>
          <w:rFonts w:ascii="Times New Roman" w:hAnsi="Times New Roman" w:cs="Times New Roman"/>
          <w:sz w:val="24"/>
          <w:szCs w:val="24"/>
        </w:rPr>
        <w:t>— это течение в философии, в котором в качестве перво</w:t>
      </w:r>
      <w:r w:rsidRPr="00A61C39">
        <w:rPr>
          <w:rFonts w:ascii="Times New Roman" w:hAnsi="Times New Roman" w:cs="Times New Roman"/>
          <w:sz w:val="24"/>
          <w:szCs w:val="24"/>
        </w:rPr>
        <w:softHyphen/>
        <w:t>начала бытия признается некая идеальная сущность.</w:t>
      </w:r>
    </w:p>
    <w:p w:rsidR="00E76C8A" w:rsidRPr="00A61C39" w:rsidRDefault="00E76C8A" w:rsidP="00280917">
      <w:pPr>
        <w:spacing w:line="240" w:lineRule="auto"/>
        <w:ind w:firstLine="567"/>
        <w:jc w:val="both"/>
        <w:rPr>
          <w:rFonts w:ascii="Times New Roman" w:hAnsi="Times New Roman" w:cs="Times New Roman"/>
          <w:sz w:val="24"/>
          <w:szCs w:val="24"/>
        </w:rPr>
      </w:pPr>
      <w:r w:rsidRPr="00A61C39">
        <w:rPr>
          <w:rFonts w:ascii="Times New Roman" w:hAnsi="Times New Roman" w:cs="Times New Roman"/>
          <w:i/>
          <w:iCs/>
          <w:sz w:val="24"/>
          <w:szCs w:val="24"/>
        </w:rPr>
        <w:t xml:space="preserve">Объективный идеализм — </w:t>
      </w:r>
      <w:r w:rsidRPr="00A61C39">
        <w:rPr>
          <w:rFonts w:ascii="Times New Roman" w:hAnsi="Times New Roman" w:cs="Times New Roman"/>
          <w:sz w:val="24"/>
          <w:szCs w:val="24"/>
        </w:rPr>
        <w:t>это течение в философии, в котором в качестве первоначала бытия признается некая идеальная сущность, существующая объективно, т.е. не зависимо от человеческого сознания (Бог, Абсолют, Идея, Мировой ум и т.п.). Объективный идеализм зародился и развивался в Греции и Риме (Пифагор, Платон, неоплатоники и др.), а затем в эпоху Средневековья, Возрождения и Нового времени. Свою последовательную и завершенную форму он обрел в немецкой классической философии (Гегель).</w:t>
      </w:r>
    </w:p>
    <w:p w:rsidR="00E76C8A" w:rsidRPr="00A61C39" w:rsidRDefault="00E76C8A" w:rsidP="00280917">
      <w:pPr>
        <w:spacing w:line="240" w:lineRule="auto"/>
        <w:ind w:firstLine="567"/>
        <w:jc w:val="both"/>
        <w:rPr>
          <w:rFonts w:ascii="Times New Roman" w:hAnsi="Times New Roman" w:cs="Times New Roman"/>
          <w:sz w:val="24"/>
          <w:szCs w:val="24"/>
        </w:rPr>
      </w:pPr>
      <w:r w:rsidRPr="00A61C39">
        <w:rPr>
          <w:rFonts w:ascii="Times New Roman" w:hAnsi="Times New Roman" w:cs="Times New Roman"/>
          <w:i/>
          <w:iCs/>
          <w:sz w:val="24"/>
          <w:szCs w:val="24"/>
        </w:rPr>
        <w:t xml:space="preserve">Субъективный идеализм — </w:t>
      </w:r>
      <w:r w:rsidRPr="00A61C39">
        <w:rPr>
          <w:rFonts w:ascii="Times New Roman" w:hAnsi="Times New Roman" w:cs="Times New Roman"/>
          <w:sz w:val="24"/>
          <w:szCs w:val="24"/>
        </w:rPr>
        <w:t>это течение в философии, в котором в качестве первоначала бытия признается человеческое сознание, чело</w:t>
      </w:r>
      <w:r w:rsidRPr="00A61C39">
        <w:rPr>
          <w:rFonts w:ascii="Times New Roman" w:hAnsi="Times New Roman" w:cs="Times New Roman"/>
          <w:sz w:val="24"/>
          <w:szCs w:val="24"/>
        </w:rPr>
        <w:softHyphen/>
        <w:t>веческое «я». В ев</w:t>
      </w:r>
      <w:r w:rsidRPr="00A61C39">
        <w:rPr>
          <w:rFonts w:ascii="Times New Roman" w:hAnsi="Times New Roman" w:cs="Times New Roman"/>
          <w:sz w:val="24"/>
          <w:szCs w:val="24"/>
        </w:rPr>
        <w:softHyphen/>
        <w:t>ропейской философии субъективный идеализм в основном развивался в Новое время. Основоположником европейского субъективного идеа</w:t>
      </w:r>
      <w:r w:rsidRPr="00A61C39">
        <w:rPr>
          <w:rFonts w:ascii="Times New Roman" w:hAnsi="Times New Roman" w:cs="Times New Roman"/>
          <w:sz w:val="24"/>
          <w:szCs w:val="24"/>
        </w:rPr>
        <w:softHyphen/>
        <w:t>лизма принято считать Беркли, к этому же течению обычно относят Юма, Канта, сторонников экзистенциализма и феноменологии.</w:t>
      </w:r>
    </w:p>
    <w:p w:rsidR="00E76C8A" w:rsidRPr="00A61C39" w:rsidRDefault="00E76C8A" w:rsidP="00280917">
      <w:pPr>
        <w:spacing w:line="240" w:lineRule="auto"/>
        <w:ind w:firstLine="567"/>
        <w:jc w:val="both"/>
        <w:rPr>
          <w:rFonts w:ascii="Times New Roman" w:hAnsi="Times New Roman" w:cs="Times New Roman"/>
          <w:sz w:val="24"/>
          <w:szCs w:val="24"/>
        </w:rPr>
      </w:pPr>
      <w:bookmarkStart w:id="1" w:name="_Toc65700616"/>
      <w:r w:rsidRPr="00A61C39">
        <w:rPr>
          <w:rFonts w:ascii="Times New Roman" w:hAnsi="Times New Roman" w:cs="Times New Roman"/>
          <w:i/>
          <w:iCs/>
          <w:sz w:val="24"/>
          <w:szCs w:val="24"/>
        </w:rPr>
        <w:t xml:space="preserve">Монизм </w:t>
      </w:r>
      <w:r w:rsidRPr="00A61C39">
        <w:rPr>
          <w:rFonts w:ascii="Times New Roman" w:hAnsi="Times New Roman" w:cs="Times New Roman"/>
          <w:i/>
          <w:sz w:val="24"/>
          <w:szCs w:val="24"/>
        </w:rPr>
        <w:t xml:space="preserve">— </w:t>
      </w:r>
      <w:r w:rsidRPr="00A61C39">
        <w:rPr>
          <w:rFonts w:ascii="Times New Roman" w:hAnsi="Times New Roman" w:cs="Times New Roman"/>
          <w:sz w:val="24"/>
          <w:szCs w:val="24"/>
        </w:rPr>
        <w:t>философское учение, в котором признается существова</w:t>
      </w:r>
      <w:r w:rsidRPr="00A61C39">
        <w:rPr>
          <w:rFonts w:ascii="Times New Roman" w:hAnsi="Times New Roman" w:cs="Times New Roman"/>
          <w:sz w:val="24"/>
          <w:szCs w:val="24"/>
        </w:rPr>
        <w:softHyphen/>
        <w:t xml:space="preserve">ние только </w:t>
      </w:r>
      <w:r w:rsidRPr="00A61C39">
        <w:rPr>
          <w:rFonts w:ascii="Times New Roman" w:hAnsi="Times New Roman" w:cs="Times New Roman"/>
          <w:iCs/>
          <w:sz w:val="24"/>
          <w:szCs w:val="24"/>
        </w:rPr>
        <w:t xml:space="preserve">одного </w:t>
      </w:r>
      <w:r w:rsidRPr="00A61C39">
        <w:rPr>
          <w:rFonts w:ascii="Times New Roman" w:hAnsi="Times New Roman" w:cs="Times New Roman"/>
          <w:sz w:val="24"/>
          <w:szCs w:val="24"/>
        </w:rPr>
        <w:t xml:space="preserve">первоначала бытия. </w:t>
      </w:r>
      <w:r w:rsidRPr="00A61C39">
        <w:rPr>
          <w:rFonts w:ascii="Times New Roman" w:hAnsi="Times New Roman" w:cs="Times New Roman"/>
          <w:i/>
          <w:iCs/>
          <w:sz w:val="24"/>
          <w:szCs w:val="24"/>
        </w:rPr>
        <w:t xml:space="preserve">Дуализм </w:t>
      </w:r>
      <w:r w:rsidRPr="00A61C39">
        <w:rPr>
          <w:rFonts w:ascii="Times New Roman" w:hAnsi="Times New Roman" w:cs="Times New Roman"/>
          <w:i/>
          <w:sz w:val="24"/>
          <w:szCs w:val="24"/>
        </w:rPr>
        <w:t xml:space="preserve">— </w:t>
      </w:r>
      <w:r w:rsidRPr="00A61C39">
        <w:rPr>
          <w:rFonts w:ascii="Times New Roman" w:hAnsi="Times New Roman" w:cs="Times New Roman"/>
          <w:sz w:val="24"/>
          <w:szCs w:val="24"/>
        </w:rPr>
        <w:t>философское учение, в котором признается существо</w:t>
      </w:r>
      <w:r w:rsidRPr="00A61C39">
        <w:rPr>
          <w:rFonts w:ascii="Times New Roman" w:hAnsi="Times New Roman" w:cs="Times New Roman"/>
          <w:sz w:val="24"/>
          <w:szCs w:val="24"/>
        </w:rPr>
        <w:softHyphen/>
        <w:t xml:space="preserve">вание </w:t>
      </w:r>
      <w:r w:rsidRPr="00A61C39">
        <w:rPr>
          <w:rFonts w:ascii="Times New Roman" w:hAnsi="Times New Roman" w:cs="Times New Roman"/>
          <w:iCs/>
          <w:sz w:val="24"/>
          <w:szCs w:val="24"/>
        </w:rPr>
        <w:t xml:space="preserve">двух </w:t>
      </w:r>
      <w:r w:rsidRPr="00A61C39">
        <w:rPr>
          <w:rFonts w:ascii="Times New Roman" w:hAnsi="Times New Roman" w:cs="Times New Roman"/>
          <w:sz w:val="24"/>
          <w:szCs w:val="24"/>
        </w:rPr>
        <w:t>первоначал бытия (чаще всего — материального и идеаль</w:t>
      </w:r>
      <w:r w:rsidRPr="00A61C39">
        <w:rPr>
          <w:rFonts w:ascii="Times New Roman" w:hAnsi="Times New Roman" w:cs="Times New Roman"/>
          <w:sz w:val="24"/>
          <w:szCs w:val="24"/>
        </w:rPr>
        <w:softHyphen/>
        <w:t>ного). Первый последовательный дуалист — Аристотель. К числу дуалис</w:t>
      </w:r>
      <w:r w:rsidRPr="00A61C39">
        <w:rPr>
          <w:rFonts w:ascii="Times New Roman" w:hAnsi="Times New Roman" w:cs="Times New Roman"/>
          <w:sz w:val="24"/>
          <w:szCs w:val="24"/>
        </w:rPr>
        <w:softHyphen/>
        <w:t>тов относят также Декарта и Канта.</w:t>
      </w:r>
    </w:p>
    <w:p w:rsidR="00E76C8A" w:rsidRPr="00A61C39" w:rsidRDefault="00E76C8A" w:rsidP="00280917">
      <w:pPr>
        <w:spacing w:line="240" w:lineRule="auto"/>
        <w:ind w:firstLine="567"/>
        <w:jc w:val="both"/>
        <w:rPr>
          <w:rFonts w:ascii="Times New Roman" w:hAnsi="Times New Roman" w:cs="Times New Roman"/>
          <w:sz w:val="24"/>
          <w:szCs w:val="24"/>
        </w:rPr>
      </w:pPr>
      <w:r w:rsidRPr="00A61C39">
        <w:rPr>
          <w:rFonts w:ascii="Times New Roman" w:hAnsi="Times New Roman" w:cs="Times New Roman"/>
          <w:i/>
          <w:iCs/>
          <w:sz w:val="24"/>
          <w:szCs w:val="24"/>
        </w:rPr>
        <w:t xml:space="preserve">Плюрализм </w:t>
      </w:r>
      <w:r w:rsidRPr="00A61C39">
        <w:rPr>
          <w:rFonts w:ascii="Times New Roman" w:hAnsi="Times New Roman" w:cs="Times New Roman"/>
          <w:i/>
          <w:sz w:val="24"/>
          <w:szCs w:val="24"/>
        </w:rPr>
        <w:t xml:space="preserve">— </w:t>
      </w:r>
      <w:r w:rsidRPr="00A61C39">
        <w:rPr>
          <w:rFonts w:ascii="Times New Roman" w:hAnsi="Times New Roman" w:cs="Times New Roman"/>
          <w:sz w:val="24"/>
          <w:szCs w:val="24"/>
        </w:rPr>
        <w:t>философское учение, в котором признается суще</w:t>
      </w:r>
      <w:r w:rsidRPr="00A61C39">
        <w:rPr>
          <w:rFonts w:ascii="Times New Roman" w:hAnsi="Times New Roman" w:cs="Times New Roman"/>
          <w:sz w:val="24"/>
          <w:szCs w:val="24"/>
        </w:rPr>
        <w:softHyphen/>
        <w:t>ствование многих (более двух) первоначал бытия. В основном плюрализм встречался в философии Древнего мира: например, Эмпедокл признавал в качестве первоначал четыре стихии (Земля, Огонь, Вода, Воздух) и две силы (Любовь и Вражда).</w:t>
      </w:r>
    </w:p>
    <w:bookmarkEnd w:id="1"/>
    <w:p w:rsidR="00E76C8A" w:rsidRPr="00A61C39" w:rsidRDefault="00E76C8A" w:rsidP="00280917">
      <w:pPr>
        <w:spacing w:line="240" w:lineRule="auto"/>
        <w:ind w:firstLine="567"/>
        <w:jc w:val="both"/>
        <w:rPr>
          <w:rFonts w:ascii="Times New Roman" w:hAnsi="Times New Roman" w:cs="Times New Roman"/>
          <w:b/>
          <w:sz w:val="24"/>
          <w:szCs w:val="24"/>
        </w:rPr>
      </w:pPr>
      <w:r w:rsidRPr="00A61C39">
        <w:rPr>
          <w:rFonts w:ascii="Times New Roman" w:hAnsi="Times New Roman" w:cs="Times New Roman"/>
          <w:b/>
          <w:sz w:val="24"/>
          <w:szCs w:val="24"/>
        </w:rPr>
        <w:t>5. Метафизика и диалектика.</w:t>
      </w:r>
    </w:p>
    <w:p w:rsidR="00E76C8A" w:rsidRPr="00A61C39" w:rsidRDefault="00E76C8A" w:rsidP="00280917">
      <w:pPr>
        <w:spacing w:line="240" w:lineRule="auto"/>
        <w:ind w:left="360"/>
        <w:jc w:val="both"/>
        <w:rPr>
          <w:rFonts w:ascii="Times New Roman" w:hAnsi="Times New Roman" w:cs="Times New Roman"/>
          <w:sz w:val="24"/>
          <w:szCs w:val="24"/>
        </w:rPr>
      </w:pPr>
      <w:r w:rsidRPr="00A61C39">
        <w:rPr>
          <w:rFonts w:ascii="Times New Roman" w:hAnsi="Times New Roman" w:cs="Times New Roman"/>
          <w:i/>
          <w:sz w:val="24"/>
          <w:szCs w:val="24"/>
        </w:rPr>
        <w:t>Диалектика</w:t>
      </w:r>
      <w:r w:rsidRPr="00A61C39">
        <w:rPr>
          <w:rFonts w:ascii="Times New Roman" w:hAnsi="Times New Roman" w:cs="Times New Roman"/>
          <w:sz w:val="24"/>
          <w:szCs w:val="24"/>
        </w:rPr>
        <w:t xml:space="preserve"> – это учение об общих законах развития человека, природы и общества, изучает мир в постоянном  движении, развитии. Исходит из представления об изменчивости и противоречивости.</w:t>
      </w:r>
    </w:p>
    <w:p w:rsidR="00E76C8A" w:rsidRPr="00A61C39" w:rsidRDefault="00E76C8A" w:rsidP="00280917">
      <w:pPr>
        <w:tabs>
          <w:tab w:val="num" w:pos="720"/>
        </w:tabs>
        <w:spacing w:line="240" w:lineRule="auto"/>
        <w:ind w:firstLine="567"/>
        <w:jc w:val="both"/>
        <w:rPr>
          <w:rFonts w:ascii="Times New Roman" w:hAnsi="Times New Roman" w:cs="Times New Roman"/>
          <w:sz w:val="24"/>
          <w:szCs w:val="24"/>
        </w:rPr>
      </w:pPr>
      <w:r w:rsidRPr="00A61C39">
        <w:rPr>
          <w:rFonts w:ascii="Times New Roman" w:hAnsi="Times New Roman" w:cs="Times New Roman"/>
          <w:i/>
          <w:sz w:val="24"/>
          <w:szCs w:val="24"/>
        </w:rPr>
        <w:t xml:space="preserve">Законы диалектики: </w:t>
      </w:r>
      <w:r w:rsidRPr="00A61C39">
        <w:rPr>
          <w:rFonts w:ascii="Times New Roman" w:hAnsi="Times New Roman" w:cs="Times New Roman"/>
          <w:sz w:val="24"/>
          <w:szCs w:val="24"/>
        </w:rPr>
        <w:t xml:space="preserve">закон единства и борьбы противоположности; закон </w:t>
      </w:r>
      <w:proofErr w:type="spellStart"/>
      <w:r w:rsidRPr="00A61C39">
        <w:rPr>
          <w:rFonts w:ascii="Times New Roman" w:hAnsi="Times New Roman" w:cs="Times New Roman"/>
          <w:sz w:val="24"/>
          <w:szCs w:val="24"/>
        </w:rPr>
        <w:t>взаимоперехода</w:t>
      </w:r>
      <w:proofErr w:type="spellEnd"/>
      <w:r w:rsidRPr="00A61C39">
        <w:rPr>
          <w:rFonts w:ascii="Times New Roman" w:hAnsi="Times New Roman" w:cs="Times New Roman"/>
          <w:sz w:val="24"/>
          <w:szCs w:val="24"/>
        </w:rPr>
        <w:t xml:space="preserve"> количества в качество; закон отрицания </w:t>
      </w:r>
      <w:proofErr w:type="spellStart"/>
      <w:proofErr w:type="gramStart"/>
      <w:r w:rsidRPr="00A61C39">
        <w:rPr>
          <w:rFonts w:ascii="Times New Roman" w:hAnsi="Times New Roman" w:cs="Times New Roman"/>
          <w:sz w:val="24"/>
          <w:szCs w:val="24"/>
        </w:rPr>
        <w:t>отрицания</w:t>
      </w:r>
      <w:proofErr w:type="spellEnd"/>
      <w:proofErr w:type="gramEnd"/>
      <w:r w:rsidRPr="00A61C39">
        <w:rPr>
          <w:rFonts w:ascii="Times New Roman" w:hAnsi="Times New Roman" w:cs="Times New Roman"/>
          <w:sz w:val="24"/>
          <w:szCs w:val="24"/>
        </w:rPr>
        <w:t>.</w:t>
      </w:r>
    </w:p>
    <w:p w:rsidR="00E76C8A" w:rsidRPr="00A61C39" w:rsidRDefault="00E76C8A" w:rsidP="00280917">
      <w:pPr>
        <w:spacing w:line="240" w:lineRule="auto"/>
        <w:ind w:firstLine="567"/>
        <w:jc w:val="both"/>
        <w:rPr>
          <w:rFonts w:ascii="Times New Roman" w:hAnsi="Times New Roman" w:cs="Times New Roman"/>
          <w:sz w:val="24"/>
          <w:szCs w:val="24"/>
        </w:rPr>
      </w:pPr>
      <w:r w:rsidRPr="00A61C39">
        <w:rPr>
          <w:rFonts w:ascii="Times New Roman" w:hAnsi="Times New Roman" w:cs="Times New Roman"/>
          <w:sz w:val="24"/>
          <w:szCs w:val="24"/>
        </w:rPr>
        <w:t xml:space="preserve"> Диалектический метод изучает мир в его развитии, поэтому широко применяется во всех науках.</w:t>
      </w:r>
    </w:p>
    <w:p w:rsidR="00E76C8A" w:rsidRPr="00A61C39" w:rsidRDefault="00E76C8A" w:rsidP="00280917">
      <w:pPr>
        <w:tabs>
          <w:tab w:val="num" w:pos="0"/>
        </w:tabs>
        <w:spacing w:line="240" w:lineRule="auto"/>
        <w:ind w:firstLine="567"/>
        <w:jc w:val="both"/>
        <w:rPr>
          <w:rFonts w:ascii="Times New Roman" w:hAnsi="Times New Roman" w:cs="Times New Roman"/>
          <w:sz w:val="24"/>
          <w:szCs w:val="24"/>
        </w:rPr>
      </w:pPr>
      <w:r w:rsidRPr="00A61C39">
        <w:rPr>
          <w:rFonts w:ascii="Times New Roman" w:hAnsi="Times New Roman" w:cs="Times New Roman"/>
          <w:sz w:val="24"/>
          <w:szCs w:val="24"/>
        </w:rPr>
        <w:t>Метафизиками в современном по</w:t>
      </w:r>
      <w:r w:rsidRPr="00A61C39">
        <w:rPr>
          <w:rFonts w:ascii="Times New Roman" w:hAnsi="Times New Roman" w:cs="Times New Roman"/>
          <w:sz w:val="24"/>
          <w:szCs w:val="24"/>
        </w:rPr>
        <w:softHyphen/>
        <w:t xml:space="preserve">нятии слова можно считать большинство философов до </w:t>
      </w:r>
      <w:r w:rsidRPr="00A61C39">
        <w:rPr>
          <w:rFonts w:ascii="Times New Roman" w:hAnsi="Times New Roman" w:cs="Times New Roman"/>
          <w:sz w:val="24"/>
          <w:szCs w:val="24"/>
          <w:lang w:val="en-US"/>
        </w:rPr>
        <w:t>XIX</w:t>
      </w:r>
      <w:r w:rsidRPr="00A61C39">
        <w:rPr>
          <w:rFonts w:ascii="Times New Roman" w:hAnsi="Times New Roman" w:cs="Times New Roman"/>
          <w:sz w:val="24"/>
          <w:szCs w:val="24"/>
        </w:rPr>
        <w:t xml:space="preserve"> в. </w:t>
      </w:r>
    </w:p>
    <w:p w:rsidR="00E76C8A" w:rsidRPr="00A61C39" w:rsidRDefault="00E76C8A" w:rsidP="00280917">
      <w:pPr>
        <w:tabs>
          <w:tab w:val="num" w:pos="0"/>
        </w:tabs>
        <w:spacing w:line="240" w:lineRule="auto"/>
        <w:ind w:firstLine="567"/>
        <w:jc w:val="both"/>
        <w:rPr>
          <w:rFonts w:ascii="Times New Roman" w:hAnsi="Times New Roman" w:cs="Times New Roman"/>
          <w:sz w:val="24"/>
          <w:szCs w:val="24"/>
        </w:rPr>
      </w:pPr>
      <w:r w:rsidRPr="00A61C39">
        <w:rPr>
          <w:rFonts w:ascii="Times New Roman" w:hAnsi="Times New Roman" w:cs="Times New Roman"/>
          <w:i/>
          <w:sz w:val="24"/>
          <w:szCs w:val="24"/>
        </w:rPr>
        <w:lastRenderedPageBreak/>
        <w:t xml:space="preserve">Метафизика </w:t>
      </w:r>
      <w:r w:rsidRPr="00A61C39">
        <w:rPr>
          <w:rFonts w:ascii="Times New Roman" w:hAnsi="Times New Roman" w:cs="Times New Roman"/>
          <w:sz w:val="24"/>
          <w:szCs w:val="24"/>
        </w:rPr>
        <w:t xml:space="preserve">– учение о фундаментальных первоосновах бытия, о трансцендентном основании мироздания. Этот метод  изучает мир абстрактных понятий, тот мир, который невозможно изучить при помощи чувственного опыта. </w:t>
      </w:r>
    </w:p>
    <w:p w:rsidR="00E76C8A" w:rsidRPr="00A61C39" w:rsidRDefault="00E76C8A" w:rsidP="00280917">
      <w:pPr>
        <w:tabs>
          <w:tab w:val="num" w:pos="0"/>
        </w:tabs>
        <w:spacing w:line="240" w:lineRule="auto"/>
        <w:ind w:firstLine="567"/>
        <w:jc w:val="both"/>
        <w:rPr>
          <w:rFonts w:ascii="Times New Roman" w:hAnsi="Times New Roman" w:cs="Times New Roman"/>
          <w:sz w:val="24"/>
          <w:szCs w:val="24"/>
        </w:rPr>
      </w:pPr>
      <w:r w:rsidRPr="00A61C39">
        <w:rPr>
          <w:rFonts w:ascii="Times New Roman" w:hAnsi="Times New Roman" w:cs="Times New Roman"/>
          <w:b/>
          <w:sz w:val="24"/>
          <w:szCs w:val="24"/>
        </w:rPr>
        <w:t>Вывод:</w:t>
      </w:r>
      <w:r w:rsidRPr="00A61C39">
        <w:rPr>
          <w:rFonts w:ascii="Times New Roman" w:hAnsi="Times New Roman" w:cs="Times New Roman"/>
          <w:sz w:val="24"/>
          <w:szCs w:val="24"/>
        </w:rPr>
        <w:t xml:space="preserve"> Философию можно определить как учение об общих принципах бытия, познания и отношений человека и мира. Философия всегда оформляется в виде теории, формулирующей свои категории и их систему, закономерности, методы и принципы исследования. Специфика философской теории заключается в том, что ее законы, категории и принципы носят всеобщий характер, распространяются одновременно на природу, общество, человека и само мышление. </w:t>
      </w:r>
    </w:p>
    <w:p w:rsidR="00E76C8A" w:rsidRPr="00A61C39" w:rsidRDefault="00E76C8A" w:rsidP="00280917">
      <w:pPr>
        <w:spacing w:line="240" w:lineRule="auto"/>
        <w:jc w:val="both"/>
        <w:rPr>
          <w:rFonts w:ascii="Times New Roman" w:hAnsi="Times New Roman" w:cs="Times New Roman"/>
          <w:sz w:val="24"/>
          <w:szCs w:val="24"/>
        </w:rPr>
      </w:pPr>
    </w:p>
    <w:p w:rsidR="00DD5226" w:rsidRPr="00DD5226" w:rsidRDefault="00DD5226" w:rsidP="00280917">
      <w:pPr>
        <w:spacing w:line="240" w:lineRule="auto"/>
        <w:ind w:firstLine="567"/>
        <w:jc w:val="center"/>
        <w:rPr>
          <w:rFonts w:ascii="Times New Roman" w:eastAsia="Times New Roman" w:hAnsi="Times New Roman" w:cs="Times New Roman"/>
          <w:b/>
          <w:sz w:val="24"/>
          <w:szCs w:val="24"/>
          <w:lang w:eastAsia="ru-RU"/>
        </w:rPr>
      </w:pPr>
      <w:r w:rsidRPr="00DD5226">
        <w:rPr>
          <w:rFonts w:ascii="Times New Roman" w:eastAsia="Times New Roman" w:hAnsi="Times New Roman" w:cs="Times New Roman"/>
          <w:b/>
          <w:sz w:val="24"/>
          <w:szCs w:val="24"/>
          <w:lang w:eastAsia="ru-RU"/>
        </w:rPr>
        <w:t xml:space="preserve">ЛЕКЦИЯ № </w:t>
      </w:r>
      <w:r w:rsidR="0029536B">
        <w:rPr>
          <w:rFonts w:ascii="Times New Roman" w:eastAsia="Times New Roman" w:hAnsi="Times New Roman" w:cs="Times New Roman"/>
          <w:b/>
          <w:sz w:val="24"/>
          <w:szCs w:val="24"/>
          <w:lang w:eastAsia="ru-RU"/>
        </w:rPr>
        <w:t>2</w:t>
      </w:r>
      <w:r w:rsidRPr="00DD5226">
        <w:rPr>
          <w:rFonts w:ascii="Times New Roman" w:eastAsia="Times New Roman" w:hAnsi="Times New Roman" w:cs="Times New Roman"/>
          <w:b/>
          <w:sz w:val="24"/>
          <w:szCs w:val="24"/>
          <w:lang w:eastAsia="ru-RU"/>
        </w:rPr>
        <w:t>-</w:t>
      </w:r>
      <w:r w:rsidR="0029536B">
        <w:rPr>
          <w:rFonts w:ascii="Times New Roman" w:eastAsia="Times New Roman" w:hAnsi="Times New Roman" w:cs="Times New Roman"/>
          <w:b/>
          <w:sz w:val="24"/>
          <w:szCs w:val="24"/>
          <w:lang w:eastAsia="ru-RU"/>
        </w:rPr>
        <w:t>3</w:t>
      </w:r>
    </w:p>
    <w:p w:rsidR="00DD5226" w:rsidRPr="00DD5226" w:rsidRDefault="00DD5226" w:rsidP="00280917">
      <w:pPr>
        <w:spacing w:line="240" w:lineRule="auto"/>
        <w:ind w:firstLine="567"/>
        <w:jc w:val="center"/>
        <w:rPr>
          <w:rFonts w:ascii="Times New Roman" w:eastAsia="Times New Roman" w:hAnsi="Times New Roman" w:cs="Times New Roman"/>
          <w:b/>
          <w:sz w:val="24"/>
          <w:szCs w:val="24"/>
          <w:lang w:eastAsia="ru-RU"/>
        </w:rPr>
      </w:pPr>
      <w:r w:rsidRPr="00DD5226">
        <w:rPr>
          <w:rFonts w:ascii="Times New Roman" w:eastAsia="Times New Roman" w:hAnsi="Times New Roman" w:cs="Times New Roman"/>
          <w:b/>
          <w:sz w:val="24"/>
          <w:szCs w:val="24"/>
          <w:lang w:eastAsia="ru-RU"/>
        </w:rPr>
        <w:t>ФИЛОСОФИЯ АНТИЧНОСТИ</w:t>
      </w:r>
    </w:p>
    <w:p w:rsidR="00DD5226" w:rsidRPr="00DD5226" w:rsidRDefault="00DD5226" w:rsidP="00280917">
      <w:pPr>
        <w:spacing w:line="240" w:lineRule="auto"/>
        <w:ind w:firstLine="567"/>
        <w:jc w:val="center"/>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План лекции:</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1.Досократовская философия:</w:t>
      </w:r>
    </w:p>
    <w:p w:rsidR="00DD5226" w:rsidRPr="00DD5226" w:rsidRDefault="00DD5226" w:rsidP="00280917">
      <w:pPr>
        <w:numPr>
          <w:ilvl w:val="0"/>
          <w:numId w:val="4"/>
        </w:numPr>
        <w:spacing w:line="240" w:lineRule="auto"/>
        <w:ind w:firstLine="567"/>
        <w:contextualSpacing/>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Древнегреческие натурфилософы</w:t>
      </w:r>
    </w:p>
    <w:p w:rsidR="00DD5226" w:rsidRPr="00DD5226" w:rsidRDefault="00DD5226" w:rsidP="00280917">
      <w:pPr>
        <w:numPr>
          <w:ilvl w:val="0"/>
          <w:numId w:val="4"/>
        </w:numPr>
        <w:spacing w:line="240" w:lineRule="auto"/>
        <w:ind w:firstLine="567"/>
        <w:contextualSpacing/>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Школа Пифагора</w:t>
      </w:r>
    </w:p>
    <w:p w:rsidR="00DD5226" w:rsidRPr="00DD5226" w:rsidRDefault="00DD5226" w:rsidP="00280917">
      <w:pPr>
        <w:numPr>
          <w:ilvl w:val="0"/>
          <w:numId w:val="4"/>
        </w:numPr>
        <w:spacing w:line="240" w:lineRule="auto"/>
        <w:ind w:firstLine="567"/>
        <w:contextualSpacing/>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Элейская школа</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2.Классическая философия Античности:</w:t>
      </w:r>
    </w:p>
    <w:p w:rsidR="00DD5226" w:rsidRPr="00DD5226" w:rsidRDefault="00DD5226" w:rsidP="00280917">
      <w:pPr>
        <w:numPr>
          <w:ilvl w:val="0"/>
          <w:numId w:val="5"/>
        </w:numPr>
        <w:spacing w:line="240" w:lineRule="auto"/>
        <w:ind w:firstLine="567"/>
        <w:contextualSpacing/>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Сократ</w:t>
      </w:r>
    </w:p>
    <w:p w:rsidR="00DD5226" w:rsidRPr="00DD5226" w:rsidRDefault="00DD5226" w:rsidP="00280917">
      <w:pPr>
        <w:numPr>
          <w:ilvl w:val="0"/>
          <w:numId w:val="5"/>
        </w:numPr>
        <w:spacing w:line="240" w:lineRule="auto"/>
        <w:ind w:firstLine="567"/>
        <w:contextualSpacing/>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Платон</w:t>
      </w:r>
    </w:p>
    <w:p w:rsidR="00DD5226" w:rsidRPr="00DD5226" w:rsidRDefault="00DD5226" w:rsidP="00280917">
      <w:pPr>
        <w:numPr>
          <w:ilvl w:val="0"/>
          <w:numId w:val="5"/>
        </w:numPr>
        <w:spacing w:line="240" w:lineRule="auto"/>
        <w:ind w:firstLine="567"/>
        <w:contextualSpacing/>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Аристотель</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3. Философия Римского периода.</w:t>
      </w:r>
    </w:p>
    <w:p w:rsidR="00DD5226" w:rsidRPr="00DD5226" w:rsidRDefault="00DD5226" w:rsidP="00280917">
      <w:pPr>
        <w:spacing w:line="240" w:lineRule="auto"/>
        <w:ind w:firstLine="567"/>
        <w:jc w:val="both"/>
        <w:rPr>
          <w:rFonts w:ascii="Times New Roman" w:eastAsia="Times New Roman" w:hAnsi="Times New Roman" w:cs="Times New Roman"/>
          <w:b/>
          <w:sz w:val="24"/>
          <w:szCs w:val="24"/>
          <w:lang w:eastAsia="ru-RU"/>
        </w:rPr>
      </w:pPr>
      <w:r w:rsidRPr="00DD5226">
        <w:rPr>
          <w:rFonts w:ascii="Times New Roman" w:eastAsia="Times New Roman" w:hAnsi="Times New Roman" w:cs="Times New Roman"/>
          <w:b/>
          <w:sz w:val="24"/>
          <w:szCs w:val="24"/>
          <w:lang w:eastAsia="ru-RU"/>
        </w:rPr>
        <w:t>1.Досократовская философия</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 xml:space="preserve">Философия зародилась в Древней Греции в </w:t>
      </w:r>
      <w:r w:rsidRPr="00DD5226">
        <w:rPr>
          <w:rFonts w:ascii="Times New Roman" w:eastAsia="Times New Roman" w:hAnsi="Times New Roman" w:cs="Times New Roman"/>
          <w:sz w:val="24"/>
          <w:szCs w:val="24"/>
          <w:lang w:val="en-US" w:eastAsia="ru-RU"/>
        </w:rPr>
        <w:t>VI</w:t>
      </w:r>
      <w:r w:rsidRPr="00DD5226">
        <w:rPr>
          <w:rFonts w:ascii="Times New Roman" w:eastAsia="Times New Roman" w:hAnsi="Times New Roman" w:cs="Times New Roman"/>
          <w:sz w:val="24"/>
          <w:szCs w:val="24"/>
          <w:lang w:eastAsia="ru-RU"/>
        </w:rPr>
        <w:t>—</w:t>
      </w:r>
      <w:r w:rsidRPr="00DD5226">
        <w:rPr>
          <w:rFonts w:ascii="Times New Roman" w:eastAsia="Times New Roman" w:hAnsi="Times New Roman" w:cs="Times New Roman"/>
          <w:sz w:val="24"/>
          <w:szCs w:val="24"/>
          <w:lang w:val="en-US" w:eastAsia="ru-RU"/>
        </w:rPr>
        <w:t>V</w:t>
      </w:r>
      <w:r w:rsidRPr="00DD5226">
        <w:rPr>
          <w:rFonts w:ascii="Times New Roman" w:eastAsia="Times New Roman" w:hAnsi="Times New Roman" w:cs="Times New Roman"/>
          <w:sz w:val="24"/>
          <w:szCs w:val="24"/>
          <w:lang w:eastAsia="ru-RU"/>
        </w:rPr>
        <w:t xml:space="preserve"> вв. до н.э. Как и в других странах, она возникла на основе мифологии и долго сохраняла с ней связь.</w:t>
      </w:r>
    </w:p>
    <w:p w:rsidR="00DD5226" w:rsidRPr="00DD5226" w:rsidRDefault="00DD5226" w:rsidP="00280917">
      <w:pPr>
        <w:spacing w:line="240" w:lineRule="auto"/>
        <w:ind w:firstLine="567"/>
        <w:jc w:val="center"/>
        <w:rPr>
          <w:rFonts w:ascii="Times New Roman" w:eastAsia="Times New Roman" w:hAnsi="Times New Roman" w:cs="Times New Roman"/>
          <w:b/>
          <w:sz w:val="24"/>
          <w:szCs w:val="24"/>
          <w:lang w:eastAsia="ru-RU"/>
        </w:rPr>
      </w:pPr>
      <w:bookmarkStart w:id="2" w:name="_Toc65700716"/>
      <w:r w:rsidRPr="00DD5226">
        <w:rPr>
          <w:rFonts w:ascii="Times New Roman" w:eastAsia="Times New Roman" w:hAnsi="Times New Roman" w:cs="Times New Roman"/>
          <w:b/>
          <w:sz w:val="24"/>
          <w:szCs w:val="24"/>
          <w:lang w:eastAsia="ru-RU"/>
        </w:rPr>
        <w:t>Основные периоды развития античной философии</w:t>
      </w:r>
      <w:bookmarkEnd w:id="2"/>
    </w:p>
    <w:tbl>
      <w:tblPr>
        <w:tblW w:w="0" w:type="auto"/>
        <w:jc w:val="center"/>
        <w:tblInd w:w="-1066" w:type="dxa"/>
        <w:tblCellMar>
          <w:left w:w="0" w:type="dxa"/>
          <w:right w:w="0" w:type="dxa"/>
        </w:tblCellMar>
        <w:tblLook w:val="0400" w:firstRow="0" w:lastRow="0" w:firstColumn="0" w:lastColumn="0" w:noHBand="0" w:noVBand="1"/>
      </w:tblPr>
      <w:tblGrid>
        <w:gridCol w:w="4120"/>
        <w:gridCol w:w="3350"/>
      </w:tblGrid>
      <w:tr w:rsidR="00DD5226" w:rsidRPr="00DD5226" w:rsidTr="00DD5226">
        <w:trPr>
          <w:trHeight w:val="278"/>
          <w:jc w:val="center"/>
        </w:trPr>
        <w:tc>
          <w:tcPr>
            <w:tcW w:w="4120"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i/>
                <w:iCs/>
                <w:sz w:val="24"/>
                <w:szCs w:val="24"/>
                <w:lang w:eastAsia="ru-RU"/>
              </w:rPr>
              <w:t>Период</w:t>
            </w:r>
          </w:p>
        </w:tc>
        <w:tc>
          <w:tcPr>
            <w:tcW w:w="335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i/>
                <w:iCs/>
                <w:sz w:val="24"/>
                <w:szCs w:val="24"/>
                <w:lang w:eastAsia="ru-RU"/>
              </w:rPr>
              <w:t>Время</w:t>
            </w:r>
          </w:p>
        </w:tc>
      </w:tr>
      <w:tr w:rsidR="00DD5226" w:rsidRPr="00DD5226" w:rsidTr="00DD5226">
        <w:trPr>
          <w:trHeight w:val="461"/>
          <w:jc w:val="center"/>
        </w:trPr>
        <w:tc>
          <w:tcPr>
            <w:tcW w:w="412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DD5226" w:rsidRPr="00DD5226" w:rsidRDefault="00DD5226" w:rsidP="00280917">
            <w:pPr>
              <w:spacing w:line="240" w:lineRule="auto"/>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Ранний период греческой философии</w:t>
            </w:r>
          </w:p>
        </w:tc>
        <w:tc>
          <w:tcPr>
            <w:tcW w:w="335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D5226" w:rsidRPr="00DD5226" w:rsidRDefault="00DD5226" w:rsidP="00280917">
            <w:pPr>
              <w:spacing w:line="240" w:lineRule="auto"/>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val="en-US" w:eastAsia="ru-RU"/>
              </w:rPr>
              <w:t>VII</w:t>
            </w:r>
            <w:r w:rsidRPr="00DD5226">
              <w:rPr>
                <w:rFonts w:ascii="Times New Roman" w:eastAsia="Times New Roman" w:hAnsi="Times New Roman" w:cs="Times New Roman"/>
                <w:sz w:val="24"/>
                <w:szCs w:val="24"/>
                <w:lang w:eastAsia="ru-RU"/>
              </w:rPr>
              <w:t xml:space="preserve"> в. до н.э. — сер. </w:t>
            </w:r>
            <w:r w:rsidRPr="00DD5226">
              <w:rPr>
                <w:rFonts w:ascii="Times New Roman" w:eastAsia="Times New Roman" w:hAnsi="Times New Roman" w:cs="Times New Roman"/>
                <w:sz w:val="24"/>
                <w:szCs w:val="24"/>
                <w:lang w:val="en-US" w:eastAsia="ru-RU"/>
              </w:rPr>
              <w:t>V</w:t>
            </w:r>
            <w:r w:rsidRPr="00DD5226">
              <w:rPr>
                <w:rFonts w:ascii="Times New Roman" w:eastAsia="Times New Roman" w:hAnsi="Times New Roman" w:cs="Times New Roman"/>
                <w:sz w:val="24"/>
                <w:szCs w:val="24"/>
                <w:lang w:eastAsia="ru-RU"/>
              </w:rPr>
              <w:t xml:space="preserve"> в. до н.э.</w:t>
            </w:r>
          </w:p>
        </w:tc>
      </w:tr>
      <w:tr w:rsidR="00DD5226" w:rsidRPr="00DD5226" w:rsidTr="00DD5226">
        <w:trPr>
          <w:trHeight w:val="451"/>
          <w:jc w:val="center"/>
        </w:trPr>
        <w:tc>
          <w:tcPr>
            <w:tcW w:w="412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DD5226" w:rsidRPr="00DD5226" w:rsidRDefault="00DD5226" w:rsidP="00280917">
            <w:pPr>
              <w:spacing w:line="240" w:lineRule="auto"/>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Классический период греческой философии</w:t>
            </w:r>
          </w:p>
        </w:tc>
        <w:tc>
          <w:tcPr>
            <w:tcW w:w="335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D5226" w:rsidRPr="00DD5226" w:rsidRDefault="00DD5226" w:rsidP="00280917">
            <w:pPr>
              <w:spacing w:line="240" w:lineRule="auto"/>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втор</w:t>
            </w:r>
            <w:proofErr w:type="gramStart"/>
            <w:r w:rsidRPr="00DD5226">
              <w:rPr>
                <w:rFonts w:ascii="Times New Roman" w:eastAsia="Times New Roman" w:hAnsi="Times New Roman" w:cs="Times New Roman"/>
                <w:sz w:val="24"/>
                <w:szCs w:val="24"/>
                <w:lang w:eastAsia="ru-RU"/>
              </w:rPr>
              <w:t>.</w:t>
            </w:r>
            <w:proofErr w:type="gramEnd"/>
            <w:r w:rsidRPr="00DD5226">
              <w:rPr>
                <w:rFonts w:ascii="Times New Roman" w:eastAsia="Times New Roman" w:hAnsi="Times New Roman" w:cs="Times New Roman"/>
                <w:sz w:val="24"/>
                <w:szCs w:val="24"/>
                <w:lang w:eastAsia="ru-RU"/>
              </w:rPr>
              <w:t xml:space="preserve"> </w:t>
            </w:r>
            <w:proofErr w:type="gramStart"/>
            <w:r w:rsidRPr="00DD5226">
              <w:rPr>
                <w:rFonts w:ascii="Times New Roman" w:eastAsia="Times New Roman" w:hAnsi="Times New Roman" w:cs="Times New Roman"/>
                <w:sz w:val="24"/>
                <w:szCs w:val="24"/>
                <w:lang w:eastAsia="ru-RU"/>
              </w:rPr>
              <w:t>п</w:t>
            </w:r>
            <w:proofErr w:type="gramEnd"/>
            <w:r w:rsidRPr="00DD5226">
              <w:rPr>
                <w:rFonts w:ascii="Times New Roman" w:eastAsia="Times New Roman" w:hAnsi="Times New Roman" w:cs="Times New Roman"/>
                <w:sz w:val="24"/>
                <w:szCs w:val="24"/>
                <w:lang w:eastAsia="ru-RU"/>
              </w:rPr>
              <w:t xml:space="preserve">ол. </w:t>
            </w:r>
            <w:r w:rsidRPr="00DD5226">
              <w:rPr>
                <w:rFonts w:ascii="Times New Roman" w:eastAsia="Times New Roman" w:hAnsi="Times New Roman" w:cs="Times New Roman"/>
                <w:sz w:val="24"/>
                <w:szCs w:val="24"/>
                <w:lang w:val="en-US" w:eastAsia="ru-RU"/>
              </w:rPr>
              <w:t>V</w:t>
            </w:r>
            <w:r w:rsidRPr="00DD5226">
              <w:rPr>
                <w:rFonts w:ascii="Times New Roman" w:eastAsia="Times New Roman" w:hAnsi="Times New Roman" w:cs="Times New Roman"/>
                <w:sz w:val="24"/>
                <w:szCs w:val="24"/>
                <w:lang w:eastAsia="ru-RU"/>
              </w:rPr>
              <w:t xml:space="preserve"> — нач. </w:t>
            </w:r>
            <w:r w:rsidRPr="00DD5226">
              <w:rPr>
                <w:rFonts w:ascii="Times New Roman" w:eastAsia="Times New Roman" w:hAnsi="Times New Roman" w:cs="Times New Roman"/>
                <w:sz w:val="24"/>
                <w:szCs w:val="24"/>
                <w:lang w:val="en-US" w:eastAsia="ru-RU"/>
              </w:rPr>
              <w:t>IV</w:t>
            </w:r>
            <w:r w:rsidRPr="00DD5226">
              <w:rPr>
                <w:rFonts w:ascii="Times New Roman" w:eastAsia="Times New Roman" w:hAnsi="Times New Roman" w:cs="Times New Roman"/>
                <w:sz w:val="24"/>
                <w:szCs w:val="24"/>
                <w:lang w:eastAsia="ru-RU"/>
              </w:rPr>
              <w:t xml:space="preserve"> в. до н.э.</w:t>
            </w:r>
          </w:p>
        </w:tc>
      </w:tr>
      <w:tr w:rsidR="00DD5226" w:rsidRPr="00DD5226" w:rsidTr="00DD5226">
        <w:trPr>
          <w:trHeight w:val="528"/>
          <w:jc w:val="center"/>
        </w:trPr>
        <w:tc>
          <w:tcPr>
            <w:tcW w:w="412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DD5226" w:rsidRPr="00DD5226" w:rsidRDefault="00DD5226" w:rsidP="00280917">
            <w:pPr>
              <w:spacing w:line="240" w:lineRule="auto"/>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Эллинистический период</w:t>
            </w:r>
            <w:r w:rsidRPr="00DD5226">
              <w:rPr>
                <w:rFonts w:ascii="Times New Roman" w:eastAsia="Times New Roman" w:hAnsi="Times New Roman" w:cs="Times New Roman"/>
                <w:sz w:val="24"/>
                <w:szCs w:val="24"/>
                <w:vertAlign w:val="superscript"/>
                <w:lang w:eastAsia="ru-RU"/>
              </w:rPr>
              <w:t xml:space="preserve"> </w:t>
            </w:r>
            <w:r w:rsidRPr="00DD5226">
              <w:rPr>
                <w:rFonts w:ascii="Times New Roman" w:eastAsia="Times New Roman" w:hAnsi="Times New Roman" w:cs="Times New Roman"/>
                <w:sz w:val="24"/>
                <w:szCs w:val="24"/>
                <w:lang w:eastAsia="ru-RU"/>
              </w:rPr>
              <w:t>греко-римской философии</w:t>
            </w:r>
          </w:p>
        </w:tc>
        <w:tc>
          <w:tcPr>
            <w:tcW w:w="335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D5226" w:rsidRPr="00DD5226" w:rsidRDefault="00DD5226" w:rsidP="00280917">
            <w:pPr>
              <w:spacing w:line="240" w:lineRule="auto"/>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втор</w:t>
            </w:r>
            <w:proofErr w:type="gramStart"/>
            <w:r w:rsidRPr="00DD5226">
              <w:rPr>
                <w:rFonts w:ascii="Times New Roman" w:eastAsia="Times New Roman" w:hAnsi="Times New Roman" w:cs="Times New Roman"/>
                <w:sz w:val="24"/>
                <w:szCs w:val="24"/>
                <w:lang w:eastAsia="ru-RU"/>
              </w:rPr>
              <w:t>.</w:t>
            </w:r>
            <w:proofErr w:type="gramEnd"/>
            <w:r w:rsidRPr="00DD5226">
              <w:rPr>
                <w:rFonts w:ascii="Times New Roman" w:eastAsia="Times New Roman" w:hAnsi="Times New Roman" w:cs="Times New Roman"/>
                <w:sz w:val="24"/>
                <w:szCs w:val="24"/>
                <w:lang w:eastAsia="ru-RU"/>
              </w:rPr>
              <w:t xml:space="preserve"> </w:t>
            </w:r>
            <w:proofErr w:type="gramStart"/>
            <w:r w:rsidRPr="00DD5226">
              <w:rPr>
                <w:rFonts w:ascii="Times New Roman" w:eastAsia="Times New Roman" w:hAnsi="Times New Roman" w:cs="Times New Roman"/>
                <w:sz w:val="24"/>
                <w:szCs w:val="24"/>
                <w:lang w:eastAsia="ru-RU"/>
              </w:rPr>
              <w:t>п</w:t>
            </w:r>
            <w:proofErr w:type="gramEnd"/>
            <w:r w:rsidRPr="00DD5226">
              <w:rPr>
                <w:rFonts w:ascii="Times New Roman" w:eastAsia="Times New Roman" w:hAnsi="Times New Roman" w:cs="Times New Roman"/>
                <w:sz w:val="24"/>
                <w:szCs w:val="24"/>
                <w:lang w:eastAsia="ru-RU"/>
              </w:rPr>
              <w:t xml:space="preserve">ол. </w:t>
            </w:r>
            <w:r w:rsidRPr="00DD5226">
              <w:rPr>
                <w:rFonts w:ascii="Times New Roman" w:eastAsia="Times New Roman" w:hAnsi="Times New Roman" w:cs="Times New Roman"/>
                <w:sz w:val="24"/>
                <w:szCs w:val="24"/>
                <w:lang w:val="en-US" w:eastAsia="ru-RU"/>
              </w:rPr>
              <w:t>IV</w:t>
            </w:r>
            <w:r w:rsidRPr="00DD5226">
              <w:rPr>
                <w:rFonts w:ascii="Times New Roman" w:eastAsia="Times New Roman" w:hAnsi="Times New Roman" w:cs="Times New Roman"/>
                <w:sz w:val="24"/>
                <w:szCs w:val="24"/>
                <w:lang w:eastAsia="ru-RU"/>
              </w:rPr>
              <w:t xml:space="preserve"> в. до н.э. — 529 г. н.э.</w:t>
            </w:r>
          </w:p>
        </w:tc>
      </w:tr>
    </w:tbl>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p>
    <w:p w:rsidR="00DD5226" w:rsidRPr="00DD5226" w:rsidRDefault="00DD5226" w:rsidP="00280917">
      <w:pPr>
        <w:spacing w:line="240" w:lineRule="auto"/>
        <w:ind w:firstLine="567"/>
        <w:jc w:val="both"/>
        <w:rPr>
          <w:rFonts w:ascii="Times New Roman" w:eastAsia="Times New Roman" w:hAnsi="Times New Roman" w:cs="Times New Roman"/>
          <w:b/>
          <w:sz w:val="24"/>
          <w:szCs w:val="24"/>
          <w:lang w:eastAsia="ru-RU"/>
        </w:rPr>
      </w:pPr>
      <w:r w:rsidRPr="00DD5226">
        <w:rPr>
          <w:rFonts w:ascii="Times New Roman" w:eastAsia="Times New Roman" w:hAnsi="Times New Roman" w:cs="Times New Roman"/>
          <w:b/>
          <w:sz w:val="24"/>
          <w:szCs w:val="24"/>
          <w:lang w:eastAsia="ru-RU"/>
        </w:rPr>
        <w:t>Древнегреческие натурфилософы</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 xml:space="preserve">Для раннего периода в целом характерны </w:t>
      </w:r>
      <w:r w:rsidRPr="00DD5226">
        <w:rPr>
          <w:rFonts w:ascii="Times New Roman" w:eastAsia="Times New Roman" w:hAnsi="Times New Roman" w:cs="Times New Roman"/>
          <w:i/>
          <w:iCs/>
          <w:sz w:val="24"/>
          <w:szCs w:val="24"/>
          <w:lang w:eastAsia="ru-RU"/>
        </w:rPr>
        <w:t xml:space="preserve">натурфилософия </w:t>
      </w:r>
      <w:r w:rsidRPr="00DD5226">
        <w:rPr>
          <w:rFonts w:ascii="Times New Roman" w:eastAsia="Times New Roman" w:hAnsi="Times New Roman" w:cs="Times New Roman"/>
          <w:sz w:val="24"/>
          <w:szCs w:val="24"/>
          <w:lang w:eastAsia="ru-RU"/>
        </w:rPr>
        <w:t xml:space="preserve">(философия природы) и </w:t>
      </w:r>
      <w:proofErr w:type="spellStart"/>
      <w:r w:rsidRPr="00DD5226">
        <w:rPr>
          <w:rFonts w:ascii="Times New Roman" w:eastAsia="Times New Roman" w:hAnsi="Times New Roman" w:cs="Times New Roman"/>
          <w:i/>
          <w:iCs/>
          <w:sz w:val="24"/>
          <w:szCs w:val="24"/>
          <w:lang w:eastAsia="ru-RU"/>
        </w:rPr>
        <w:t>космоцентризм</w:t>
      </w:r>
      <w:proofErr w:type="spellEnd"/>
      <w:r w:rsidRPr="00DD5226">
        <w:rPr>
          <w:rFonts w:ascii="Times New Roman" w:eastAsia="Times New Roman" w:hAnsi="Times New Roman" w:cs="Times New Roman"/>
          <w:i/>
          <w:iCs/>
          <w:sz w:val="24"/>
          <w:szCs w:val="24"/>
          <w:lang w:eastAsia="ru-RU"/>
        </w:rPr>
        <w:t xml:space="preserve">, </w:t>
      </w:r>
      <w:r w:rsidRPr="00DD5226">
        <w:rPr>
          <w:rFonts w:ascii="Times New Roman" w:eastAsia="Times New Roman" w:hAnsi="Times New Roman" w:cs="Times New Roman"/>
          <w:sz w:val="24"/>
          <w:szCs w:val="24"/>
          <w:lang w:eastAsia="ru-RU"/>
        </w:rPr>
        <w:t xml:space="preserve">т.е. центральной проблемой философии был вопрос о Космосе: его устройстве </w:t>
      </w:r>
      <w:r w:rsidRPr="00DD5226">
        <w:rPr>
          <w:rFonts w:ascii="Times New Roman" w:eastAsia="Times New Roman" w:hAnsi="Times New Roman" w:cs="Times New Roman"/>
          <w:i/>
          <w:iCs/>
          <w:sz w:val="24"/>
          <w:szCs w:val="24"/>
          <w:lang w:eastAsia="ru-RU"/>
        </w:rPr>
        <w:t xml:space="preserve">(космология) </w:t>
      </w:r>
      <w:r w:rsidRPr="00DD5226">
        <w:rPr>
          <w:rFonts w:ascii="Times New Roman" w:eastAsia="Times New Roman" w:hAnsi="Times New Roman" w:cs="Times New Roman"/>
          <w:sz w:val="24"/>
          <w:szCs w:val="24"/>
          <w:lang w:eastAsia="ru-RU"/>
        </w:rPr>
        <w:t xml:space="preserve">и происхождении </w:t>
      </w:r>
      <w:r w:rsidRPr="00DD5226">
        <w:rPr>
          <w:rFonts w:ascii="Times New Roman" w:eastAsia="Times New Roman" w:hAnsi="Times New Roman" w:cs="Times New Roman"/>
          <w:i/>
          <w:iCs/>
          <w:sz w:val="24"/>
          <w:szCs w:val="24"/>
          <w:lang w:eastAsia="ru-RU"/>
        </w:rPr>
        <w:t xml:space="preserve">(космогония). </w:t>
      </w:r>
      <w:r w:rsidRPr="00DD5226">
        <w:rPr>
          <w:rFonts w:ascii="Times New Roman" w:eastAsia="Times New Roman" w:hAnsi="Times New Roman" w:cs="Times New Roman"/>
          <w:sz w:val="24"/>
          <w:szCs w:val="24"/>
          <w:lang w:eastAsia="ru-RU"/>
        </w:rPr>
        <w:t>Вопрос о происхождении Космоса был непосредственно связан с представлениями об исходном первоначале (или первоначалах) бытия.</w:t>
      </w:r>
    </w:p>
    <w:p w:rsidR="00DD5226" w:rsidRPr="00DD5226" w:rsidRDefault="00DD5226" w:rsidP="00280917">
      <w:pPr>
        <w:spacing w:line="240" w:lineRule="auto"/>
        <w:ind w:firstLine="567"/>
        <w:jc w:val="center"/>
        <w:rPr>
          <w:rFonts w:ascii="Times New Roman" w:eastAsia="Times New Roman" w:hAnsi="Times New Roman" w:cs="Times New Roman"/>
          <w:b/>
          <w:sz w:val="28"/>
          <w:szCs w:val="28"/>
          <w:lang w:eastAsia="ru-RU"/>
        </w:rPr>
      </w:pPr>
      <w:bookmarkStart w:id="3" w:name="_Toc65700717"/>
      <w:r w:rsidRPr="00DD5226">
        <w:rPr>
          <w:rFonts w:ascii="Times New Roman" w:eastAsia="Times New Roman" w:hAnsi="Times New Roman" w:cs="Times New Roman"/>
          <w:b/>
          <w:sz w:val="28"/>
          <w:szCs w:val="28"/>
          <w:lang w:eastAsia="ru-RU"/>
        </w:rPr>
        <w:t>Ранний период античной философии: классификация школ</w:t>
      </w:r>
      <w:bookmarkEnd w:id="3"/>
    </w:p>
    <w:p w:rsidR="00DD5226" w:rsidRPr="00DD5226" w:rsidRDefault="00DD5226" w:rsidP="00280917">
      <w:pPr>
        <w:spacing w:line="240" w:lineRule="auto"/>
        <w:ind w:firstLine="567"/>
        <w:jc w:val="both"/>
        <w:rPr>
          <w:rFonts w:ascii="Times New Roman" w:eastAsia="Times New Roman" w:hAnsi="Times New Roman" w:cs="Times New Roman"/>
          <w:sz w:val="28"/>
          <w:szCs w:val="28"/>
          <w:lang w:eastAsia="ru-RU"/>
        </w:rPr>
      </w:pPr>
      <w:r w:rsidRPr="00DD5226">
        <w:rPr>
          <w:rFonts w:ascii="Times New Roman" w:eastAsia="Times New Roman" w:hAnsi="Times New Roman" w:cs="Times New Roman"/>
          <w:noProof/>
          <w:sz w:val="28"/>
          <w:szCs w:val="28"/>
          <w:lang w:eastAsia="ru-RU"/>
        </w:rPr>
        <w:lastRenderedPageBreak/>
        <w:drawing>
          <wp:anchor distT="0" distB="0" distL="114300" distR="114300" simplePos="0" relativeHeight="251665408" behindDoc="1" locked="0" layoutInCell="1" allowOverlap="1" wp14:anchorId="28FFB4B6" wp14:editId="74C45FD6">
            <wp:simplePos x="0" y="0"/>
            <wp:positionH relativeFrom="column">
              <wp:posOffset>361315</wp:posOffset>
            </wp:positionH>
            <wp:positionV relativeFrom="paragraph">
              <wp:posOffset>-635</wp:posOffset>
            </wp:positionV>
            <wp:extent cx="3391535" cy="2554605"/>
            <wp:effectExtent l="0" t="0" r="0" b="0"/>
            <wp:wrapThrough wrapText="bothSides">
              <wp:wrapPolygon edited="0">
                <wp:start x="0" y="0"/>
                <wp:lineTo x="0" y="21423"/>
                <wp:lineTo x="21475" y="21423"/>
                <wp:lineTo x="21475"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91535" cy="2554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226" w:rsidRPr="00DD5226" w:rsidRDefault="00DD5226" w:rsidP="00280917">
      <w:pPr>
        <w:spacing w:line="240" w:lineRule="auto"/>
        <w:ind w:firstLine="567"/>
        <w:jc w:val="both"/>
        <w:rPr>
          <w:rFonts w:ascii="Times New Roman" w:eastAsia="Times New Roman" w:hAnsi="Times New Roman" w:cs="Times New Roman"/>
          <w:b/>
          <w:i/>
          <w:sz w:val="24"/>
          <w:szCs w:val="24"/>
          <w:lang w:eastAsia="ru-RU"/>
        </w:rPr>
      </w:pPr>
      <w:r w:rsidRPr="00DD5226">
        <w:rPr>
          <w:rFonts w:ascii="Times New Roman" w:eastAsia="Times New Roman" w:hAnsi="Times New Roman" w:cs="Times New Roman"/>
          <w:b/>
          <w:i/>
          <w:sz w:val="24"/>
          <w:szCs w:val="24"/>
          <w:lang w:eastAsia="ru-RU"/>
        </w:rPr>
        <w:t>Милетская школа (1- е поколение натурфилософов):</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b/>
          <w:sz w:val="24"/>
          <w:szCs w:val="24"/>
          <w:lang w:eastAsia="ru-RU"/>
        </w:rPr>
        <w:t xml:space="preserve">  Фалес (625-547 г.)</w:t>
      </w:r>
      <w:r w:rsidRPr="00DD5226">
        <w:rPr>
          <w:rFonts w:ascii="Times New Roman" w:eastAsia="Times New Roman" w:hAnsi="Times New Roman" w:cs="Times New Roman"/>
          <w:sz w:val="24"/>
          <w:szCs w:val="24"/>
          <w:lang w:eastAsia="ru-RU"/>
        </w:rPr>
        <w:t xml:space="preserve"> </w:t>
      </w:r>
      <w:proofErr w:type="gramStart"/>
      <w:r w:rsidRPr="00DD5226">
        <w:rPr>
          <w:rFonts w:ascii="Times New Roman" w:eastAsia="Times New Roman" w:hAnsi="Times New Roman" w:cs="Times New Roman"/>
          <w:sz w:val="24"/>
          <w:szCs w:val="24"/>
          <w:lang w:eastAsia="ru-RU"/>
        </w:rPr>
        <w:t>–д</w:t>
      </w:r>
      <w:proofErr w:type="gramEnd"/>
      <w:r w:rsidRPr="00DD5226">
        <w:rPr>
          <w:rFonts w:ascii="Times New Roman" w:eastAsia="Times New Roman" w:hAnsi="Times New Roman" w:cs="Times New Roman"/>
          <w:sz w:val="24"/>
          <w:szCs w:val="24"/>
          <w:lang w:eastAsia="ru-RU"/>
        </w:rPr>
        <w:t>ревнегреческий мудрец, которого многие авторы называют первым философом Древней Греции, основатель Милетской школы. Первым в Греции предсказал полное солнечное затмение (</w:t>
      </w:r>
      <w:proofErr w:type="gramStart"/>
      <w:r w:rsidRPr="00DD5226">
        <w:rPr>
          <w:rFonts w:ascii="Times New Roman" w:eastAsia="Times New Roman" w:hAnsi="Times New Roman" w:cs="Times New Roman"/>
          <w:sz w:val="24"/>
          <w:szCs w:val="24"/>
          <w:lang w:eastAsia="ru-RU"/>
        </w:rPr>
        <w:t>для</w:t>
      </w:r>
      <w:proofErr w:type="gramEnd"/>
      <w:r w:rsidRPr="00DD5226">
        <w:rPr>
          <w:rFonts w:ascii="Times New Roman" w:eastAsia="Times New Roman" w:hAnsi="Times New Roman" w:cs="Times New Roman"/>
          <w:sz w:val="24"/>
          <w:szCs w:val="24"/>
          <w:lang w:eastAsia="ru-RU"/>
        </w:rPr>
        <w:t xml:space="preserve"> </w:t>
      </w:r>
      <w:proofErr w:type="gramStart"/>
      <w:r w:rsidRPr="00DD5226">
        <w:rPr>
          <w:rFonts w:ascii="Times New Roman" w:eastAsia="Times New Roman" w:hAnsi="Times New Roman" w:cs="Times New Roman"/>
          <w:sz w:val="24"/>
          <w:szCs w:val="24"/>
          <w:lang w:eastAsia="ru-RU"/>
        </w:rPr>
        <w:t>Ионии</w:t>
      </w:r>
      <w:proofErr w:type="gramEnd"/>
      <w:r w:rsidRPr="00DD5226">
        <w:rPr>
          <w:rFonts w:ascii="Times New Roman" w:eastAsia="Times New Roman" w:hAnsi="Times New Roman" w:cs="Times New Roman"/>
          <w:sz w:val="24"/>
          <w:szCs w:val="24"/>
          <w:lang w:eastAsia="ru-RU"/>
        </w:rPr>
        <w:t xml:space="preserve">), ввел календарь из 365 дней, разделенных на 12 тридцатидневных месяцев, оставшиеся 5 дней были помещены в конец года (такой же календарь был в Египте). Он был математиком (доказал теорему Фалеса, определил высоту пирамид), физиком, инженером; участвовал в политической жизни </w:t>
      </w:r>
      <w:proofErr w:type="spellStart"/>
      <w:r w:rsidRPr="00DD5226">
        <w:rPr>
          <w:rFonts w:ascii="Times New Roman" w:eastAsia="Times New Roman" w:hAnsi="Times New Roman" w:cs="Times New Roman"/>
          <w:sz w:val="24"/>
          <w:szCs w:val="24"/>
          <w:lang w:eastAsia="ru-RU"/>
        </w:rPr>
        <w:t>Милета</w:t>
      </w:r>
      <w:proofErr w:type="spellEnd"/>
      <w:proofErr w:type="gramStart"/>
      <w:r w:rsidRPr="00DD5226">
        <w:rPr>
          <w:rFonts w:ascii="Times New Roman" w:eastAsia="Times New Roman" w:hAnsi="Times New Roman" w:cs="Times New Roman"/>
          <w:sz w:val="24"/>
          <w:szCs w:val="24"/>
          <w:lang w:eastAsia="ru-RU"/>
        </w:rPr>
        <w:t xml:space="preserve">.. </w:t>
      </w:r>
      <w:proofErr w:type="gramEnd"/>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 xml:space="preserve">Фалес был стихийным материалистом, первоначалом бытия считал </w:t>
      </w:r>
      <w:r w:rsidRPr="00DD5226">
        <w:rPr>
          <w:rFonts w:ascii="Times New Roman" w:eastAsia="Times New Roman" w:hAnsi="Times New Roman" w:cs="Times New Roman"/>
          <w:b/>
          <w:bCs/>
          <w:sz w:val="24"/>
          <w:szCs w:val="24"/>
          <w:lang w:eastAsia="ru-RU"/>
        </w:rPr>
        <w:t xml:space="preserve">воду. </w:t>
      </w:r>
      <w:r w:rsidRPr="00DD5226">
        <w:rPr>
          <w:rFonts w:ascii="Times New Roman" w:eastAsia="Times New Roman" w:hAnsi="Times New Roman" w:cs="Times New Roman"/>
          <w:sz w:val="24"/>
          <w:szCs w:val="24"/>
          <w:lang w:eastAsia="ru-RU"/>
        </w:rPr>
        <w:t xml:space="preserve">Вода — разумна и «божественна». Мир полон богов, все существующее является одушевленным; именно боги и души — источники движения и самодвижения тел, </w:t>
      </w:r>
      <w:proofErr w:type="gramStart"/>
      <w:r w:rsidRPr="00DD5226">
        <w:rPr>
          <w:rFonts w:ascii="Times New Roman" w:eastAsia="Times New Roman" w:hAnsi="Times New Roman" w:cs="Times New Roman"/>
          <w:sz w:val="24"/>
          <w:szCs w:val="24"/>
          <w:lang w:eastAsia="ru-RU"/>
        </w:rPr>
        <w:t>например</w:t>
      </w:r>
      <w:proofErr w:type="gramEnd"/>
      <w:r w:rsidRPr="00DD5226">
        <w:rPr>
          <w:rFonts w:ascii="Times New Roman" w:eastAsia="Times New Roman" w:hAnsi="Times New Roman" w:cs="Times New Roman"/>
          <w:sz w:val="24"/>
          <w:szCs w:val="24"/>
          <w:lang w:eastAsia="ru-RU"/>
        </w:rPr>
        <w:t xml:space="preserve"> магнит имеет душу потому, что он притягивает железо.</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i/>
          <w:iCs/>
          <w:sz w:val="24"/>
          <w:szCs w:val="24"/>
          <w:lang w:eastAsia="ru-RU"/>
        </w:rPr>
        <w:t xml:space="preserve">Космология и космогония. </w:t>
      </w:r>
      <w:r w:rsidRPr="00DD5226">
        <w:rPr>
          <w:rFonts w:ascii="Times New Roman" w:eastAsia="Times New Roman" w:hAnsi="Times New Roman" w:cs="Times New Roman"/>
          <w:sz w:val="24"/>
          <w:szCs w:val="24"/>
          <w:lang w:eastAsia="ru-RU"/>
        </w:rPr>
        <w:t>Все возникло из воды, из нее все начинается и в нее все возвращается. Земля — плоская и плавает на воде. Солнце и другие небесные тела питаются испарениями воды. Божеством космоса является разум (логос) — сын Зевса.</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 xml:space="preserve">Таким образом, по Фалесу, Вода – единое начало как </w:t>
      </w:r>
      <w:proofErr w:type="gramStart"/>
      <w:r w:rsidRPr="00DD5226">
        <w:rPr>
          <w:rFonts w:ascii="Times New Roman" w:eastAsia="Times New Roman" w:hAnsi="Times New Roman" w:cs="Times New Roman"/>
          <w:sz w:val="24"/>
          <w:szCs w:val="24"/>
          <w:lang w:eastAsia="ru-RU"/>
        </w:rPr>
        <w:t>природы</w:t>
      </w:r>
      <w:proofErr w:type="gramEnd"/>
      <w:r w:rsidRPr="00DD5226">
        <w:rPr>
          <w:rFonts w:ascii="Times New Roman" w:eastAsia="Times New Roman" w:hAnsi="Times New Roman" w:cs="Times New Roman"/>
          <w:sz w:val="24"/>
          <w:szCs w:val="24"/>
          <w:lang w:eastAsia="ru-RU"/>
        </w:rPr>
        <w:t xml:space="preserve"> так и духовного мира.</w:t>
      </w:r>
    </w:p>
    <w:p w:rsidR="00DD5226" w:rsidRPr="00DD5226" w:rsidRDefault="00DD5226" w:rsidP="00280917">
      <w:pPr>
        <w:spacing w:after="0"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b/>
          <w:sz w:val="24"/>
          <w:szCs w:val="24"/>
          <w:lang w:eastAsia="ru-RU"/>
        </w:rPr>
        <w:t>Анаксимандр (610-546 г.)</w:t>
      </w:r>
      <w:r w:rsidRPr="00DD5226">
        <w:rPr>
          <w:rFonts w:ascii="Times New Roman" w:eastAsia="Times New Roman" w:hAnsi="Times New Roman" w:cs="Times New Roman"/>
          <w:sz w:val="24"/>
          <w:szCs w:val="24"/>
          <w:lang w:eastAsia="ru-RU"/>
        </w:rPr>
        <w:t xml:space="preserve"> - ученик Фалеса. Анаксимандр изобрел солнечные часы (гномон), первым в Греции составил географическую карту и соорудил модель небесной сферы (глобус), он занимался математикой и дал общий очерк геометрии. По его мнению, первоосновой всего есть </w:t>
      </w:r>
      <w:r w:rsidRPr="00DD5226">
        <w:rPr>
          <w:rFonts w:ascii="Times New Roman" w:eastAsia="Times New Roman" w:hAnsi="Times New Roman" w:cs="Times New Roman"/>
          <w:b/>
          <w:sz w:val="24"/>
          <w:szCs w:val="24"/>
          <w:lang w:eastAsia="ru-RU"/>
        </w:rPr>
        <w:t>«</w:t>
      </w:r>
      <w:proofErr w:type="spellStart"/>
      <w:r w:rsidRPr="00DD5226">
        <w:rPr>
          <w:rFonts w:ascii="Times New Roman" w:eastAsia="Times New Roman" w:hAnsi="Times New Roman" w:cs="Times New Roman"/>
          <w:b/>
          <w:sz w:val="24"/>
          <w:szCs w:val="24"/>
          <w:lang w:eastAsia="ru-RU"/>
        </w:rPr>
        <w:t>апейрон</w:t>
      </w:r>
      <w:proofErr w:type="spellEnd"/>
      <w:r w:rsidRPr="00DD5226">
        <w:rPr>
          <w:rFonts w:ascii="Times New Roman" w:eastAsia="Times New Roman" w:hAnsi="Times New Roman" w:cs="Times New Roman"/>
          <w:b/>
          <w:sz w:val="24"/>
          <w:szCs w:val="24"/>
          <w:lang w:eastAsia="ru-RU"/>
        </w:rPr>
        <w:t>»</w:t>
      </w:r>
      <w:r w:rsidRPr="00DD5226">
        <w:rPr>
          <w:rFonts w:ascii="Times New Roman" w:eastAsia="Times New Roman" w:hAnsi="Times New Roman" w:cs="Times New Roman"/>
          <w:sz w:val="24"/>
          <w:szCs w:val="24"/>
          <w:lang w:eastAsia="ru-RU"/>
        </w:rPr>
        <w:t xml:space="preserve"> (беспредельное) - вечное («не знающее старости»), неопределенное и беспредельное материальное начало. </w:t>
      </w:r>
      <w:proofErr w:type="spellStart"/>
      <w:r w:rsidRPr="00DD5226">
        <w:rPr>
          <w:rFonts w:ascii="Times New Roman" w:eastAsia="Times New Roman" w:hAnsi="Times New Roman" w:cs="Times New Roman"/>
          <w:sz w:val="24"/>
          <w:szCs w:val="24"/>
          <w:lang w:eastAsia="ru-RU"/>
        </w:rPr>
        <w:t>Апейрон</w:t>
      </w:r>
      <w:proofErr w:type="spellEnd"/>
      <w:r w:rsidRPr="00DD5226">
        <w:rPr>
          <w:rFonts w:ascii="Times New Roman" w:eastAsia="Times New Roman" w:hAnsi="Times New Roman" w:cs="Times New Roman"/>
          <w:sz w:val="24"/>
          <w:szCs w:val="24"/>
          <w:lang w:eastAsia="ru-RU"/>
        </w:rPr>
        <w:t xml:space="preserve"> – это некое среднее состояние между водой и воздухом, влажность. Он «все охватывает и всем правит».</w:t>
      </w:r>
    </w:p>
    <w:p w:rsidR="00DD5226" w:rsidRPr="00DD5226" w:rsidRDefault="00DD5226" w:rsidP="00280917">
      <w:pPr>
        <w:spacing w:after="0"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i/>
          <w:sz w:val="24"/>
          <w:szCs w:val="24"/>
          <w:lang w:eastAsia="ru-RU"/>
        </w:rPr>
        <w:t xml:space="preserve">Космогония и космология. </w:t>
      </w:r>
      <w:r w:rsidRPr="00DD5226">
        <w:rPr>
          <w:rFonts w:ascii="Times New Roman" w:eastAsia="Times New Roman" w:hAnsi="Times New Roman" w:cs="Times New Roman"/>
          <w:sz w:val="24"/>
          <w:szCs w:val="24"/>
          <w:lang w:eastAsia="ru-RU"/>
        </w:rPr>
        <w:t xml:space="preserve">Из </w:t>
      </w:r>
      <w:proofErr w:type="spellStart"/>
      <w:r w:rsidRPr="00DD5226">
        <w:rPr>
          <w:rFonts w:ascii="Times New Roman" w:eastAsia="Times New Roman" w:hAnsi="Times New Roman" w:cs="Times New Roman"/>
          <w:sz w:val="24"/>
          <w:szCs w:val="24"/>
          <w:lang w:eastAsia="ru-RU"/>
        </w:rPr>
        <w:t>апейрона</w:t>
      </w:r>
      <w:proofErr w:type="spellEnd"/>
      <w:r w:rsidRPr="00DD5226">
        <w:rPr>
          <w:rFonts w:ascii="Times New Roman" w:eastAsia="Times New Roman" w:hAnsi="Times New Roman" w:cs="Times New Roman"/>
          <w:sz w:val="24"/>
          <w:szCs w:val="24"/>
          <w:lang w:eastAsia="ru-RU"/>
        </w:rPr>
        <w:t xml:space="preserve"> выделяются две пары противоположностей: </w:t>
      </w:r>
      <w:r w:rsidRPr="00DD5226">
        <w:rPr>
          <w:rFonts w:ascii="Times New Roman" w:eastAsia="Times New Roman" w:hAnsi="Times New Roman" w:cs="Times New Roman"/>
          <w:i/>
          <w:sz w:val="24"/>
          <w:szCs w:val="24"/>
          <w:lang w:eastAsia="ru-RU"/>
        </w:rPr>
        <w:t>горячее и холодное, влажное и сухое;</w:t>
      </w:r>
      <w:r w:rsidRPr="00DD5226">
        <w:rPr>
          <w:rFonts w:ascii="Times New Roman" w:eastAsia="Times New Roman" w:hAnsi="Times New Roman" w:cs="Times New Roman"/>
          <w:sz w:val="24"/>
          <w:szCs w:val="24"/>
          <w:lang w:eastAsia="ru-RU"/>
        </w:rPr>
        <w:t xml:space="preserve"> их комбинации порождают четыре основные стихии, из которых состоит все в мире: Воздух, Вода, Огонь, Земля</w:t>
      </w:r>
    </w:p>
    <w:p w:rsidR="00DD5226" w:rsidRPr="00DD5226" w:rsidRDefault="001C230A" w:rsidP="00280917">
      <w:pPr>
        <w:spacing w:after="0" w:line="240" w:lineRule="auto"/>
        <w:ind w:left="180" w:firstLine="567"/>
        <w:jc w:val="right"/>
        <w:rPr>
          <w:rFonts w:ascii="Times New Roman" w:eastAsia="Times New Roman" w:hAnsi="Times New Roman" w:cs="Times New Roman"/>
          <w:sz w:val="24"/>
          <w:szCs w:val="24"/>
          <w:lang w:eastAsia="ru-RU"/>
        </w:rPr>
      </w:pPr>
      <w:r w:rsidRPr="00DD5226">
        <w:rPr>
          <w:rFonts w:ascii="Times New Roman" w:eastAsia="Times New Roman" w:hAnsi="Times New Roman" w:cs="Times New Roman"/>
          <w:b/>
          <w:bCs/>
          <w:noProof/>
          <w:sz w:val="24"/>
          <w:szCs w:val="24"/>
          <w:lang w:eastAsia="ru-RU"/>
        </w:rPr>
        <w:drawing>
          <wp:anchor distT="0" distB="0" distL="114300" distR="114300" simplePos="0" relativeHeight="251663360" behindDoc="0" locked="0" layoutInCell="1" allowOverlap="1" wp14:anchorId="2C9D9E03" wp14:editId="35C3A9F0">
            <wp:simplePos x="0" y="0"/>
            <wp:positionH relativeFrom="column">
              <wp:posOffset>3667760</wp:posOffset>
            </wp:positionH>
            <wp:positionV relativeFrom="paragraph">
              <wp:posOffset>-5715</wp:posOffset>
            </wp:positionV>
            <wp:extent cx="3040380" cy="1586865"/>
            <wp:effectExtent l="0" t="0" r="762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0380" cy="1586865"/>
                    </a:xfrm>
                    <a:prstGeom prst="rect">
                      <a:avLst/>
                    </a:prstGeom>
                    <a:noFill/>
                  </pic:spPr>
                </pic:pic>
              </a:graphicData>
            </a:graphic>
            <wp14:sizeRelH relativeFrom="page">
              <wp14:pctWidth>0</wp14:pctWidth>
            </wp14:sizeRelH>
            <wp14:sizeRelV relativeFrom="page">
              <wp14:pctHeight>0</wp14:pctHeight>
            </wp14:sizeRelV>
          </wp:anchor>
        </w:drawing>
      </w:r>
      <w:r w:rsidR="00DD5226" w:rsidRPr="00DD5226">
        <w:rPr>
          <w:rFonts w:ascii="Times New Roman" w:eastAsia="Times New Roman" w:hAnsi="Times New Roman" w:cs="Times New Roman"/>
          <w:i/>
          <w:sz w:val="24"/>
          <w:szCs w:val="24"/>
          <w:lang w:eastAsia="ru-RU"/>
        </w:rPr>
        <w:t xml:space="preserve">                            </w:t>
      </w:r>
      <w:r w:rsidR="00DD5226" w:rsidRPr="00DD5226">
        <w:rPr>
          <w:rFonts w:ascii="Times New Roman" w:eastAsia="Times New Roman" w:hAnsi="Times New Roman" w:cs="Times New Roman"/>
          <w:sz w:val="24"/>
          <w:szCs w:val="24"/>
          <w:lang w:eastAsia="ru-RU"/>
        </w:rPr>
        <w:t xml:space="preserve"> </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 xml:space="preserve">Таким образом, все существующее в мире происходит из </w:t>
      </w:r>
      <w:proofErr w:type="gramStart"/>
      <w:r w:rsidRPr="00DD5226">
        <w:rPr>
          <w:rFonts w:ascii="Times New Roman" w:eastAsia="Times New Roman" w:hAnsi="Times New Roman" w:cs="Times New Roman"/>
          <w:sz w:val="24"/>
          <w:szCs w:val="24"/>
          <w:lang w:eastAsia="ru-RU"/>
        </w:rPr>
        <w:t>единого</w:t>
      </w:r>
      <w:proofErr w:type="gramEnd"/>
      <w:r w:rsidRPr="00DD5226">
        <w:rPr>
          <w:rFonts w:ascii="Times New Roman" w:eastAsia="Times New Roman" w:hAnsi="Times New Roman" w:cs="Times New Roman"/>
          <w:sz w:val="24"/>
          <w:szCs w:val="24"/>
          <w:lang w:eastAsia="ru-RU"/>
        </w:rPr>
        <w:t xml:space="preserve"> (</w:t>
      </w:r>
      <w:proofErr w:type="spellStart"/>
      <w:r w:rsidRPr="00DD5226">
        <w:rPr>
          <w:rFonts w:ascii="Times New Roman" w:eastAsia="Times New Roman" w:hAnsi="Times New Roman" w:cs="Times New Roman"/>
          <w:sz w:val="24"/>
          <w:szCs w:val="24"/>
          <w:lang w:eastAsia="ru-RU"/>
        </w:rPr>
        <w:t>апейрона</w:t>
      </w:r>
      <w:proofErr w:type="spellEnd"/>
      <w:r w:rsidRPr="00DD5226">
        <w:rPr>
          <w:rFonts w:ascii="Times New Roman" w:eastAsia="Times New Roman" w:hAnsi="Times New Roman" w:cs="Times New Roman"/>
          <w:sz w:val="24"/>
          <w:szCs w:val="24"/>
          <w:lang w:eastAsia="ru-RU"/>
        </w:rPr>
        <w:t xml:space="preserve">). С какой неизбежностью произошло возникновение мира, </w:t>
      </w:r>
      <w:proofErr w:type="gramStart"/>
      <w:r w:rsidRPr="00DD5226">
        <w:rPr>
          <w:rFonts w:ascii="Times New Roman" w:eastAsia="Times New Roman" w:hAnsi="Times New Roman" w:cs="Times New Roman"/>
          <w:sz w:val="24"/>
          <w:szCs w:val="24"/>
          <w:lang w:eastAsia="ru-RU"/>
        </w:rPr>
        <w:t>с</w:t>
      </w:r>
      <w:proofErr w:type="gramEnd"/>
      <w:r w:rsidRPr="00DD5226">
        <w:rPr>
          <w:rFonts w:ascii="Times New Roman" w:eastAsia="Times New Roman" w:hAnsi="Times New Roman" w:cs="Times New Roman"/>
          <w:sz w:val="24"/>
          <w:szCs w:val="24"/>
          <w:lang w:eastAsia="ru-RU"/>
        </w:rPr>
        <w:t xml:space="preserve"> </w:t>
      </w:r>
      <w:proofErr w:type="gramStart"/>
      <w:r w:rsidRPr="00DD5226">
        <w:rPr>
          <w:rFonts w:ascii="Times New Roman" w:eastAsia="Times New Roman" w:hAnsi="Times New Roman" w:cs="Times New Roman"/>
          <w:sz w:val="24"/>
          <w:szCs w:val="24"/>
          <w:lang w:eastAsia="ru-RU"/>
        </w:rPr>
        <w:t>такой</w:t>
      </w:r>
      <w:proofErr w:type="gramEnd"/>
      <w:r w:rsidRPr="00DD5226">
        <w:rPr>
          <w:rFonts w:ascii="Times New Roman" w:eastAsia="Times New Roman" w:hAnsi="Times New Roman" w:cs="Times New Roman"/>
          <w:sz w:val="24"/>
          <w:szCs w:val="24"/>
          <w:lang w:eastAsia="ru-RU"/>
        </w:rPr>
        <w:t xml:space="preserve"> произойдет и его гибель. </w:t>
      </w:r>
      <w:r w:rsidRPr="00DD5226">
        <w:rPr>
          <w:rFonts w:ascii="Times New Roman" w:eastAsia="Times New Roman" w:hAnsi="Times New Roman" w:cs="Times New Roman"/>
          <w:i/>
          <w:sz w:val="24"/>
          <w:szCs w:val="24"/>
          <w:lang w:eastAsia="ru-RU"/>
        </w:rPr>
        <w:t>Живое</w:t>
      </w:r>
      <w:r w:rsidRPr="00DD5226">
        <w:rPr>
          <w:rFonts w:ascii="Times New Roman" w:eastAsia="Times New Roman" w:hAnsi="Times New Roman" w:cs="Times New Roman"/>
          <w:sz w:val="24"/>
          <w:szCs w:val="24"/>
          <w:lang w:eastAsia="ru-RU"/>
        </w:rPr>
        <w:t xml:space="preserve"> зародилось под воздействием небесного огня из ила — на границе моря и суши. </w:t>
      </w:r>
    </w:p>
    <w:p w:rsidR="00DD5226" w:rsidRPr="00DD5226" w:rsidRDefault="00DD5226" w:rsidP="00280917">
      <w:pPr>
        <w:spacing w:after="0"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b/>
          <w:sz w:val="24"/>
          <w:szCs w:val="24"/>
          <w:lang w:eastAsia="ru-RU"/>
        </w:rPr>
        <w:t>Анаксимен</w:t>
      </w:r>
      <w:r w:rsidRPr="00DD5226">
        <w:rPr>
          <w:rFonts w:ascii="Times New Roman" w:eastAsia="Times New Roman" w:hAnsi="Times New Roman" w:cs="Times New Roman"/>
          <w:sz w:val="24"/>
          <w:szCs w:val="24"/>
          <w:lang w:eastAsia="ru-RU"/>
        </w:rPr>
        <w:t xml:space="preserve"> </w:t>
      </w:r>
      <w:r w:rsidRPr="00DD5226">
        <w:rPr>
          <w:rFonts w:ascii="Times New Roman" w:eastAsia="Times New Roman" w:hAnsi="Times New Roman" w:cs="Times New Roman"/>
          <w:b/>
          <w:sz w:val="24"/>
          <w:szCs w:val="24"/>
          <w:lang w:eastAsia="ru-RU"/>
        </w:rPr>
        <w:t xml:space="preserve">(588-525) - </w:t>
      </w:r>
      <w:r w:rsidRPr="00DD5226">
        <w:rPr>
          <w:rFonts w:ascii="Times New Roman" w:eastAsia="Times New Roman" w:hAnsi="Times New Roman" w:cs="Times New Roman"/>
          <w:sz w:val="24"/>
          <w:szCs w:val="24"/>
          <w:lang w:eastAsia="ru-RU"/>
        </w:rPr>
        <w:t xml:space="preserve">древнегреческий философ, ученик Анаксимандра. Занимался физикой, астрономией, метеорологией. </w:t>
      </w:r>
    </w:p>
    <w:p w:rsidR="00DD5226" w:rsidRPr="00DD5226" w:rsidRDefault="00DD5226" w:rsidP="00280917">
      <w:pPr>
        <w:spacing w:after="0"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i/>
          <w:sz w:val="24"/>
          <w:szCs w:val="24"/>
          <w:lang w:eastAsia="ru-RU"/>
        </w:rPr>
        <w:t>Космогония и космология.</w:t>
      </w:r>
      <w:r w:rsidRPr="00DD5226">
        <w:rPr>
          <w:rFonts w:ascii="Times New Roman" w:eastAsia="Times New Roman" w:hAnsi="Times New Roman" w:cs="Times New Roman"/>
          <w:b/>
          <w:bCs/>
          <w:sz w:val="24"/>
          <w:szCs w:val="24"/>
          <w:lang w:eastAsia="ru-RU"/>
        </w:rPr>
        <w:t xml:space="preserve"> </w:t>
      </w:r>
      <w:r w:rsidRPr="00DD5226">
        <w:rPr>
          <w:rFonts w:ascii="Times New Roman" w:eastAsia="Times New Roman" w:hAnsi="Times New Roman" w:cs="Times New Roman"/>
          <w:sz w:val="24"/>
          <w:szCs w:val="24"/>
          <w:lang w:eastAsia="ru-RU"/>
        </w:rPr>
        <w:t xml:space="preserve">Анаксимен, так же как Фалес и Анаксимандр, был стихийным материалистом. Он в качестве первоначала всего сущего выбрал </w:t>
      </w:r>
      <w:r w:rsidRPr="00DD5226">
        <w:rPr>
          <w:rFonts w:ascii="Times New Roman" w:eastAsia="Times New Roman" w:hAnsi="Times New Roman" w:cs="Times New Roman"/>
          <w:b/>
          <w:sz w:val="24"/>
          <w:szCs w:val="24"/>
          <w:lang w:eastAsia="ru-RU"/>
        </w:rPr>
        <w:t>воздух</w:t>
      </w:r>
      <w:r w:rsidRPr="00DD5226">
        <w:rPr>
          <w:rFonts w:ascii="Times New Roman" w:eastAsia="Times New Roman" w:hAnsi="Times New Roman" w:cs="Times New Roman"/>
          <w:sz w:val="24"/>
          <w:szCs w:val="24"/>
          <w:lang w:eastAsia="ru-RU"/>
        </w:rPr>
        <w:t xml:space="preserve"> — </w:t>
      </w:r>
      <w:proofErr w:type="gramStart"/>
      <w:r w:rsidRPr="00DD5226">
        <w:rPr>
          <w:rFonts w:ascii="Times New Roman" w:eastAsia="Times New Roman" w:hAnsi="Times New Roman" w:cs="Times New Roman"/>
          <w:sz w:val="24"/>
          <w:szCs w:val="24"/>
          <w:lang w:eastAsia="ru-RU"/>
        </w:rPr>
        <w:t>самую</w:t>
      </w:r>
      <w:proofErr w:type="gramEnd"/>
      <w:r w:rsidRPr="00DD5226">
        <w:rPr>
          <w:rFonts w:ascii="Times New Roman" w:eastAsia="Times New Roman" w:hAnsi="Times New Roman" w:cs="Times New Roman"/>
          <w:sz w:val="24"/>
          <w:szCs w:val="24"/>
          <w:lang w:eastAsia="ru-RU"/>
        </w:rPr>
        <w:t xml:space="preserve"> </w:t>
      </w:r>
      <w:proofErr w:type="spellStart"/>
      <w:r w:rsidRPr="00DD5226">
        <w:rPr>
          <w:rFonts w:ascii="Times New Roman" w:eastAsia="Times New Roman" w:hAnsi="Times New Roman" w:cs="Times New Roman"/>
          <w:sz w:val="24"/>
          <w:szCs w:val="24"/>
          <w:lang w:eastAsia="ru-RU"/>
        </w:rPr>
        <w:t>бескачественную</w:t>
      </w:r>
      <w:proofErr w:type="spellEnd"/>
      <w:r w:rsidRPr="00DD5226">
        <w:rPr>
          <w:rFonts w:ascii="Times New Roman" w:eastAsia="Times New Roman" w:hAnsi="Times New Roman" w:cs="Times New Roman"/>
          <w:sz w:val="24"/>
          <w:szCs w:val="24"/>
          <w:lang w:eastAsia="ru-RU"/>
        </w:rPr>
        <w:t xml:space="preserve"> и неопределенную из четырех стихий. По Анаксимену, все возникает из воздуха. В своем обычном состоянии, будучи равномерно распределен, воздух не заметен. Заметным же он делается под влиянием </w:t>
      </w:r>
      <w:r w:rsidRPr="00DD5226">
        <w:rPr>
          <w:rFonts w:ascii="Times New Roman" w:eastAsia="Times New Roman" w:hAnsi="Times New Roman" w:cs="Times New Roman"/>
          <w:i/>
          <w:sz w:val="24"/>
          <w:szCs w:val="24"/>
          <w:lang w:eastAsia="ru-RU"/>
        </w:rPr>
        <w:t>тепла, холода, влажности и движения</w:t>
      </w:r>
      <w:r w:rsidRPr="00DD5226">
        <w:rPr>
          <w:rFonts w:ascii="Times New Roman" w:eastAsia="Times New Roman" w:hAnsi="Times New Roman" w:cs="Times New Roman"/>
          <w:sz w:val="24"/>
          <w:szCs w:val="24"/>
          <w:lang w:eastAsia="ru-RU"/>
        </w:rPr>
        <w:t xml:space="preserve">. Именно движение воздуха есть источник всех происходящих перемен, главным при этом является его </w:t>
      </w:r>
      <w:r w:rsidRPr="00DD5226">
        <w:rPr>
          <w:rFonts w:ascii="Times New Roman" w:eastAsia="Times New Roman" w:hAnsi="Times New Roman" w:cs="Times New Roman"/>
          <w:i/>
          <w:sz w:val="24"/>
          <w:szCs w:val="24"/>
          <w:lang w:eastAsia="ru-RU"/>
        </w:rPr>
        <w:t>сгущение и разрежение</w:t>
      </w:r>
      <w:r w:rsidRPr="00DD5226">
        <w:rPr>
          <w:rFonts w:ascii="Times New Roman" w:eastAsia="Times New Roman" w:hAnsi="Times New Roman" w:cs="Times New Roman"/>
          <w:sz w:val="24"/>
          <w:szCs w:val="24"/>
          <w:lang w:eastAsia="ru-RU"/>
        </w:rPr>
        <w:t xml:space="preserve">. </w:t>
      </w:r>
      <w:proofErr w:type="gramStart"/>
      <w:r w:rsidRPr="00DD5226">
        <w:rPr>
          <w:rFonts w:ascii="Times New Roman" w:eastAsia="Times New Roman" w:hAnsi="Times New Roman" w:cs="Times New Roman"/>
          <w:sz w:val="24"/>
          <w:szCs w:val="24"/>
          <w:lang w:eastAsia="ru-RU"/>
        </w:rPr>
        <w:t>При разрежении воздуха образуется огонь, а затем — эфир; при сгущении — ветер, облака, вода, земля, камни</w:t>
      </w:r>
      <w:proofErr w:type="gramEnd"/>
    </w:p>
    <w:p w:rsidR="00DD5226" w:rsidRPr="00DD5226" w:rsidRDefault="00DD5226" w:rsidP="00280917">
      <w:pPr>
        <w:spacing w:after="0" w:line="240" w:lineRule="auto"/>
        <w:ind w:firstLine="567"/>
        <w:jc w:val="both"/>
        <w:rPr>
          <w:rFonts w:ascii="Times New Roman" w:eastAsia="Times New Roman" w:hAnsi="Times New Roman" w:cs="Times New Roman"/>
          <w:sz w:val="24"/>
          <w:szCs w:val="24"/>
          <w:lang w:eastAsia="ru-RU"/>
        </w:rPr>
      </w:pP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lastRenderedPageBreak/>
        <w:t>Анаксимен считал, что не боги создали воздух, а сами боги возникли из воздуха. Беспредельный воздух является началом не только тела, но и души. Таким образом, душа — воздушна, а значит, и материальна.</w:t>
      </w:r>
    </w:p>
    <w:p w:rsidR="00DD5226" w:rsidRPr="00DD5226" w:rsidRDefault="00DD5226" w:rsidP="00280917">
      <w:pPr>
        <w:spacing w:line="240" w:lineRule="auto"/>
        <w:ind w:firstLine="567"/>
        <w:jc w:val="both"/>
        <w:rPr>
          <w:rFonts w:ascii="Times New Roman" w:eastAsia="Times New Roman" w:hAnsi="Times New Roman" w:cs="Times New Roman"/>
          <w:b/>
          <w:i/>
          <w:sz w:val="24"/>
          <w:szCs w:val="24"/>
          <w:lang w:eastAsia="ru-RU"/>
        </w:rPr>
      </w:pPr>
      <w:r w:rsidRPr="00DD5226">
        <w:rPr>
          <w:rFonts w:ascii="Times New Roman" w:eastAsia="Times New Roman" w:hAnsi="Times New Roman" w:cs="Times New Roman"/>
          <w:b/>
          <w:i/>
          <w:sz w:val="24"/>
          <w:szCs w:val="24"/>
          <w:lang w:eastAsia="ru-RU"/>
        </w:rPr>
        <w:t>Эфесская школа (2- е поколение натурфилософов):</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b/>
          <w:sz w:val="24"/>
          <w:szCs w:val="24"/>
          <w:lang w:eastAsia="ru-RU"/>
        </w:rPr>
        <w:t>Гераклит (</w:t>
      </w:r>
      <w:proofErr w:type="spellStart"/>
      <w:r w:rsidRPr="00DD5226">
        <w:rPr>
          <w:rFonts w:ascii="Times New Roman" w:eastAsia="Times New Roman" w:hAnsi="Times New Roman" w:cs="Times New Roman"/>
          <w:b/>
          <w:sz w:val="24"/>
          <w:szCs w:val="24"/>
          <w:lang w:eastAsia="ru-RU"/>
        </w:rPr>
        <w:t>ок</w:t>
      </w:r>
      <w:proofErr w:type="spellEnd"/>
      <w:r w:rsidRPr="00DD5226">
        <w:rPr>
          <w:rFonts w:ascii="Times New Roman" w:eastAsia="Times New Roman" w:hAnsi="Times New Roman" w:cs="Times New Roman"/>
          <w:b/>
          <w:sz w:val="24"/>
          <w:szCs w:val="24"/>
          <w:lang w:eastAsia="ru-RU"/>
        </w:rPr>
        <w:t>. 544—480 гг. до н.э.)</w:t>
      </w:r>
      <w:r w:rsidRPr="00DD5226">
        <w:rPr>
          <w:rFonts w:ascii="Times New Roman" w:eastAsia="Times New Roman" w:hAnsi="Times New Roman" w:cs="Times New Roman"/>
          <w:sz w:val="24"/>
          <w:szCs w:val="24"/>
          <w:lang w:eastAsia="ru-RU"/>
        </w:rPr>
        <w:t xml:space="preserve"> — древнегреческий мудрец. Родился и жил в г. Эфесе. У Гераклита были прозвища Темный (так как высказывания его были малопонятны) и Плачущий (поскольку он часто сокрушался из-за несовершенства человека). Гераклит — стихийный материалист и основоположник диалектики.</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i/>
          <w:sz w:val="24"/>
          <w:szCs w:val="24"/>
          <w:lang w:eastAsia="ru-RU"/>
        </w:rPr>
        <w:t>Диалектика.</w:t>
      </w:r>
      <w:r w:rsidRPr="00DD5226">
        <w:rPr>
          <w:rFonts w:ascii="Times New Roman" w:eastAsia="Times New Roman" w:hAnsi="Times New Roman" w:cs="Times New Roman"/>
          <w:sz w:val="24"/>
          <w:szCs w:val="24"/>
          <w:lang w:eastAsia="ru-RU"/>
        </w:rPr>
        <w:t xml:space="preserve"> Принципиальная особенность мира состоит в его постоянной изменчивости: «все течет», «нельзя дважды войти в одну и ту же реку». Существенное изменение по Гераклиту — это изменение в свою противоположность (холодное нагревается, горячее остывает). Противоположности существуют в единстве и в вечной борьбе («борьба — отец всего и царь над всем»). 4 тезиса диалектики Гераклита:</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w:t>
      </w:r>
      <w:r w:rsidRPr="00DD5226">
        <w:rPr>
          <w:rFonts w:ascii="Times New Roman" w:eastAsia="Times New Roman" w:hAnsi="Times New Roman" w:cs="Times New Roman"/>
          <w:sz w:val="24"/>
          <w:szCs w:val="24"/>
          <w:lang w:eastAsia="ru-RU"/>
        </w:rPr>
        <w:tab/>
        <w:t>Всё находится в состоянии постоянного изменения и движения («Всё течёт, всё изменяется»);</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w:t>
      </w:r>
      <w:r w:rsidRPr="00DD5226">
        <w:rPr>
          <w:rFonts w:ascii="Times New Roman" w:eastAsia="Times New Roman" w:hAnsi="Times New Roman" w:cs="Times New Roman"/>
          <w:sz w:val="24"/>
          <w:szCs w:val="24"/>
          <w:lang w:eastAsia="ru-RU"/>
        </w:rPr>
        <w:tab/>
        <w:t>Изменение в мире происходят согласно неизменному закону Логосу.</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w:t>
      </w:r>
      <w:r w:rsidRPr="00DD5226">
        <w:rPr>
          <w:rFonts w:ascii="Times New Roman" w:eastAsia="Times New Roman" w:hAnsi="Times New Roman" w:cs="Times New Roman"/>
          <w:sz w:val="24"/>
          <w:szCs w:val="24"/>
          <w:lang w:eastAsia="ru-RU"/>
        </w:rPr>
        <w:tab/>
        <w:t xml:space="preserve"> Этот закон включает взаимодействие противоположностей;</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w:t>
      </w:r>
      <w:r w:rsidRPr="00DD5226">
        <w:rPr>
          <w:rFonts w:ascii="Times New Roman" w:eastAsia="Times New Roman" w:hAnsi="Times New Roman" w:cs="Times New Roman"/>
          <w:sz w:val="24"/>
          <w:szCs w:val="24"/>
          <w:lang w:eastAsia="ru-RU"/>
        </w:rPr>
        <w:tab/>
        <w:t>Это взаимодействие противоположностей порождает гармонию.</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i/>
          <w:sz w:val="24"/>
          <w:szCs w:val="24"/>
          <w:lang w:eastAsia="ru-RU"/>
        </w:rPr>
        <w:t>Космология и космогония.</w:t>
      </w:r>
      <w:r w:rsidRPr="00DD5226">
        <w:rPr>
          <w:rFonts w:ascii="Times New Roman" w:eastAsia="Times New Roman" w:hAnsi="Times New Roman" w:cs="Times New Roman"/>
          <w:sz w:val="24"/>
          <w:szCs w:val="24"/>
          <w:lang w:eastAsia="ru-RU"/>
        </w:rPr>
        <w:t xml:space="preserve"> Первоначалом всего сущего Гераклит считал </w:t>
      </w:r>
      <w:r w:rsidRPr="00DD5226">
        <w:rPr>
          <w:rFonts w:ascii="Times New Roman" w:eastAsia="Times New Roman" w:hAnsi="Times New Roman" w:cs="Times New Roman"/>
          <w:b/>
          <w:sz w:val="24"/>
          <w:szCs w:val="24"/>
          <w:lang w:eastAsia="ru-RU"/>
        </w:rPr>
        <w:t>огонь.</w:t>
      </w:r>
      <w:r w:rsidRPr="00DD5226">
        <w:rPr>
          <w:rFonts w:ascii="Times New Roman" w:eastAsia="Times New Roman" w:hAnsi="Times New Roman" w:cs="Times New Roman"/>
          <w:sz w:val="24"/>
          <w:szCs w:val="24"/>
          <w:lang w:eastAsia="ru-RU"/>
        </w:rPr>
        <w:t xml:space="preserve"> Огонь является материальным, вечным и живым, более того — он разумен, ему присущ Логос. Огонь никем не сотворен, но он подчиняется мировому закону, «мерой вспыхивая и мерой угасая». По мнению Гераклита, космос не вечен, «путь вниз» сменяется «путем наверх», и тогда весь мир сгорает в мировом пожаре, который есть одновременно и мировой суд (так как огонь живой и разумный).</w:t>
      </w:r>
    </w:p>
    <w:p w:rsidR="00DD5226" w:rsidRPr="00DD5226" w:rsidRDefault="00DD5226" w:rsidP="00280917">
      <w:pPr>
        <w:spacing w:line="240" w:lineRule="auto"/>
        <w:ind w:firstLine="567"/>
        <w:jc w:val="both"/>
        <w:rPr>
          <w:rFonts w:ascii="Times New Roman" w:eastAsia="Times New Roman" w:hAnsi="Times New Roman" w:cs="Times New Roman"/>
          <w:sz w:val="28"/>
          <w:szCs w:val="28"/>
          <w:lang w:eastAsia="ru-RU"/>
        </w:rPr>
      </w:pPr>
      <w:r w:rsidRPr="00DD5226">
        <w:rPr>
          <w:rFonts w:ascii="Times New Roman" w:eastAsia="Times New Roman" w:hAnsi="Times New Roman" w:cs="Times New Roman"/>
          <w:i/>
          <w:iCs/>
          <w:sz w:val="28"/>
          <w:szCs w:val="28"/>
          <w:lang w:eastAsia="ru-RU"/>
        </w:rPr>
        <w:t>3-е  поколение греческих натурфилософов</w:t>
      </w:r>
      <w:r w:rsidRPr="00DD5226">
        <w:rPr>
          <w:rFonts w:ascii="Times New Roman" w:eastAsia="Times New Roman" w:hAnsi="Times New Roman" w:cs="Times New Roman"/>
          <w:sz w:val="28"/>
          <w:szCs w:val="28"/>
          <w:lang w:eastAsia="ru-RU"/>
        </w:rPr>
        <w:t>:</w:t>
      </w:r>
    </w:p>
    <w:p w:rsidR="00DD5226" w:rsidRPr="00DD5226" w:rsidRDefault="00DD5226" w:rsidP="00280917">
      <w:pPr>
        <w:spacing w:line="240" w:lineRule="auto"/>
        <w:ind w:firstLine="567"/>
        <w:jc w:val="both"/>
        <w:rPr>
          <w:rFonts w:ascii="Times New Roman" w:eastAsia="Times New Roman" w:hAnsi="Times New Roman" w:cs="Times New Roman"/>
          <w:b/>
          <w:sz w:val="24"/>
          <w:szCs w:val="24"/>
          <w:lang w:eastAsia="ru-RU"/>
        </w:rPr>
      </w:pPr>
      <w:proofErr w:type="spellStart"/>
      <w:proofErr w:type="gramStart"/>
      <w:r w:rsidRPr="00DD5226">
        <w:rPr>
          <w:rFonts w:ascii="Times New Roman" w:eastAsia="Times New Roman" w:hAnsi="Times New Roman" w:cs="Times New Roman"/>
          <w:b/>
          <w:sz w:val="24"/>
          <w:szCs w:val="24"/>
          <w:lang w:eastAsia="ru-RU"/>
        </w:rPr>
        <w:t>Демокрит</w:t>
      </w:r>
      <w:proofErr w:type="spellEnd"/>
      <w:r w:rsidRPr="00DD5226">
        <w:rPr>
          <w:rFonts w:ascii="Times New Roman" w:eastAsia="Times New Roman" w:hAnsi="Times New Roman" w:cs="Times New Roman"/>
          <w:b/>
          <w:sz w:val="24"/>
          <w:szCs w:val="24"/>
          <w:lang w:eastAsia="ru-RU"/>
        </w:rPr>
        <w:t xml:space="preserve"> (</w:t>
      </w:r>
      <w:proofErr w:type="spellStart"/>
      <w:r w:rsidRPr="00DD5226">
        <w:rPr>
          <w:rFonts w:ascii="Times New Roman" w:eastAsia="Times New Roman" w:hAnsi="Times New Roman" w:cs="Times New Roman"/>
          <w:b/>
          <w:sz w:val="24"/>
          <w:szCs w:val="24"/>
          <w:lang w:eastAsia="ru-RU"/>
        </w:rPr>
        <w:t>ок</w:t>
      </w:r>
      <w:proofErr w:type="spellEnd"/>
      <w:r w:rsidRPr="00DD5226">
        <w:rPr>
          <w:rFonts w:ascii="Times New Roman" w:eastAsia="Times New Roman" w:hAnsi="Times New Roman" w:cs="Times New Roman"/>
          <w:b/>
          <w:sz w:val="24"/>
          <w:szCs w:val="24"/>
          <w:lang w:eastAsia="ru-RU"/>
        </w:rPr>
        <w:t xml:space="preserve">. 460—370 гг. до н.э.) - </w:t>
      </w:r>
      <w:r w:rsidRPr="00DD5226">
        <w:rPr>
          <w:rFonts w:ascii="Times New Roman" w:eastAsia="Times New Roman" w:hAnsi="Times New Roman" w:cs="Times New Roman"/>
          <w:sz w:val="24"/>
          <w:szCs w:val="24"/>
          <w:lang w:eastAsia="ru-RU"/>
        </w:rPr>
        <w:t xml:space="preserve"> древнегреческий философ-атомист (Основоположником атомизма считается </w:t>
      </w:r>
      <w:proofErr w:type="spellStart"/>
      <w:r w:rsidRPr="00DD5226">
        <w:rPr>
          <w:rFonts w:ascii="Times New Roman" w:eastAsia="Times New Roman" w:hAnsi="Times New Roman" w:cs="Times New Roman"/>
          <w:sz w:val="24"/>
          <w:szCs w:val="24"/>
          <w:lang w:eastAsia="ru-RU"/>
        </w:rPr>
        <w:t>Левкипп</w:t>
      </w:r>
      <w:proofErr w:type="spellEnd"/>
      <w:r w:rsidRPr="00DD5226">
        <w:rPr>
          <w:rFonts w:ascii="Times New Roman" w:eastAsia="Times New Roman" w:hAnsi="Times New Roman" w:cs="Times New Roman"/>
          <w:sz w:val="24"/>
          <w:szCs w:val="24"/>
          <w:lang w:eastAsia="ru-RU"/>
        </w:rPr>
        <w:t>, но о нем почти ничего не известно.</w:t>
      </w:r>
      <w:proofErr w:type="gramEnd"/>
      <w:r w:rsidRPr="00DD5226">
        <w:rPr>
          <w:rFonts w:ascii="Times New Roman" w:eastAsia="Times New Roman" w:hAnsi="Times New Roman" w:cs="Times New Roman"/>
          <w:sz w:val="24"/>
          <w:szCs w:val="24"/>
          <w:lang w:eastAsia="ru-RU"/>
        </w:rPr>
        <w:t xml:space="preserve"> Поэтому под древнегреческим </w:t>
      </w:r>
      <w:proofErr w:type="gramStart"/>
      <w:r w:rsidRPr="00DD5226">
        <w:rPr>
          <w:rFonts w:ascii="Times New Roman" w:eastAsia="Times New Roman" w:hAnsi="Times New Roman" w:cs="Times New Roman"/>
          <w:sz w:val="24"/>
          <w:szCs w:val="24"/>
          <w:lang w:eastAsia="ru-RU"/>
        </w:rPr>
        <w:t>атомизмом</w:t>
      </w:r>
      <w:proofErr w:type="gramEnd"/>
      <w:r w:rsidRPr="00DD5226">
        <w:rPr>
          <w:rFonts w:ascii="Times New Roman" w:eastAsia="Times New Roman" w:hAnsi="Times New Roman" w:cs="Times New Roman"/>
          <w:sz w:val="24"/>
          <w:szCs w:val="24"/>
          <w:lang w:eastAsia="ru-RU"/>
        </w:rPr>
        <w:t xml:space="preserve"> прежде всего имеется в виду учение </w:t>
      </w:r>
      <w:proofErr w:type="spellStart"/>
      <w:r w:rsidRPr="00DD5226">
        <w:rPr>
          <w:rFonts w:ascii="Times New Roman" w:eastAsia="Times New Roman" w:hAnsi="Times New Roman" w:cs="Times New Roman"/>
          <w:sz w:val="24"/>
          <w:szCs w:val="24"/>
          <w:lang w:eastAsia="ru-RU"/>
        </w:rPr>
        <w:t>Демокрита</w:t>
      </w:r>
      <w:proofErr w:type="spellEnd"/>
      <w:r w:rsidRPr="00DD5226">
        <w:rPr>
          <w:rFonts w:ascii="Times New Roman" w:eastAsia="Times New Roman" w:hAnsi="Times New Roman" w:cs="Times New Roman"/>
          <w:sz w:val="24"/>
          <w:szCs w:val="24"/>
          <w:lang w:eastAsia="ru-RU"/>
        </w:rPr>
        <w:t>)</w:t>
      </w:r>
      <w:r w:rsidRPr="00DD5226">
        <w:rPr>
          <w:rFonts w:ascii="Times New Roman" w:eastAsia="Times New Roman" w:hAnsi="Times New Roman" w:cs="Times New Roman"/>
          <w:b/>
          <w:sz w:val="24"/>
          <w:szCs w:val="24"/>
          <w:lang w:eastAsia="ru-RU"/>
        </w:rPr>
        <w:t xml:space="preserve">. </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i/>
          <w:sz w:val="24"/>
          <w:szCs w:val="24"/>
          <w:lang w:eastAsia="ru-RU"/>
        </w:rPr>
        <w:t>Космология и космогония.</w:t>
      </w:r>
      <w:r w:rsidRPr="00DD5226">
        <w:rPr>
          <w:rFonts w:ascii="Times New Roman" w:eastAsia="Times New Roman" w:hAnsi="Times New Roman" w:cs="Times New Roman"/>
          <w:sz w:val="24"/>
          <w:szCs w:val="24"/>
          <w:lang w:eastAsia="ru-RU"/>
        </w:rPr>
        <w:t xml:space="preserve"> Первоначалами бытия являются </w:t>
      </w:r>
      <w:r w:rsidRPr="00DD5226">
        <w:rPr>
          <w:rFonts w:ascii="Times New Roman" w:eastAsia="Times New Roman" w:hAnsi="Times New Roman" w:cs="Times New Roman"/>
          <w:b/>
          <w:sz w:val="24"/>
          <w:szCs w:val="24"/>
          <w:lang w:eastAsia="ru-RU"/>
        </w:rPr>
        <w:t>атомы и пустота</w:t>
      </w:r>
      <w:r w:rsidRPr="00DD5226">
        <w:rPr>
          <w:rFonts w:ascii="Times New Roman" w:eastAsia="Times New Roman" w:hAnsi="Times New Roman" w:cs="Times New Roman"/>
          <w:sz w:val="24"/>
          <w:szCs w:val="24"/>
          <w:lang w:eastAsia="ru-RU"/>
        </w:rPr>
        <w:t xml:space="preserve"> (в которой находятся и движутся атомы). Атомы (букв</w:t>
      </w:r>
      <w:proofErr w:type="gramStart"/>
      <w:r w:rsidRPr="00DD5226">
        <w:rPr>
          <w:rFonts w:ascii="Times New Roman" w:eastAsia="Times New Roman" w:hAnsi="Times New Roman" w:cs="Times New Roman"/>
          <w:sz w:val="24"/>
          <w:szCs w:val="24"/>
          <w:lang w:eastAsia="ru-RU"/>
        </w:rPr>
        <w:t>.</w:t>
      </w:r>
      <w:proofErr w:type="gramEnd"/>
      <w:r w:rsidRPr="00DD5226">
        <w:rPr>
          <w:rFonts w:ascii="Times New Roman" w:eastAsia="Times New Roman" w:hAnsi="Times New Roman" w:cs="Times New Roman"/>
          <w:sz w:val="24"/>
          <w:szCs w:val="24"/>
          <w:lang w:eastAsia="ru-RU"/>
        </w:rPr>
        <w:t xml:space="preserve"> «</w:t>
      </w:r>
      <w:proofErr w:type="gramStart"/>
      <w:r w:rsidRPr="00DD5226">
        <w:rPr>
          <w:rFonts w:ascii="Times New Roman" w:eastAsia="Times New Roman" w:hAnsi="Times New Roman" w:cs="Times New Roman"/>
          <w:sz w:val="24"/>
          <w:szCs w:val="24"/>
          <w:lang w:eastAsia="ru-RU"/>
        </w:rPr>
        <w:t>н</w:t>
      </w:r>
      <w:proofErr w:type="gramEnd"/>
      <w:r w:rsidRPr="00DD5226">
        <w:rPr>
          <w:rFonts w:ascii="Times New Roman" w:eastAsia="Times New Roman" w:hAnsi="Times New Roman" w:cs="Times New Roman"/>
          <w:sz w:val="24"/>
          <w:szCs w:val="24"/>
          <w:lang w:eastAsia="ru-RU"/>
        </w:rPr>
        <w:t xml:space="preserve">еделимые») — это мельчайшие, неделимые частицы вещества. Каждый атом вечен и неизменен, атомы не возникают и не исчезают. Они различаются величиной, формой (шарообразные, пирамидальные, крючкообразные и т.п.) и положением в пространстве. Сами по себе атомы лишены таких качеств, как цвет, запах, тепло и т.п. Все эти качества — результат восприятия атомов нашими органами чувств. Возникновение и уничтожение вещей — результат сцепления и разделения атомов. Все вещи со временем погибают, а составляющие их атомы продолжают существовать. </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 xml:space="preserve">Мир в целом — беспредельная пустота, в которой существует бесконечное количество миров, состоящих из атомов. Там, где в пустоте находится много атомов, они часто сталкиваются друг с другом, из-за чего образуется </w:t>
      </w:r>
      <w:r w:rsidRPr="00DD5226">
        <w:rPr>
          <w:rFonts w:ascii="Times New Roman" w:eastAsia="Times New Roman" w:hAnsi="Times New Roman" w:cs="Times New Roman"/>
          <w:i/>
          <w:sz w:val="24"/>
          <w:szCs w:val="24"/>
          <w:lang w:eastAsia="ru-RU"/>
        </w:rPr>
        <w:t>космический вихрь</w:t>
      </w:r>
      <w:r w:rsidRPr="00DD5226">
        <w:rPr>
          <w:rFonts w:ascii="Times New Roman" w:eastAsia="Times New Roman" w:hAnsi="Times New Roman" w:cs="Times New Roman"/>
          <w:sz w:val="24"/>
          <w:szCs w:val="24"/>
          <w:lang w:eastAsia="ru-RU"/>
        </w:rPr>
        <w:t xml:space="preserve">. В центре его концентрируются более тяжелые атомы, более легкие вытесняются на края. Так возникает земля и небо. Центром нашего мира является Земля; Солнце, Луна, звезды относятся к небу. </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 xml:space="preserve">Таким образом, </w:t>
      </w:r>
      <w:proofErr w:type="spellStart"/>
      <w:r w:rsidRPr="00DD5226">
        <w:rPr>
          <w:rFonts w:ascii="Times New Roman" w:eastAsia="Times New Roman" w:hAnsi="Times New Roman" w:cs="Times New Roman"/>
          <w:sz w:val="24"/>
          <w:szCs w:val="24"/>
          <w:lang w:eastAsia="ru-RU"/>
        </w:rPr>
        <w:t>Демокрит</w:t>
      </w:r>
      <w:proofErr w:type="spellEnd"/>
      <w:r w:rsidRPr="00DD5226">
        <w:rPr>
          <w:rFonts w:ascii="Times New Roman" w:eastAsia="Times New Roman" w:hAnsi="Times New Roman" w:cs="Times New Roman"/>
          <w:sz w:val="24"/>
          <w:szCs w:val="24"/>
          <w:lang w:eastAsia="ru-RU"/>
        </w:rPr>
        <w:t xml:space="preserve"> значительно опередил свое </w:t>
      </w:r>
      <w:proofErr w:type="gramStart"/>
      <w:r w:rsidRPr="00DD5226">
        <w:rPr>
          <w:rFonts w:ascii="Times New Roman" w:eastAsia="Times New Roman" w:hAnsi="Times New Roman" w:cs="Times New Roman"/>
          <w:sz w:val="24"/>
          <w:szCs w:val="24"/>
          <w:lang w:eastAsia="ru-RU"/>
        </w:rPr>
        <w:t>время</w:t>
      </w:r>
      <w:proofErr w:type="gramEnd"/>
      <w:r w:rsidRPr="00DD5226">
        <w:rPr>
          <w:rFonts w:ascii="Times New Roman" w:eastAsia="Times New Roman" w:hAnsi="Times New Roman" w:cs="Times New Roman"/>
          <w:sz w:val="24"/>
          <w:szCs w:val="24"/>
          <w:lang w:eastAsia="ru-RU"/>
        </w:rPr>
        <w:t xml:space="preserve"> рассуждая об атомах и лишь в эпоху Нового времени ученые разгадали загадку атомов. В Новое время атомизм оказался философской основой физики Ньютона, деизма и материализма последующих эпох — вплоть до нашего времени. </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b/>
          <w:sz w:val="24"/>
          <w:szCs w:val="24"/>
          <w:lang w:eastAsia="ru-RU"/>
        </w:rPr>
        <w:t>Эмпедокл (</w:t>
      </w:r>
      <w:proofErr w:type="spellStart"/>
      <w:r w:rsidRPr="00DD5226">
        <w:rPr>
          <w:rFonts w:ascii="Times New Roman" w:eastAsia="Times New Roman" w:hAnsi="Times New Roman" w:cs="Times New Roman"/>
          <w:b/>
          <w:sz w:val="24"/>
          <w:szCs w:val="24"/>
          <w:lang w:eastAsia="ru-RU"/>
        </w:rPr>
        <w:t>ок</w:t>
      </w:r>
      <w:proofErr w:type="spellEnd"/>
      <w:r w:rsidRPr="00DD5226">
        <w:rPr>
          <w:rFonts w:ascii="Times New Roman" w:eastAsia="Times New Roman" w:hAnsi="Times New Roman" w:cs="Times New Roman"/>
          <w:b/>
          <w:sz w:val="24"/>
          <w:szCs w:val="24"/>
          <w:lang w:eastAsia="ru-RU"/>
        </w:rPr>
        <w:t xml:space="preserve">. 490—430 гг. до н.э.) — </w:t>
      </w:r>
      <w:r w:rsidRPr="00DD5226">
        <w:rPr>
          <w:rFonts w:ascii="Times New Roman" w:eastAsia="Times New Roman" w:hAnsi="Times New Roman" w:cs="Times New Roman"/>
          <w:sz w:val="24"/>
          <w:szCs w:val="24"/>
          <w:lang w:eastAsia="ru-RU"/>
        </w:rPr>
        <w:t xml:space="preserve">древнегреческий философ родом из г. </w:t>
      </w:r>
      <w:proofErr w:type="spellStart"/>
      <w:r w:rsidRPr="00DD5226">
        <w:rPr>
          <w:rFonts w:ascii="Times New Roman" w:eastAsia="Times New Roman" w:hAnsi="Times New Roman" w:cs="Times New Roman"/>
          <w:sz w:val="24"/>
          <w:szCs w:val="24"/>
          <w:lang w:eastAsia="ru-RU"/>
        </w:rPr>
        <w:t>Акраганта</w:t>
      </w:r>
      <w:proofErr w:type="spellEnd"/>
      <w:r w:rsidRPr="00DD5226">
        <w:rPr>
          <w:rFonts w:ascii="Times New Roman" w:eastAsia="Times New Roman" w:hAnsi="Times New Roman" w:cs="Times New Roman"/>
          <w:sz w:val="24"/>
          <w:szCs w:val="24"/>
          <w:lang w:eastAsia="ru-RU"/>
        </w:rPr>
        <w:t xml:space="preserve"> (Сицилия). Эмпедокл, как и большинство его предшественников, — стихийный материалист. Но </w:t>
      </w:r>
      <w:r w:rsidRPr="00DD5226">
        <w:rPr>
          <w:rFonts w:ascii="Times New Roman" w:eastAsia="Times New Roman" w:hAnsi="Times New Roman" w:cs="Times New Roman"/>
          <w:sz w:val="24"/>
          <w:szCs w:val="24"/>
          <w:lang w:eastAsia="ru-RU"/>
        </w:rPr>
        <w:lastRenderedPageBreak/>
        <w:t xml:space="preserve">если они были монистами, то Эмпедокл — плюралист: у него все </w:t>
      </w:r>
      <w:r w:rsidRPr="00DD5226">
        <w:rPr>
          <w:rFonts w:ascii="Times New Roman" w:eastAsia="Times New Roman" w:hAnsi="Times New Roman" w:cs="Times New Roman"/>
          <w:b/>
          <w:sz w:val="24"/>
          <w:szCs w:val="24"/>
          <w:lang w:eastAsia="ru-RU"/>
        </w:rPr>
        <w:t>четыре традиционные стихии являются началами мироздания</w:t>
      </w:r>
      <w:r w:rsidRPr="00DD5226">
        <w:rPr>
          <w:rFonts w:ascii="Times New Roman" w:eastAsia="Times New Roman" w:hAnsi="Times New Roman" w:cs="Times New Roman"/>
          <w:sz w:val="24"/>
          <w:szCs w:val="24"/>
          <w:lang w:eastAsia="ru-RU"/>
        </w:rPr>
        <w:t xml:space="preserve"> («четыре корня вещей» - вода, огонь, воздух, земля). Стихии пассивны, все происходящее в мире объясняется действием двух сил — Любви и Вражды (Ненависти). Любовь — причина единства и добра, Вражда — множественности и зла. Эмпедокл — сторонник теории переселения душ.</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b/>
          <w:sz w:val="24"/>
          <w:szCs w:val="24"/>
          <w:lang w:eastAsia="ru-RU"/>
        </w:rPr>
        <w:t>Анаксагор (</w:t>
      </w:r>
      <w:proofErr w:type="spellStart"/>
      <w:r w:rsidRPr="00DD5226">
        <w:rPr>
          <w:rFonts w:ascii="Times New Roman" w:eastAsia="Times New Roman" w:hAnsi="Times New Roman" w:cs="Times New Roman"/>
          <w:b/>
          <w:sz w:val="24"/>
          <w:szCs w:val="24"/>
          <w:lang w:eastAsia="ru-RU"/>
        </w:rPr>
        <w:t>ок</w:t>
      </w:r>
      <w:proofErr w:type="spellEnd"/>
      <w:r w:rsidRPr="00DD5226">
        <w:rPr>
          <w:rFonts w:ascii="Times New Roman" w:eastAsia="Times New Roman" w:hAnsi="Times New Roman" w:cs="Times New Roman"/>
          <w:b/>
          <w:sz w:val="24"/>
          <w:szCs w:val="24"/>
          <w:lang w:eastAsia="ru-RU"/>
        </w:rPr>
        <w:t xml:space="preserve">. 500—428 гг. до н.э.) — </w:t>
      </w:r>
      <w:r w:rsidRPr="00DD5226">
        <w:rPr>
          <w:rFonts w:ascii="Times New Roman" w:eastAsia="Times New Roman" w:hAnsi="Times New Roman" w:cs="Times New Roman"/>
          <w:sz w:val="24"/>
          <w:szCs w:val="24"/>
          <w:lang w:eastAsia="ru-RU"/>
        </w:rPr>
        <w:t xml:space="preserve">древнегреческий философ родом из г. </w:t>
      </w:r>
      <w:proofErr w:type="spellStart"/>
      <w:r w:rsidRPr="00DD5226">
        <w:rPr>
          <w:rFonts w:ascii="Times New Roman" w:eastAsia="Times New Roman" w:hAnsi="Times New Roman" w:cs="Times New Roman"/>
          <w:sz w:val="24"/>
          <w:szCs w:val="24"/>
          <w:lang w:eastAsia="ru-RU"/>
        </w:rPr>
        <w:t>Клазомены</w:t>
      </w:r>
      <w:proofErr w:type="spellEnd"/>
      <w:r w:rsidRPr="00DD5226">
        <w:rPr>
          <w:rFonts w:ascii="Times New Roman" w:eastAsia="Times New Roman" w:hAnsi="Times New Roman" w:cs="Times New Roman"/>
          <w:sz w:val="24"/>
          <w:szCs w:val="24"/>
          <w:lang w:eastAsia="ru-RU"/>
        </w:rPr>
        <w:t xml:space="preserve"> (Иония). Первоначала бытия — это </w:t>
      </w:r>
      <w:proofErr w:type="spellStart"/>
      <w:r w:rsidRPr="00DD5226">
        <w:rPr>
          <w:rFonts w:ascii="Times New Roman" w:eastAsia="Times New Roman" w:hAnsi="Times New Roman" w:cs="Times New Roman"/>
          <w:b/>
          <w:bCs/>
          <w:sz w:val="24"/>
          <w:szCs w:val="24"/>
          <w:lang w:eastAsia="ru-RU"/>
        </w:rPr>
        <w:t>гомеомерии</w:t>
      </w:r>
      <w:proofErr w:type="spellEnd"/>
      <w:r w:rsidRPr="00DD5226">
        <w:rPr>
          <w:rFonts w:ascii="Times New Roman" w:eastAsia="Times New Roman" w:hAnsi="Times New Roman" w:cs="Times New Roman"/>
          <w:b/>
          <w:bCs/>
          <w:sz w:val="24"/>
          <w:szCs w:val="24"/>
          <w:lang w:eastAsia="ru-RU"/>
        </w:rPr>
        <w:t xml:space="preserve">, </w:t>
      </w:r>
      <w:r w:rsidRPr="00DD5226">
        <w:rPr>
          <w:rFonts w:ascii="Times New Roman" w:eastAsia="Times New Roman" w:hAnsi="Times New Roman" w:cs="Times New Roman"/>
          <w:b/>
          <w:sz w:val="24"/>
          <w:szCs w:val="24"/>
          <w:lang w:eastAsia="ru-RU"/>
        </w:rPr>
        <w:t>«семена всех вещей»;</w:t>
      </w:r>
      <w:r w:rsidRPr="00DD5226">
        <w:rPr>
          <w:rFonts w:ascii="Times New Roman" w:eastAsia="Times New Roman" w:hAnsi="Times New Roman" w:cs="Times New Roman"/>
          <w:sz w:val="24"/>
          <w:szCs w:val="24"/>
          <w:lang w:eastAsia="ru-RU"/>
        </w:rPr>
        <w:t xml:space="preserve"> они являются мельчайшими невидимыми частицами, каждая из которых есть носитель определенного качества. </w:t>
      </w:r>
      <w:proofErr w:type="spellStart"/>
      <w:r w:rsidRPr="00DD5226">
        <w:rPr>
          <w:rFonts w:ascii="Times New Roman" w:eastAsia="Times New Roman" w:hAnsi="Times New Roman" w:cs="Times New Roman"/>
          <w:sz w:val="24"/>
          <w:szCs w:val="24"/>
          <w:lang w:eastAsia="ru-RU"/>
        </w:rPr>
        <w:t>Гомеомерии</w:t>
      </w:r>
      <w:proofErr w:type="spellEnd"/>
      <w:r w:rsidRPr="00DD5226">
        <w:rPr>
          <w:rFonts w:ascii="Times New Roman" w:eastAsia="Times New Roman" w:hAnsi="Times New Roman" w:cs="Times New Roman"/>
          <w:sz w:val="24"/>
          <w:szCs w:val="24"/>
          <w:lang w:eastAsia="ru-RU"/>
        </w:rPr>
        <w:t xml:space="preserve"> вечны и неизменны. Исходный принцип Анаксагора — «все есть во всем». Это значит, что любая вещь содержит в себе </w:t>
      </w:r>
      <w:proofErr w:type="spellStart"/>
      <w:r w:rsidRPr="00DD5226">
        <w:rPr>
          <w:rFonts w:ascii="Times New Roman" w:eastAsia="Times New Roman" w:hAnsi="Times New Roman" w:cs="Times New Roman"/>
          <w:sz w:val="24"/>
          <w:szCs w:val="24"/>
          <w:lang w:eastAsia="ru-RU"/>
        </w:rPr>
        <w:t>гомеомерии</w:t>
      </w:r>
      <w:proofErr w:type="spellEnd"/>
      <w:r w:rsidRPr="00DD5226">
        <w:rPr>
          <w:rFonts w:ascii="Times New Roman" w:eastAsia="Times New Roman" w:hAnsi="Times New Roman" w:cs="Times New Roman"/>
          <w:sz w:val="24"/>
          <w:szCs w:val="24"/>
          <w:lang w:eastAsia="ru-RU"/>
        </w:rPr>
        <w:t xml:space="preserve"> всех видов. Свойство вещи, состоящей из </w:t>
      </w:r>
      <w:proofErr w:type="spellStart"/>
      <w:r w:rsidRPr="00DD5226">
        <w:rPr>
          <w:rFonts w:ascii="Times New Roman" w:eastAsia="Times New Roman" w:hAnsi="Times New Roman" w:cs="Times New Roman"/>
          <w:sz w:val="24"/>
          <w:szCs w:val="24"/>
          <w:lang w:eastAsia="ru-RU"/>
        </w:rPr>
        <w:t>гомеомерий</w:t>
      </w:r>
      <w:proofErr w:type="spellEnd"/>
      <w:r w:rsidRPr="00DD5226">
        <w:rPr>
          <w:rFonts w:ascii="Times New Roman" w:eastAsia="Times New Roman" w:hAnsi="Times New Roman" w:cs="Times New Roman"/>
          <w:sz w:val="24"/>
          <w:szCs w:val="24"/>
          <w:lang w:eastAsia="ru-RU"/>
        </w:rPr>
        <w:t xml:space="preserve">, определяется тем, каких </w:t>
      </w:r>
      <w:proofErr w:type="spellStart"/>
      <w:r w:rsidRPr="00DD5226">
        <w:rPr>
          <w:rFonts w:ascii="Times New Roman" w:eastAsia="Times New Roman" w:hAnsi="Times New Roman" w:cs="Times New Roman"/>
          <w:sz w:val="24"/>
          <w:szCs w:val="24"/>
          <w:lang w:eastAsia="ru-RU"/>
        </w:rPr>
        <w:t>гомеомерий</w:t>
      </w:r>
      <w:proofErr w:type="spellEnd"/>
      <w:r w:rsidRPr="00DD5226">
        <w:rPr>
          <w:rFonts w:ascii="Times New Roman" w:eastAsia="Times New Roman" w:hAnsi="Times New Roman" w:cs="Times New Roman"/>
          <w:sz w:val="24"/>
          <w:szCs w:val="24"/>
          <w:lang w:eastAsia="ru-RU"/>
        </w:rPr>
        <w:t xml:space="preserve"> в ней больше. Так, в огне больше всего </w:t>
      </w:r>
      <w:proofErr w:type="spellStart"/>
      <w:r w:rsidRPr="00DD5226">
        <w:rPr>
          <w:rFonts w:ascii="Times New Roman" w:eastAsia="Times New Roman" w:hAnsi="Times New Roman" w:cs="Times New Roman"/>
          <w:sz w:val="24"/>
          <w:szCs w:val="24"/>
          <w:lang w:eastAsia="ru-RU"/>
        </w:rPr>
        <w:t>гомеомерий</w:t>
      </w:r>
      <w:proofErr w:type="spellEnd"/>
      <w:r w:rsidRPr="00DD5226">
        <w:rPr>
          <w:rFonts w:ascii="Times New Roman" w:eastAsia="Times New Roman" w:hAnsi="Times New Roman" w:cs="Times New Roman"/>
          <w:sz w:val="24"/>
          <w:szCs w:val="24"/>
          <w:lang w:eastAsia="ru-RU"/>
        </w:rPr>
        <w:t xml:space="preserve"> огня, в железе — </w:t>
      </w:r>
      <w:proofErr w:type="spellStart"/>
      <w:r w:rsidRPr="00DD5226">
        <w:rPr>
          <w:rFonts w:ascii="Times New Roman" w:eastAsia="Times New Roman" w:hAnsi="Times New Roman" w:cs="Times New Roman"/>
          <w:sz w:val="24"/>
          <w:szCs w:val="24"/>
          <w:lang w:eastAsia="ru-RU"/>
        </w:rPr>
        <w:t>гомеомерии</w:t>
      </w:r>
      <w:proofErr w:type="spellEnd"/>
      <w:r w:rsidRPr="00DD5226">
        <w:rPr>
          <w:rFonts w:ascii="Times New Roman" w:eastAsia="Times New Roman" w:hAnsi="Times New Roman" w:cs="Times New Roman"/>
          <w:sz w:val="24"/>
          <w:szCs w:val="24"/>
          <w:lang w:eastAsia="ru-RU"/>
        </w:rPr>
        <w:t xml:space="preserve"> железа, хотя и в огне, и в железе присутствуют </w:t>
      </w:r>
      <w:proofErr w:type="spellStart"/>
      <w:r w:rsidRPr="00DD5226">
        <w:rPr>
          <w:rFonts w:ascii="Times New Roman" w:eastAsia="Times New Roman" w:hAnsi="Times New Roman" w:cs="Times New Roman"/>
          <w:sz w:val="24"/>
          <w:szCs w:val="24"/>
          <w:lang w:eastAsia="ru-RU"/>
        </w:rPr>
        <w:t>гомеомерии</w:t>
      </w:r>
      <w:proofErr w:type="spellEnd"/>
      <w:r w:rsidRPr="00DD5226">
        <w:rPr>
          <w:rFonts w:ascii="Times New Roman" w:eastAsia="Times New Roman" w:hAnsi="Times New Roman" w:cs="Times New Roman"/>
          <w:sz w:val="24"/>
          <w:szCs w:val="24"/>
          <w:lang w:eastAsia="ru-RU"/>
        </w:rPr>
        <w:t xml:space="preserve"> всех остальных видов. Изменение, превращение вещи связано с тем, что в ней одни </w:t>
      </w:r>
      <w:proofErr w:type="spellStart"/>
      <w:r w:rsidRPr="00DD5226">
        <w:rPr>
          <w:rFonts w:ascii="Times New Roman" w:eastAsia="Times New Roman" w:hAnsi="Times New Roman" w:cs="Times New Roman"/>
          <w:sz w:val="24"/>
          <w:szCs w:val="24"/>
          <w:lang w:eastAsia="ru-RU"/>
        </w:rPr>
        <w:t>гомеомерии</w:t>
      </w:r>
      <w:proofErr w:type="spellEnd"/>
      <w:r w:rsidRPr="00DD5226">
        <w:rPr>
          <w:rFonts w:ascii="Times New Roman" w:eastAsia="Times New Roman" w:hAnsi="Times New Roman" w:cs="Times New Roman"/>
          <w:sz w:val="24"/>
          <w:szCs w:val="24"/>
          <w:lang w:eastAsia="ru-RU"/>
        </w:rPr>
        <w:t xml:space="preserve"> </w:t>
      </w:r>
      <w:proofErr w:type="gramStart"/>
      <w:r w:rsidRPr="00DD5226">
        <w:rPr>
          <w:rFonts w:ascii="Times New Roman" w:eastAsia="Times New Roman" w:hAnsi="Times New Roman" w:cs="Times New Roman"/>
          <w:sz w:val="24"/>
          <w:szCs w:val="24"/>
          <w:lang w:eastAsia="ru-RU"/>
        </w:rPr>
        <w:t>заменяются на другие</w:t>
      </w:r>
      <w:proofErr w:type="gramEnd"/>
      <w:r w:rsidRPr="00DD5226">
        <w:rPr>
          <w:rFonts w:ascii="Times New Roman" w:eastAsia="Times New Roman" w:hAnsi="Times New Roman" w:cs="Times New Roman"/>
          <w:sz w:val="24"/>
          <w:szCs w:val="24"/>
          <w:lang w:eastAsia="ru-RU"/>
        </w:rPr>
        <w:t xml:space="preserve">. </w:t>
      </w:r>
      <w:proofErr w:type="spellStart"/>
      <w:r w:rsidRPr="00DD5226">
        <w:rPr>
          <w:rFonts w:ascii="Times New Roman" w:eastAsia="Times New Roman" w:hAnsi="Times New Roman" w:cs="Times New Roman"/>
          <w:sz w:val="24"/>
          <w:szCs w:val="24"/>
          <w:lang w:eastAsia="ru-RU"/>
        </w:rPr>
        <w:t>Гомеомерии</w:t>
      </w:r>
      <w:proofErr w:type="spellEnd"/>
      <w:r w:rsidRPr="00DD5226">
        <w:rPr>
          <w:rFonts w:ascii="Times New Roman" w:eastAsia="Times New Roman" w:hAnsi="Times New Roman" w:cs="Times New Roman"/>
          <w:sz w:val="24"/>
          <w:szCs w:val="24"/>
          <w:lang w:eastAsia="ru-RU"/>
        </w:rPr>
        <w:t xml:space="preserve"> бесконечно </w:t>
      </w:r>
      <w:proofErr w:type="gramStart"/>
      <w:r w:rsidRPr="00DD5226">
        <w:rPr>
          <w:rFonts w:ascii="Times New Roman" w:eastAsia="Times New Roman" w:hAnsi="Times New Roman" w:cs="Times New Roman"/>
          <w:sz w:val="24"/>
          <w:szCs w:val="24"/>
          <w:lang w:eastAsia="ru-RU"/>
        </w:rPr>
        <w:t>делимы</w:t>
      </w:r>
      <w:proofErr w:type="gramEnd"/>
      <w:r w:rsidRPr="00DD5226">
        <w:rPr>
          <w:rFonts w:ascii="Times New Roman" w:eastAsia="Times New Roman" w:hAnsi="Times New Roman" w:cs="Times New Roman"/>
          <w:sz w:val="24"/>
          <w:szCs w:val="24"/>
          <w:lang w:eastAsia="ru-RU"/>
        </w:rPr>
        <w:t xml:space="preserve">, любая, сколь угодно мелкая </w:t>
      </w:r>
      <w:proofErr w:type="spellStart"/>
      <w:r w:rsidRPr="00DD5226">
        <w:rPr>
          <w:rFonts w:ascii="Times New Roman" w:eastAsia="Times New Roman" w:hAnsi="Times New Roman" w:cs="Times New Roman"/>
          <w:sz w:val="24"/>
          <w:szCs w:val="24"/>
          <w:lang w:eastAsia="ru-RU"/>
        </w:rPr>
        <w:t>гомеомерия</w:t>
      </w:r>
      <w:proofErr w:type="spellEnd"/>
      <w:r w:rsidRPr="00DD5226">
        <w:rPr>
          <w:rFonts w:ascii="Times New Roman" w:eastAsia="Times New Roman" w:hAnsi="Times New Roman" w:cs="Times New Roman"/>
          <w:sz w:val="24"/>
          <w:szCs w:val="24"/>
          <w:lang w:eastAsia="ru-RU"/>
        </w:rPr>
        <w:t xml:space="preserve"> состоит из еще более мелких. </w:t>
      </w:r>
      <w:proofErr w:type="spellStart"/>
      <w:r w:rsidRPr="00DD5226">
        <w:rPr>
          <w:rFonts w:ascii="Times New Roman" w:eastAsia="Times New Roman" w:hAnsi="Times New Roman" w:cs="Times New Roman"/>
          <w:sz w:val="24"/>
          <w:szCs w:val="24"/>
          <w:lang w:eastAsia="ru-RU"/>
        </w:rPr>
        <w:t>Гомеомерии</w:t>
      </w:r>
      <w:proofErr w:type="spellEnd"/>
      <w:r w:rsidRPr="00DD5226">
        <w:rPr>
          <w:rFonts w:ascii="Times New Roman" w:eastAsia="Times New Roman" w:hAnsi="Times New Roman" w:cs="Times New Roman"/>
          <w:sz w:val="24"/>
          <w:szCs w:val="24"/>
          <w:lang w:eastAsia="ru-RU"/>
        </w:rPr>
        <w:t xml:space="preserve"> сами по себе пассивны. В качестве движущей силы Анаксагор вводит понятие </w:t>
      </w:r>
      <w:proofErr w:type="spellStart"/>
      <w:r w:rsidRPr="00DD5226">
        <w:rPr>
          <w:rFonts w:ascii="Times New Roman" w:eastAsia="Times New Roman" w:hAnsi="Times New Roman" w:cs="Times New Roman"/>
          <w:b/>
          <w:bCs/>
          <w:sz w:val="24"/>
          <w:szCs w:val="24"/>
          <w:lang w:eastAsia="ru-RU"/>
        </w:rPr>
        <w:t>Нус</w:t>
      </w:r>
      <w:proofErr w:type="spellEnd"/>
      <w:r w:rsidRPr="00DD5226">
        <w:rPr>
          <w:rFonts w:ascii="Times New Roman" w:eastAsia="Times New Roman" w:hAnsi="Times New Roman" w:cs="Times New Roman"/>
          <w:b/>
          <w:bCs/>
          <w:sz w:val="24"/>
          <w:szCs w:val="24"/>
          <w:lang w:eastAsia="ru-RU"/>
        </w:rPr>
        <w:t xml:space="preserve"> </w:t>
      </w:r>
      <w:r w:rsidRPr="00DD5226">
        <w:rPr>
          <w:rFonts w:ascii="Times New Roman" w:eastAsia="Times New Roman" w:hAnsi="Times New Roman" w:cs="Times New Roman"/>
          <w:sz w:val="24"/>
          <w:szCs w:val="24"/>
          <w:lang w:eastAsia="ru-RU"/>
        </w:rPr>
        <w:t>(Мировой ум), который не только движет мир, но и познает его.</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Таким образом, древнегреческие натурфилософы интересовались вопросами космологии и космогонии, в целом изучали природный мир как единство природного и духовного начал.</w:t>
      </w:r>
    </w:p>
    <w:p w:rsidR="00DD5226" w:rsidRPr="00DD5226" w:rsidRDefault="00DD5226" w:rsidP="00280917">
      <w:pPr>
        <w:spacing w:line="240" w:lineRule="auto"/>
        <w:ind w:firstLine="426"/>
        <w:jc w:val="both"/>
        <w:rPr>
          <w:rFonts w:ascii="Times New Roman" w:eastAsia="Times New Roman" w:hAnsi="Times New Roman" w:cs="Times New Roman"/>
          <w:b/>
          <w:sz w:val="24"/>
          <w:szCs w:val="24"/>
          <w:lang w:eastAsia="ru-RU"/>
        </w:rPr>
      </w:pPr>
      <w:r w:rsidRPr="00DD5226">
        <w:rPr>
          <w:rFonts w:ascii="Times New Roman" w:eastAsia="Times New Roman" w:hAnsi="Times New Roman" w:cs="Times New Roman"/>
          <w:b/>
          <w:sz w:val="24"/>
          <w:szCs w:val="24"/>
          <w:lang w:eastAsia="ru-RU"/>
        </w:rPr>
        <w:t>Школа Пифагора</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b/>
          <w:sz w:val="24"/>
          <w:szCs w:val="24"/>
          <w:lang w:eastAsia="ru-RU"/>
        </w:rPr>
        <w:t>Пифагор (</w:t>
      </w:r>
      <w:proofErr w:type="spellStart"/>
      <w:r w:rsidRPr="00DD5226">
        <w:rPr>
          <w:rFonts w:ascii="Times New Roman" w:eastAsia="Times New Roman" w:hAnsi="Times New Roman" w:cs="Times New Roman"/>
          <w:b/>
          <w:sz w:val="24"/>
          <w:szCs w:val="24"/>
          <w:lang w:eastAsia="ru-RU"/>
        </w:rPr>
        <w:t>ок</w:t>
      </w:r>
      <w:proofErr w:type="spellEnd"/>
      <w:r w:rsidRPr="00DD5226">
        <w:rPr>
          <w:rFonts w:ascii="Times New Roman" w:eastAsia="Times New Roman" w:hAnsi="Times New Roman" w:cs="Times New Roman"/>
          <w:b/>
          <w:sz w:val="24"/>
          <w:szCs w:val="24"/>
          <w:lang w:eastAsia="ru-RU"/>
        </w:rPr>
        <w:t>. 580—500 гг. до н.э.)</w:t>
      </w:r>
      <w:r w:rsidRPr="00DD5226">
        <w:rPr>
          <w:rFonts w:ascii="Times New Roman" w:eastAsia="Times New Roman" w:hAnsi="Times New Roman" w:cs="Times New Roman"/>
          <w:sz w:val="24"/>
          <w:szCs w:val="24"/>
          <w:lang w:eastAsia="ru-RU"/>
        </w:rPr>
        <w:t xml:space="preserve"> — древнегреческий философ. Пифагору приписывается доказательство «теоремы Пифагора» и превращение математики из эмпирической в теоретическую науку; также он внес свой вклад в развитие астрономии. </w:t>
      </w:r>
      <w:r w:rsidR="005E3E73" w:rsidRPr="005E3E73">
        <w:rPr>
          <w:rFonts w:ascii="Times New Roman" w:eastAsia="Times New Roman" w:hAnsi="Times New Roman" w:cs="Times New Roman"/>
          <w:sz w:val="24"/>
          <w:szCs w:val="24"/>
          <w:lang w:eastAsia="ru-RU"/>
        </w:rPr>
        <w:t xml:space="preserve">Пифагора можно считать первым идеалистом Древней Греции, поскольку первоначалом бытия он считает идеальные сущности — </w:t>
      </w:r>
      <w:r w:rsidR="005E3E73" w:rsidRPr="005E3E73">
        <w:rPr>
          <w:rFonts w:ascii="Times New Roman" w:eastAsia="Times New Roman" w:hAnsi="Times New Roman" w:cs="Times New Roman"/>
          <w:b/>
          <w:bCs/>
          <w:sz w:val="24"/>
          <w:szCs w:val="24"/>
          <w:lang w:eastAsia="ru-RU"/>
        </w:rPr>
        <w:t xml:space="preserve">числа </w:t>
      </w:r>
      <w:r w:rsidR="005E3E73" w:rsidRPr="005E3E73">
        <w:rPr>
          <w:rFonts w:ascii="Times New Roman" w:eastAsia="Times New Roman" w:hAnsi="Times New Roman" w:cs="Times New Roman"/>
          <w:sz w:val="24"/>
          <w:szCs w:val="24"/>
          <w:lang w:eastAsia="ru-RU"/>
        </w:rPr>
        <w:t>(имеются в виду целые натуральные числа).</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i/>
          <w:iCs/>
          <w:sz w:val="24"/>
          <w:szCs w:val="24"/>
          <w:lang w:eastAsia="ru-RU"/>
        </w:rPr>
        <w:t>Космология.</w:t>
      </w:r>
      <w:r w:rsidRPr="00DD5226">
        <w:rPr>
          <w:rFonts w:ascii="Times New Roman" w:eastAsia="Times New Roman" w:hAnsi="Times New Roman" w:cs="Times New Roman"/>
          <w:iCs/>
          <w:sz w:val="24"/>
          <w:szCs w:val="24"/>
          <w:lang w:eastAsia="ru-RU"/>
        </w:rPr>
        <w:t xml:space="preserve"> </w:t>
      </w:r>
      <w:r w:rsidRPr="00DD5226">
        <w:rPr>
          <w:rFonts w:ascii="Times New Roman" w:eastAsia="Times New Roman" w:hAnsi="Times New Roman" w:cs="Times New Roman"/>
          <w:sz w:val="24"/>
          <w:szCs w:val="24"/>
          <w:lang w:eastAsia="ru-RU"/>
        </w:rPr>
        <w:t xml:space="preserve">В центре мира находится Земля (геоцентризм), все небесные тела движутся в Эфире вокруг Земли. Каждая планета, двигаясь в Эфире, производит монотонный звук определенной высоты, совместно эти звуки создают мелодию («музыку небесных сфер»), которую могут слышать люди с особо тонким слухом, например, как Пифагор. Пифагор и пифагорейская школа закладывают основы теории чисел и принципы арифметики. </w:t>
      </w:r>
    </w:p>
    <w:p w:rsidR="005E3E73" w:rsidRPr="005E3E73"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b/>
          <w:bCs/>
          <w:sz w:val="24"/>
          <w:szCs w:val="24"/>
          <w:lang w:eastAsia="ru-RU"/>
        </w:rPr>
        <w:t xml:space="preserve">«Математические структуры и отношения – первооснова мира». </w:t>
      </w:r>
      <w:proofErr w:type="gramStart"/>
      <w:r w:rsidRPr="00DD5226">
        <w:rPr>
          <w:rFonts w:ascii="Times New Roman" w:eastAsia="Times New Roman" w:hAnsi="Times New Roman" w:cs="Times New Roman"/>
          <w:bCs/>
          <w:sz w:val="24"/>
          <w:szCs w:val="24"/>
          <w:lang w:eastAsia="ru-RU"/>
        </w:rPr>
        <w:t>«Начало всего — единица; единице как причине подлежит как вещество неопределенная двоица; из единицы и неопределенной двоицы исходят числа; из чисел — точки; из точек — линии; из них — плоские фигуры; из плоских — объемные фигуры; из них — чувственно воспринимаемые тела, в которых четыре основы — огонь, вода, земля и воздух;</w:t>
      </w:r>
      <w:proofErr w:type="gramEnd"/>
      <w:r w:rsidRPr="00DD5226">
        <w:rPr>
          <w:rFonts w:ascii="Times New Roman" w:eastAsia="Times New Roman" w:hAnsi="Times New Roman" w:cs="Times New Roman"/>
          <w:bCs/>
          <w:sz w:val="24"/>
          <w:szCs w:val="24"/>
          <w:lang w:eastAsia="ru-RU"/>
        </w:rPr>
        <w:t xml:space="preserve"> перемещаясь и превращаясь целиком, они порождают мир — одушевленный, разумный, шаровидный, в середине которого — земля; и земля тоже шаровидна и населена со всех сторон» (Диоген). Пифагорейцы полагают </w:t>
      </w:r>
      <w:r w:rsidRPr="00DD5226">
        <w:rPr>
          <w:rFonts w:ascii="Times New Roman" w:eastAsia="Times New Roman" w:hAnsi="Times New Roman" w:cs="Times New Roman"/>
          <w:bCs/>
          <w:i/>
          <w:sz w:val="24"/>
          <w:szCs w:val="24"/>
          <w:lang w:eastAsia="ru-RU"/>
        </w:rPr>
        <w:t xml:space="preserve">основными первые четыре числа арифметического ряда — единицу, двойку, тройку, четверку. </w:t>
      </w:r>
      <w:r w:rsidRPr="00DD5226">
        <w:rPr>
          <w:rFonts w:ascii="Times New Roman" w:eastAsia="Times New Roman" w:hAnsi="Times New Roman" w:cs="Times New Roman"/>
          <w:bCs/>
          <w:sz w:val="24"/>
          <w:szCs w:val="24"/>
          <w:lang w:eastAsia="ru-RU"/>
        </w:rPr>
        <w:t xml:space="preserve">Сумма этих основных чисел дает </w:t>
      </w:r>
      <w:r w:rsidRPr="00DD5226">
        <w:rPr>
          <w:rFonts w:ascii="Times New Roman" w:eastAsia="Times New Roman" w:hAnsi="Times New Roman" w:cs="Times New Roman"/>
          <w:bCs/>
          <w:i/>
          <w:sz w:val="24"/>
          <w:szCs w:val="24"/>
          <w:lang w:eastAsia="ru-RU"/>
        </w:rPr>
        <w:t>число «десять», которое пифагорейцы считали идеальным числом и сообщали ему почти божественную сущность</w:t>
      </w:r>
      <w:r w:rsidRPr="00DD5226">
        <w:rPr>
          <w:rFonts w:ascii="Times New Roman" w:eastAsia="Times New Roman" w:hAnsi="Times New Roman" w:cs="Times New Roman"/>
          <w:bCs/>
          <w:sz w:val="24"/>
          <w:szCs w:val="24"/>
          <w:lang w:eastAsia="ru-RU"/>
        </w:rPr>
        <w:t xml:space="preserve">. Десять, согласно пифагорейскому учению, — такое число, на которое можно перевести все вещи и явления мира с его противоположностями. </w:t>
      </w:r>
      <w:r w:rsidRPr="00DD5226">
        <w:rPr>
          <w:rFonts w:ascii="Times New Roman" w:eastAsia="Times New Roman" w:hAnsi="Times New Roman" w:cs="Times New Roman"/>
          <w:b/>
          <w:bCs/>
          <w:sz w:val="24"/>
          <w:szCs w:val="24"/>
          <w:lang w:eastAsia="ru-RU"/>
        </w:rPr>
        <w:t xml:space="preserve">Идеальное число символизирует Космос как гармонию и порядок, душу как отражение космической гармонии. </w:t>
      </w:r>
      <w:r w:rsidR="005E3E73" w:rsidRPr="005E3E73">
        <w:rPr>
          <w:rFonts w:ascii="Times New Roman" w:eastAsia="Times New Roman" w:hAnsi="Times New Roman" w:cs="Times New Roman"/>
          <w:sz w:val="24"/>
          <w:szCs w:val="24"/>
          <w:lang w:eastAsia="ru-RU"/>
        </w:rPr>
        <w:t>Идеальное число понималось как духовное первоначало, благодаря которому исчисляются все изменения в мире. Идеальное число есть душа человека, а через восприятие музыки можно очистить душу от негативных качеств и сделать её более гармоничной.</w:t>
      </w:r>
    </w:p>
    <w:p w:rsidR="005E3E73"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 xml:space="preserve">Пифагор приходит к выводу, что математические величины и математические законы дают неизменно точные знания, лежащие в основе всего мира. Пифагорейская школа является первой школой, в которой разрабатывалась идеалистическая философия, где математические исследования соединились с религиозным мистицизмом. </w:t>
      </w:r>
    </w:p>
    <w:p w:rsidR="00DD5226" w:rsidRPr="00DD5226" w:rsidRDefault="00DD5226" w:rsidP="00280917">
      <w:pPr>
        <w:spacing w:line="240" w:lineRule="auto"/>
        <w:ind w:firstLine="567"/>
        <w:jc w:val="both"/>
        <w:rPr>
          <w:rFonts w:ascii="Times New Roman" w:eastAsia="Times New Roman" w:hAnsi="Times New Roman" w:cs="Times New Roman"/>
          <w:b/>
          <w:sz w:val="24"/>
          <w:szCs w:val="24"/>
          <w:lang w:eastAsia="ru-RU"/>
        </w:rPr>
      </w:pPr>
      <w:r w:rsidRPr="00DD5226">
        <w:rPr>
          <w:rFonts w:ascii="Times New Roman" w:eastAsia="Times New Roman" w:hAnsi="Times New Roman" w:cs="Times New Roman"/>
          <w:b/>
          <w:sz w:val="24"/>
          <w:szCs w:val="24"/>
          <w:lang w:eastAsia="ru-RU"/>
        </w:rPr>
        <w:t>Элейская школа</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lastRenderedPageBreak/>
        <w:t xml:space="preserve">Школа получила свое название от г. Элея, где в основном жили и работали ее крупнейшие представители: </w:t>
      </w:r>
      <w:proofErr w:type="spellStart"/>
      <w:r w:rsidRPr="00DD5226">
        <w:rPr>
          <w:rFonts w:ascii="Times New Roman" w:eastAsia="Times New Roman" w:hAnsi="Times New Roman" w:cs="Times New Roman"/>
          <w:sz w:val="24"/>
          <w:szCs w:val="24"/>
          <w:lang w:eastAsia="ru-RU"/>
        </w:rPr>
        <w:t>Ксенофан</w:t>
      </w:r>
      <w:proofErr w:type="spellEnd"/>
      <w:r w:rsidRPr="00DD5226">
        <w:rPr>
          <w:rFonts w:ascii="Times New Roman" w:eastAsia="Times New Roman" w:hAnsi="Times New Roman" w:cs="Times New Roman"/>
          <w:sz w:val="24"/>
          <w:szCs w:val="24"/>
          <w:lang w:eastAsia="ru-RU"/>
        </w:rPr>
        <w:t xml:space="preserve">, </w:t>
      </w:r>
      <w:proofErr w:type="spellStart"/>
      <w:r w:rsidRPr="00DD5226">
        <w:rPr>
          <w:rFonts w:ascii="Times New Roman" w:eastAsia="Times New Roman" w:hAnsi="Times New Roman" w:cs="Times New Roman"/>
          <w:sz w:val="24"/>
          <w:szCs w:val="24"/>
          <w:lang w:eastAsia="ru-RU"/>
        </w:rPr>
        <w:t>Парменид</w:t>
      </w:r>
      <w:proofErr w:type="spellEnd"/>
      <w:r w:rsidRPr="00DD5226">
        <w:rPr>
          <w:rFonts w:ascii="Times New Roman" w:eastAsia="Times New Roman" w:hAnsi="Times New Roman" w:cs="Times New Roman"/>
          <w:sz w:val="24"/>
          <w:szCs w:val="24"/>
          <w:lang w:eastAsia="ru-RU"/>
        </w:rPr>
        <w:t xml:space="preserve">, Зенон. Элеаты первыми попытались рационально объяснить мир, используя философские понятия предельной общности, такие как «бытие», «небытие», «движение». Если все предшествующие философы всего лишь декларировали свои взгляды на мир, то элеаты (особенно </w:t>
      </w:r>
      <w:proofErr w:type="spellStart"/>
      <w:r w:rsidRPr="00DD5226">
        <w:rPr>
          <w:rFonts w:ascii="Times New Roman" w:eastAsia="Times New Roman" w:hAnsi="Times New Roman" w:cs="Times New Roman"/>
          <w:sz w:val="24"/>
          <w:szCs w:val="24"/>
          <w:lang w:eastAsia="ru-RU"/>
        </w:rPr>
        <w:t>Парменид</w:t>
      </w:r>
      <w:proofErr w:type="spellEnd"/>
      <w:r w:rsidRPr="00DD5226">
        <w:rPr>
          <w:rFonts w:ascii="Times New Roman" w:eastAsia="Times New Roman" w:hAnsi="Times New Roman" w:cs="Times New Roman"/>
          <w:sz w:val="24"/>
          <w:szCs w:val="24"/>
          <w:lang w:eastAsia="ru-RU"/>
        </w:rPr>
        <w:t xml:space="preserve"> и Зенон) первыми попытались рационально обосновать и даже доказать свои идеи. У элеатов появилась оценка чувственного телесного мира как «неистинного» и «иллюзорного» — ему был противопоставлен «истинный», умопостигаемый мир.</w:t>
      </w:r>
    </w:p>
    <w:p w:rsidR="00DD5226" w:rsidRPr="00DD5226" w:rsidRDefault="00DD5226" w:rsidP="00280917">
      <w:pPr>
        <w:spacing w:line="240" w:lineRule="auto"/>
        <w:ind w:firstLine="567"/>
        <w:jc w:val="both"/>
        <w:rPr>
          <w:rFonts w:ascii="Times New Roman" w:eastAsia="Times New Roman" w:hAnsi="Times New Roman" w:cs="Times New Roman"/>
          <w:b/>
          <w:bCs/>
          <w:sz w:val="24"/>
          <w:szCs w:val="24"/>
          <w:lang w:eastAsia="ru-RU"/>
        </w:rPr>
      </w:pPr>
      <w:proofErr w:type="spellStart"/>
      <w:r w:rsidRPr="00DD5226">
        <w:rPr>
          <w:rFonts w:ascii="Times New Roman" w:eastAsia="Times New Roman" w:hAnsi="Times New Roman" w:cs="Times New Roman"/>
          <w:b/>
          <w:sz w:val="24"/>
          <w:szCs w:val="24"/>
          <w:lang w:eastAsia="ru-RU"/>
        </w:rPr>
        <w:t>Парменид</w:t>
      </w:r>
      <w:proofErr w:type="spellEnd"/>
      <w:r w:rsidRPr="00DD5226">
        <w:rPr>
          <w:rFonts w:ascii="Times New Roman" w:eastAsia="Times New Roman" w:hAnsi="Times New Roman" w:cs="Times New Roman"/>
          <w:sz w:val="24"/>
          <w:szCs w:val="24"/>
          <w:lang w:eastAsia="ru-RU"/>
        </w:rPr>
        <w:t xml:space="preserve"> (родился примерно в 504—501 гг. до н.э.) — древнегреческий философ. Родился и жил в г. Элея (Великая Греция), учился у </w:t>
      </w:r>
      <w:proofErr w:type="spellStart"/>
      <w:r w:rsidRPr="00DD5226">
        <w:rPr>
          <w:rFonts w:ascii="Times New Roman" w:eastAsia="Times New Roman" w:hAnsi="Times New Roman" w:cs="Times New Roman"/>
          <w:sz w:val="24"/>
          <w:szCs w:val="24"/>
          <w:lang w:eastAsia="ru-RU"/>
        </w:rPr>
        <w:t>Ксенофана</w:t>
      </w:r>
      <w:proofErr w:type="spellEnd"/>
      <w:r w:rsidRPr="00DD5226">
        <w:rPr>
          <w:rFonts w:ascii="Times New Roman" w:eastAsia="Times New Roman" w:hAnsi="Times New Roman" w:cs="Times New Roman"/>
          <w:sz w:val="24"/>
          <w:szCs w:val="24"/>
          <w:lang w:eastAsia="ru-RU"/>
        </w:rPr>
        <w:t xml:space="preserve"> и пифагорейца </w:t>
      </w:r>
      <w:proofErr w:type="spellStart"/>
      <w:r w:rsidRPr="00DD5226">
        <w:rPr>
          <w:rFonts w:ascii="Times New Roman" w:eastAsia="Times New Roman" w:hAnsi="Times New Roman" w:cs="Times New Roman"/>
          <w:sz w:val="24"/>
          <w:szCs w:val="24"/>
          <w:lang w:eastAsia="ru-RU"/>
        </w:rPr>
        <w:t>Аминия</w:t>
      </w:r>
      <w:proofErr w:type="spellEnd"/>
      <w:r w:rsidRPr="00DD5226">
        <w:rPr>
          <w:rFonts w:ascii="Times New Roman" w:eastAsia="Times New Roman" w:hAnsi="Times New Roman" w:cs="Times New Roman"/>
          <w:sz w:val="24"/>
          <w:szCs w:val="24"/>
          <w:lang w:eastAsia="ru-RU"/>
        </w:rPr>
        <w:t xml:space="preserve">. Центральные проблемы философии </w:t>
      </w:r>
      <w:proofErr w:type="spellStart"/>
      <w:r w:rsidRPr="00DD5226">
        <w:rPr>
          <w:rFonts w:ascii="Times New Roman" w:eastAsia="Times New Roman" w:hAnsi="Times New Roman" w:cs="Times New Roman"/>
          <w:sz w:val="24"/>
          <w:szCs w:val="24"/>
          <w:lang w:eastAsia="ru-RU"/>
        </w:rPr>
        <w:t>Парменида</w:t>
      </w:r>
      <w:proofErr w:type="spellEnd"/>
      <w:r w:rsidRPr="00DD5226">
        <w:rPr>
          <w:rFonts w:ascii="Times New Roman" w:eastAsia="Times New Roman" w:hAnsi="Times New Roman" w:cs="Times New Roman"/>
          <w:sz w:val="24"/>
          <w:szCs w:val="24"/>
          <w:lang w:eastAsia="ru-RU"/>
        </w:rPr>
        <w:t xml:space="preserve"> — </w:t>
      </w:r>
      <w:r w:rsidRPr="00DD5226">
        <w:rPr>
          <w:rFonts w:ascii="Times New Roman" w:eastAsia="Times New Roman" w:hAnsi="Times New Roman" w:cs="Times New Roman"/>
          <w:i/>
          <w:sz w:val="24"/>
          <w:szCs w:val="24"/>
          <w:lang w:eastAsia="ru-RU"/>
        </w:rPr>
        <w:t>соотношение бытия и небытия, бытия и мышления.</w:t>
      </w:r>
      <w:r w:rsidRPr="00DD5226">
        <w:rPr>
          <w:rFonts w:ascii="Times New Roman" w:eastAsia="Times New Roman" w:hAnsi="Times New Roman" w:cs="Times New Roman"/>
          <w:sz w:val="24"/>
          <w:szCs w:val="24"/>
          <w:lang w:eastAsia="ru-RU"/>
        </w:rPr>
        <w:t xml:space="preserve"> Познать истину можно только с помощью разума. Реально существующим </w:t>
      </w:r>
      <w:proofErr w:type="spellStart"/>
      <w:r w:rsidRPr="00DD5226">
        <w:rPr>
          <w:rFonts w:ascii="Times New Roman" w:eastAsia="Times New Roman" w:hAnsi="Times New Roman" w:cs="Times New Roman"/>
          <w:sz w:val="24"/>
          <w:szCs w:val="24"/>
          <w:lang w:eastAsia="ru-RU"/>
        </w:rPr>
        <w:t>Парменид</w:t>
      </w:r>
      <w:proofErr w:type="spellEnd"/>
      <w:r w:rsidRPr="00DD5226">
        <w:rPr>
          <w:rFonts w:ascii="Times New Roman" w:eastAsia="Times New Roman" w:hAnsi="Times New Roman" w:cs="Times New Roman"/>
          <w:sz w:val="24"/>
          <w:szCs w:val="24"/>
          <w:lang w:eastAsia="ru-RU"/>
        </w:rPr>
        <w:t xml:space="preserve"> считает только то, что </w:t>
      </w:r>
      <w:proofErr w:type="spellStart"/>
      <w:r w:rsidRPr="00DD5226">
        <w:rPr>
          <w:rFonts w:ascii="Times New Roman" w:eastAsia="Times New Roman" w:hAnsi="Times New Roman" w:cs="Times New Roman"/>
          <w:sz w:val="24"/>
          <w:szCs w:val="24"/>
          <w:lang w:eastAsia="ru-RU"/>
        </w:rPr>
        <w:t>умопостигаемо</w:t>
      </w:r>
      <w:proofErr w:type="spellEnd"/>
      <w:r w:rsidRPr="00DD5226">
        <w:rPr>
          <w:rFonts w:ascii="Times New Roman" w:eastAsia="Times New Roman" w:hAnsi="Times New Roman" w:cs="Times New Roman"/>
          <w:sz w:val="24"/>
          <w:szCs w:val="24"/>
          <w:lang w:eastAsia="ru-RU"/>
        </w:rPr>
        <w:t xml:space="preserve">, может мыслиться. Он провозглашает </w:t>
      </w:r>
      <w:r w:rsidRPr="00DD5226">
        <w:rPr>
          <w:rFonts w:ascii="Times New Roman" w:eastAsia="Times New Roman" w:hAnsi="Times New Roman" w:cs="Times New Roman"/>
          <w:b/>
          <w:bCs/>
          <w:sz w:val="24"/>
          <w:szCs w:val="24"/>
          <w:lang w:eastAsia="ru-RU"/>
        </w:rPr>
        <w:t xml:space="preserve">тождество бытия и мышления. </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i/>
          <w:sz w:val="24"/>
          <w:szCs w:val="24"/>
          <w:lang w:eastAsia="ru-RU"/>
        </w:rPr>
        <w:t>Мы неспособны выразить изменение в мышлении, следовательно, изменения логически невозможны,</w:t>
      </w:r>
      <w:r w:rsidRPr="00DD5226">
        <w:rPr>
          <w:rFonts w:ascii="Times New Roman" w:eastAsia="Times New Roman" w:hAnsi="Times New Roman" w:cs="Times New Roman"/>
          <w:sz w:val="24"/>
          <w:szCs w:val="24"/>
          <w:lang w:eastAsia="ru-RU"/>
        </w:rPr>
        <w:t xml:space="preserve"> утверждал </w:t>
      </w:r>
      <w:proofErr w:type="spellStart"/>
      <w:r w:rsidRPr="00DD5226">
        <w:rPr>
          <w:rFonts w:ascii="Times New Roman" w:eastAsia="Times New Roman" w:hAnsi="Times New Roman" w:cs="Times New Roman"/>
          <w:sz w:val="24"/>
          <w:szCs w:val="24"/>
          <w:lang w:eastAsia="ru-RU"/>
        </w:rPr>
        <w:t>Парменид</w:t>
      </w:r>
      <w:proofErr w:type="spellEnd"/>
      <w:r w:rsidRPr="00DD5226">
        <w:rPr>
          <w:rFonts w:ascii="Times New Roman" w:eastAsia="Times New Roman" w:hAnsi="Times New Roman" w:cs="Times New Roman"/>
          <w:sz w:val="24"/>
          <w:szCs w:val="24"/>
          <w:lang w:eastAsia="ru-RU"/>
        </w:rPr>
        <w:t>. Небытие не существует потому, что его невозможно «ни познать, ни в слове выразить». Мыслить же о нем невозможно, так как если мы начинаем это делать, то (в силу тождество мысли и ее предмета) небытие, не сущее получает существование, становится бытием, сущим.</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proofErr w:type="gramStart"/>
      <w:r w:rsidRPr="00DD5226">
        <w:rPr>
          <w:rFonts w:ascii="Times New Roman" w:eastAsia="Times New Roman" w:hAnsi="Times New Roman" w:cs="Times New Roman"/>
          <w:i/>
          <w:sz w:val="24"/>
          <w:szCs w:val="24"/>
          <w:lang w:eastAsia="ru-RU"/>
        </w:rPr>
        <w:t xml:space="preserve">Бытие </w:t>
      </w:r>
      <w:r w:rsidRPr="00DD5226">
        <w:rPr>
          <w:rFonts w:ascii="Times New Roman" w:eastAsia="Times New Roman" w:hAnsi="Times New Roman" w:cs="Times New Roman"/>
          <w:sz w:val="24"/>
          <w:szCs w:val="24"/>
          <w:lang w:eastAsia="ru-RU"/>
        </w:rPr>
        <w:t xml:space="preserve">для </w:t>
      </w:r>
      <w:proofErr w:type="spellStart"/>
      <w:r w:rsidRPr="00DD5226">
        <w:rPr>
          <w:rFonts w:ascii="Times New Roman" w:eastAsia="Times New Roman" w:hAnsi="Times New Roman" w:cs="Times New Roman"/>
          <w:sz w:val="24"/>
          <w:szCs w:val="24"/>
          <w:lang w:eastAsia="ru-RU"/>
        </w:rPr>
        <w:t>Парменида</w:t>
      </w:r>
      <w:proofErr w:type="spellEnd"/>
      <w:r w:rsidRPr="00DD5226">
        <w:rPr>
          <w:rFonts w:ascii="Times New Roman" w:eastAsia="Times New Roman" w:hAnsi="Times New Roman" w:cs="Times New Roman"/>
          <w:sz w:val="24"/>
          <w:szCs w:val="24"/>
          <w:lang w:eastAsia="ru-RU"/>
        </w:rPr>
        <w:t xml:space="preserve"> — сплошной неподвижный шар (Единое), не имеющий никаких пустот и частей, в котором отсутствует всякое движение и изменение.</w:t>
      </w:r>
      <w:proofErr w:type="gramEnd"/>
      <w:r w:rsidRPr="00DD5226">
        <w:rPr>
          <w:rFonts w:ascii="Times New Roman" w:eastAsia="Times New Roman" w:hAnsi="Times New Roman" w:cs="Times New Roman"/>
          <w:sz w:val="24"/>
          <w:szCs w:val="24"/>
          <w:lang w:eastAsia="ru-RU"/>
        </w:rPr>
        <w:t xml:space="preserve"> Ведь разделить бытие на части могло бы лишь небытие, а его нет. Аналогично, всякое изменение предполагает появление и исчезновение чего-то. Но появиться нечто может только из </w:t>
      </w:r>
      <w:proofErr w:type="gramStart"/>
      <w:r w:rsidRPr="00DD5226">
        <w:rPr>
          <w:rFonts w:ascii="Times New Roman" w:eastAsia="Times New Roman" w:hAnsi="Times New Roman" w:cs="Times New Roman"/>
          <w:sz w:val="24"/>
          <w:szCs w:val="24"/>
          <w:lang w:eastAsia="ru-RU"/>
        </w:rPr>
        <w:t>небытия</w:t>
      </w:r>
      <w:proofErr w:type="gramEnd"/>
      <w:r w:rsidRPr="00DD5226">
        <w:rPr>
          <w:rFonts w:ascii="Times New Roman" w:eastAsia="Times New Roman" w:hAnsi="Times New Roman" w:cs="Times New Roman"/>
          <w:sz w:val="24"/>
          <w:szCs w:val="24"/>
          <w:lang w:eastAsia="ru-RU"/>
        </w:rPr>
        <w:t xml:space="preserve"> и исчезнуть только в небытие, которого нет. Изменчивость, движение, множественность оказываются у </w:t>
      </w:r>
      <w:proofErr w:type="spellStart"/>
      <w:r w:rsidRPr="00DD5226">
        <w:rPr>
          <w:rFonts w:ascii="Times New Roman" w:eastAsia="Times New Roman" w:hAnsi="Times New Roman" w:cs="Times New Roman"/>
          <w:sz w:val="24"/>
          <w:szCs w:val="24"/>
          <w:lang w:eastAsia="ru-RU"/>
        </w:rPr>
        <w:t>Парменида</w:t>
      </w:r>
      <w:proofErr w:type="spellEnd"/>
      <w:r w:rsidRPr="00DD5226">
        <w:rPr>
          <w:rFonts w:ascii="Times New Roman" w:eastAsia="Times New Roman" w:hAnsi="Times New Roman" w:cs="Times New Roman"/>
          <w:sz w:val="24"/>
          <w:szCs w:val="24"/>
          <w:lang w:eastAsia="ru-RU"/>
        </w:rPr>
        <w:t xml:space="preserve"> характеристиками неистинного, чувственного мира. Таким образом, </w:t>
      </w:r>
      <w:proofErr w:type="spellStart"/>
      <w:r w:rsidRPr="00DD5226">
        <w:rPr>
          <w:rFonts w:ascii="Times New Roman" w:eastAsia="Times New Roman" w:hAnsi="Times New Roman" w:cs="Times New Roman"/>
          <w:sz w:val="24"/>
          <w:szCs w:val="24"/>
          <w:lang w:eastAsia="ru-RU"/>
        </w:rPr>
        <w:t>Парменид</w:t>
      </w:r>
      <w:proofErr w:type="spellEnd"/>
      <w:r w:rsidRPr="00DD5226">
        <w:rPr>
          <w:rFonts w:ascii="Times New Roman" w:eastAsia="Times New Roman" w:hAnsi="Times New Roman" w:cs="Times New Roman"/>
          <w:sz w:val="24"/>
          <w:szCs w:val="24"/>
          <w:lang w:eastAsia="ru-RU"/>
        </w:rPr>
        <w:t xml:space="preserve"> выступает как первый теоретик метафизики, выступая против диалектики Гераклита.</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b/>
          <w:sz w:val="24"/>
          <w:szCs w:val="24"/>
          <w:lang w:eastAsia="ru-RU"/>
        </w:rPr>
        <w:t>Зенон Элейский (</w:t>
      </w:r>
      <w:proofErr w:type="spellStart"/>
      <w:r w:rsidRPr="00DD5226">
        <w:rPr>
          <w:rFonts w:ascii="Times New Roman" w:eastAsia="Times New Roman" w:hAnsi="Times New Roman" w:cs="Times New Roman"/>
          <w:b/>
          <w:sz w:val="24"/>
          <w:szCs w:val="24"/>
          <w:lang w:eastAsia="ru-RU"/>
        </w:rPr>
        <w:t>ок</w:t>
      </w:r>
      <w:proofErr w:type="spellEnd"/>
      <w:r w:rsidRPr="00DD5226">
        <w:rPr>
          <w:rFonts w:ascii="Times New Roman" w:eastAsia="Times New Roman" w:hAnsi="Times New Roman" w:cs="Times New Roman"/>
          <w:b/>
          <w:sz w:val="24"/>
          <w:szCs w:val="24"/>
          <w:lang w:eastAsia="ru-RU"/>
        </w:rPr>
        <w:t>. 490—430 гг. до н.э.)</w:t>
      </w:r>
      <w:r w:rsidRPr="00DD5226">
        <w:rPr>
          <w:rFonts w:ascii="Times New Roman" w:eastAsia="Times New Roman" w:hAnsi="Times New Roman" w:cs="Times New Roman"/>
          <w:sz w:val="24"/>
          <w:szCs w:val="24"/>
          <w:lang w:eastAsia="ru-RU"/>
        </w:rPr>
        <w:t xml:space="preserve"> — древнегреческий философ. Жил в г. Элея, был учеником </w:t>
      </w:r>
      <w:proofErr w:type="spellStart"/>
      <w:r w:rsidRPr="00DD5226">
        <w:rPr>
          <w:rFonts w:ascii="Times New Roman" w:eastAsia="Times New Roman" w:hAnsi="Times New Roman" w:cs="Times New Roman"/>
          <w:sz w:val="24"/>
          <w:szCs w:val="24"/>
          <w:lang w:eastAsia="ru-RU"/>
        </w:rPr>
        <w:t>Парменида</w:t>
      </w:r>
      <w:proofErr w:type="spellEnd"/>
      <w:r w:rsidRPr="00DD5226">
        <w:rPr>
          <w:rFonts w:ascii="Times New Roman" w:eastAsia="Times New Roman" w:hAnsi="Times New Roman" w:cs="Times New Roman"/>
          <w:sz w:val="24"/>
          <w:szCs w:val="24"/>
          <w:lang w:eastAsia="ru-RU"/>
        </w:rPr>
        <w:t xml:space="preserve">; известно, что он героически погиб в борьбе с тиранией. Защищал и отстаивал учение </w:t>
      </w:r>
      <w:proofErr w:type="spellStart"/>
      <w:r w:rsidRPr="00DD5226">
        <w:rPr>
          <w:rFonts w:ascii="Times New Roman" w:eastAsia="Times New Roman" w:hAnsi="Times New Roman" w:cs="Times New Roman"/>
          <w:sz w:val="24"/>
          <w:szCs w:val="24"/>
          <w:lang w:eastAsia="ru-RU"/>
        </w:rPr>
        <w:t>Парменида</w:t>
      </w:r>
      <w:proofErr w:type="spellEnd"/>
      <w:r w:rsidRPr="00DD5226">
        <w:rPr>
          <w:rFonts w:ascii="Times New Roman" w:eastAsia="Times New Roman" w:hAnsi="Times New Roman" w:cs="Times New Roman"/>
          <w:sz w:val="24"/>
          <w:szCs w:val="24"/>
          <w:lang w:eastAsia="ru-RU"/>
        </w:rPr>
        <w:t xml:space="preserve"> о </w:t>
      </w:r>
      <w:proofErr w:type="gramStart"/>
      <w:r w:rsidRPr="00DD5226">
        <w:rPr>
          <w:rFonts w:ascii="Times New Roman" w:eastAsia="Times New Roman" w:hAnsi="Times New Roman" w:cs="Times New Roman"/>
          <w:sz w:val="24"/>
          <w:szCs w:val="24"/>
          <w:lang w:eastAsia="ru-RU"/>
        </w:rPr>
        <w:t>Едином</w:t>
      </w:r>
      <w:proofErr w:type="gramEnd"/>
      <w:r w:rsidRPr="00DD5226">
        <w:rPr>
          <w:rFonts w:ascii="Times New Roman" w:eastAsia="Times New Roman" w:hAnsi="Times New Roman" w:cs="Times New Roman"/>
          <w:sz w:val="24"/>
          <w:szCs w:val="24"/>
          <w:lang w:eastAsia="ru-RU"/>
        </w:rPr>
        <w:t xml:space="preserve">, отвергал реальность чувственного бытия и множественность вещей. Разработал </w:t>
      </w:r>
      <w:r w:rsidRPr="00DD5226">
        <w:rPr>
          <w:rFonts w:ascii="Times New Roman" w:eastAsia="Times New Roman" w:hAnsi="Times New Roman" w:cs="Times New Roman"/>
          <w:b/>
          <w:bCs/>
          <w:sz w:val="24"/>
          <w:szCs w:val="24"/>
          <w:lang w:eastAsia="ru-RU"/>
        </w:rPr>
        <w:t xml:space="preserve">апории </w:t>
      </w:r>
      <w:r w:rsidRPr="00DD5226">
        <w:rPr>
          <w:rFonts w:ascii="Times New Roman" w:eastAsia="Times New Roman" w:hAnsi="Times New Roman" w:cs="Times New Roman"/>
          <w:sz w:val="24"/>
          <w:szCs w:val="24"/>
          <w:lang w:eastAsia="ru-RU"/>
        </w:rPr>
        <w:t>(затруднения), доказывающие невозможность движения.</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bCs/>
          <w:sz w:val="24"/>
          <w:szCs w:val="24"/>
          <w:lang w:eastAsia="ru-RU"/>
        </w:rPr>
        <w:t>Таким  образом, элейская школа пыталась осмыслить движение и изменение в мире, чем заложила основы развития  абстрактного мышления и «чистой» логики.</w:t>
      </w:r>
    </w:p>
    <w:p w:rsidR="00DD5226" w:rsidRPr="00DD5226" w:rsidRDefault="00DD5226" w:rsidP="00280917">
      <w:pPr>
        <w:spacing w:line="240" w:lineRule="auto"/>
        <w:ind w:firstLine="567"/>
        <w:jc w:val="both"/>
        <w:rPr>
          <w:rFonts w:ascii="Times New Roman" w:eastAsia="Times New Roman" w:hAnsi="Times New Roman" w:cs="Times New Roman"/>
          <w:b/>
          <w:sz w:val="24"/>
          <w:szCs w:val="24"/>
          <w:lang w:eastAsia="ru-RU"/>
        </w:rPr>
      </w:pPr>
      <w:r w:rsidRPr="00DD5226">
        <w:rPr>
          <w:rFonts w:ascii="Times New Roman" w:eastAsia="Times New Roman" w:hAnsi="Times New Roman" w:cs="Times New Roman"/>
          <w:b/>
          <w:sz w:val="24"/>
          <w:szCs w:val="24"/>
          <w:lang w:eastAsia="ru-RU"/>
        </w:rPr>
        <w:t>2.Классическая философия Античности</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 xml:space="preserve">Классический период греческой философии имел место во второй пол. </w:t>
      </w:r>
      <w:proofErr w:type="gramStart"/>
      <w:r w:rsidRPr="00DD5226">
        <w:rPr>
          <w:rFonts w:ascii="Times New Roman" w:eastAsia="Times New Roman" w:hAnsi="Times New Roman" w:cs="Times New Roman"/>
          <w:sz w:val="24"/>
          <w:szCs w:val="24"/>
          <w:lang w:val="en-US" w:eastAsia="ru-RU"/>
        </w:rPr>
        <w:t>V</w:t>
      </w:r>
      <w:r w:rsidRPr="00DD5226">
        <w:rPr>
          <w:rFonts w:ascii="Times New Roman" w:eastAsia="Times New Roman" w:hAnsi="Times New Roman" w:cs="Times New Roman"/>
          <w:sz w:val="24"/>
          <w:szCs w:val="24"/>
          <w:lang w:eastAsia="ru-RU"/>
        </w:rPr>
        <w:t xml:space="preserve"> — нач.</w:t>
      </w:r>
      <w:proofErr w:type="gramEnd"/>
      <w:r w:rsidRPr="00DD5226">
        <w:rPr>
          <w:rFonts w:ascii="Times New Roman" w:eastAsia="Times New Roman" w:hAnsi="Times New Roman" w:cs="Times New Roman"/>
          <w:sz w:val="24"/>
          <w:szCs w:val="24"/>
          <w:lang w:eastAsia="ru-RU"/>
        </w:rPr>
        <w:t xml:space="preserve"> </w:t>
      </w:r>
      <w:r w:rsidRPr="00DD5226">
        <w:rPr>
          <w:rFonts w:ascii="Times New Roman" w:eastAsia="Times New Roman" w:hAnsi="Times New Roman" w:cs="Times New Roman"/>
          <w:sz w:val="24"/>
          <w:szCs w:val="24"/>
          <w:lang w:val="en-US" w:eastAsia="ru-RU"/>
        </w:rPr>
        <w:t>IV</w:t>
      </w:r>
      <w:r w:rsidRPr="00DD5226">
        <w:rPr>
          <w:rFonts w:ascii="Times New Roman" w:eastAsia="Times New Roman" w:hAnsi="Times New Roman" w:cs="Times New Roman"/>
          <w:sz w:val="24"/>
          <w:szCs w:val="24"/>
          <w:lang w:eastAsia="ru-RU"/>
        </w:rPr>
        <w:t xml:space="preserve"> в. до н.э. Наиболее значительными явлениями этого периода были софистика и учения трех величайших философов Древней Греции: Сократа, Платона и Аристотеля.</w:t>
      </w:r>
      <w:r w:rsidR="0067602B" w:rsidRPr="0067602B">
        <w:rPr>
          <w:rFonts w:ascii="Times New Roman" w:eastAsia="Times New Roman" w:hAnsi="Times New Roman" w:cs="Times New Roman"/>
          <w:sz w:val="24"/>
          <w:szCs w:val="24"/>
          <w:lang w:eastAsia="ru-RU"/>
        </w:rPr>
        <w:t xml:space="preserve"> Классическая философия Античности начинается с постановки проблемы человека.</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b/>
          <w:sz w:val="24"/>
          <w:szCs w:val="24"/>
          <w:lang w:eastAsia="ru-RU"/>
        </w:rPr>
        <w:t>Софисты</w:t>
      </w:r>
      <w:r w:rsidRPr="00DD5226">
        <w:rPr>
          <w:rFonts w:ascii="Times New Roman" w:eastAsia="Times New Roman" w:hAnsi="Times New Roman" w:cs="Times New Roman"/>
          <w:sz w:val="24"/>
          <w:szCs w:val="24"/>
          <w:lang w:eastAsia="ru-RU"/>
        </w:rPr>
        <w:t xml:space="preserve"> — это условное наименование ряда древнегреческих мыслителей, живших в </w:t>
      </w:r>
      <w:r w:rsidRPr="00DD5226">
        <w:rPr>
          <w:rFonts w:ascii="Times New Roman" w:eastAsia="Times New Roman" w:hAnsi="Times New Roman" w:cs="Times New Roman"/>
          <w:sz w:val="24"/>
          <w:szCs w:val="24"/>
          <w:lang w:val="en-US" w:eastAsia="ru-RU"/>
        </w:rPr>
        <w:t>V</w:t>
      </w:r>
      <w:r w:rsidRPr="00DD5226">
        <w:rPr>
          <w:rFonts w:ascii="Times New Roman" w:eastAsia="Times New Roman" w:hAnsi="Times New Roman" w:cs="Times New Roman"/>
          <w:sz w:val="24"/>
          <w:szCs w:val="24"/>
          <w:lang w:eastAsia="ru-RU"/>
        </w:rPr>
        <w:t xml:space="preserve"> — первой пол. </w:t>
      </w:r>
      <w:proofErr w:type="gramStart"/>
      <w:r w:rsidRPr="00DD5226">
        <w:rPr>
          <w:rFonts w:ascii="Times New Roman" w:eastAsia="Times New Roman" w:hAnsi="Times New Roman" w:cs="Times New Roman"/>
          <w:sz w:val="24"/>
          <w:szCs w:val="24"/>
          <w:lang w:val="en-US" w:eastAsia="ru-RU"/>
        </w:rPr>
        <w:t>IV</w:t>
      </w:r>
      <w:r w:rsidRPr="00DD5226">
        <w:rPr>
          <w:rFonts w:ascii="Times New Roman" w:eastAsia="Times New Roman" w:hAnsi="Times New Roman" w:cs="Times New Roman"/>
          <w:sz w:val="24"/>
          <w:szCs w:val="24"/>
          <w:lang w:eastAsia="ru-RU"/>
        </w:rPr>
        <w:t xml:space="preserve"> в. до н.э. Софистов принято делить на принадлежащих к старшему и младшему поколению («старших» и «младших»).</w:t>
      </w:r>
      <w:proofErr w:type="gramEnd"/>
      <w:r w:rsidRPr="00DD5226">
        <w:rPr>
          <w:rFonts w:ascii="Times New Roman" w:eastAsia="Times New Roman" w:hAnsi="Times New Roman" w:cs="Times New Roman"/>
          <w:sz w:val="24"/>
          <w:szCs w:val="24"/>
          <w:lang w:eastAsia="ru-RU"/>
        </w:rPr>
        <w:t xml:space="preserve"> Софисты в первую очередь — платные «учителя мудрости». Они учили своих учеников побеждать в спорах и тяжбах. Их не интересовала истина, а интересовала только победа над противником. Они были способны убедительно доказать, что белое есть белое, а черное есть черное; но с такой же убедительностью и то, что белое есть черное, а черное есть белое. Поэтому слово «софист» приобрело ругательный оттенок. Софисты сыграли важную роль в развитии риторики (красноречия) и науки о языке (лингвистики), открытые ими софизмы (парадоксы) стали важнейшим стимулом для разработки логики.</w:t>
      </w:r>
    </w:p>
    <w:p w:rsidR="00DD5226" w:rsidRPr="00DD5226" w:rsidRDefault="00DD5226" w:rsidP="00280917">
      <w:pPr>
        <w:spacing w:line="240" w:lineRule="auto"/>
        <w:ind w:firstLine="567"/>
        <w:jc w:val="both"/>
        <w:rPr>
          <w:rFonts w:ascii="Times New Roman" w:eastAsia="Times New Roman" w:hAnsi="Times New Roman" w:cs="Times New Roman"/>
          <w:bCs/>
          <w:sz w:val="24"/>
          <w:szCs w:val="24"/>
          <w:lang w:eastAsia="ru-RU"/>
        </w:rPr>
      </w:pPr>
      <w:r w:rsidRPr="00DD5226">
        <w:rPr>
          <w:rFonts w:ascii="Times New Roman" w:eastAsia="Times New Roman" w:hAnsi="Times New Roman" w:cs="Times New Roman"/>
          <w:b/>
          <w:sz w:val="24"/>
          <w:szCs w:val="24"/>
          <w:lang w:eastAsia="ru-RU"/>
        </w:rPr>
        <w:t>Сократ</w:t>
      </w:r>
      <w:r w:rsidRPr="00DD5226">
        <w:rPr>
          <w:rFonts w:ascii="Times New Roman" w:eastAsia="Times New Roman" w:hAnsi="Times New Roman" w:cs="Times New Roman"/>
          <w:sz w:val="24"/>
          <w:szCs w:val="24"/>
          <w:lang w:eastAsia="ru-RU"/>
        </w:rPr>
        <w:t xml:space="preserve"> (470—399 гг. до н.э.) — первый крупный философ родом из Афин. Сама жизнь Сократа была воплощением его философского учения. Если софисты поставили в центр внимания философии проблему человека, то Сократ выделил то существенное, что в жизни человека играет решающую роль. </w:t>
      </w:r>
      <w:r w:rsidRPr="00DD5226">
        <w:rPr>
          <w:rFonts w:ascii="Times New Roman" w:eastAsia="Times New Roman" w:hAnsi="Times New Roman" w:cs="Times New Roman"/>
          <w:bCs/>
          <w:i/>
          <w:sz w:val="24"/>
          <w:szCs w:val="24"/>
          <w:lang w:eastAsia="ru-RU"/>
        </w:rPr>
        <w:t>Сократ выступил против релятивизма софистов и разработал философско-</w:t>
      </w:r>
      <w:r w:rsidRPr="00DD5226">
        <w:rPr>
          <w:rFonts w:ascii="Times New Roman" w:eastAsia="Times New Roman" w:hAnsi="Times New Roman" w:cs="Times New Roman"/>
          <w:bCs/>
          <w:i/>
          <w:sz w:val="24"/>
          <w:szCs w:val="24"/>
          <w:lang w:eastAsia="ru-RU"/>
        </w:rPr>
        <w:lastRenderedPageBreak/>
        <w:t>этическую теорию.</w:t>
      </w:r>
      <w:r w:rsidRPr="00DD5226">
        <w:rPr>
          <w:rFonts w:ascii="Times New Roman" w:eastAsia="Times New Roman" w:hAnsi="Times New Roman" w:cs="Times New Roman"/>
          <w:b/>
          <w:bCs/>
          <w:sz w:val="24"/>
          <w:szCs w:val="24"/>
          <w:lang w:eastAsia="ru-RU"/>
        </w:rPr>
        <w:t xml:space="preserve"> </w:t>
      </w:r>
      <w:r w:rsidRPr="00DD5226">
        <w:rPr>
          <w:rFonts w:ascii="Times New Roman" w:eastAsia="Times New Roman" w:hAnsi="Times New Roman" w:cs="Times New Roman"/>
          <w:bCs/>
          <w:sz w:val="24"/>
          <w:szCs w:val="24"/>
          <w:lang w:eastAsia="ru-RU"/>
        </w:rPr>
        <w:t>Сократ первым стал утверждать, что основная задача философии состоит в познании человека, а не природы. Сократ — сторонник учения о переселении душ.</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i/>
          <w:sz w:val="24"/>
          <w:szCs w:val="24"/>
          <w:lang w:eastAsia="ru-RU"/>
        </w:rPr>
        <w:t>Учение о нравственности и добродетелях</w:t>
      </w:r>
      <w:r w:rsidRPr="00DD5226">
        <w:rPr>
          <w:rFonts w:ascii="Times New Roman" w:eastAsia="Times New Roman" w:hAnsi="Times New Roman" w:cs="Times New Roman"/>
          <w:sz w:val="24"/>
          <w:szCs w:val="24"/>
          <w:lang w:eastAsia="ru-RU"/>
        </w:rPr>
        <w:t>: «Я знаю, что я ничего не знаю, но другие не знают и этого», говорил Сократ. Смысл данного высказывания в следующем: «Я не Бог, не могу всё знать», т.е.  признание собственного несовершенства и стремление к развитию, к самосовершенствованию. Человек, осознающий собственное незнание, выбирает путь к самосовершенствованию, к постижению самого себя «Познай самого себя».</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Сократ разработал учение о добродетели, согласно которому людей делает добродетельными знание того, что есть добро и есть зло:</w:t>
      </w:r>
    </w:p>
    <w:p w:rsidR="00DD5226" w:rsidRPr="00DD5226" w:rsidRDefault="00DD5226" w:rsidP="00280917">
      <w:pPr>
        <w:numPr>
          <w:ilvl w:val="1"/>
          <w:numId w:val="4"/>
        </w:numPr>
        <w:spacing w:line="240" w:lineRule="auto"/>
        <w:contextualSpacing/>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храбрость — это знание того, как преодолевать свой страх;</w:t>
      </w:r>
    </w:p>
    <w:p w:rsidR="00DD5226" w:rsidRPr="00DD5226" w:rsidRDefault="00DD5226" w:rsidP="00280917">
      <w:pPr>
        <w:numPr>
          <w:ilvl w:val="1"/>
          <w:numId w:val="4"/>
        </w:numPr>
        <w:spacing w:line="240" w:lineRule="auto"/>
        <w:contextualSpacing/>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 xml:space="preserve">справедливость — это знание того </w:t>
      </w:r>
      <w:proofErr w:type="spellStart"/>
      <w:proofErr w:type="gramStart"/>
      <w:r w:rsidRPr="00DD5226">
        <w:rPr>
          <w:rFonts w:ascii="Times New Roman" w:eastAsia="Times New Roman" w:hAnsi="Times New Roman" w:cs="Times New Roman"/>
          <w:sz w:val="24"/>
          <w:szCs w:val="24"/>
          <w:lang w:eastAsia="ru-RU"/>
        </w:rPr>
        <w:t>того</w:t>
      </w:r>
      <w:proofErr w:type="spellEnd"/>
      <w:proofErr w:type="gramEnd"/>
      <w:r w:rsidRPr="00DD5226">
        <w:rPr>
          <w:rFonts w:ascii="Times New Roman" w:eastAsia="Times New Roman" w:hAnsi="Times New Roman" w:cs="Times New Roman"/>
          <w:sz w:val="24"/>
          <w:szCs w:val="24"/>
          <w:lang w:eastAsia="ru-RU"/>
        </w:rPr>
        <w:t>, как выполнять законы: божественные и человеческие;</w:t>
      </w:r>
    </w:p>
    <w:p w:rsidR="00DD5226" w:rsidRPr="00DD5226" w:rsidRDefault="00DD5226" w:rsidP="00280917">
      <w:pPr>
        <w:numPr>
          <w:ilvl w:val="1"/>
          <w:numId w:val="4"/>
        </w:numPr>
        <w:spacing w:line="240" w:lineRule="auto"/>
        <w:contextualSpacing/>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умеренность — это знание того, как обуздывать свои страсти.</w:t>
      </w:r>
    </w:p>
    <w:p w:rsidR="00DD5226" w:rsidRPr="00DD5226" w:rsidRDefault="00DD5226" w:rsidP="00280917">
      <w:pPr>
        <w:numPr>
          <w:ilvl w:val="1"/>
          <w:numId w:val="4"/>
        </w:numPr>
        <w:spacing w:line="240" w:lineRule="auto"/>
        <w:contextualSpacing/>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 xml:space="preserve">Мудрость – это знание о </w:t>
      </w:r>
      <w:proofErr w:type="gramStart"/>
      <w:r w:rsidRPr="00DD5226">
        <w:rPr>
          <w:rFonts w:ascii="Times New Roman" w:eastAsia="Times New Roman" w:hAnsi="Times New Roman" w:cs="Times New Roman"/>
          <w:sz w:val="24"/>
          <w:szCs w:val="24"/>
          <w:lang w:eastAsia="ru-RU"/>
        </w:rPr>
        <w:t>всеобщем</w:t>
      </w:r>
      <w:proofErr w:type="gramEnd"/>
      <w:r w:rsidRPr="00DD5226">
        <w:rPr>
          <w:rFonts w:ascii="Times New Roman" w:eastAsia="Times New Roman" w:hAnsi="Times New Roman" w:cs="Times New Roman"/>
          <w:sz w:val="24"/>
          <w:szCs w:val="24"/>
          <w:lang w:eastAsia="ru-RU"/>
        </w:rPr>
        <w:t>.</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Имея знание о том, что есть благо (добро, польза), человек будет поступать в соответствии с высшими принципами человеческой нравственности, считал мыслитель.</w:t>
      </w:r>
    </w:p>
    <w:p w:rsidR="00DD5226" w:rsidRPr="00DD5226" w:rsidRDefault="00DD5226" w:rsidP="00280917">
      <w:pPr>
        <w:spacing w:line="240" w:lineRule="auto"/>
        <w:ind w:firstLine="567"/>
        <w:jc w:val="both"/>
        <w:rPr>
          <w:rFonts w:ascii="Times New Roman" w:eastAsia="Times New Roman" w:hAnsi="Times New Roman" w:cs="Times New Roman"/>
          <w:i/>
          <w:iCs/>
          <w:sz w:val="24"/>
          <w:szCs w:val="24"/>
          <w:lang w:eastAsia="ru-RU"/>
        </w:rPr>
      </w:pPr>
      <w:r w:rsidRPr="00DD5226">
        <w:rPr>
          <w:rFonts w:ascii="Times New Roman" w:eastAsia="Times New Roman" w:hAnsi="Times New Roman" w:cs="Times New Roman"/>
          <w:i/>
          <w:iCs/>
          <w:sz w:val="24"/>
          <w:szCs w:val="24"/>
          <w:lang w:eastAsia="ru-RU"/>
        </w:rPr>
        <w:t>3 тезиса «учения о нравственности»:</w:t>
      </w:r>
    </w:p>
    <w:p w:rsidR="00DD5226" w:rsidRPr="00DD5226" w:rsidRDefault="00DD5226" w:rsidP="00280917">
      <w:pPr>
        <w:numPr>
          <w:ilvl w:val="0"/>
          <w:numId w:val="8"/>
        </w:numPr>
        <w:spacing w:line="240" w:lineRule="auto"/>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«Благо – есть знание»;</w:t>
      </w:r>
    </w:p>
    <w:p w:rsidR="00DD5226" w:rsidRPr="00DD5226" w:rsidRDefault="00DD5226" w:rsidP="00280917">
      <w:pPr>
        <w:numPr>
          <w:ilvl w:val="0"/>
          <w:numId w:val="8"/>
        </w:numPr>
        <w:spacing w:line="240" w:lineRule="auto"/>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«Правильное знание необходимо ведёт к правильным действиям»;</w:t>
      </w:r>
    </w:p>
    <w:p w:rsidR="00DD5226" w:rsidRPr="00DD5226" w:rsidRDefault="00DD5226" w:rsidP="00280917">
      <w:pPr>
        <w:numPr>
          <w:ilvl w:val="0"/>
          <w:numId w:val="8"/>
        </w:numPr>
        <w:spacing w:line="240" w:lineRule="auto"/>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«Моральные действия необходимо ведут к счастью».</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i/>
          <w:sz w:val="24"/>
          <w:szCs w:val="24"/>
          <w:lang w:eastAsia="ru-RU"/>
        </w:rPr>
        <w:t>Счастье</w:t>
      </w:r>
      <w:r w:rsidRPr="00DD5226">
        <w:rPr>
          <w:rFonts w:ascii="Times New Roman" w:eastAsia="Times New Roman" w:hAnsi="Times New Roman" w:cs="Times New Roman"/>
          <w:sz w:val="24"/>
          <w:szCs w:val="24"/>
          <w:lang w:eastAsia="ru-RU"/>
        </w:rPr>
        <w:t xml:space="preserve"> – это способность жить в мире со своей совестью, оставаться верным своим принципам. Эти идеи Сократ реализовал в собственной жизни, когда его осудили за то, что он учил учеников мыслить самостоятельно.</w:t>
      </w:r>
    </w:p>
    <w:p w:rsidR="00DD5226" w:rsidRPr="00DD5226" w:rsidRDefault="00DD5226" w:rsidP="00280917">
      <w:pPr>
        <w:spacing w:line="240" w:lineRule="auto"/>
        <w:ind w:firstLine="567"/>
        <w:jc w:val="both"/>
        <w:rPr>
          <w:rFonts w:ascii="Times New Roman" w:eastAsia="Times New Roman" w:hAnsi="Times New Roman" w:cs="Times New Roman"/>
          <w:i/>
          <w:iCs/>
          <w:sz w:val="24"/>
          <w:szCs w:val="24"/>
          <w:lang w:eastAsia="ru-RU"/>
        </w:rPr>
      </w:pPr>
      <w:r w:rsidRPr="00DD5226">
        <w:rPr>
          <w:rFonts w:ascii="Times New Roman" w:eastAsia="Times New Roman" w:hAnsi="Times New Roman" w:cs="Times New Roman"/>
          <w:sz w:val="24"/>
          <w:szCs w:val="24"/>
          <w:lang w:eastAsia="ru-RU"/>
        </w:rPr>
        <w:tab/>
      </w:r>
      <w:r w:rsidRPr="00DD5226">
        <w:rPr>
          <w:rFonts w:ascii="Times New Roman" w:eastAsia="Times New Roman" w:hAnsi="Times New Roman" w:cs="Times New Roman"/>
          <w:i/>
          <w:iCs/>
          <w:sz w:val="24"/>
          <w:szCs w:val="24"/>
          <w:lang w:eastAsia="ru-RU"/>
        </w:rPr>
        <w:t>Методы Сократа:</w:t>
      </w:r>
    </w:p>
    <w:p w:rsidR="00DD5226" w:rsidRPr="00DD5226" w:rsidRDefault="00DD5226" w:rsidP="00280917">
      <w:pPr>
        <w:numPr>
          <w:ilvl w:val="0"/>
          <w:numId w:val="9"/>
        </w:numPr>
        <w:spacing w:line="240" w:lineRule="auto"/>
        <w:jc w:val="both"/>
        <w:rPr>
          <w:rFonts w:ascii="Times New Roman" w:eastAsia="Times New Roman" w:hAnsi="Times New Roman" w:cs="Times New Roman"/>
          <w:sz w:val="24"/>
          <w:szCs w:val="24"/>
          <w:lang w:eastAsia="ru-RU"/>
        </w:rPr>
      </w:pPr>
      <w:proofErr w:type="spellStart"/>
      <w:r w:rsidRPr="00DD5226">
        <w:rPr>
          <w:rFonts w:ascii="Times New Roman" w:eastAsia="Times New Roman" w:hAnsi="Times New Roman" w:cs="Times New Roman"/>
          <w:sz w:val="24"/>
          <w:szCs w:val="24"/>
          <w:lang w:eastAsia="ru-RU"/>
        </w:rPr>
        <w:t>Маевтика</w:t>
      </w:r>
      <w:proofErr w:type="spellEnd"/>
      <w:r w:rsidRPr="00DD5226">
        <w:rPr>
          <w:rFonts w:ascii="Times New Roman" w:eastAsia="Times New Roman" w:hAnsi="Times New Roman" w:cs="Times New Roman"/>
          <w:sz w:val="24"/>
          <w:szCs w:val="24"/>
          <w:lang w:eastAsia="ru-RU"/>
        </w:rPr>
        <w:t xml:space="preserve"> – метод, который помогает человеку самому прийти к правильному решению вопроса;</w:t>
      </w:r>
    </w:p>
    <w:p w:rsidR="00DD5226" w:rsidRPr="00DD5226" w:rsidRDefault="00DD5226" w:rsidP="00280917">
      <w:pPr>
        <w:numPr>
          <w:ilvl w:val="0"/>
          <w:numId w:val="9"/>
        </w:numPr>
        <w:spacing w:line="240" w:lineRule="auto"/>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Метод диалога («диалог – общение по кругу»), лежащий в основе диалектики Сократа.</w:t>
      </w:r>
    </w:p>
    <w:p w:rsidR="00DD5226" w:rsidRPr="00DD5226" w:rsidRDefault="00DD5226" w:rsidP="00280917">
      <w:pPr>
        <w:spacing w:line="240" w:lineRule="auto"/>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Таким образом, Сократ оказал огромное влияние на всю последующую философию, став образцом «мудреца» и «гражданина». Ряд его учеников стали основателями собственных философских школ (сократические школы), относящихся к различным философским направлениям.</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b/>
          <w:sz w:val="24"/>
          <w:szCs w:val="24"/>
          <w:lang w:eastAsia="ru-RU"/>
        </w:rPr>
        <w:t>Платон (427—347 гг. до н.э.)</w:t>
      </w:r>
      <w:r w:rsidRPr="00DD5226">
        <w:rPr>
          <w:rFonts w:ascii="Times New Roman" w:eastAsia="Times New Roman" w:hAnsi="Times New Roman" w:cs="Times New Roman"/>
          <w:sz w:val="24"/>
          <w:szCs w:val="24"/>
          <w:lang w:eastAsia="ru-RU"/>
        </w:rPr>
        <w:t xml:space="preserve"> — величайший древнегреческий философ. Своим главным учителем Платон считал Сократа. Основал первую школу в Афинах (388 г.) Академию, которая просуществовала 900 лет. Платон — основоположник </w:t>
      </w:r>
      <w:r w:rsidRPr="00DD5226">
        <w:rPr>
          <w:rFonts w:ascii="Times New Roman" w:eastAsia="Times New Roman" w:hAnsi="Times New Roman" w:cs="Times New Roman"/>
          <w:b/>
          <w:bCs/>
          <w:sz w:val="24"/>
          <w:szCs w:val="24"/>
          <w:lang w:eastAsia="ru-RU"/>
        </w:rPr>
        <w:t xml:space="preserve">объективного идеализма. </w:t>
      </w:r>
      <w:r w:rsidRPr="00DD5226">
        <w:rPr>
          <w:rFonts w:ascii="Times New Roman" w:eastAsia="Times New Roman" w:hAnsi="Times New Roman" w:cs="Times New Roman"/>
          <w:sz w:val="24"/>
          <w:szCs w:val="24"/>
          <w:lang w:eastAsia="ru-RU"/>
        </w:rPr>
        <w:t xml:space="preserve">Центральное место в философии Платона занимает учение об идеях. </w:t>
      </w:r>
    </w:p>
    <w:p w:rsidR="00DD5226" w:rsidRPr="00DD5226" w:rsidRDefault="00DD5226" w:rsidP="00280917">
      <w:pPr>
        <w:spacing w:line="240" w:lineRule="auto"/>
        <w:ind w:firstLine="567"/>
        <w:jc w:val="both"/>
        <w:rPr>
          <w:rFonts w:ascii="Times New Roman" w:eastAsia="Times New Roman" w:hAnsi="Times New Roman" w:cs="Times New Roman"/>
          <w:iCs/>
          <w:sz w:val="24"/>
          <w:szCs w:val="24"/>
          <w:lang w:eastAsia="ru-RU"/>
        </w:rPr>
      </w:pPr>
      <w:bookmarkStart w:id="4" w:name="_Toc65700782"/>
      <w:r w:rsidRPr="00DD5226">
        <w:rPr>
          <w:rFonts w:ascii="Times New Roman" w:eastAsia="Times New Roman" w:hAnsi="Times New Roman" w:cs="Times New Roman"/>
          <w:b/>
          <w:bCs/>
          <w:sz w:val="24"/>
          <w:szCs w:val="24"/>
          <w:lang w:eastAsia="ru-RU"/>
        </w:rPr>
        <w:t>Учение об идеях.</w:t>
      </w:r>
      <w:bookmarkEnd w:id="4"/>
      <w:r w:rsidRPr="00DD5226">
        <w:rPr>
          <w:rFonts w:ascii="Times New Roman" w:eastAsia="Times New Roman" w:hAnsi="Times New Roman" w:cs="Times New Roman"/>
          <w:b/>
          <w:bCs/>
          <w:sz w:val="24"/>
          <w:szCs w:val="24"/>
          <w:lang w:eastAsia="ru-RU"/>
        </w:rPr>
        <w:t xml:space="preserve"> </w:t>
      </w:r>
      <w:r w:rsidRPr="00DD5226">
        <w:rPr>
          <w:rFonts w:ascii="Times New Roman" w:eastAsia="Times New Roman" w:hAnsi="Times New Roman" w:cs="Times New Roman"/>
          <w:sz w:val="24"/>
          <w:szCs w:val="24"/>
          <w:lang w:eastAsia="ru-RU"/>
        </w:rPr>
        <w:t>Платон разделил реальность на 2 мира: мир идей (</w:t>
      </w:r>
      <w:proofErr w:type="spellStart"/>
      <w:r w:rsidRPr="00DD5226">
        <w:rPr>
          <w:rFonts w:ascii="Times New Roman" w:eastAsia="Times New Roman" w:hAnsi="Times New Roman" w:cs="Times New Roman"/>
          <w:sz w:val="24"/>
          <w:szCs w:val="24"/>
          <w:lang w:eastAsia="ru-RU"/>
        </w:rPr>
        <w:t>эйдосов</w:t>
      </w:r>
      <w:proofErr w:type="spellEnd"/>
      <w:r w:rsidRPr="00DD5226">
        <w:rPr>
          <w:rFonts w:ascii="Times New Roman" w:eastAsia="Times New Roman" w:hAnsi="Times New Roman" w:cs="Times New Roman"/>
          <w:sz w:val="24"/>
          <w:szCs w:val="24"/>
          <w:lang w:eastAsia="ru-RU"/>
        </w:rPr>
        <w:t xml:space="preserve">) и мир вещей, где первичным порождающим является мир идей. </w:t>
      </w:r>
      <w:proofErr w:type="gramStart"/>
      <w:r w:rsidRPr="00DD5226">
        <w:rPr>
          <w:rFonts w:ascii="Times New Roman" w:eastAsia="Times New Roman" w:hAnsi="Times New Roman" w:cs="Times New Roman"/>
          <w:sz w:val="24"/>
          <w:szCs w:val="24"/>
          <w:lang w:eastAsia="ru-RU"/>
        </w:rPr>
        <w:t>Слово «идея» в обыденном языке во времена Платона означало «внешний вид, видимость, род, качество, образ, форма».</w:t>
      </w:r>
      <w:proofErr w:type="gramEnd"/>
      <w:r w:rsidRPr="00DD5226">
        <w:rPr>
          <w:rFonts w:ascii="Times New Roman" w:eastAsia="Times New Roman" w:hAnsi="Times New Roman" w:cs="Times New Roman"/>
          <w:sz w:val="24"/>
          <w:szCs w:val="24"/>
          <w:lang w:eastAsia="ru-RU"/>
        </w:rPr>
        <w:t xml:space="preserve"> В философии Платона идея – это сущность вещи, общезначимая истина, постигаемая разумом. </w:t>
      </w:r>
      <w:proofErr w:type="spellStart"/>
      <w:r w:rsidRPr="00DD5226">
        <w:rPr>
          <w:rFonts w:ascii="Times New Roman" w:eastAsia="Times New Roman" w:hAnsi="Times New Roman" w:cs="Times New Roman"/>
          <w:sz w:val="24"/>
          <w:szCs w:val="24"/>
          <w:lang w:eastAsia="ru-RU"/>
        </w:rPr>
        <w:t>Эйдос</w:t>
      </w:r>
      <w:proofErr w:type="spellEnd"/>
      <w:r w:rsidRPr="00DD5226">
        <w:rPr>
          <w:rFonts w:ascii="Times New Roman" w:eastAsia="Times New Roman" w:hAnsi="Times New Roman" w:cs="Times New Roman"/>
          <w:sz w:val="24"/>
          <w:szCs w:val="24"/>
          <w:lang w:eastAsia="ru-RU"/>
        </w:rPr>
        <w:t xml:space="preserve"> – это то, что существует за пределами чувственно-воспринимаемого мира</w:t>
      </w:r>
      <w:proofErr w:type="gramStart"/>
      <w:r w:rsidRPr="00DD5226">
        <w:rPr>
          <w:rFonts w:ascii="Times New Roman" w:eastAsia="Times New Roman" w:hAnsi="Times New Roman" w:cs="Times New Roman"/>
          <w:sz w:val="24"/>
          <w:szCs w:val="24"/>
          <w:lang w:eastAsia="ru-RU"/>
        </w:rPr>
        <w:t>.</w:t>
      </w:r>
      <w:proofErr w:type="gramEnd"/>
      <w:r w:rsidRPr="00DD5226">
        <w:rPr>
          <w:rFonts w:ascii="Times New Roman" w:eastAsia="Times New Roman" w:hAnsi="Times New Roman" w:cs="Times New Roman"/>
          <w:sz w:val="24"/>
          <w:szCs w:val="24"/>
          <w:lang w:eastAsia="ru-RU"/>
        </w:rPr>
        <w:t xml:space="preserve"> </w:t>
      </w:r>
      <w:proofErr w:type="gramStart"/>
      <w:r w:rsidRPr="00DD5226">
        <w:rPr>
          <w:rFonts w:ascii="Times New Roman" w:eastAsia="Times New Roman" w:hAnsi="Times New Roman" w:cs="Times New Roman"/>
          <w:sz w:val="24"/>
          <w:szCs w:val="24"/>
          <w:lang w:eastAsia="ru-RU"/>
        </w:rPr>
        <w:t>и</w:t>
      </w:r>
      <w:proofErr w:type="gramEnd"/>
      <w:r w:rsidRPr="00DD5226">
        <w:rPr>
          <w:rFonts w:ascii="Times New Roman" w:eastAsia="Times New Roman" w:hAnsi="Times New Roman" w:cs="Times New Roman"/>
          <w:sz w:val="24"/>
          <w:szCs w:val="24"/>
          <w:lang w:eastAsia="ru-RU"/>
        </w:rPr>
        <w:t xml:space="preserve">деи – это субстанции, порождающие чувственный мир. Мир </w:t>
      </w:r>
      <w:proofErr w:type="spellStart"/>
      <w:r w:rsidRPr="00DD5226">
        <w:rPr>
          <w:rFonts w:ascii="Times New Roman" w:eastAsia="Times New Roman" w:hAnsi="Times New Roman" w:cs="Times New Roman"/>
          <w:sz w:val="24"/>
          <w:szCs w:val="24"/>
          <w:lang w:eastAsia="ru-RU"/>
        </w:rPr>
        <w:t>эйдосов</w:t>
      </w:r>
      <w:proofErr w:type="spellEnd"/>
      <w:r w:rsidRPr="00DD5226">
        <w:rPr>
          <w:rFonts w:ascii="Times New Roman" w:eastAsia="Times New Roman" w:hAnsi="Times New Roman" w:cs="Times New Roman"/>
          <w:sz w:val="24"/>
          <w:szCs w:val="24"/>
          <w:lang w:eastAsia="ru-RU"/>
        </w:rPr>
        <w:t xml:space="preserve"> существует вне пространства и времени. Но в этом мире есть своя иерархия. </w:t>
      </w:r>
      <w:r w:rsidRPr="00DD5226">
        <w:rPr>
          <w:rFonts w:ascii="Times New Roman" w:eastAsia="Times New Roman" w:hAnsi="Times New Roman" w:cs="Times New Roman"/>
          <w:iCs/>
          <w:sz w:val="24"/>
          <w:szCs w:val="24"/>
          <w:lang w:eastAsia="ru-RU"/>
        </w:rPr>
        <w:t xml:space="preserve">Идеи – общезначимы, неизменны (Истина, Благо, Красота), а чувственно воспринимаемые вещи </w:t>
      </w:r>
      <w:proofErr w:type="spellStart"/>
      <w:r w:rsidRPr="00DD5226">
        <w:rPr>
          <w:rFonts w:ascii="Times New Roman" w:eastAsia="Times New Roman" w:hAnsi="Times New Roman" w:cs="Times New Roman"/>
          <w:iCs/>
          <w:sz w:val="24"/>
          <w:szCs w:val="24"/>
          <w:lang w:eastAsia="ru-RU"/>
        </w:rPr>
        <w:t>мнообразны</w:t>
      </w:r>
      <w:proofErr w:type="spellEnd"/>
      <w:r w:rsidRPr="00DD5226">
        <w:rPr>
          <w:rFonts w:ascii="Times New Roman" w:eastAsia="Times New Roman" w:hAnsi="Times New Roman" w:cs="Times New Roman"/>
          <w:iCs/>
          <w:sz w:val="24"/>
          <w:szCs w:val="24"/>
          <w:lang w:eastAsia="ru-RU"/>
        </w:rPr>
        <w:t xml:space="preserve"> и </w:t>
      </w:r>
      <w:proofErr w:type="spellStart"/>
      <w:r w:rsidRPr="00DD5226">
        <w:rPr>
          <w:rFonts w:ascii="Times New Roman" w:eastAsia="Times New Roman" w:hAnsi="Times New Roman" w:cs="Times New Roman"/>
          <w:iCs/>
          <w:sz w:val="24"/>
          <w:szCs w:val="24"/>
          <w:lang w:eastAsia="ru-RU"/>
        </w:rPr>
        <w:t>изменны</w:t>
      </w:r>
      <w:proofErr w:type="spellEnd"/>
      <w:r w:rsidRPr="00DD5226">
        <w:rPr>
          <w:rFonts w:ascii="Times New Roman" w:eastAsia="Times New Roman" w:hAnsi="Times New Roman" w:cs="Times New Roman"/>
          <w:iCs/>
          <w:sz w:val="24"/>
          <w:szCs w:val="24"/>
          <w:lang w:eastAsia="ru-RU"/>
        </w:rPr>
        <w:t xml:space="preserve">.  </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i/>
          <w:iCs/>
          <w:sz w:val="24"/>
          <w:szCs w:val="24"/>
          <w:lang w:eastAsia="ru-RU"/>
        </w:rPr>
        <w:t xml:space="preserve">Учение о душе. </w:t>
      </w:r>
      <w:r w:rsidRPr="00DD5226">
        <w:rPr>
          <w:rFonts w:ascii="Times New Roman" w:eastAsia="Times New Roman" w:hAnsi="Times New Roman" w:cs="Times New Roman"/>
          <w:sz w:val="24"/>
          <w:szCs w:val="24"/>
          <w:lang w:eastAsia="ru-RU"/>
        </w:rPr>
        <w:t xml:space="preserve">Человеческие души созданы из остатков Мировой души. После смерти тела бессмертная душа возносится на небо (в царство идей) и пребывает там. Затем падает опять на землю </w:t>
      </w:r>
      <w:r w:rsidRPr="00DD5226">
        <w:rPr>
          <w:rFonts w:ascii="Times New Roman" w:eastAsia="Times New Roman" w:hAnsi="Times New Roman" w:cs="Times New Roman"/>
          <w:sz w:val="24"/>
          <w:szCs w:val="24"/>
          <w:lang w:eastAsia="ru-RU"/>
        </w:rPr>
        <w:lastRenderedPageBreak/>
        <w:t xml:space="preserve">и вселяется в тело новорожденного ребенка и т.д. Подлинное </w:t>
      </w:r>
      <w:r w:rsidRPr="00DD5226">
        <w:rPr>
          <w:rFonts w:ascii="Times New Roman" w:eastAsia="Times New Roman" w:hAnsi="Times New Roman" w:cs="Times New Roman"/>
          <w:b/>
          <w:bCs/>
          <w:sz w:val="24"/>
          <w:szCs w:val="24"/>
          <w:lang w:eastAsia="ru-RU"/>
        </w:rPr>
        <w:t xml:space="preserve">знание </w:t>
      </w:r>
      <w:r w:rsidRPr="00DD5226">
        <w:rPr>
          <w:rFonts w:ascii="Times New Roman" w:eastAsia="Times New Roman" w:hAnsi="Times New Roman" w:cs="Times New Roman"/>
          <w:sz w:val="24"/>
          <w:szCs w:val="24"/>
          <w:lang w:eastAsia="ru-RU"/>
        </w:rPr>
        <w:t xml:space="preserve">возможно только относительно царства идей, что касается чувственного мира, то возможно только </w:t>
      </w:r>
      <w:r w:rsidRPr="00DD5226">
        <w:rPr>
          <w:rFonts w:ascii="Times New Roman" w:eastAsia="Times New Roman" w:hAnsi="Times New Roman" w:cs="Times New Roman"/>
          <w:b/>
          <w:bCs/>
          <w:sz w:val="24"/>
          <w:szCs w:val="24"/>
          <w:lang w:eastAsia="ru-RU"/>
        </w:rPr>
        <w:t xml:space="preserve">мнение. </w:t>
      </w:r>
      <w:r w:rsidRPr="00DD5226">
        <w:rPr>
          <w:rFonts w:ascii="Times New Roman" w:eastAsia="Times New Roman" w:hAnsi="Times New Roman" w:cs="Times New Roman"/>
          <w:sz w:val="24"/>
          <w:szCs w:val="24"/>
          <w:lang w:eastAsia="ru-RU"/>
        </w:rPr>
        <w:t>Когда душа вселяется в тело новорожденного, она забывает все, что знала ранее (об истинном идеальном мире). Но некоторые люди способны кое-что вспомнить, отсюда истинное знание — это припоминание того, что душа знала ранее. Существует 4 этапа познания («Пир»):</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1)</w:t>
      </w:r>
      <w:r w:rsidRPr="00DD5226">
        <w:rPr>
          <w:rFonts w:ascii="Times New Roman" w:eastAsia="Times New Roman" w:hAnsi="Times New Roman" w:cs="Times New Roman"/>
          <w:sz w:val="24"/>
          <w:szCs w:val="24"/>
          <w:lang w:eastAsia="ru-RU"/>
        </w:rPr>
        <w:tab/>
        <w:t>постижение чувственного мира, материальных предметов;</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2)</w:t>
      </w:r>
      <w:r w:rsidRPr="00DD5226">
        <w:rPr>
          <w:rFonts w:ascii="Times New Roman" w:eastAsia="Times New Roman" w:hAnsi="Times New Roman" w:cs="Times New Roman"/>
          <w:sz w:val="24"/>
          <w:szCs w:val="24"/>
          <w:lang w:eastAsia="ru-RU"/>
        </w:rPr>
        <w:tab/>
        <w:t>постижение духовного знания, человеческой души;</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3)</w:t>
      </w:r>
      <w:r w:rsidRPr="00DD5226">
        <w:rPr>
          <w:rFonts w:ascii="Times New Roman" w:eastAsia="Times New Roman" w:hAnsi="Times New Roman" w:cs="Times New Roman"/>
          <w:sz w:val="24"/>
          <w:szCs w:val="24"/>
          <w:lang w:eastAsia="ru-RU"/>
        </w:rPr>
        <w:tab/>
        <w:t>постижение научного знания;</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4)</w:t>
      </w:r>
      <w:r w:rsidRPr="00DD5226">
        <w:rPr>
          <w:rFonts w:ascii="Times New Roman" w:eastAsia="Times New Roman" w:hAnsi="Times New Roman" w:cs="Times New Roman"/>
          <w:sz w:val="24"/>
          <w:szCs w:val="24"/>
          <w:lang w:eastAsia="ru-RU"/>
        </w:rPr>
        <w:tab/>
        <w:t xml:space="preserve">созерцание собственно </w:t>
      </w:r>
      <w:proofErr w:type="spellStart"/>
      <w:r w:rsidRPr="00DD5226">
        <w:rPr>
          <w:rFonts w:ascii="Times New Roman" w:eastAsia="Times New Roman" w:hAnsi="Times New Roman" w:cs="Times New Roman"/>
          <w:sz w:val="24"/>
          <w:szCs w:val="24"/>
          <w:lang w:eastAsia="ru-RU"/>
        </w:rPr>
        <w:t>эйдосов</w:t>
      </w:r>
      <w:proofErr w:type="spellEnd"/>
      <w:r w:rsidRPr="00DD5226">
        <w:rPr>
          <w:rFonts w:ascii="Times New Roman" w:eastAsia="Times New Roman" w:hAnsi="Times New Roman" w:cs="Times New Roman"/>
          <w:sz w:val="24"/>
          <w:szCs w:val="24"/>
          <w:lang w:eastAsia="ru-RU"/>
        </w:rPr>
        <w:t xml:space="preserve"> мудрости, добра, красоты.</w:t>
      </w:r>
    </w:p>
    <w:p w:rsidR="00DD5226" w:rsidRPr="00DD5226" w:rsidRDefault="00DD5226" w:rsidP="00280917">
      <w:pPr>
        <w:spacing w:line="240" w:lineRule="auto"/>
        <w:ind w:firstLine="567"/>
        <w:jc w:val="both"/>
        <w:rPr>
          <w:rFonts w:ascii="Times New Roman" w:eastAsia="Times New Roman" w:hAnsi="Times New Roman" w:cs="Times New Roman"/>
          <w:iCs/>
          <w:sz w:val="24"/>
          <w:szCs w:val="24"/>
          <w:lang w:eastAsia="ru-RU"/>
        </w:rPr>
      </w:pPr>
      <w:r w:rsidRPr="00DD5226">
        <w:rPr>
          <w:rFonts w:ascii="Times New Roman" w:eastAsia="Times New Roman" w:hAnsi="Times New Roman" w:cs="Times New Roman"/>
          <w:sz w:val="24"/>
          <w:szCs w:val="24"/>
          <w:lang w:eastAsia="ru-RU"/>
        </w:rPr>
        <w:t xml:space="preserve">Душа человека представляется Платону в образе колесницы с 2 лошадьми, белой и черной. Возница символизирует разумное начало в человеке, а кони: Белый – благородные, высшие качества души, черный – страсти, желания и инстинкты. Отсюда, человек </w:t>
      </w:r>
      <w:r w:rsidR="0067602B" w:rsidRPr="0067602B">
        <w:rPr>
          <w:rFonts w:ascii="Times New Roman" w:eastAsia="Times New Roman" w:hAnsi="Times New Roman" w:cs="Times New Roman"/>
          <w:sz w:val="24"/>
          <w:szCs w:val="24"/>
          <w:lang w:eastAsia="ru-RU"/>
        </w:rPr>
        <w:t>рождается</w:t>
      </w:r>
      <w:r w:rsidRPr="00DD5226">
        <w:rPr>
          <w:rFonts w:ascii="Times New Roman" w:eastAsia="Times New Roman" w:hAnsi="Times New Roman" w:cs="Times New Roman"/>
          <w:sz w:val="24"/>
          <w:szCs w:val="24"/>
          <w:lang w:eastAsia="ru-RU"/>
        </w:rPr>
        <w:t xml:space="preserve"> с определенными качествами души (</w:t>
      </w:r>
      <w:r w:rsidRPr="00DD5226">
        <w:rPr>
          <w:rFonts w:ascii="Times New Roman" w:eastAsia="Times New Roman" w:hAnsi="Times New Roman" w:cs="Times New Roman"/>
          <w:b/>
          <w:sz w:val="24"/>
          <w:szCs w:val="24"/>
          <w:lang w:eastAsia="ru-RU"/>
        </w:rPr>
        <w:t>разум, воля и чувства</w:t>
      </w:r>
      <w:r w:rsidRPr="00DD5226">
        <w:rPr>
          <w:rFonts w:ascii="Times New Roman" w:eastAsia="Times New Roman" w:hAnsi="Times New Roman" w:cs="Times New Roman"/>
          <w:sz w:val="24"/>
          <w:szCs w:val="24"/>
          <w:lang w:eastAsia="ru-RU"/>
        </w:rPr>
        <w:t>), которые влияют на поступки и деятельность человека в обществе.</w:t>
      </w:r>
    </w:p>
    <w:p w:rsidR="00DD5226" w:rsidRPr="00FA1270" w:rsidRDefault="00DD5226" w:rsidP="00280917">
      <w:pPr>
        <w:spacing w:line="240" w:lineRule="auto"/>
        <w:ind w:firstLine="567"/>
        <w:jc w:val="center"/>
        <w:rPr>
          <w:rFonts w:ascii="Times New Roman" w:eastAsia="Times New Roman" w:hAnsi="Times New Roman" w:cs="Times New Roman"/>
          <w:i/>
          <w:sz w:val="24"/>
          <w:szCs w:val="24"/>
          <w:lang w:eastAsia="ru-RU"/>
        </w:rPr>
      </w:pPr>
      <w:r w:rsidRPr="00DD5226">
        <w:rPr>
          <w:rFonts w:ascii="Times New Roman" w:eastAsia="Times New Roman" w:hAnsi="Times New Roman" w:cs="Times New Roman"/>
          <w:i/>
          <w:sz w:val="24"/>
          <w:szCs w:val="24"/>
          <w:lang w:eastAsia="ru-RU"/>
        </w:rPr>
        <w:t>Учение о душе и государстве.</w:t>
      </w:r>
    </w:p>
    <w:tbl>
      <w:tblPr>
        <w:tblStyle w:val="a6"/>
        <w:tblW w:w="0" w:type="auto"/>
        <w:jc w:val="center"/>
        <w:tblLook w:val="04A0" w:firstRow="1" w:lastRow="0" w:firstColumn="1" w:lastColumn="0" w:noHBand="0" w:noVBand="1"/>
      </w:tblPr>
      <w:tblGrid>
        <w:gridCol w:w="2888"/>
        <w:gridCol w:w="1551"/>
        <w:gridCol w:w="3542"/>
      </w:tblGrid>
      <w:tr w:rsidR="00AC53F4" w:rsidTr="00AC53F4">
        <w:trPr>
          <w:jc w:val="center"/>
        </w:trPr>
        <w:tc>
          <w:tcPr>
            <w:tcW w:w="0" w:type="auto"/>
          </w:tcPr>
          <w:p w:rsidR="00AC53F4" w:rsidRPr="00AC53F4" w:rsidRDefault="00AC53F4" w:rsidP="00280917">
            <w:pPr>
              <w:jc w:val="center"/>
              <w:rPr>
                <w:rFonts w:ascii="Times New Roman" w:eastAsia="Times New Roman" w:hAnsi="Times New Roman" w:cs="Times New Roman"/>
                <w:sz w:val="28"/>
                <w:szCs w:val="28"/>
                <w:lang w:eastAsia="ru-RU"/>
              </w:rPr>
            </w:pPr>
            <w:r w:rsidRPr="00DD5226">
              <w:rPr>
                <w:rFonts w:ascii="Times New Roman" w:eastAsia="Times New Roman" w:hAnsi="Times New Roman" w:cs="Times New Roman"/>
                <w:sz w:val="24"/>
                <w:szCs w:val="24"/>
                <w:lang w:eastAsia="ru-RU"/>
              </w:rPr>
              <w:t>Врожденные способности</w:t>
            </w:r>
          </w:p>
        </w:tc>
        <w:tc>
          <w:tcPr>
            <w:tcW w:w="0" w:type="auto"/>
          </w:tcPr>
          <w:p w:rsidR="00AC53F4" w:rsidRPr="00AC53F4" w:rsidRDefault="00AC53F4" w:rsidP="00280917">
            <w:pPr>
              <w:jc w:val="center"/>
              <w:rPr>
                <w:rFonts w:ascii="Times New Roman" w:eastAsia="Times New Roman" w:hAnsi="Times New Roman" w:cs="Times New Roman"/>
                <w:sz w:val="28"/>
                <w:szCs w:val="28"/>
                <w:lang w:eastAsia="ru-RU"/>
              </w:rPr>
            </w:pPr>
            <w:r w:rsidRPr="00DD5226">
              <w:rPr>
                <w:rFonts w:ascii="Times New Roman" w:eastAsia="Times New Roman" w:hAnsi="Times New Roman" w:cs="Times New Roman"/>
                <w:sz w:val="24"/>
                <w:szCs w:val="24"/>
                <w:lang w:eastAsia="ru-RU"/>
              </w:rPr>
              <w:t>Добродетели</w:t>
            </w:r>
          </w:p>
        </w:tc>
        <w:tc>
          <w:tcPr>
            <w:tcW w:w="0" w:type="auto"/>
          </w:tcPr>
          <w:p w:rsidR="00AC53F4" w:rsidRPr="00AC53F4" w:rsidRDefault="00AC53F4" w:rsidP="00280917">
            <w:pPr>
              <w:jc w:val="center"/>
              <w:rPr>
                <w:rFonts w:ascii="Times New Roman" w:eastAsia="Times New Roman" w:hAnsi="Times New Roman" w:cs="Times New Roman"/>
                <w:sz w:val="28"/>
                <w:szCs w:val="28"/>
                <w:lang w:eastAsia="ru-RU"/>
              </w:rPr>
            </w:pPr>
            <w:r w:rsidRPr="00DD5226">
              <w:rPr>
                <w:rFonts w:ascii="Times New Roman" w:eastAsia="Times New Roman" w:hAnsi="Times New Roman" w:cs="Times New Roman"/>
                <w:sz w:val="24"/>
                <w:szCs w:val="24"/>
                <w:lang w:eastAsia="ru-RU"/>
              </w:rPr>
              <w:t>Классы  идеального государства</w:t>
            </w:r>
          </w:p>
        </w:tc>
      </w:tr>
      <w:tr w:rsidR="00AC53F4" w:rsidTr="00AC53F4">
        <w:trPr>
          <w:jc w:val="center"/>
        </w:trPr>
        <w:tc>
          <w:tcPr>
            <w:tcW w:w="0" w:type="auto"/>
          </w:tcPr>
          <w:p w:rsidR="00AC53F4" w:rsidRDefault="00AC53F4" w:rsidP="00280917">
            <w:pPr>
              <w:jc w:val="center"/>
              <w:rPr>
                <w:rFonts w:ascii="Times New Roman" w:eastAsia="Times New Roman" w:hAnsi="Times New Roman" w:cs="Times New Roman"/>
                <w:i/>
                <w:sz w:val="28"/>
                <w:szCs w:val="28"/>
                <w:lang w:eastAsia="ru-RU"/>
              </w:rPr>
            </w:pPr>
            <w:r w:rsidRPr="00DD5226">
              <w:rPr>
                <w:rFonts w:ascii="Times New Roman" w:eastAsia="Times New Roman" w:hAnsi="Times New Roman" w:cs="Times New Roman"/>
                <w:sz w:val="24"/>
                <w:szCs w:val="24"/>
                <w:lang w:eastAsia="ru-RU"/>
              </w:rPr>
              <w:t>Разум</w:t>
            </w:r>
          </w:p>
        </w:tc>
        <w:tc>
          <w:tcPr>
            <w:tcW w:w="0" w:type="auto"/>
          </w:tcPr>
          <w:p w:rsidR="00AC53F4" w:rsidRDefault="00AC53F4" w:rsidP="00280917">
            <w:pPr>
              <w:jc w:val="center"/>
              <w:rPr>
                <w:rFonts w:ascii="Times New Roman" w:eastAsia="Times New Roman" w:hAnsi="Times New Roman" w:cs="Times New Roman"/>
                <w:i/>
                <w:sz w:val="28"/>
                <w:szCs w:val="28"/>
                <w:lang w:eastAsia="ru-RU"/>
              </w:rPr>
            </w:pPr>
            <w:r w:rsidRPr="00DD5226">
              <w:rPr>
                <w:rFonts w:ascii="Times New Roman" w:eastAsia="Times New Roman" w:hAnsi="Times New Roman" w:cs="Times New Roman"/>
                <w:sz w:val="24"/>
                <w:szCs w:val="24"/>
                <w:lang w:eastAsia="ru-RU"/>
              </w:rPr>
              <w:t>мудрость</w:t>
            </w:r>
          </w:p>
        </w:tc>
        <w:tc>
          <w:tcPr>
            <w:tcW w:w="0" w:type="auto"/>
          </w:tcPr>
          <w:p w:rsidR="00AC53F4" w:rsidRDefault="00AC53F4" w:rsidP="00280917">
            <w:pPr>
              <w:jc w:val="center"/>
              <w:rPr>
                <w:rFonts w:ascii="Times New Roman" w:eastAsia="Times New Roman" w:hAnsi="Times New Roman" w:cs="Times New Roman"/>
                <w:i/>
                <w:sz w:val="28"/>
                <w:szCs w:val="28"/>
                <w:lang w:eastAsia="ru-RU"/>
              </w:rPr>
            </w:pPr>
            <w:r w:rsidRPr="00DD5226">
              <w:rPr>
                <w:rFonts w:ascii="Times New Roman" w:eastAsia="Times New Roman" w:hAnsi="Times New Roman" w:cs="Times New Roman"/>
                <w:sz w:val="24"/>
                <w:szCs w:val="24"/>
                <w:lang w:eastAsia="ru-RU"/>
              </w:rPr>
              <w:t>правители</w:t>
            </w:r>
          </w:p>
        </w:tc>
      </w:tr>
      <w:tr w:rsidR="00AC53F4" w:rsidTr="00AC53F4">
        <w:trPr>
          <w:jc w:val="center"/>
        </w:trPr>
        <w:tc>
          <w:tcPr>
            <w:tcW w:w="0" w:type="auto"/>
          </w:tcPr>
          <w:p w:rsidR="00AC53F4" w:rsidRDefault="00AC53F4" w:rsidP="00280917">
            <w:pPr>
              <w:jc w:val="center"/>
              <w:rPr>
                <w:rFonts w:ascii="Times New Roman" w:eastAsia="Times New Roman" w:hAnsi="Times New Roman" w:cs="Times New Roman"/>
                <w:i/>
                <w:sz w:val="28"/>
                <w:szCs w:val="28"/>
                <w:lang w:eastAsia="ru-RU"/>
              </w:rPr>
            </w:pPr>
            <w:r w:rsidRPr="00DD5226">
              <w:rPr>
                <w:rFonts w:ascii="Times New Roman" w:eastAsia="Times New Roman" w:hAnsi="Times New Roman" w:cs="Times New Roman"/>
                <w:sz w:val="24"/>
                <w:szCs w:val="24"/>
                <w:lang w:eastAsia="ru-RU"/>
              </w:rPr>
              <w:t>Воля</w:t>
            </w:r>
          </w:p>
        </w:tc>
        <w:tc>
          <w:tcPr>
            <w:tcW w:w="0" w:type="auto"/>
          </w:tcPr>
          <w:p w:rsidR="00AC53F4" w:rsidRDefault="00AC53F4" w:rsidP="00280917">
            <w:pPr>
              <w:jc w:val="center"/>
              <w:rPr>
                <w:rFonts w:ascii="Times New Roman" w:eastAsia="Times New Roman" w:hAnsi="Times New Roman" w:cs="Times New Roman"/>
                <w:i/>
                <w:sz w:val="28"/>
                <w:szCs w:val="28"/>
                <w:lang w:eastAsia="ru-RU"/>
              </w:rPr>
            </w:pPr>
            <w:r w:rsidRPr="00DD5226">
              <w:rPr>
                <w:rFonts w:ascii="Times New Roman" w:eastAsia="Times New Roman" w:hAnsi="Times New Roman" w:cs="Times New Roman"/>
                <w:sz w:val="24"/>
                <w:szCs w:val="24"/>
                <w:lang w:eastAsia="ru-RU"/>
              </w:rPr>
              <w:t>мужество</w:t>
            </w:r>
          </w:p>
        </w:tc>
        <w:tc>
          <w:tcPr>
            <w:tcW w:w="0" w:type="auto"/>
          </w:tcPr>
          <w:p w:rsidR="00AC53F4" w:rsidRDefault="00AC53F4" w:rsidP="00280917">
            <w:pPr>
              <w:jc w:val="center"/>
              <w:rPr>
                <w:rFonts w:ascii="Times New Roman" w:eastAsia="Times New Roman" w:hAnsi="Times New Roman" w:cs="Times New Roman"/>
                <w:i/>
                <w:sz w:val="28"/>
                <w:szCs w:val="28"/>
                <w:lang w:eastAsia="ru-RU"/>
              </w:rPr>
            </w:pPr>
            <w:r w:rsidRPr="00DD5226">
              <w:rPr>
                <w:rFonts w:ascii="Times New Roman" w:eastAsia="Times New Roman" w:hAnsi="Times New Roman" w:cs="Times New Roman"/>
                <w:sz w:val="24"/>
                <w:szCs w:val="24"/>
                <w:lang w:eastAsia="ru-RU"/>
              </w:rPr>
              <w:t>воины</w:t>
            </w:r>
          </w:p>
        </w:tc>
      </w:tr>
      <w:tr w:rsidR="00AC53F4" w:rsidTr="00AC53F4">
        <w:trPr>
          <w:jc w:val="center"/>
        </w:trPr>
        <w:tc>
          <w:tcPr>
            <w:tcW w:w="0" w:type="auto"/>
          </w:tcPr>
          <w:p w:rsidR="00AC53F4" w:rsidRDefault="00AC53F4" w:rsidP="00280917">
            <w:pPr>
              <w:jc w:val="center"/>
              <w:rPr>
                <w:rFonts w:ascii="Times New Roman" w:eastAsia="Times New Roman" w:hAnsi="Times New Roman" w:cs="Times New Roman"/>
                <w:i/>
                <w:sz w:val="28"/>
                <w:szCs w:val="28"/>
                <w:lang w:eastAsia="ru-RU"/>
              </w:rPr>
            </w:pPr>
            <w:r w:rsidRPr="00DD5226">
              <w:rPr>
                <w:rFonts w:ascii="Times New Roman" w:eastAsia="Times New Roman" w:hAnsi="Times New Roman" w:cs="Times New Roman"/>
                <w:sz w:val="24"/>
                <w:szCs w:val="24"/>
                <w:lang w:eastAsia="ru-RU"/>
              </w:rPr>
              <w:t>Чувства</w:t>
            </w:r>
          </w:p>
        </w:tc>
        <w:tc>
          <w:tcPr>
            <w:tcW w:w="0" w:type="auto"/>
          </w:tcPr>
          <w:p w:rsidR="00AC53F4" w:rsidRDefault="00AC53F4" w:rsidP="00280917">
            <w:pPr>
              <w:jc w:val="center"/>
              <w:rPr>
                <w:rFonts w:ascii="Times New Roman" w:eastAsia="Times New Roman" w:hAnsi="Times New Roman" w:cs="Times New Roman"/>
                <w:i/>
                <w:sz w:val="28"/>
                <w:szCs w:val="28"/>
                <w:lang w:eastAsia="ru-RU"/>
              </w:rPr>
            </w:pPr>
            <w:r w:rsidRPr="00DD5226">
              <w:rPr>
                <w:rFonts w:ascii="Times New Roman" w:eastAsia="Times New Roman" w:hAnsi="Times New Roman" w:cs="Times New Roman"/>
                <w:sz w:val="24"/>
                <w:szCs w:val="24"/>
                <w:lang w:eastAsia="ru-RU"/>
              </w:rPr>
              <w:t>умеренность</w:t>
            </w:r>
          </w:p>
        </w:tc>
        <w:tc>
          <w:tcPr>
            <w:tcW w:w="0" w:type="auto"/>
          </w:tcPr>
          <w:p w:rsidR="00AC53F4" w:rsidRDefault="00AC53F4" w:rsidP="00280917">
            <w:pPr>
              <w:jc w:val="center"/>
              <w:rPr>
                <w:rFonts w:ascii="Times New Roman" w:eastAsia="Times New Roman" w:hAnsi="Times New Roman" w:cs="Times New Roman"/>
                <w:i/>
                <w:sz w:val="28"/>
                <w:szCs w:val="28"/>
                <w:lang w:eastAsia="ru-RU"/>
              </w:rPr>
            </w:pPr>
            <w:r w:rsidRPr="00DD5226">
              <w:rPr>
                <w:rFonts w:ascii="Times New Roman" w:eastAsia="Times New Roman" w:hAnsi="Times New Roman" w:cs="Times New Roman"/>
                <w:sz w:val="24"/>
                <w:szCs w:val="24"/>
                <w:lang w:eastAsia="ru-RU"/>
              </w:rPr>
              <w:t>ремесленники, земледельцы</w:t>
            </w:r>
          </w:p>
        </w:tc>
      </w:tr>
    </w:tbl>
    <w:p w:rsidR="00FA1270" w:rsidRDefault="00FA1270" w:rsidP="00280917">
      <w:pPr>
        <w:spacing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Платон создал одну их первых в истории человечества моделей идеального государства. Платон рассматривает пять возможных форм государства и находит, что четыре из них, воплощенные в современных ему государствах, явно порочны: в них царят разделение, вражда, раздор, своеволие, стремление к обогащению. Он разделял их </w:t>
      </w:r>
      <w:proofErr w:type="gramStart"/>
      <w:r>
        <w:rPr>
          <w:rFonts w:ascii="Times New Roman" w:eastAsia="Times New Roman" w:hAnsi="Times New Roman" w:cs="Times New Roman"/>
          <w:sz w:val="24"/>
          <w:szCs w:val="24"/>
          <w:lang w:eastAsia="ru-RU"/>
        </w:rPr>
        <w:t>на</w:t>
      </w:r>
      <w:proofErr w:type="gramEnd"/>
      <w:r>
        <w:rPr>
          <w:rFonts w:ascii="Times New Roman" w:eastAsia="Times New Roman" w:hAnsi="Times New Roman" w:cs="Times New Roman"/>
          <w:sz w:val="24"/>
          <w:szCs w:val="24"/>
          <w:lang w:eastAsia="ru-RU"/>
        </w:rPr>
        <w:t xml:space="preserve"> правильные и неправильные.</w:t>
      </w:r>
    </w:p>
    <w:p w:rsidR="00FA1270" w:rsidRDefault="00FA1270" w:rsidP="00280917">
      <w:pPr>
        <w:spacing w:line="240" w:lineRule="auto"/>
        <w:ind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Неправильные формы правления:</w:t>
      </w:r>
    </w:p>
    <w:p w:rsidR="00FA1270" w:rsidRDefault="00FA1270" w:rsidP="00280917">
      <w:pPr>
        <w:spacing w:line="240" w:lineRule="auto"/>
        <w:ind w:firstLine="567"/>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тимократия</w:t>
      </w:r>
      <w:proofErr w:type="spellEnd"/>
      <w:r>
        <w:rPr>
          <w:rFonts w:ascii="Times New Roman" w:eastAsia="Times New Roman" w:hAnsi="Times New Roman" w:cs="Times New Roman"/>
          <w:sz w:val="24"/>
          <w:szCs w:val="24"/>
          <w:lang w:eastAsia="ru-RU"/>
        </w:rPr>
        <w:t xml:space="preserve"> – несправедливая власть честолюбцев, военных вождей (преследовали славу, а не богатство)</w:t>
      </w:r>
    </w:p>
    <w:p w:rsidR="00FA1270" w:rsidRDefault="00FA1270" w:rsidP="00280917">
      <w:pPr>
        <w:spacing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олигархия – несправедливая власть немногих богатых</w:t>
      </w:r>
    </w:p>
    <w:p w:rsidR="00FA1270" w:rsidRDefault="00FA1270" w:rsidP="00280917">
      <w:pPr>
        <w:spacing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демократия – власть бедного народа (приводит к хаосу, беспорядкам)</w:t>
      </w:r>
    </w:p>
    <w:p w:rsidR="00FA1270" w:rsidRDefault="00FA1270" w:rsidP="00280917">
      <w:pPr>
        <w:spacing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тирания – несправедливая власть одного над всеми в обществе</w:t>
      </w:r>
    </w:p>
    <w:p w:rsidR="00FA1270" w:rsidRDefault="00FA1270" w:rsidP="00280917">
      <w:pPr>
        <w:spacing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Правильная форма правления </w:t>
      </w:r>
      <w:r>
        <w:rPr>
          <w:rFonts w:ascii="Times New Roman" w:eastAsia="Times New Roman" w:hAnsi="Times New Roman" w:cs="Times New Roman"/>
          <w:sz w:val="24"/>
          <w:szCs w:val="24"/>
          <w:lang w:eastAsia="ru-RU"/>
        </w:rPr>
        <w:t xml:space="preserve">– аристократия – справедливая власть мудрецов, философов. Пятая форма государственного устройства – это придуманное самим Платоном совершенное государство, основной характеристикой которого является справедливость. </w:t>
      </w:r>
    </w:p>
    <w:p w:rsidR="00FA1270" w:rsidRDefault="00FA1270" w:rsidP="00280917">
      <w:pPr>
        <w:spacing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Платон усматривает причину возникновения государства в общественном разделении труда между людьми. При этом каждый человек от природы предназначен к выполнению определенной работы. В идеальном государстве существует три основные группы граждан: правители-философы, стражи (воины) и ремесленники с земледельцами. Принадлежность к сословию определяется не происхождением, а личными способностями. </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 xml:space="preserve">Итак, Платон оказал громадное влияние на всю последующую европейскую философию: его учение об идеях легло в основу всей идеалистической философии. В Средневековье платонизм полностью доминировал в христианской философии вплоть до </w:t>
      </w:r>
      <w:r w:rsidRPr="00DD5226">
        <w:rPr>
          <w:rFonts w:ascii="Times New Roman" w:eastAsia="Times New Roman" w:hAnsi="Times New Roman" w:cs="Times New Roman"/>
          <w:sz w:val="24"/>
          <w:szCs w:val="24"/>
          <w:lang w:val="en-US" w:eastAsia="ru-RU"/>
        </w:rPr>
        <w:t>XIII</w:t>
      </w:r>
      <w:r w:rsidRPr="00DD5226">
        <w:rPr>
          <w:rFonts w:ascii="Times New Roman" w:eastAsia="Times New Roman" w:hAnsi="Times New Roman" w:cs="Times New Roman"/>
          <w:sz w:val="24"/>
          <w:szCs w:val="24"/>
          <w:lang w:eastAsia="ru-RU"/>
        </w:rPr>
        <w:t xml:space="preserve"> в., а позднее — соперничал с </w:t>
      </w:r>
      <w:proofErr w:type="spellStart"/>
      <w:r w:rsidRPr="00DD5226">
        <w:rPr>
          <w:rFonts w:ascii="Times New Roman" w:eastAsia="Times New Roman" w:hAnsi="Times New Roman" w:cs="Times New Roman"/>
          <w:sz w:val="24"/>
          <w:szCs w:val="24"/>
          <w:lang w:eastAsia="ru-RU"/>
        </w:rPr>
        <w:t>аристотелизмом</w:t>
      </w:r>
      <w:proofErr w:type="spellEnd"/>
      <w:r w:rsidRPr="00DD5226">
        <w:rPr>
          <w:rFonts w:ascii="Times New Roman" w:eastAsia="Times New Roman" w:hAnsi="Times New Roman" w:cs="Times New Roman"/>
          <w:sz w:val="24"/>
          <w:szCs w:val="24"/>
          <w:lang w:eastAsia="ru-RU"/>
        </w:rPr>
        <w:t xml:space="preserve"> (в виде томизма). </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b/>
          <w:sz w:val="24"/>
          <w:szCs w:val="24"/>
          <w:lang w:eastAsia="ru-RU"/>
        </w:rPr>
        <w:t>Аристотель (384—322 гг. до н.э.)</w:t>
      </w:r>
      <w:r w:rsidRPr="00DD5226">
        <w:rPr>
          <w:rFonts w:ascii="Times New Roman" w:eastAsia="Times New Roman" w:hAnsi="Times New Roman" w:cs="Times New Roman"/>
          <w:sz w:val="24"/>
          <w:szCs w:val="24"/>
          <w:lang w:eastAsia="ru-RU"/>
        </w:rPr>
        <w:t xml:space="preserve"> — величайший древнегреческий философ. В 335 </w:t>
      </w:r>
      <w:proofErr w:type="spellStart"/>
      <w:r w:rsidRPr="00DD5226">
        <w:rPr>
          <w:rFonts w:ascii="Times New Roman" w:eastAsia="Times New Roman" w:hAnsi="Times New Roman" w:cs="Times New Roman"/>
          <w:sz w:val="24"/>
          <w:szCs w:val="24"/>
          <w:lang w:eastAsia="ru-RU"/>
        </w:rPr>
        <w:t>г</w:t>
      </w:r>
      <w:proofErr w:type="gramStart"/>
      <w:r w:rsidRPr="00DD5226">
        <w:rPr>
          <w:rFonts w:ascii="Times New Roman" w:eastAsia="Times New Roman" w:hAnsi="Times New Roman" w:cs="Times New Roman"/>
          <w:sz w:val="24"/>
          <w:szCs w:val="24"/>
          <w:lang w:eastAsia="ru-RU"/>
        </w:rPr>
        <w:t>.с</w:t>
      </w:r>
      <w:proofErr w:type="gramEnd"/>
      <w:r w:rsidRPr="00DD5226">
        <w:rPr>
          <w:rFonts w:ascii="Times New Roman" w:eastAsia="Times New Roman" w:hAnsi="Times New Roman" w:cs="Times New Roman"/>
          <w:sz w:val="24"/>
          <w:szCs w:val="24"/>
          <w:lang w:eastAsia="ru-RU"/>
        </w:rPr>
        <w:t>оздал</w:t>
      </w:r>
      <w:proofErr w:type="spellEnd"/>
      <w:r w:rsidRPr="00DD5226">
        <w:rPr>
          <w:rFonts w:ascii="Times New Roman" w:eastAsia="Times New Roman" w:hAnsi="Times New Roman" w:cs="Times New Roman"/>
          <w:sz w:val="24"/>
          <w:szCs w:val="24"/>
          <w:lang w:eastAsia="ru-RU"/>
        </w:rPr>
        <w:t xml:space="preserve"> собственную школу в Афинах (Лицей, который просуществовал 860 лет). Создал первый </w:t>
      </w:r>
      <w:proofErr w:type="gramStart"/>
      <w:r w:rsidRPr="00DD5226">
        <w:rPr>
          <w:rFonts w:ascii="Times New Roman" w:eastAsia="Times New Roman" w:hAnsi="Times New Roman" w:cs="Times New Roman"/>
          <w:sz w:val="24"/>
          <w:szCs w:val="24"/>
          <w:lang w:eastAsia="ru-RU"/>
        </w:rPr>
        <w:lastRenderedPageBreak/>
        <w:t>естественно-исторический</w:t>
      </w:r>
      <w:proofErr w:type="gramEnd"/>
      <w:r w:rsidRPr="00DD5226">
        <w:rPr>
          <w:rFonts w:ascii="Times New Roman" w:eastAsia="Times New Roman" w:hAnsi="Times New Roman" w:cs="Times New Roman"/>
          <w:sz w:val="24"/>
          <w:szCs w:val="24"/>
          <w:lang w:eastAsia="ru-RU"/>
        </w:rPr>
        <w:t xml:space="preserve"> музей, первую библиотеку. Аристотель является систематизатором всего античного знания, отцом европейской науки. </w:t>
      </w:r>
    </w:p>
    <w:p w:rsidR="00DD5226" w:rsidRDefault="00DD5226" w:rsidP="00280917">
      <w:pPr>
        <w:spacing w:line="240" w:lineRule="auto"/>
        <w:ind w:firstLine="567"/>
        <w:jc w:val="center"/>
        <w:rPr>
          <w:rFonts w:ascii="Times New Roman" w:eastAsia="Times New Roman" w:hAnsi="Times New Roman" w:cs="Times New Roman"/>
          <w:i/>
          <w:sz w:val="28"/>
          <w:szCs w:val="28"/>
          <w:lang w:eastAsia="ru-RU"/>
        </w:rPr>
      </w:pPr>
      <w:r w:rsidRPr="00DD5226">
        <w:rPr>
          <w:rFonts w:ascii="Times New Roman" w:eastAsia="Times New Roman" w:hAnsi="Times New Roman" w:cs="Times New Roman"/>
          <w:i/>
          <w:sz w:val="28"/>
          <w:szCs w:val="28"/>
          <w:lang w:eastAsia="ru-RU"/>
        </w:rPr>
        <w:t>Система наук Аристотеля.</w:t>
      </w:r>
    </w:p>
    <w:p w:rsidR="00FA1270" w:rsidRPr="00F3513F" w:rsidRDefault="00FA1270" w:rsidP="00280917">
      <w:pPr>
        <w:spacing w:line="240" w:lineRule="auto"/>
        <w:ind w:firstLine="567"/>
        <w:jc w:val="both"/>
        <w:rPr>
          <w:rFonts w:ascii="Times New Roman" w:eastAsia="Times New Roman" w:hAnsi="Times New Roman" w:cs="Times New Roman"/>
          <w:sz w:val="24"/>
          <w:szCs w:val="24"/>
          <w:lang w:eastAsia="ru-RU"/>
        </w:rPr>
      </w:pPr>
      <w:r w:rsidRPr="00F3513F">
        <w:rPr>
          <w:rFonts w:ascii="Times New Roman" w:eastAsia="Times New Roman" w:hAnsi="Times New Roman" w:cs="Times New Roman"/>
          <w:i/>
          <w:iCs/>
          <w:sz w:val="24"/>
          <w:szCs w:val="24"/>
          <w:lang w:eastAsia="ru-RU"/>
        </w:rPr>
        <w:t xml:space="preserve">Логика. </w:t>
      </w:r>
      <w:r w:rsidRPr="00F3513F">
        <w:rPr>
          <w:rFonts w:ascii="Times New Roman" w:eastAsia="Times New Roman" w:hAnsi="Times New Roman" w:cs="Times New Roman"/>
          <w:sz w:val="24"/>
          <w:szCs w:val="24"/>
          <w:lang w:eastAsia="ru-RU"/>
        </w:rPr>
        <w:t xml:space="preserve">Аристотель — основоположник европейской (классической) логики. Он выделил и сформулировал </w:t>
      </w:r>
      <w:r w:rsidRPr="00F3513F">
        <w:rPr>
          <w:rFonts w:ascii="Times New Roman" w:eastAsia="Times New Roman" w:hAnsi="Times New Roman" w:cs="Times New Roman"/>
          <w:b/>
          <w:bCs/>
          <w:sz w:val="24"/>
          <w:szCs w:val="24"/>
          <w:lang w:eastAsia="ru-RU"/>
        </w:rPr>
        <w:t xml:space="preserve">три закона правильного мышления: </w:t>
      </w:r>
      <w:r w:rsidRPr="00F3513F">
        <w:rPr>
          <w:rFonts w:ascii="Times New Roman" w:eastAsia="Times New Roman" w:hAnsi="Times New Roman" w:cs="Times New Roman"/>
          <w:sz w:val="24"/>
          <w:szCs w:val="24"/>
          <w:lang w:eastAsia="ru-RU"/>
        </w:rPr>
        <w:t xml:space="preserve">закон тождества, закон исключенного третьего и закон недопущения противоречия. Работы Аристотеля по логике были объединены в единую книгу под названием «Органон» (Орудие) — она считалась необходимым орудием познания во всех философских направлениях. </w:t>
      </w:r>
    </w:p>
    <w:p w:rsidR="00FA1270" w:rsidRPr="00F3513F" w:rsidRDefault="00FA1270"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noProof/>
          <w:sz w:val="24"/>
          <w:szCs w:val="24"/>
          <w:lang w:eastAsia="ru-RU"/>
        </w:rPr>
        <w:drawing>
          <wp:anchor distT="0" distB="0" distL="114300" distR="114300" simplePos="0" relativeHeight="251666432" behindDoc="1" locked="0" layoutInCell="1" allowOverlap="1" wp14:anchorId="2E5B35A7" wp14:editId="7C261CDC">
            <wp:simplePos x="0" y="0"/>
            <wp:positionH relativeFrom="column">
              <wp:posOffset>3190240</wp:posOffset>
            </wp:positionH>
            <wp:positionV relativeFrom="paragraph">
              <wp:posOffset>-149225</wp:posOffset>
            </wp:positionV>
            <wp:extent cx="3700145" cy="4486910"/>
            <wp:effectExtent l="0" t="0" r="0" b="8890"/>
            <wp:wrapThrough wrapText="bothSides">
              <wp:wrapPolygon edited="0">
                <wp:start x="0" y="0"/>
                <wp:lineTo x="0" y="21551"/>
                <wp:lineTo x="21463" y="21551"/>
                <wp:lineTo x="21463" y="0"/>
                <wp:lineTo x="0" y="0"/>
              </wp:wrapPolygon>
            </wp:wrapThrough>
            <wp:docPr id="1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0145" cy="4486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1270" w:rsidRPr="00F3513F" w:rsidRDefault="00FA1270" w:rsidP="00280917">
      <w:pPr>
        <w:spacing w:line="240" w:lineRule="auto"/>
        <w:ind w:firstLine="567"/>
        <w:jc w:val="both"/>
        <w:rPr>
          <w:rFonts w:ascii="Times New Roman" w:eastAsia="Times New Roman" w:hAnsi="Times New Roman" w:cs="Times New Roman"/>
          <w:iCs/>
          <w:sz w:val="24"/>
          <w:szCs w:val="24"/>
          <w:lang w:eastAsia="ru-RU"/>
        </w:rPr>
      </w:pPr>
      <w:r w:rsidRPr="00F3513F">
        <w:rPr>
          <w:rFonts w:ascii="Times New Roman" w:eastAsia="Times New Roman" w:hAnsi="Times New Roman" w:cs="Times New Roman"/>
          <w:i/>
          <w:iCs/>
          <w:sz w:val="24"/>
          <w:szCs w:val="24"/>
          <w:lang w:eastAsia="ru-RU"/>
        </w:rPr>
        <w:t>Метафизика (первая философия). Учение о бытии.</w:t>
      </w:r>
      <w:r w:rsidRPr="00F3513F">
        <w:rPr>
          <w:rFonts w:ascii="Times New Roman" w:eastAsia="Times New Roman" w:hAnsi="Times New Roman" w:cs="Times New Roman"/>
          <w:sz w:val="24"/>
          <w:szCs w:val="24"/>
          <w:lang w:eastAsia="ru-RU"/>
        </w:rPr>
        <w:t xml:space="preserve"> </w:t>
      </w:r>
      <w:r w:rsidRPr="00F3513F">
        <w:rPr>
          <w:rFonts w:ascii="Times New Roman" w:eastAsia="Times New Roman" w:hAnsi="Times New Roman" w:cs="Times New Roman"/>
          <w:iCs/>
          <w:sz w:val="24"/>
          <w:szCs w:val="24"/>
          <w:lang w:eastAsia="ru-RU"/>
        </w:rPr>
        <w:t>Аристотелевская онтология рассматривает фундаментальные свойства и причины, которые делают вещь тем, что она есть. Ключевые моменты учения:</w:t>
      </w:r>
    </w:p>
    <w:p w:rsidR="00FA1270" w:rsidRPr="00F3513F" w:rsidRDefault="00FA1270" w:rsidP="00280917">
      <w:pPr>
        <w:numPr>
          <w:ilvl w:val="0"/>
          <w:numId w:val="11"/>
        </w:numPr>
        <w:spacing w:line="240" w:lineRule="auto"/>
        <w:contextualSpacing/>
        <w:jc w:val="both"/>
        <w:rPr>
          <w:rFonts w:ascii="Times New Roman" w:eastAsia="Times New Roman" w:hAnsi="Times New Roman" w:cs="Times New Roman"/>
          <w:iCs/>
          <w:sz w:val="24"/>
          <w:szCs w:val="24"/>
          <w:lang w:eastAsia="ru-RU"/>
        </w:rPr>
      </w:pPr>
      <w:r w:rsidRPr="00F3513F">
        <w:rPr>
          <w:rFonts w:ascii="Times New Roman" w:eastAsia="Times New Roman" w:hAnsi="Times New Roman" w:cs="Times New Roman"/>
          <w:iCs/>
          <w:sz w:val="24"/>
          <w:szCs w:val="24"/>
          <w:lang w:eastAsia="ru-RU"/>
        </w:rPr>
        <w:t>Проблема субстанции;</w:t>
      </w:r>
    </w:p>
    <w:p w:rsidR="00FA1270" w:rsidRPr="00F3513F" w:rsidRDefault="00FA1270" w:rsidP="00280917">
      <w:pPr>
        <w:numPr>
          <w:ilvl w:val="0"/>
          <w:numId w:val="11"/>
        </w:numPr>
        <w:spacing w:line="240" w:lineRule="auto"/>
        <w:contextualSpacing/>
        <w:jc w:val="both"/>
        <w:rPr>
          <w:rFonts w:ascii="Times New Roman" w:eastAsia="Times New Roman" w:hAnsi="Times New Roman" w:cs="Times New Roman"/>
          <w:iCs/>
          <w:sz w:val="24"/>
          <w:szCs w:val="24"/>
          <w:lang w:eastAsia="ru-RU"/>
        </w:rPr>
      </w:pPr>
      <w:r w:rsidRPr="00F3513F">
        <w:rPr>
          <w:rFonts w:ascii="Times New Roman" w:eastAsia="Times New Roman" w:hAnsi="Times New Roman" w:cs="Times New Roman"/>
          <w:iCs/>
          <w:sz w:val="24"/>
          <w:szCs w:val="24"/>
          <w:lang w:eastAsia="ru-RU"/>
        </w:rPr>
        <w:t>Формы;</w:t>
      </w:r>
    </w:p>
    <w:p w:rsidR="00FA1270" w:rsidRPr="00F3513F" w:rsidRDefault="00FA1270" w:rsidP="00280917">
      <w:pPr>
        <w:numPr>
          <w:ilvl w:val="0"/>
          <w:numId w:val="11"/>
        </w:numPr>
        <w:spacing w:line="240" w:lineRule="auto"/>
        <w:contextualSpacing/>
        <w:jc w:val="both"/>
        <w:rPr>
          <w:rFonts w:ascii="Times New Roman" w:eastAsia="Times New Roman" w:hAnsi="Times New Roman" w:cs="Times New Roman"/>
          <w:iCs/>
          <w:sz w:val="24"/>
          <w:szCs w:val="24"/>
          <w:lang w:eastAsia="ru-RU"/>
        </w:rPr>
      </w:pPr>
      <w:r w:rsidRPr="00F3513F">
        <w:rPr>
          <w:rFonts w:ascii="Times New Roman" w:eastAsia="Times New Roman" w:hAnsi="Times New Roman" w:cs="Times New Roman"/>
          <w:iCs/>
          <w:sz w:val="24"/>
          <w:szCs w:val="24"/>
          <w:lang w:eastAsia="ru-RU"/>
        </w:rPr>
        <w:t>Учения о 4-х причинах;</w:t>
      </w:r>
    </w:p>
    <w:p w:rsidR="00FA1270" w:rsidRPr="00F3513F" w:rsidRDefault="00FA1270" w:rsidP="00280917">
      <w:pPr>
        <w:numPr>
          <w:ilvl w:val="0"/>
          <w:numId w:val="11"/>
        </w:numPr>
        <w:spacing w:line="240" w:lineRule="auto"/>
        <w:contextualSpacing/>
        <w:jc w:val="both"/>
        <w:rPr>
          <w:rFonts w:ascii="Times New Roman" w:eastAsia="Times New Roman" w:hAnsi="Times New Roman" w:cs="Times New Roman"/>
          <w:iCs/>
          <w:sz w:val="24"/>
          <w:szCs w:val="24"/>
          <w:lang w:eastAsia="ru-RU"/>
        </w:rPr>
      </w:pPr>
      <w:r w:rsidRPr="00F3513F">
        <w:rPr>
          <w:rFonts w:ascii="Times New Roman" w:eastAsia="Times New Roman" w:hAnsi="Times New Roman" w:cs="Times New Roman"/>
          <w:iCs/>
          <w:sz w:val="24"/>
          <w:szCs w:val="24"/>
          <w:lang w:eastAsia="ru-RU"/>
        </w:rPr>
        <w:t>Учения об изменениях;</w:t>
      </w:r>
    </w:p>
    <w:p w:rsidR="00FA1270" w:rsidRPr="00F3513F" w:rsidRDefault="00FA1270" w:rsidP="00280917">
      <w:pPr>
        <w:numPr>
          <w:ilvl w:val="0"/>
          <w:numId w:val="11"/>
        </w:numPr>
        <w:spacing w:line="240" w:lineRule="auto"/>
        <w:contextualSpacing/>
        <w:jc w:val="both"/>
        <w:rPr>
          <w:rFonts w:ascii="Times New Roman" w:eastAsia="Times New Roman" w:hAnsi="Times New Roman" w:cs="Times New Roman"/>
          <w:i/>
          <w:iCs/>
          <w:sz w:val="24"/>
          <w:szCs w:val="24"/>
          <w:lang w:eastAsia="ru-RU"/>
        </w:rPr>
      </w:pPr>
      <w:r w:rsidRPr="00F3513F">
        <w:rPr>
          <w:rFonts w:ascii="Times New Roman" w:eastAsia="Times New Roman" w:hAnsi="Times New Roman" w:cs="Times New Roman"/>
          <w:iCs/>
          <w:sz w:val="24"/>
          <w:szCs w:val="24"/>
          <w:lang w:eastAsia="ru-RU"/>
        </w:rPr>
        <w:t>Телеология (учение о целесообразности).</w:t>
      </w:r>
      <w:r w:rsidRPr="00F3513F">
        <w:rPr>
          <w:rFonts w:ascii="Times New Roman" w:eastAsia="Times New Roman" w:hAnsi="Times New Roman" w:cs="Times New Roman"/>
          <w:i/>
          <w:iCs/>
          <w:sz w:val="24"/>
          <w:szCs w:val="24"/>
          <w:lang w:eastAsia="ru-RU"/>
        </w:rPr>
        <w:t xml:space="preserve"> </w:t>
      </w:r>
    </w:p>
    <w:p w:rsidR="00FA1270" w:rsidRPr="00F3513F" w:rsidRDefault="00FA1270" w:rsidP="00280917">
      <w:pPr>
        <w:spacing w:line="240" w:lineRule="auto"/>
        <w:ind w:firstLine="567"/>
        <w:jc w:val="both"/>
        <w:rPr>
          <w:rFonts w:ascii="Times New Roman" w:eastAsia="Times New Roman" w:hAnsi="Times New Roman" w:cs="Times New Roman"/>
          <w:sz w:val="24"/>
          <w:szCs w:val="24"/>
          <w:lang w:eastAsia="ru-RU"/>
        </w:rPr>
      </w:pPr>
      <w:r w:rsidRPr="00F3513F">
        <w:rPr>
          <w:rFonts w:ascii="Times New Roman" w:eastAsia="Times New Roman" w:hAnsi="Times New Roman" w:cs="Times New Roman"/>
          <w:i/>
          <w:sz w:val="24"/>
          <w:szCs w:val="24"/>
          <w:lang w:eastAsia="ru-RU"/>
        </w:rPr>
        <w:t>Учение о субстанции и форме.</w:t>
      </w:r>
      <w:r w:rsidRPr="00F3513F">
        <w:rPr>
          <w:rFonts w:ascii="Times New Roman" w:eastAsia="Times New Roman" w:hAnsi="Times New Roman" w:cs="Times New Roman"/>
          <w:sz w:val="24"/>
          <w:szCs w:val="24"/>
          <w:lang w:eastAsia="ru-RU"/>
        </w:rPr>
        <w:t xml:space="preserve"> Аристотель является </w:t>
      </w:r>
      <w:r w:rsidRPr="00F3513F">
        <w:rPr>
          <w:rFonts w:ascii="Times New Roman" w:eastAsia="Times New Roman" w:hAnsi="Times New Roman" w:cs="Times New Roman"/>
          <w:b/>
          <w:bCs/>
          <w:sz w:val="24"/>
          <w:szCs w:val="24"/>
          <w:lang w:eastAsia="ru-RU"/>
        </w:rPr>
        <w:t xml:space="preserve">дуалистом: </w:t>
      </w:r>
      <w:r w:rsidRPr="00F3513F">
        <w:rPr>
          <w:rFonts w:ascii="Times New Roman" w:eastAsia="Times New Roman" w:hAnsi="Times New Roman" w:cs="Times New Roman"/>
          <w:sz w:val="24"/>
          <w:szCs w:val="24"/>
          <w:lang w:eastAsia="ru-RU"/>
        </w:rPr>
        <w:t xml:space="preserve">он признает существование двух самостоятельных первоначал — </w:t>
      </w:r>
      <w:r w:rsidRPr="00F3513F">
        <w:rPr>
          <w:rFonts w:ascii="Times New Roman" w:eastAsia="Times New Roman" w:hAnsi="Times New Roman" w:cs="Times New Roman"/>
          <w:b/>
          <w:bCs/>
          <w:sz w:val="24"/>
          <w:szCs w:val="24"/>
          <w:lang w:eastAsia="ru-RU"/>
        </w:rPr>
        <w:t xml:space="preserve">материи </w:t>
      </w:r>
      <w:r w:rsidRPr="00F3513F">
        <w:rPr>
          <w:rFonts w:ascii="Times New Roman" w:eastAsia="Times New Roman" w:hAnsi="Times New Roman" w:cs="Times New Roman"/>
          <w:sz w:val="24"/>
          <w:szCs w:val="24"/>
          <w:lang w:eastAsia="ru-RU"/>
        </w:rPr>
        <w:t xml:space="preserve">и </w:t>
      </w:r>
      <w:r w:rsidRPr="00F3513F">
        <w:rPr>
          <w:rFonts w:ascii="Times New Roman" w:eastAsia="Times New Roman" w:hAnsi="Times New Roman" w:cs="Times New Roman"/>
          <w:b/>
          <w:bCs/>
          <w:sz w:val="24"/>
          <w:szCs w:val="24"/>
          <w:lang w:eastAsia="ru-RU"/>
        </w:rPr>
        <w:t xml:space="preserve">формы. </w:t>
      </w:r>
      <w:r w:rsidRPr="00F3513F">
        <w:rPr>
          <w:rFonts w:ascii="Times New Roman" w:eastAsia="Times New Roman" w:hAnsi="Times New Roman" w:cs="Times New Roman"/>
          <w:sz w:val="24"/>
          <w:szCs w:val="24"/>
          <w:lang w:eastAsia="ru-RU"/>
        </w:rPr>
        <w:t xml:space="preserve">Все вещи, существующие в мире, состоят из материи и формы. («Платон мне друг, но истина дороже», говорил Аристотель). </w:t>
      </w:r>
      <w:r w:rsidRPr="00F3513F">
        <w:rPr>
          <w:rFonts w:ascii="Times New Roman" w:eastAsia="Times New Roman" w:hAnsi="Times New Roman" w:cs="Times New Roman"/>
          <w:i/>
          <w:sz w:val="24"/>
          <w:szCs w:val="24"/>
          <w:lang w:eastAsia="ru-RU"/>
        </w:rPr>
        <w:t>Субстанция</w:t>
      </w:r>
      <w:r w:rsidRPr="00F3513F">
        <w:rPr>
          <w:rFonts w:ascii="Times New Roman" w:eastAsia="Times New Roman" w:hAnsi="Times New Roman" w:cs="Times New Roman"/>
          <w:sz w:val="24"/>
          <w:szCs w:val="24"/>
          <w:lang w:eastAsia="ru-RU"/>
        </w:rPr>
        <w:t xml:space="preserve"> (сущность) - нечто неизменное, существующее благодаря самому себе и в самом себе. Как сущность лежит в основе всего (синоним материи). Субстанция – материальное начало. </w:t>
      </w:r>
    </w:p>
    <w:p w:rsidR="00FA1270" w:rsidRPr="00F3513F" w:rsidRDefault="00FA1270" w:rsidP="00280917">
      <w:pPr>
        <w:spacing w:line="240" w:lineRule="auto"/>
        <w:ind w:firstLine="567"/>
        <w:jc w:val="both"/>
        <w:rPr>
          <w:rFonts w:ascii="Times New Roman" w:eastAsia="Times New Roman" w:hAnsi="Times New Roman" w:cs="Times New Roman"/>
          <w:sz w:val="24"/>
          <w:szCs w:val="24"/>
          <w:lang w:eastAsia="ru-RU"/>
        </w:rPr>
      </w:pPr>
      <w:r w:rsidRPr="00F3513F">
        <w:rPr>
          <w:rFonts w:ascii="Times New Roman" w:eastAsia="Times New Roman" w:hAnsi="Times New Roman" w:cs="Times New Roman"/>
          <w:sz w:val="24"/>
          <w:szCs w:val="24"/>
          <w:lang w:eastAsia="ru-RU"/>
        </w:rPr>
        <w:t xml:space="preserve"> Форма есть активный фактор, благодаря которому вещь становится действительной, целью процесса становления. </w:t>
      </w:r>
      <w:r w:rsidRPr="00F3513F">
        <w:rPr>
          <w:rFonts w:ascii="Times New Roman" w:eastAsia="Times New Roman" w:hAnsi="Times New Roman" w:cs="Times New Roman"/>
          <w:i/>
          <w:sz w:val="24"/>
          <w:szCs w:val="24"/>
          <w:lang w:eastAsia="ru-RU"/>
        </w:rPr>
        <w:t>Форма</w:t>
      </w:r>
      <w:r w:rsidRPr="00F3513F">
        <w:rPr>
          <w:rFonts w:ascii="Times New Roman" w:eastAsia="Times New Roman" w:hAnsi="Times New Roman" w:cs="Times New Roman"/>
          <w:sz w:val="24"/>
          <w:szCs w:val="24"/>
          <w:lang w:eastAsia="ru-RU"/>
        </w:rPr>
        <w:t xml:space="preserve"> есть аналог платоновских идей. </w:t>
      </w:r>
      <w:r w:rsidRPr="00F3513F">
        <w:rPr>
          <w:rFonts w:ascii="Times New Roman" w:eastAsia="Times New Roman" w:hAnsi="Times New Roman" w:cs="Times New Roman"/>
          <w:color w:val="000000"/>
          <w:sz w:val="24"/>
          <w:szCs w:val="24"/>
          <w:lang w:eastAsia="ru-RU"/>
        </w:rPr>
        <w:t>Ф</w:t>
      </w:r>
      <w:r w:rsidRPr="00F3513F">
        <w:rPr>
          <w:rFonts w:ascii="Times New Roman" w:eastAsia="Times New Roman" w:hAnsi="Times New Roman" w:cs="Times New Roman"/>
          <w:sz w:val="24"/>
          <w:szCs w:val="24"/>
          <w:lang w:eastAsia="ru-RU"/>
        </w:rPr>
        <w:t xml:space="preserve">орма — это общая сущность для множества предметов одного типа; различные кувшины (разной конфигурации, из разного материала и т.п.) обладают единой сущностью кувшина. Форма любой существующей вещи является по отношению к этой вещи:  ее сущностью;  источником движения;  причиной;  целью. </w:t>
      </w:r>
      <w:proofErr w:type="spellStart"/>
      <w:r w:rsidRPr="00F3513F">
        <w:rPr>
          <w:rFonts w:ascii="Times New Roman" w:eastAsia="Times New Roman" w:hAnsi="Times New Roman" w:cs="Times New Roman"/>
          <w:sz w:val="24"/>
          <w:szCs w:val="24"/>
          <w:lang w:eastAsia="ru-RU"/>
        </w:rPr>
        <w:t>Первоформа</w:t>
      </w:r>
      <w:proofErr w:type="spellEnd"/>
      <w:r w:rsidRPr="00F3513F">
        <w:rPr>
          <w:rFonts w:ascii="Times New Roman" w:eastAsia="Times New Roman" w:hAnsi="Times New Roman" w:cs="Times New Roman"/>
          <w:sz w:val="24"/>
          <w:szCs w:val="24"/>
          <w:lang w:eastAsia="ru-RU"/>
        </w:rPr>
        <w:t xml:space="preserve">, соответственно, выступает у Аристотеля в качестве высшей сущности всего бытия, </w:t>
      </w:r>
      <w:proofErr w:type="spellStart"/>
      <w:r w:rsidRPr="00F3513F">
        <w:rPr>
          <w:rFonts w:ascii="Times New Roman" w:eastAsia="Times New Roman" w:hAnsi="Times New Roman" w:cs="Times New Roman"/>
          <w:sz w:val="24"/>
          <w:szCs w:val="24"/>
          <w:lang w:eastAsia="ru-RU"/>
        </w:rPr>
        <w:t>перводвигателя</w:t>
      </w:r>
      <w:proofErr w:type="spellEnd"/>
      <w:r w:rsidRPr="00F3513F">
        <w:rPr>
          <w:rFonts w:ascii="Times New Roman" w:eastAsia="Times New Roman" w:hAnsi="Times New Roman" w:cs="Times New Roman"/>
          <w:sz w:val="24"/>
          <w:szCs w:val="24"/>
          <w:lang w:eastAsia="ru-RU"/>
        </w:rPr>
        <w:t>, первопричины и высшей цели.</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i/>
          <w:sz w:val="24"/>
          <w:szCs w:val="24"/>
          <w:lang w:eastAsia="ru-RU"/>
        </w:rPr>
        <w:t>Телеологическое учение о целесообразности.</w:t>
      </w:r>
      <w:r w:rsidRPr="00DD5226">
        <w:rPr>
          <w:rFonts w:ascii="Times New Roman" w:eastAsia="Times New Roman" w:hAnsi="Times New Roman" w:cs="Times New Roman"/>
          <w:sz w:val="24"/>
          <w:szCs w:val="24"/>
          <w:lang w:eastAsia="ru-RU"/>
        </w:rPr>
        <w:t xml:space="preserve"> Аристотель использовал идею цели, чтобы объяснить иерархию субстанционального бытия, развитие живых существ, в том числе и людей. Мир  иерархичен, т.е. развивается по типу прогрессивного движения, реализуя свою потенциальную энергию. </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 xml:space="preserve">В основе иерархии – </w:t>
      </w:r>
      <w:r w:rsidRPr="00DD5226">
        <w:rPr>
          <w:rFonts w:ascii="Times New Roman" w:eastAsia="Times New Roman" w:hAnsi="Times New Roman" w:cs="Times New Roman"/>
          <w:i/>
          <w:sz w:val="24"/>
          <w:szCs w:val="24"/>
          <w:lang w:eastAsia="ru-RU"/>
        </w:rPr>
        <w:t>чистая потенциальность</w:t>
      </w:r>
      <w:r w:rsidRPr="00DD5226">
        <w:rPr>
          <w:rFonts w:ascii="Times New Roman" w:eastAsia="Times New Roman" w:hAnsi="Times New Roman" w:cs="Times New Roman"/>
          <w:sz w:val="24"/>
          <w:szCs w:val="24"/>
          <w:lang w:eastAsia="ru-RU"/>
        </w:rPr>
        <w:t xml:space="preserve"> или </w:t>
      </w:r>
      <w:proofErr w:type="spellStart"/>
      <w:r w:rsidRPr="00DD5226">
        <w:rPr>
          <w:rFonts w:ascii="Times New Roman" w:eastAsia="Times New Roman" w:hAnsi="Times New Roman" w:cs="Times New Roman"/>
          <w:sz w:val="24"/>
          <w:szCs w:val="24"/>
          <w:lang w:eastAsia="ru-RU"/>
        </w:rPr>
        <w:t>первоматерия</w:t>
      </w:r>
      <w:proofErr w:type="spellEnd"/>
      <w:r w:rsidRPr="00DD5226">
        <w:rPr>
          <w:rFonts w:ascii="Times New Roman" w:eastAsia="Times New Roman" w:hAnsi="Times New Roman" w:cs="Times New Roman"/>
          <w:sz w:val="24"/>
          <w:szCs w:val="24"/>
          <w:lang w:eastAsia="ru-RU"/>
        </w:rPr>
        <w:t xml:space="preserve">. </w:t>
      </w:r>
      <w:proofErr w:type="spellStart"/>
      <w:r w:rsidRPr="00DD5226">
        <w:rPr>
          <w:rFonts w:ascii="Times New Roman" w:eastAsia="Times New Roman" w:hAnsi="Times New Roman" w:cs="Times New Roman"/>
          <w:b/>
          <w:bCs/>
          <w:sz w:val="24"/>
          <w:szCs w:val="24"/>
          <w:lang w:eastAsia="ru-RU"/>
        </w:rPr>
        <w:t>Первоматерия</w:t>
      </w:r>
      <w:proofErr w:type="spellEnd"/>
      <w:r w:rsidRPr="00DD5226">
        <w:rPr>
          <w:rFonts w:ascii="Times New Roman" w:eastAsia="Times New Roman" w:hAnsi="Times New Roman" w:cs="Times New Roman"/>
          <w:b/>
          <w:bCs/>
          <w:sz w:val="24"/>
          <w:szCs w:val="24"/>
          <w:lang w:eastAsia="ru-RU"/>
        </w:rPr>
        <w:t xml:space="preserve"> </w:t>
      </w:r>
      <w:r w:rsidRPr="00DD5226">
        <w:rPr>
          <w:rFonts w:ascii="Times New Roman" w:eastAsia="Times New Roman" w:hAnsi="Times New Roman" w:cs="Times New Roman"/>
          <w:sz w:val="24"/>
          <w:szCs w:val="24"/>
          <w:lang w:eastAsia="ru-RU"/>
        </w:rPr>
        <w:t xml:space="preserve">— это бесформенное неопределенное вещество, непознаваемое для человека, но являющееся основой для материи во всех вещах. Материя есть лишь чистая возможность (потенция) возникновения </w:t>
      </w:r>
      <w:r w:rsidR="00FA1270" w:rsidRPr="00F3513F">
        <w:rPr>
          <w:rFonts w:ascii="Times New Roman" w:eastAsia="Times New Roman" w:hAnsi="Times New Roman" w:cs="Times New Roman"/>
          <w:sz w:val="24"/>
          <w:szCs w:val="24"/>
          <w:lang w:eastAsia="ru-RU"/>
        </w:rPr>
        <w:t>вещей</w:t>
      </w:r>
      <w:r w:rsidRPr="00DD5226">
        <w:rPr>
          <w:rFonts w:ascii="Times New Roman" w:eastAsia="Times New Roman" w:hAnsi="Times New Roman" w:cs="Times New Roman"/>
          <w:sz w:val="24"/>
          <w:szCs w:val="24"/>
          <w:lang w:eastAsia="ru-RU"/>
        </w:rPr>
        <w:t xml:space="preserve">. Любая возникшая вещь обретает существование (становится действительностью) только в результате соединения материи и формы, привнесения формы в материю. </w:t>
      </w:r>
      <w:r w:rsidR="00F3513F" w:rsidRPr="00F3513F">
        <w:rPr>
          <w:rFonts w:ascii="Times New Roman" w:eastAsia="Times New Roman" w:hAnsi="Times New Roman" w:cs="Times New Roman"/>
          <w:sz w:val="24"/>
          <w:szCs w:val="24"/>
          <w:lang w:eastAsia="ru-RU"/>
        </w:rPr>
        <w:t xml:space="preserve">Выше </w:t>
      </w:r>
      <w:proofErr w:type="spellStart"/>
      <w:r w:rsidR="00F3513F" w:rsidRPr="00F3513F">
        <w:rPr>
          <w:rFonts w:ascii="Times New Roman" w:eastAsia="Times New Roman" w:hAnsi="Times New Roman" w:cs="Times New Roman"/>
          <w:sz w:val="24"/>
          <w:szCs w:val="24"/>
          <w:lang w:eastAsia="ru-RU"/>
        </w:rPr>
        <w:t>первоматерии</w:t>
      </w:r>
      <w:proofErr w:type="spellEnd"/>
      <w:r w:rsidR="00F3513F" w:rsidRPr="00F3513F">
        <w:rPr>
          <w:rFonts w:ascii="Times New Roman" w:eastAsia="Times New Roman" w:hAnsi="Times New Roman" w:cs="Times New Roman"/>
          <w:sz w:val="24"/>
          <w:szCs w:val="24"/>
          <w:lang w:eastAsia="ru-RU"/>
        </w:rPr>
        <w:t xml:space="preserve"> стоит </w:t>
      </w:r>
      <w:r w:rsidRPr="00DD5226">
        <w:rPr>
          <w:rFonts w:ascii="Times New Roman" w:eastAsia="Times New Roman" w:hAnsi="Times New Roman" w:cs="Times New Roman"/>
          <w:sz w:val="24"/>
          <w:szCs w:val="24"/>
          <w:lang w:eastAsia="ru-RU"/>
        </w:rPr>
        <w:t>неорганическ</w:t>
      </w:r>
      <w:r w:rsidR="00F3513F" w:rsidRPr="00F3513F">
        <w:rPr>
          <w:rFonts w:ascii="Times New Roman" w:eastAsia="Times New Roman" w:hAnsi="Times New Roman" w:cs="Times New Roman"/>
          <w:sz w:val="24"/>
          <w:szCs w:val="24"/>
          <w:lang w:eastAsia="ru-RU"/>
        </w:rPr>
        <w:t xml:space="preserve">ая </w:t>
      </w:r>
      <w:r w:rsidRPr="00DD5226">
        <w:rPr>
          <w:rFonts w:ascii="Times New Roman" w:eastAsia="Times New Roman" w:hAnsi="Times New Roman" w:cs="Times New Roman"/>
          <w:sz w:val="24"/>
          <w:szCs w:val="24"/>
          <w:lang w:eastAsia="ru-RU"/>
        </w:rPr>
        <w:t>природ</w:t>
      </w:r>
      <w:r w:rsidR="00F3513F" w:rsidRPr="00F3513F">
        <w:rPr>
          <w:rFonts w:ascii="Times New Roman" w:eastAsia="Times New Roman" w:hAnsi="Times New Roman" w:cs="Times New Roman"/>
          <w:sz w:val="24"/>
          <w:szCs w:val="24"/>
          <w:lang w:eastAsia="ru-RU"/>
        </w:rPr>
        <w:t>а, потом</w:t>
      </w:r>
      <w:r w:rsidRPr="00DD5226">
        <w:rPr>
          <w:rFonts w:ascii="Times New Roman" w:eastAsia="Times New Roman" w:hAnsi="Times New Roman" w:cs="Times New Roman"/>
          <w:sz w:val="24"/>
          <w:szCs w:val="24"/>
          <w:lang w:eastAsia="ru-RU"/>
        </w:rPr>
        <w:t xml:space="preserve"> растения</w:t>
      </w:r>
      <w:r w:rsidR="00F3513F" w:rsidRPr="00F3513F">
        <w:rPr>
          <w:rFonts w:ascii="Times New Roman" w:eastAsia="Times New Roman" w:hAnsi="Times New Roman" w:cs="Times New Roman"/>
          <w:sz w:val="24"/>
          <w:szCs w:val="24"/>
          <w:lang w:eastAsia="ru-RU"/>
        </w:rPr>
        <w:t xml:space="preserve">, </w:t>
      </w:r>
      <w:r w:rsidRPr="00DD5226">
        <w:rPr>
          <w:rFonts w:ascii="Times New Roman" w:eastAsia="Times New Roman" w:hAnsi="Times New Roman" w:cs="Times New Roman"/>
          <w:sz w:val="24"/>
          <w:szCs w:val="24"/>
          <w:lang w:eastAsia="ru-RU"/>
        </w:rPr>
        <w:t>животные</w:t>
      </w:r>
      <w:r w:rsidR="00F3513F" w:rsidRPr="00F3513F">
        <w:rPr>
          <w:rFonts w:ascii="Times New Roman" w:eastAsia="Times New Roman" w:hAnsi="Times New Roman" w:cs="Times New Roman"/>
          <w:sz w:val="24"/>
          <w:szCs w:val="24"/>
          <w:lang w:eastAsia="ru-RU"/>
        </w:rPr>
        <w:t xml:space="preserve">, </w:t>
      </w:r>
      <w:r w:rsidRPr="00DD5226">
        <w:rPr>
          <w:rFonts w:ascii="Times New Roman" w:eastAsia="Times New Roman" w:hAnsi="Times New Roman" w:cs="Times New Roman"/>
          <w:sz w:val="24"/>
          <w:szCs w:val="24"/>
          <w:lang w:eastAsia="ru-RU"/>
        </w:rPr>
        <w:t>человек</w:t>
      </w:r>
      <w:r w:rsidR="00F3513F" w:rsidRPr="00F3513F">
        <w:rPr>
          <w:rFonts w:ascii="Times New Roman" w:eastAsia="Times New Roman" w:hAnsi="Times New Roman" w:cs="Times New Roman"/>
          <w:sz w:val="24"/>
          <w:szCs w:val="24"/>
          <w:lang w:eastAsia="ru-RU"/>
        </w:rPr>
        <w:t xml:space="preserve"> и на вершине иерархической лестницы - </w:t>
      </w:r>
      <w:r w:rsidRPr="00DD5226">
        <w:rPr>
          <w:rFonts w:ascii="Times New Roman" w:eastAsia="Times New Roman" w:hAnsi="Times New Roman" w:cs="Times New Roman"/>
          <w:sz w:val="24"/>
          <w:szCs w:val="24"/>
          <w:lang w:eastAsia="ru-RU"/>
        </w:rPr>
        <w:t xml:space="preserve"> чистая актуальность или БОГ. При этом</w:t>
      </w:r>
      <w:proofErr w:type="gramStart"/>
      <w:r w:rsidRPr="00DD5226">
        <w:rPr>
          <w:rFonts w:ascii="Times New Roman" w:eastAsia="Times New Roman" w:hAnsi="Times New Roman" w:cs="Times New Roman"/>
          <w:sz w:val="24"/>
          <w:szCs w:val="24"/>
          <w:lang w:eastAsia="ru-RU"/>
        </w:rPr>
        <w:t>,</w:t>
      </w:r>
      <w:proofErr w:type="gramEnd"/>
      <w:r w:rsidRPr="00DD5226">
        <w:rPr>
          <w:rFonts w:ascii="Times New Roman" w:eastAsia="Times New Roman" w:hAnsi="Times New Roman" w:cs="Times New Roman"/>
          <w:sz w:val="24"/>
          <w:szCs w:val="24"/>
          <w:lang w:eastAsia="ru-RU"/>
        </w:rPr>
        <w:t xml:space="preserve"> растения обладают уже душой (вегетативной, способной к </w:t>
      </w:r>
      <w:r w:rsidRPr="00DD5226">
        <w:rPr>
          <w:rFonts w:ascii="Times New Roman" w:eastAsia="Times New Roman" w:hAnsi="Times New Roman" w:cs="Times New Roman"/>
          <w:sz w:val="24"/>
          <w:szCs w:val="24"/>
          <w:lang w:eastAsia="ru-RU"/>
        </w:rPr>
        <w:lastRenderedPageBreak/>
        <w:t xml:space="preserve">репродукции), животные – душой чувственной (двигательной), а человек – душой разумной (человек – разумное животное, «двуногое без перьев»). Бог пребывает в покое, это неподвижный </w:t>
      </w:r>
      <w:proofErr w:type="spellStart"/>
      <w:r w:rsidRPr="00DD5226">
        <w:rPr>
          <w:rFonts w:ascii="Times New Roman" w:eastAsia="Times New Roman" w:hAnsi="Times New Roman" w:cs="Times New Roman"/>
          <w:sz w:val="24"/>
          <w:szCs w:val="24"/>
          <w:lang w:eastAsia="ru-RU"/>
        </w:rPr>
        <w:t>перводвигатель</w:t>
      </w:r>
      <w:proofErr w:type="spellEnd"/>
      <w:r w:rsidRPr="00DD5226">
        <w:rPr>
          <w:rFonts w:ascii="Times New Roman" w:eastAsia="Times New Roman" w:hAnsi="Times New Roman" w:cs="Times New Roman"/>
          <w:sz w:val="24"/>
          <w:szCs w:val="24"/>
          <w:lang w:eastAsia="ru-RU"/>
        </w:rPr>
        <w:t>, находящийся в состоянии покоя. Можно сказать, что Аристотель представил дуалистическую иерархию мира, в которой каждая вещь стремится реализовать присущую ей потенциальность. Природа целесообразна. Человек, стремящийся к высшему благу (счастью) реализует присущие ему способности  (потенциальности) и несет пользу обществу в целом («человек – общественное животное»).</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Вывод: Философия Аристотель впервые стала теоретической наукой, перешла в доказательную форму, он обосновал систему теоретических категорий, систему наук, онтологию, этику, учение о государстве, эстетическую теорию.</w:t>
      </w:r>
    </w:p>
    <w:p w:rsidR="00DD5226" w:rsidRPr="00DD5226" w:rsidRDefault="00DD5226" w:rsidP="00280917">
      <w:pPr>
        <w:spacing w:line="240" w:lineRule="auto"/>
        <w:ind w:firstLine="567"/>
        <w:jc w:val="both"/>
        <w:rPr>
          <w:rFonts w:ascii="Times New Roman" w:eastAsia="Times New Roman" w:hAnsi="Times New Roman" w:cs="Times New Roman"/>
          <w:b/>
          <w:sz w:val="24"/>
          <w:szCs w:val="24"/>
          <w:lang w:eastAsia="ru-RU"/>
        </w:rPr>
      </w:pPr>
      <w:r w:rsidRPr="00DD5226">
        <w:rPr>
          <w:rFonts w:ascii="Times New Roman" w:eastAsia="Times New Roman" w:hAnsi="Times New Roman" w:cs="Times New Roman"/>
          <w:b/>
          <w:sz w:val="24"/>
          <w:szCs w:val="24"/>
          <w:lang w:eastAsia="ru-RU"/>
        </w:rPr>
        <w:t>3. Философия Римского периода.</w:t>
      </w:r>
    </w:p>
    <w:p w:rsidR="00DD5226" w:rsidRPr="00DD5226" w:rsidRDefault="00DD5226" w:rsidP="00280917">
      <w:pPr>
        <w:shd w:val="clear" w:color="auto" w:fill="FFFFFF"/>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 xml:space="preserve">Эллинистический период античной философии охватывает огромный промежуток времени: с середины </w:t>
      </w:r>
      <w:r w:rsidRPr="00DD5226">
        <w:rPr>
          <w:rFonts w:ascii="Times New Roman" w:eastAsia="Times New Roman" w:hAnsi="Times New Roman" w:cs="Times New Roman"/>
          <w:sz w:val="24"/>
          <w:szCs w:val="24"/>
          <w:lang w:val="en-US" w:eastAsia="ru-RU"/>
        </w:rPr>
        <w:t>IV</w:t>
      </w:r>
      <w:r w:rsidRPr="00DD5226">
        <w:rPr>
          <w:rFonts w:ascii="Times New Roman" w:eastAsia="Times New Roman" w:hAnsi="Times New Roman" w:cs="Times New Roman"/>
          <w:sz w:val="24"/>
          <w:szCs w:val="24"/>
          <w:lang w:eastAsia="ru-RU"/>
        </w:rPr>
        <w:t xml:space="preserve"> в. до н.э. и до конца античной эпохи, т.е. до 529 г., когда по указу византийского императора Юстиниана была закрыта последняя языческая философская школа: Академия Платона в Афинах. Центральное место в большинстве философских учений эпохи эллинизма заняла </w:t>
      </w:r>
      <w:r w:rsidRPr="00DD5226">
        <w:rPr>
          <w:rFonts w:ascii="Times New Roman" w:eastAsia="Times New Roman" w:hAnsi="Times New Roman" w:cs="Times New Roman"/>
          <w:iCs/>
          <w:sz w:val="24"/>
          <w:szCs w:val="24"/>
          <w:lang w:eastAsia="ru-RU"/>
        </w:rPr>
        <w:t xml:space="preserve">этическая </w:t>
      </w:r>
      <w:r w:rsidRPr="00DD5226">
        <w:rPr>
          <w:rFonts w:ascii="Times New Roman" w:eastAsia="Times New Roman" w:hAnsi="Times New Roman" w:cs="Times New Roman"/>
          <w:sz w:val="24"/>
          <w:szCs w:val="24"/>
          <w:lang w:eastAsia="ru-RU"/>
        </w:rPr>
        <w:t>проблематика. Цель философии чаще всего понималась как обретение счастья, что возможно только при должном поведении.</w:t>
      </w:r>
    </w:p>
    <w:p w:rsidR="00DD5226" w:rsidRPr="00DD5226" w:rsidRDefault="00DD5226" w:rsidP="00280917">
      <w:pPr>
        <w:spacing w:line="240" w:lineRule="auto"/>
        <w:ind w:firstLine="567"/>
        <w:jc w:val="both"/>
        <w:rPr>
          <w:rFonts w:ascii="Times New Roman" w:eastAsia="Times New Roman" w:hAnsi="Times New Roman" w:cs="Times New Roman"/>
          <w:b/>
          <w:bCs/>
          <w:sz w:val="24"/>
          <w:szCs w:val="24"/>
          <w:lang w:eastAsia="ru-RU"/>
        </w:rPr>
      </w:pPr>
      <w:bookmarkStart w:id="5" w:name="_Toc65700818"/>
      <w:r w:rsidRPr="00DD5226">
        <w:rPr>
          <w:rFonts w:ascii="Times New Roman" w:eastAsia="Times New Roman" w:hAnsi="Times New Roman" w:cs="Times New Roman"/>
          <w:b/>
          <w:bCs/>
          <w:sz w:val="24"/>
          <w:szCs w:val="24"/>
          <w:lang w:eastAsia="ru-RU"/>
        </w:rPr>
        <w:t>Неоплатонизм</w:t>
      </w:r>
      <w:bookmarkEnd w:id="5"/>
    </w:p>
    <w:p w:rsidR="00401118" w:rsidRPr="004A5089" w:rsidRDefault="00DD5226" w:rsidP="00280917">
      <w:pPr>
        <w:spacing w:line="240" w:lineRule="auto"/>
        <w:ind w:firstLine="567"/>
        <w:jc w:val="both"/>
        <w:rPr>
          <w:rFonts w:ascii="Times New Roman" w:eastAsia="Times New Roman" w:hAnsi="Times New Roman" w:cs="Times New Roman"/>
          <w:bCs/>
          <w:sz w:val="24"/>
          <w:szCs w:val="24"/>
          <w:lang w:eastAsia="ru-RU"/>
        </w:rPr>
      </w:pPr>
      <w:r w:rsidRPr="00DD5226">
        <w:rPr>
          <w:rFonts w:ascii="Times New Roman" w:eastAsia="Times New Roman" w:hAnsi="Times New Roman" w:cs="Times New Roman"/>
          <w:bCs/>
          <w:sz w:val="24"/>
          <w:szCs w:val="24"/>
          <w:lang w:eastAsia="ru-RU"/>
        </w:rPr>
        <w:t xml:space="preserve">Основоположником неоплатонизма считается </w:t>
      </w:r>
      <w:r w:rsidRPr="00DD5226">
        <w:rPr>
          <w:rFonts w:ascii="Times New Roman" w:eastAsia="Times New Roman" w:hAnsi="Times New Roman" w:cs="Times New Roman"/>
          <w:b/>
          <w:bCs/>
          <w:sz w:val="24"/>
          <w:szCs w:val="24"/>
          <w:lang w:eastAsia="ru-RU"/>
        </w:rPr>
        <w:t xml:space="preserve">Плотин </w:t>
      </w:r>
      <w:r w:rsidRPr="00DD5226">
        <w:rPr>
          <w:rFonts w:ascii="Times New Roman" w:eastAsia="Times New Roman" w:hAnsi="Times New Roman" w:cs="Times New Roman"/>
          <w:sz w:val="24"/>
          <w:szCs w:val="24"/>
          <w:lang w:eastAsia="ru-RU"/>
        </w:rPr>
        <w:t>(I век до н.э.)</w:t>
      </w:r>
      <w:r w:rsidR="00401118" w:rsidRPr="004A5089">
        <w:rPr>
          <w:rFonts w:ascii="Times New Roman" w:eastAsia="Times New Roman" w:hAnsi="Times New Roman" w:cs="Times New Roman"/>
          <w:sz w:val="24"/>
          <w:szCs w:val="24"/>
          <w:lang w:eastAsia="ru-RU"/>
        </w:rPr>
        <w:t xml:space="preserve">. </w:t>
      </w:r>
      <w:r w:rsidRPr="00DD5226">
        <w:rPr>
          <w:rFonts w:ascii="Times New Roman" w:eastAsia="Times New Roman" w:hAnsi="Times New Roman" w:cs="Times New Roman"/>
          <w:bCs/>
          <w:sz w:val="24"/>
          <w:szCs w:val="24"/>
          <w:lang w:eastAsia="ru-RU"/>
        </w:rPr>
        <w:t xml:space="preserve">В неоплатонизме до предела доведено платоновское противопоставление телесного чувственного мира и сверхчувственного мира. </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i/>
          <w:sz w:val="24"/>
          <w:szCs w:val="24"/>
          <w:lang w:eastAsia="ru-RU"/>
        </w:rPr>
        <w:t>Теория эманации</w:t>
      </w:r>
      <w:r w:rsidR="00401118" w:rsidRPr="004A5089">
        <w:rPr>
          <w:rFonts w:ascii="Times New Roman" w:eastAsia="Times New Roman" w:hAnsi="Times New Roman" w:cs="Times New Roman"/>
          <w:i/>
          <w:sz w:val="24"/>
          <w:szCs w:val="24"/>
          <w:lang w:eastAsia="ru-RU"/>
        </w:rPr>
        <w:t xml:space="preserve"> Плотина</w:t>
      </w:r>
      <w:r w:rsidRPr="00DD5226">
        <w:rPr>
          <w:rFonts w:ascii="Times New Roman" w:eastAsia="Times New Roman" w:hAnsi="Times New Roman" w:cs="Times New Roman"/>
          <w:i/>
          <w:sz w:val="24"/>
          <w:szCs w:val="24"/>
          <w:lang w:eastAsia="ru-RU"/>
        </w:rPr>
        <w:t>:</w:t>
      </w:r>
      <w:r w:rsidRPr="00DD5226">
        <w:rPr>
          <w:rFonts w:ascii="Times New Roman" w:eastAsia="Times New Roman" w:hAnsi="Times New Roman" w:cs="Times New Roman"/>
          <w:sz w:val="24"/>
          <w:szCs w:val="24"/>
          <w:lang w:eastAsia="ru-RU"/>
        </w:rPr>
        <w:t xml:space="preserve"> Единое = Благо Плотин сравнивает с Солнцем. И как от Солнца исходит свет, так от Единого = Блага исходит эманация (истечение, излучение), порождающая </w:t>
      </w:r>
      <w:r w:rsidRPr="00DD5226">
        <w:rPr>
          <w:rFonts w:ascii="Times New Roman" w:eastAsia="Times New Roman" w:hAnsi="Times New Roman" w:cs="Times New Roman"/>
          <w:bCs/>
          <w:i/>
          <w:sz w:val="24"/>
          <w:szCs w:val="24"/>
          <w:lang w:eastAsia="ru-RU"/>
        </w:rPr>
        <w:t xml:space="preserve">Бытие </w:t>
      </w:r>
      <w:r w:rsidRPr="00DD5226">
        <w:rPr>
          <w:rFonts w:ascii="Times New Roman" w:eastAsia="Times New Roman" w:hAnsi="Times New Roman" w:cs="Times New Roman"/>
          <w:i/>
          <w:sz w:val="24"/>
          <w:szCs w:val="24"/>
          <w:lang w:eastAsia="ru-RU"/>
        </w:rPr>
        <w:t xml:space="preserve">= </w:t>
      </w:r>
      <w:r w:rsidRPr="00DD5226">
        <w:rPr>
          <w:rFonts w:ascii="Times New Roman" w:eastAsia="Times New Roman" w:hAnsi="Times New Roman" w:cs="Times New Roman"/>
          <w:bCs/>
          <w:i/>
          <w:sz w:val="24"/>
          <w:szCs w:val="24"/>
          <w:lang w:eastAsia="ru-RU"/>
        </w:rPr>
        <w:t xml:space="preserve">Ум </w:t>
      </w:r>
      <w:r w:rsidRPr="00DD5226">
        <w:rPr>
          <w:rFonts w:ascii="Times New Roman" w:eastAsia="Times New Roman" w:hAnsi="Times New Roman" w:cs="Times New Roman"/>
          <w:i/>
          <w:sz w:val="24"/>
          <w:szCs w:val="24"/>
          <w:lang w:eastAsia="ru-RU"/>
        </w:rPr>
        <w:t>(</w:t>
      </w:r>
      <w:proofErr w:type="spellStart"/>
      <w:r w:rsidRPr="00DD5226">
        <w:rPr>
          <w:rFonts w:ascii="Times New Roman" w:eastAsia="Times New Roman" w:hAnsi="Times New Roman" w:cs="Times New Roman"/>
          <w:i/>
          <w:sz w:val="24"/>
          <w:szCs w:val="24"/>
          <w:lang w:eastAsia="ru-RU"/>
        </w:rPr>
        <w:t>Нус</w:t>
      </w:r>
      <w:proofErr w:type="spellEnd"/>
      <w:r w:rsidRPr="00DD5226">
        <w:rPr>
          <w:rFonts w:ascii="Times New Roman" w:eastAsia="Times New Roman" w:hAnsi="Times New Roman" w:cs="Times New Roman"/>
          <w:i/>
          <w:sz w:val="24"/>
          <w:szCs w:val="24"/>
          <w:lang w:eastAsia="ru-RU"/>
        </w:rPr>
        <w:t>),</w:t>
      </w:r>
      <w:r w:rsidRPr="00DD5226">
        <w:rPr>
          <w:rFonts w:ascii="Times New Roman" w:eastAsia="Times New Roman" w:hAnsi="Times New Roman" w:cs="Times New Roman"/>
          <w:sz w:val="24"/>
          <w:szCs w:val="24"/>
          <w:lang w:eastAsia="ru-RU"/>
        </w:rPr>
        <w:t xml:space="preserve"> содержащий идеи (понятия). Ум существует вне времени. Он познает сам себя и</w:t>
      </w:r>
      <w:r w:rsidR="00401118" w:rsidRPr="004A5089">
        <w:rPr>
          <w:rFonts w:ascii="Times New Roman" w:eastAsia="Times New Roman" w:hAnsi="Times New Roman" w:cs="Times New Roman"/>
          <w:sz w:val="24"/>
          <w:szCs w:val="24"/>
          <w:lang w:eastAsia="ru-RU"/>
        </w:rPr>
        <w:t xml:space="preserve">, мысля свое содержание — идеи. </w:t>
      </w:r>
      <w:r w:rsidRPr="00DD5226">
        <w:rPr>
          <w:rFonts w:ascii="Times New Roman" w:eastAsia="Times New Roman" w:hAnsi="Times New Roman" w:cs="Times New Roman"/>
          <w:sz w:val="24"/>
          <w:szCs w:val="24"/>
          <w:lang w:eastAsia="ru-RU"/>
        </w:rPr>
        <w:t xml:space="preserve">Распространение эманации за пределы Ума приводит к появлению </w:t>
      </w:r>
      <w:r w:rsidRPr="00DD5226">
        <w:rPr>
          <w:rFonts w:ascii="Times New Roman" w:eastAsia="Times New Roman" w:hAnsi="Times New Roman" w:cs="Times New Roman"/>
          <w:bCs/>
          <w:i/>
          <w:sz w:val="24"/>
          <w:szCs w:val="24"/>
          <w:lang w:eastAsia="ru-RU"/>
        </w:rPr>
        <w:t>Мировой души</w:t>
      </w:r>
      <w:r w:rsidRPr="00DD5226">
        <w:rPr>
          <w:rFonts w:ascii="Times New Roman" w:eastAsia="Times New Roman" w:hAnsi="Times New Roman" w:cs="Times New Roman"/>
          <w:b/>
          <w:bCs/>
          <w:sz w:val="24"/>
          <w:szCs w:val="24"/>
          <w:lang w:eastAsia="ru-RU"/>
        </w:rPr>
        <w:t xml:space="preserve">. </w:t>
      </w:r>
      <w:r w:rsidRPr="00DD5226">
        <w:rPr>
          <w:rFonts w:ascii="Times New Roman" w:eastAsia="Times New Roman" w:hAnsi="Times New Roman" w:cs="Times New Roman"/>
          <w:sz w:val="24"/>
          <w:szCs w:val="24"/>
          <w:lang w:eastAsia="ru-RU"/>
        </w:rPr>
        <w:t xml:space="preserve">Она порождает время, и сама существует во времени. </w:t>
      </w:r>
      <w:r w:rsidRPr="00DD5226">
        <w:rPr>
          <w:rFonts w:ascii="Times New Roman" w:eastAsia="Times New Roman" w:hAnsi="Times New Roman" w:cs="Times New Roman"/>
          <w:i/>
          <w:sz w:val="24"/>
          <w:szCs w:val="24"/>
          <w:lang w:eastAsia="ru-RU"/>
        </w:rPr>
        <w:t>Мировая душа — связующее звено между сверхчувственным и чувственным миром, хотя сама она бестелесна.</w:t>
      </w:r>
      <w:r w:rsidRPr="00DD5226">
        <w:rPr>
          <w:rFonts w:ascii="Times New Roman" w:eastAsia="Times New Roman" w:hAnsi="Times New Roman" w:cs="Times New Roman"/>
          <w:sz w:val="24"/>
          <w:szCs w:val="24"/>
          <w:lang w:eastAsia="ru-RU"/>
        </w:rPr>
        <w:t xml:space="preserve"> Душа является источником движения для всех телесных объектов. </w:t>
      </w:r>
      <w:proofErr w:type="gramStart"/>
      <w:r w:rsidRPr="00DD5226">
        <w:rPr>
          <w:rFonts w:ascii="Times New Roman" w:eastAsia="Times New Roman" w:hAnsi="Times New Roman" w:cs="Times New Roman"/>
          <w:sz w:val="24"/>
          <w:szCs w:val="24"/>
          <w:lang w:eastAsia="ru-RU"/>
        </w:rPr>
        <w:t>Мировая душа дробится на составляющие, т.е. существует душа неба, души звезд и планет, душа Земли, души животных, растений, человека и т.п.</w:t>
      </w:r>
      <w:proofErr w:type="gramEnd"/>
      <w:r w:rsidRPr="00DD5226">
        <w:rPr>
          <w:rFonts w:ascii="Times New Roman" w:eastAsia="Times New Roman" w:hAnsi="Times New Roman" w:cs="Times New Roman"/>
          <w:sz w:val="24"/>
          <w:szCs w:val="24"/>
          <w:lang w:eastAsia="ru-RU"/>
        </w:rPr>
        <w:t xml:space="preserve"> Угасший свет, исходящий из </w:t>
      </w:r>
      <w:proofErr w:type="gramStart"/>
      <w:r w:rsidRPr="00DD5226">
        <w:rPr>
          <w:rFonts w:ascii="Times New Roman" w:eastAsia="Times New Roman" w:hAnsi="Times New Roman" w:cs="Times New Roman"/>
          <w:sz w:val="24"/>
          <w:szCs w:val="24"/>
          <w:lang w:eastAsia="ru-RU"/>
        </w:rPr>
        <w:t>Единого</w:t>
      </w:r>
      <w:proofErr w:type="gramEnd"/>
      <w:r w:rsidRPr="00DD5226">
        <w:rPr>
          <w:rFonts w:ascii="Times New Roman" w:eastAsia="Times New Roman" w:hAnsi="Times New Roman" w:cs="Times New Roman"/>
          <w:sz w:val="24"/>
          <w:szCs w:val="24"/>
          <w:lang w:eastAsia="ru-RU"/>
        </w:rPr>
        <w:t xml:space="preserve">, ставший тьмой и мраком, и есть </w:t>
      </w:r>
      <w:r w:rsidRPr="00DD5226">
        <w:rPr>
          <w:rFonts w:ascii="Times New Roman" w:eastAsia="Times New Roman" w:hAnsi="Times New Roman" w:cs="Times New Roman"/>
          <w:bCs/>
          <w:sz w:val="24"/>
          <w:szCs w:val="24"/>
          <w:lang w:eastAsia="ru-RU"/>
        </w:rPr>
        <w:t>материя,</w:t>
      </w:r>
      <w:r w:rsidRPr="00DD5226">
        <w:rPr>
          <w:rFonts w:ascii="Times New Roman" w:eastAsia="Times New Roman" w:hAnsi="Times New Roman" w:cs="Times New Roman"/>
          <w:b/>
          <w:bCs/>
          <w:sz w:val="24"/>
          <w:szCs w:val="24"/>
          <w:lang w:eastAsia="ru-RU"/>
        </w:rPr>
        <w:t xml:space="preserve"> </w:t>
      </w:r>
      <w:r w:rsidRPr="00DD5226">
        <w:rPr>
          <w:rFonts w:ascii="Times New Roman" w:eastAsia="Times New Roman" w:hAnsi="Times New Roman" w:cs="Times New Roman"/>
          <w:sz w:val="24"/>
          <w:szCs w:val="24"/>
          <w:lang w:eastAsia="ru-RU"/>
        </w:rPr>
        <w:t xml:space="preserve">образующая чувственный, </w:t>
      </w:r>
      <w:r w:rsidRPr="00DD5226">
        <w:rPr>
          <w:rFonts w:ascii="Times New Roman" w:eastAsia="Times New Roman" w:hAnsi="Times New Roman" w:cs="Times New Roman"/>
          <w:i/>
          <w:sz w:val="24"/>
          <w:szCs w:val="24"/>
          <w:lang w:eastAsia="ru-RU"/>
        </w:rPr>
        <w:t>телесный космос</w:t>
      </w:r>
      <w:r w:rsidRPr="00DD5226">
        <w:rPr>
          <w:rFonts w:ascii="Times New Roman" w:eastAsia="Times New Roman" w:hAnsi="Times New Roman" w:cs="Times New Roman"/>
          <w:sz w:val="24"/>
          <w:szCs w:val="24"/>
          <w:lang w:eastAsia="ru-RU"/>
        </w:rPr>
        <w:t xml:space="preserve">. Познание происходит в обратном направлении, от постижения духовного и прекрасного в </w:t>
      </w:r>
      <w:proofErr w:type="spellStart"/>
      <w:r w:rsidRPr="00DD5226">
        <w:rPr>
          <w:rFonts w:ascii="Times New Roman" w:eastAsia="Times New Roman" w:hAnsi="Times New Roman" w:cs="Times New Roman"/>
          <w:sz w:val="24"/>
          <w:szCs w:val="24"/>
          <w:lang w:eastAsia="ru-RU"/>
        </w:rPr>
        <w:t>телесних</w:t>
      </w:r>
      <w:proofErr w:type="spellEnd"/>
      <w:r w:rsidRPr="00DD5226">
        <w:rPr>
          <w:rFonts w:ascii="Times New Roman" w:eastAsia="Times New Roman" w:hAnsi="Times New Roman" w:cs="Times New Roman"/>
          <w:sz w:val="24"/>
          <w:szCs w:val="24"/>
          <w:lang w:eastAsia="ru-RU"/>
        </w:rPr>
        <w:t xml:space="preserve"> вещах, до созерцания Единого.</w:t>
      </w:r>
    </w:p>
    <w:p w:rsidR="00DD5226" w:rsidRPr="00DD5226" w:rsidRDefault="00DD5226" w:rsidP="00280917">
      <w:pPr>
        <w:spacing w:line="240" w:lineRule="auto"/>
        <w:ind w:firstLine="567"/>
        <w:jc w:val="both"/>
        <w:rPr>
          <w:rFonts w:ascii="Times New Roman" w:eastAsia="Times New Roman" w:hAnsi="Times New Roman" w:cs="Times New Roman"/>
          <w:bCs/>
          <w:sz w:val="24"/>
          <w:szCs w:val="24"/>
          <w:lang w:eastAsia="ru-RU"/>
        </w:rPr>
      </w:pPr>
      <w:r w:rsidRPr="00DD5226">
        <w:rPr>
          <w:rFonts w:ascii="Times New Roman" w:eastAsia="Times New Roman" w:hAnsi="Times New Roman" w:cs="Times New Roman"/>
          <w:bCs/>
          <w:sz w:val="24"/>
          <w:szCs w:val="24"/>
          <w:lang w:eastAsia="ru-RU"/>
        </w:rPr>
        <w:t>Таким образом, неоплатонизм более, нежели какое-то иное течение античной философии, оказал влияние на христианство и средневековую христианскую философию. Многие идеи неоплатонизма повлияли на русских философов: Вл. Соловьева, Флоренского, Франка, Булгакова, Лосева.</w:t>
      </w:r>
    </w:p>
    <w:p w:rsidR="00DD5226" w:rsidRPr="00DD5226" w:rsidRDefault="00DD5226" w:rsidP="00280917">
      <w:pPr>
        <w:spacing w:line="240" w:lineRule="auto"/>
        <w:ind w:firstLine="567"/>
        <w:jc w:val="both"/>
        <w:rPr>
          <w:rFonts w:ascii="Times New Roman" w:eastAsia="Times New Roman" w:hAnsi="Times New Roman" w:cs="Times New Roman"/>
          <w:b/>
          <w:bCs/>
          <w:sz w:val="24"/>
          <w:szCs w:val="24"/>
          <w:lang w:eastAsia="ru-RU"/>
        </w:rPr>
      </w:pPr>
      <w:bookmarkStart w:id="6" w:name="_Toc65700811"/>
      <w:r w:rsidRPr="00DD5226">
        <w:rPr>
          <w:rFonts w:ascii="Times New Roman" w:eastAsia="Times New Roman" w:hAnsi="Times New Roman" w:cs="Times New Roman"/>
          <w:b/>
          <w:bCs/>
          <w:sz w:val="24"/>
          <w:szCs w:val="24"/>
          <w:lang w:eastAsia="ru-RU"/>
        </w:rPr>
        <w:t>Эпикуреизм</w:t>
      </w:r>
      <w:bookmarkEnd w:id="6"/>
    </w:p>
    <w:p w:rsidR="00DD5226" w:rsidRPr="00DD5226" w:rsidRDefault="00DD5226" w:rsidP="00280917">
      <w:pPr>
        <w:spacing w:line="240" w:lineRule="auto"/>
        <w:ind w:firstLine="567"/>
        <w:jc w:val="both"/>
        <w:rPr>
          <w:rFonts w:ascii="Times New Roman" w:eastAsia="Times New Roman" w:hAnsi="Times New Roman" w:cs="Times New Roman"/>
          <w:bCs/>
          <w:sz w:val="24"/>
          <w:szCs w:val="24"/>
          <w:lang w:eastAsia="ru-RU"/>
        </w:rPr>
      </w:pPr>
      <w:r w:rsidRPr="00DD5226">
        <w:rPr>
          <w:rFonts w:ascii="Times New Roman" w:eastAsia="Times New Roman" w:hAnsi="Times New Roman" w:cs="Times New Roman"/>
          <w:bCs/>
          <w:sz w:val="24"/>
          <w:szCs w:val="24"/>
          <w:lang w:eastAsia="ru-RU"/>
        </w:rPr>
        <w:t>Эпикуреизм — философское направление, названное по имени его основоположника Эпикура. Крупнейший представитель эпикуреизма в римской философии — Тит Лукреций Кар (99—55 гг. до н.э.), поэма которого «О природе вещей» является в настоящее время основным источником сведений об эпикуреизме. Эпикуреизм в целом можно охарактеризовать как атомизм эллинистической эпохи.</w:t>
      </w:r>
    </w:p>
    <w:p w:rsidR="00DD5226" w:rsidRPr="00DD5226" w:rsidRDefault="00DD5226" w:rsidP="00280917">
      <w:pPr>
        <w:spacing w:line="240" w:lineRule="auto"/>
        <w:ind w:firstLine="567"/>
        <w:jc w:val="both"/>
        <w:rPr>
          <w:rFonts w:ascii="Times New Roman" w:eastAsia="Times New Roman" w:hAnsi="Times New Roman" w:cs="Times New Roman"/>
          <w:bCs/>
          <w:sz w:val="24"/>
          <w:szCs w:val="24"/>
          <w:lang w:eastAsia="ru-RU"/>
        </w:rPr>
      </w:pPr>
      <w:bookmarkStart w:id="7" w:name="_Toc65700812"/>
      <w:r w:rsidRPr="00DD5226">
        <w:rPr>
          <w:rFonts w:ascii="Times New Roman" w:eastAsia="Times New Roman" w:hAnsi="Times New Roman" w:cs="Times New Roman"/>
          <w:b/>
          <w:bCs/>
          <w:sz w:val="24"/>
          <w:szCs w:val="24"/>
          <w:lang w:eastAsia="ru-RU"/>
        </w:rPr>
        <w:t>Эпикур</w:t>
      </w:r>
      <w:bookmarkEnd w:id="7"/>
      <w:r w:rsidRPr="00DD5226">
        <w:rPr>
          <w:rFonts w:ascii="Times New Roman" w:eastAsia="Times New Roman" w:hAnsi="Times New Roman" w:cs="Times New Roman"/>
          <w:b/>
          <w:bCs/>
          <w:sz w:val="24"/>
          <w:szCs w:val="24"/>
          <w:lang w:eastAsia="ru-RU"/>
        </w:rPr>
        <w:t xml:space="preserve"> (342/ 341—270/271 гг. до н.э.) </w:t>
      </w:r>
      <w:r w:rsidRPr="00DD5226">
        <w:rPr>
          <w:rFonts w:ascii="Times New Roman" w:eastAsia="Times New Roman" w:hAnsi="Times New Roman" w:cs="Times New Roman"/>
          <w:bCs/>
          <w:sz w:val="24"/>
          <w:szCs w:val="24"/>
          <w:lang w:eastAsia="ru-RU"/>
        </w:rPr>
        <w:t xml:space="preserve">основатель эвдемонизма </w:t>
      </w:r>
      <w:proofErr w:type="gramStart"/>
      <w:r w:rsidRPr="00DD5226">
        <w:rPr>
          <w:rFonts w:ascii="Times New Roman" w:eastAsia="Times New Roman" w:hAnsi="Times New Roman" w:cs="Times New Roman"/>
          <w:bCs/>
          <w:sz w:val="24"/>
          <w:szCs w:val="24"/>
          <w:lang w:eastAsia="ru-RU"/>
        </w:rPr>
        <w:t xml:space="preserve">( </w:t>
      </w:r>
      <w:proofErr w:type="gramEnd"/>
      <w:r w:rsidRPr="00DD5226">
        <w:rPr>
          <w:rFonts w:ascii="Times New Roman" w:eastAsia="Times New Roman" w:hAnsi="Times New Roman" w:cs="Times New Roman"/>
          <w:bCs/>
          <w:sz w:val="24"/>
          <w:szCs w:val="24"/>
          <w:lang w:eastAsia="ru-RU"/>
        </w:rPr>
        <w:t xml:space="preserve">учение о счастье) и гедонизма ( учение об удовольствиях). Эпикуреизм – это философия сознательного избегания боли и культуры удовольствий. В Афинах основал школу «Сад Эпикура». На </w:t>
      </w:r>
      <w:proofErr w:type="gramStart"/>
      <w:r w:rsidRPr="00DD5226">
        <w:rPr>
          <w:rFonts w:ascii="Times New Roman" w:eastAsia="Times New Roman" w:hAnsi="Times New Roman" w:cs="Times New Roman"/>
          <w:bCs/>
          <w:sz w:val="24"/>
          <w:szCs w:val="24"/>
          <w:lang w:eastAsia="ru-RU"/>
        </w:rPr>
        <w:t>воротах</w:t>
      </w:r>
      <w:proofErr w:type="gramEnd"/>
      <w:r w:rsidRPr="00DD5226">
        <w:rPr>
          <w:rFonts w:ascii="Times New Roman" w:eastAsia="Times New Roman" w:hAnsi="Times New Roman" w:cs="Times New Roman"/>
          <w:bCs/>
          <w:sz w:val="24"/>
          <w:szCs w:val="24"/>
          <w:lang w:eastAsia="ru-RU"/>
        </w:rPr>
        <w:t xml:space="preserve"> которой была надпись: «Странник, здесь тебе будет хорошо; здесь высшее благо — наслаждение». А девизом Эпикура было: «Проживи незаметно!»</w:t>
      </w:r>
    </w:p>
    <w:p w:rsidR="00DD5226" w:rsidRDefault="00DD5226" w:rsidP="00280917">
      <w:pPr>
        <w:spacing w:line="240" w:lineRule="auto"/>
        <w:ind w:firstLine="567"/>
        <w:jc w:val="both"/>
        <w:rPr>
          <w:rFonts w:ascii="Times New Roman" w:eastAsia="Times New Roman" w:hAnsi="Times New Roman" w:cs="Times New Roman"/>
          <w:bCs/>
          <w:sz w:val="24"/>
          <w:szCs w:val="24"/>
          <w:lang w:eastAsia="ru-RU"/>
        </w:rPr>
      </w:pPr>
      <w:r w:rsidRPr="00DD5226">
        <w:rPr>
          <w:rFonts w:ascii="Times New Roman" w:eastAsia="Times New Roman" w:hAnsi="Times New Roman" w:cs="Times New Roman"/>
          <w:bCs/>
          <w:sz w:val="24"/>
          <w:szCs w:val="24"/>
          <w:lang w:eastAsia="ru-RU"/>
        </w:rPr>
        <w:lastRenderedPageBreak/>
        <w:t xml:space="preserve">Философия Эпикура представляет собой развитие античного атомизма. Он считал, что человек живёт ради счастья, а счастье в том, чтобы не испытывать страдания и боли. Идеал Эпикура – свободный индивид, не зависящий от мира, Цель существования – спокойствие ума (атараксия). «Человек бывает несчастлив или вследствие  страха, или вследствие безграничной вздорной </w:t>
      </w:r>
      <w:proofErr w:type="gramStart"/>
      <w:r w:rsidRPr="00DD5226">
        <w:rPr>
          <w:rFonts w:ascii="Times New Roman" w:eastAsia="Times New Roman" w:hAnsi="Times New Roman" w:cs="Times New Roman"/>
          <w:bCs/>
          <w:sz w:val="24"/>
          <w:szCs w:val="24"/>
          <w:lang w:eastAsia="ru-RU"/>
        </w:rPr>
        <w:t>страсти</w:t>
      </w:r>
      <w:proofErr w:type="gramEnd"/>
      <w:r w:rsidRPr="00DD5226">
        <w:rPr>
          <w:rFonts w:ascii="Times New Roman" w:eastAsia="Times New Roman" w:hAnsi="Times New Roman" w:cs="Times New Roman"/>
          <w:bCs/>
          <w:sz w:val="24"/>
          <w:szCs w:val="24"/>
          <w:lang w:eastAsia="ru-RU"/>
        </w:rPr>
        <w:t>…чтобы жить счастливо надо научиться преодолевать и то и другое». Для обуздания вздорных страстей необходимо руководствоваться правильным представлением об удовольствиях</w:t>
      </w:r>
      <w:proofErr w:type="gramStart"/>
      <w:r w:rsidR="004A5089">
        <w:rPr>
          <w:rFonts w:ascii="Times New Roman" w:eastAsia="Times New Roman" w:hAnsi="Times New Roman" w:cs="Times New Roman"/>
          <w:bCs/>
          <w:sz w:val="24"/>
          <w:szCs w:val="24"/>
          <w:lang w:eastAsia="ru-RU"/>
        </w:rPr>
        <w:t>.</w:t>
      </w:r>
      <w:proofErr w:type="gramEnd"/>
      <w:r w:rsidR="004A5089">
        <w:rPr>
          <w:rFonts w:ascii="Times New Roman" w:eastAsia="Times New Roman" w:hAnsi="Times New Roman" w:cs="Times New Roman"/>
          <w:bCs/>
          <w:sz w:val="24"/>
          <w:szCs w:val="24"/>
          <w:lang w:eastAsia="ru-RU"/>
        </w:rPr>
        <w:t xml:space="preserve"> </w:t>
      </w:r>
      <w:proofErr w:type="gramStart"/>
      <w:r w:rsidR="004A5089">
        <w:rPr>
          <w:rFonts w:ascii="Times New Roman" w:eastAsia="Times New Roman" w:hAnsi="Times New Roman" w:cs="Times New Roman"/>
          <w:bCs/>
          <w:sz w:val="24"/>
          <w:szCs w:val="24"/>
          <w:lang w:eastAsia="ru-RU"/>
        </w:rPr>
        <w:t>Д</w:t>
      </w:r>
      <w:r w:rsidRPr="00DD5226">
        <w:rPr>
          <w:rFonts w:ascii="Times New Roman" w:eastAsia="Times New Roman" w:hAnsi="Times New Roman" w:cs="Times New Roman"/>
          <w:bCs/>
          <w:sz w:val="24"/>
          <w:szCs w:val="24"/>
          <w:lang w:eastAsia="ru-RU"/>
        </w:rPr>
        <w:t>ля счастливой и добродетельной жизни необходимо удовлетворить первый вид потребностей</w:t>
      </w:r>
      <w:r w:rsidR="004A5089">
        <w:rPr>
          <w:rFonts w:ascii="Times New Roman" w:eastAsia="Times New Roman" w:hAnsi="Times New Roman" w:cs="Times New Roman"/>
          <w:bCs/>
          <w:sz w:val="24"/>
          <w:szCs w:val="24"/>
          <w:lang w:eastAsia="ru-RU"/>
        </w:rPr>
        <w:t xml:space="preserve"> (естественные)</w:t>
      </w:r>
      <w:r w:rsidRPr="00DD5226">
        <w:rPr>
          <w:rFonts w:ascii="Times New Roman" w:eastAsia="Times New Roman" w:hAnsi="Times New Roman" w:cs="Times New Roman"/>
          <w:bCs/>
          <w:sz w:val="24"/>
          <w:szCs w:val="24"/>
          <w:lang w:eastAsia="ru-RU"/>
        </w:rPr>
        <w:t>.</w:t>
      </w:r>
      <w:proofErr w:type="gramEnd"/>
      <w:r w:rsidRPr="00DD5226">
        <w:rPr>
          <w:rFonts w:ascii="Times New Roman" w:eastAsia="Times New Roman" w:hAnsi="Times New Roman" w:cs="Times New Roman"/>
          <w:bCs/>
          <w:sz w:val="24"/>
          <w:szCs w:val="24"/>
          <w:lang w:eastAsia="ru-RU"/>
        </w:rPr>
        <w:t xml:space="preserve"> Готовность к ограничениям есть условие, обеспечивающее независимость и свободу от внешнего мира, способствующее гармонии отношений между людьми, утверждал Эпикур.</w:t>
      </w:r>
    </w:p>
    <w:p w:rsidR="00DD5226" w:rsidRPr="00DD5226" w:rsidRDefault="004A5089" w:rsidP="00280917">
      <w:pPr>
        <w:spacing w:line="24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В своем учении о страхах Эпикур утверждает, что только познание мира поможет человеку преодолеть все страхи. </w:t>
      </w:r>
      <w:r w:rsidR="00DD5226" w:rsidRPr="00DD5226">
        <w:rPr>
          <w:rFonts w:ascii="Times New Roman" w:eastAsia="Times New Roman" w:hAnsi="Times New Roman" w:cs="Times New Roman"/>
          <w:bCs/>
          <w:sz w:val="24"/>
          <w:szCs w:val="24"/>
          <w:lang w:eastAsia="ru-RU"/>
        </w:rPr>
        <w:t xml:space="preserve">Философия просвещает людей и избавляет от всех страхов, это пространство </w:t>
      </w:r>
      <w:proofErr w:type="spellStart"/>
      <w:r w:rsidR="00DD5226" w:rsidRPr="00DD5226">
        <w:rPr>
          <w:rFonts w:ascii="Times New Roman" w:eastAsia="Times New Roman" w:hAnsi="Times New Roman" w:cs="Times New Roman"/>
          <w:bCs/>
          <w:sz w:val="24"/>
          <w:szCs w:val="24"/>
          <w:lang w:eastAsia="ru-RU"/>
        </w:rPr>
        <w:t>эвдемонии</w:t>
      </w:r>
      <w:proofErr w:type="spellEnd"/>
      <w:r w:rsidR="00DD5226" w:rsidRPr="00DD5226">
        <w:rPr>
          <w:rFonts w:ascii="Times New Roman" w:eastAsia="Times New Roman" w:hAnsi="Times New Roman" w:cs="Times New Roman"/>
          <w:bCs/>
          <w:sz w:val="24"/>
          <w:szCs w:val="24"/>
          <w:lang w:eastAsia="ru-RU"/>
        </w:rPr>
        <w:t>, считал философ.</w:t>
      </w:r>
    </w:p>
    <w:p w:rsidR="00DD5226" w:rsidRPr="00DD5226" w:rsidRDefault="00DD5226" w:rsidP="00280917">
      <w:pPr>
        <w:spacing w:line="240" w:lineRule="auto"/>
        <w:ind w:firstLine="567"/>
        <w:jc w:val="both"/>
        <w:rPr>
          <w:rFonts w:ascii="Times New Roman" w:eastAsia="Times New Roman" w:hAnsi="Times New Roman" w:cs="Times New Roman"/>
          <w:b/>
          <w:bCs/>
          <w:sz w:val="24"/>
          <w:szCs w:val="24"/>
          <w:lang w:eastAsia="ru-RU"/>
        </w:rPr>
      </w:pPr>
      <w:r w:rsidRPr="00DD5226">
        <w:rPr>
          <w:rFonts w:ascii="Times New Roman" w:eastAsia="Times New Roman" w:hAnsi="Times New Roman" w:cs="Times New Roman"/>
          <w:b/>
          <w:bCs/>
          <w:sz w:val="24"/>
          <w:szCs w:val="24"/>
          <w:lang w:eastAsia="ru-RU"/>
        </w:rPr>
        <w:t>Стоицизм</w:t>
      </w:r>
    </w:p>
    <w:p w:rsidR="00DD5226" w:rsidRPr="00DD5226" w:rsidRDefault="00DD5226" w:rsidP="00280917">
      <w:pPr>
        <w:spacing w:line="240" w:lineRule="auto"/>
        <w:ind w:firstLine="567"/>
        <w:jc w:val="both"/>
        <w:rPr>
          <w:rFonts w:ascii="Times New Roman" w:eastAsia="Times New Roman" w:hAnsi="Times New Roman" w:cs="Times New Roman"/>
          <w:bCs/>
          <w:sz w:val="24"/>
          <w:szCs w:val="24"/>
          <w:lang w:eastAsia="ru-RU"/>
        </w:rPr>
      </w:pPr>
      <w:r w:rsidRPr="00DD5226">
        <w:rPr>
          <w:rFonts w:ascii="Times New Roman" w:eastAsia="Times New Roman" w:hAnsi="Times New Roman" w:cs="Times New Roman"/>
          <w:bCs/>
          <w:sz w:val="24"/>
          <w:szCs w:val="24"/>
          <w:lang w:eastAsia="ru-RU"/>
        </w:rPr>
        <w:t xml:space="preserve">Название школы «стоицизм» («стоики») произошло от названия портика «Стоя» («Пестрый зал») в Афинах, где собирались первые стоики. Школа была основана </w:t>
      </w:r>
      <w:proofErr w:type="spellStart"/>
      <w:r w:rsidRPr="00DD5226">
        <w:rPr>
          <w:rFonts w:ascii="Times New Roman" w:eastAsia="Times New Roman" w:hAnsi="Times New Roman" w:cs="Times New Roman"/>
          <w:bCs/>
          <w:sz w:val="24"/>
          <w:szCs w:val="24"/>
          <w:lang w:eastAsia="ru-RU"/>
        </w:rPr>
        <w:t>ок</w:t>
      </w:r>
      <w:proofErr w:type="spellEnd"/>
      <w:r w:rsidRPr="00DD5226">
        <w:rPr>
          <w:rFonts w:ascii="Times New Roman" w:eastAsia="Times New Roman" w:hAnsi="Times New Roman" w:cs="Times New Roman"/>
          <w:bCs/>
          <w:sz w:val="24"/>
          <w:szCs w:val="24"/>
          <w:lang w:eastAsia="ru-RU"/>
        </w:rPr>
        <w:t xml:space="preserve">. 300 г. до н.э. Зеноном из </w:t>
      </w:r>
      <w:proofErr w:type="spellStart"/>
      <w:r w:rsidRPr="00DD5226">
        <w:rPr>
          <w:rFonts w:ascii="Times New Roman" w:eastAsia="Times New Roman" w:hAnsi="Times New Roman" w:cs="Times New Roman"/>
          <w:bCs/>
          <w:sz w:val="24"/>
          <w:szCs w:val="24"/>
          <w:lang w:eastAsia="ru-RU"/>
        </w:rPr>
        <w:t>Китиона</w:t>
      </w:r>
      <w:proofErr w:type="spellEnd"/>
      <w:r w:rsidRPr="00DD5226">
        <w:rPr>
          <w:rFonts w:ascii="Times New Roman" w:eastAsia="Times New Roman" w:hAnsi="Times New Roman" w:cs="Times New Roman"/>
          <w:bCs/>
          <w:sz w:val="24"/>
          <w:szCs w:val="24"/>
          <w:lang w:eastAsia="ru-RU"/>
        </w:rPr>
        <w:t xml:space="preserve">. Стоицизм – философия отказа от управления происходящим. Марк </w:t>
      </w:r>
      <w:proofErr w:type="spellStart"/>
      <w:r w:rsidRPr="00DD5226">
        <w:rPr>
          <w:rFonts w:ascii="Times New Roman" w:eastAsia="Times New Roman" w:hAnsi="Times New Roman" w:cs="Times New Roman"/>
          <w:bCs/>
          <w:sz w:val="24"/>
          <w:szCs w:val="24"/>
          <w:lang w:eastAsia="ru-RU"/>
        </w:rPr>
        <w:t>Аврелий</w:t>
      </w:r>
      <w:proofErr w:type="spellEnd"/>
      <w:r w:rsidRPr="00DD5226">
        <w:rPr>
          <w:rFonts w:ascii="Times New Roman" w:eastAsia="Times New Roman" w:hAnsi="Times New Roman" w:cs="Times New Roman"/>
          <w:bCs/>
          <w:sz w:val="24"/>
          <w:szCs w:val="24"/>
          <w:lang w:eastAsia="ru-RU"/>
        </w:rPr>
        <w:t>, Цицерон, Сенека, Эпиктет – представители этой школы.</w:t>
      </w:r>
    </w:p>
    <w:p w:rsidR="004A5089" w:rsidRDefault="00DD5226" w:rsidP="00280917">
      <w:pPr>
        <w:spacing w:line="240" w:lineRule="auto"/>
        <w:ind w:firstLine="567"/>
        <w:jc w:val="both"/>
        <w:rPr>
          <w:rFonts w:ascii="Times New Roman" w:eastAsia="Times New Roman" w:hAnsi="Times New Roman" w:cs="Times New Roman"/>
          <w:bCs/>
          <w:sz w:val="24"/>
          <w:szCs w:val="24"/>
          <w:lang w:eastAsia="ru-RU"/>
        </w:rPr>
      </w:pPr>
      <w:r w:rsidRPr="00DD5226">
        <w:rPr>
          <w:rFonts w:ascii="Times New Roman" w:eastAsia="Times New Roman" w:hAnsi="Times New Roman" w:cs="Times New Roman"/>
          <w:bCs/>
          <w:i/>
          <w:sz w:val="24"/>
          <w:szCs w:val="24"/>
          <w:lang w:eastAsia="ru-RU"/>
        </w:rPr>
        <w:t>Этика.</w:t>
      </w:r>
      <w:r w:rsidRPr="00DD5226">
        <w:rPr>
          <w:rFonts w:ascii="Times New Roman" w:eastAsia="Times New Roman" w:hAnsi="Times New Roman" w:cs="Times New Roman"/>
          <w:bCs/>
          <w:sz w:val="24"/>
          <w:szCs w:val="24"/>
          <w:lang w:eastAsia="ru-RU"/>
        </w:rPr>
        <w:t xml:space="preserve"> Символ стоицизма – мудрец, способный жить в соответствии с природой вещей, хладнокровно и стойко встречающий судьбу. Жизнь мудреца и душевное состояние не зависят от внешних обстоятельств (примером такого мудреца считался Сократ). Свобода – добровольное подчинение судьбе. Боль, страдания – продукт нашего сознания, надо контролировать или принять всё, как есть. Конечная цель человеческой жизни — счастье. Счастье понимается как жизнь согласно природе (логосу), и только такая жизнь является добродетельной. </w:t>
      </w:r>
    </w:p>
    <w:p w:rsidR="00DD5226" w:rsidRPr="00DD5226" w:rsidRDefault="00DD5226" w:rsidP="00280917">
      <w:pPr>
        <w:spacing w:line="240" w:lineRule="auto"/>
        <w:ind w:firstLine="567"/>
        <w:jc w:val="both"/>
        <w:rPr>
          <w:rFonts w:ascii="Times New Roman" w:eastAsia="Times New Roman" w:hAnsi="Times New Roman" w:cs="Times New Roman"/>
          <w:bCs/>
          <w:sz w:val="24"/>
          <w:szCs w:val="24"/>
          <w:lang w:eastAsia="ru-RU"/>
        </w:rPr>
      </w:pPr>
      <w:r w:rsidRPr="00DD5226">
        <w:rPr>
          <w:rFonts w:ascii="Times New Roman" w:eastAsia="Times New Roman" w:hAnsi="Times New Roman" w:cs="Times New Roman"/>
          <w:bCs/>
          <w:i/>
          <w:sz w:val="24"/>
          <w:szCs w:val="24"/>
          <w:lang w:eastAsia="ru-RU"/>
        </w:rPr>
        <w:t>Классификация наук</w:t>
      </w:r>
      <w:r w:rsidRPr="00DD5226">
        <w:rPr>
          <w:rFonts w:ascii="Times New Roman" w:eastAsia="Times New Roman" w:hAnsi="Times New Roman" w:cs="Times New Roman"/>
          <w:bCs/>
          <w:sz w:val="24"/>
          <w:szCs w:val="24"/>
          <w:lang w:eastAsia="ru-RU"/>
        </w:rPr>
        <w:t xml:space="preserve">. Стоики делили науки на логику, физику (натурфилософию) и этику, сравнивая их с садом или яйцом (схема). Так, скорлупа яйца </w:t>
      </w:r>
      <w:proofErr w:type="gramStart"/>
      <w:r w:rsidRPr="00DD5226">
        <w:rPr>
          <w:rFonts w:ascii="Times New Roman" w:eastAsia="Times New Roman" w:hAnsi="Times New Roman" w:cs="Times New Roman"/>
          <w:bCs/>
          <w:sz w:val="24"/>
          <w:szCs w:val="24"/>
          <w:lang w:eastAsia="ru-RU"/>
        </w:rPr>
        <w:t>—</w:t>
      </w:r>
      <w:r w:rsidR="004A5089">
        <w:rPr>
          <w:rFonts w:ascii="Times New Roman" w:eastAsia="Times New Roman" w:hAnsi="Times New Roman" w:cs="Times New Roman"/>
          <w:bCs/>
          <w:sz w:val="24"/>
          <w:szCs w:val="24"/>
          <w:lang w:eastAsia="ru-RU"/>
        </w:rPr>
        <w:t>э</w:t>
      </w:r>
      <w:proofErr w:type="gramEnd"/>
      <w:r w:rsidR="004A5089">
        <w:rPr>
          <w:rFonts w:ascii="Times New Roman" w:eastAsia="Times New Roman" w:hAnsi="Times New Roman" w:cs="Times New Roman"/>
          <w:bCs/>
          <w:sz w:val="24"/>
          <w:szCs w:val="24"/>
          <w:lang w:eastAsia="ru-RU"/>
        </w:rPr>
        <w:t xml:space="preserve">то </w:t>
      </w:r>
      <w:r w:rsidRPr="00DD5226">
        <w:rPr>
          <w:rFonts w:ascii="Times New Roman" w:eastAsia="Times New Roman" w:hAnsi="Times New Roman" w:cs="Times New Roman"/>
          <w:bCs/>
          <w:sz w:val="24"/>
          <w:szCs w:val="24"/>
          <w:lang w:eastAsia="ru-RU"/>
        </w:rPr>
        <w:t xml:space="preserve"> логика, белок — физика, желток — этика. Логика, устраняя заблуждения, учит мыслить так, как необходимо философу, поэтому необходимо знать логику; жить надо сообразно природе — отсюда необходимо знать физику. Этика — это высшая наука, так как учит нас достойному поведению.</w:t>
      </w:r>
    </w:p>
    <w:p w:rsidR="00DD5226" w:rsidRPr="00DD5226" w:rsidRDefault="00D13EB2"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noProof/>
          <w:sz w:val="24"/>
          <w:szCs w:val="24"/>
          <w:lang w:eastAsia="ru-RU"/>
        </w:rPr>
        <w:drawing>
          <wp:anchor distT="0" distB="0" distL="114300" distR="114300" simplePos="0" relativeHeight="251661312" behindDoc="1" locked="0" layoutInCell="1" allowOverlap="1" wp14:anchorId="5D2E11EA" wp14:editId="4B7230B9">
            <wp:simplePos x="0" y="0"/>
            <wp:positionH relativeFrom="column">
              <wp:posOffset>52705</wp:posOffset>
            </wp:positionH>
            <wp:positionV relativeFrom="paragraph">
              <wp:posOffset>401955</wp:posOffset>
            </wp:positionV>
            <wp:extent cx="1379220" cy="861060"/>
            <wp:effectExtent l="0" t="0" r="0" b="0"/>
            <wp:wrapSquare wrapText="bothSides"/>
            <wp:docPr id="1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9220" cy="861060"/>
                    </a:xfrm>
                    <a:prstGeom prst="rect">
                      <a:avLst/>
                    </a:prstGeom>
                    <a:noFill/>
                  </pic:spPr>
                </pic:pic>
              </a:graphicData>
            </a:graphic>
            <wp14:sizeRelH relativeFrom="page">
              <wp14:pctWidth>0</wp14:pctWidth>
            </wp14:sizeRelH>
            <wp14:sizeRelV relativeFrom="page">
              <wp14:pctHeight>0</wp14:pctHeight>
            </wp14:sizeRelV>
          </wp:anchor>
        </w:drawing>
      </w:r>
      <w:r w:rsidR="00DD5226" w:rsidRPr="00DD5226">
        <w:rPr>
          <w:rFonts w:ascii="Times New Roman" w:eastAsia="Times New Roman" w:hAnsi="Times New Roman" w:cs="Times New Roman"/>
          <w:sz w:val="24"/>
          <w:szCs w:val="24"/>
          <w:lang w:eastAsia="ru-RU"/>
        </w:rPr>
        <w:t>Стоики опирались на аристотелевскую логику, обогатив ее своими исследованиями в области языка. Итак, стоицизм сыграл существенную роль в развитии философии эллинистического периода. Ряд его идей вошел в неоплатонизм, значительное влияние оказал стоицизм (учение о Логосе и этика) на становление христианской философии, а затем на средневековую мусульманскую философию.</w:t>
      </w:r>
    </w:p>
    <w:p w:rsidR="00DD5226" w:rsidRPr="00DD5226" w:rsidRDefault="00DD5226" w:rsidP="00280917">
      <w:pPr>
        <w:spacing w:line="240" w:lineRule="auto"/>
        <w:ind w:firstLine="567"/>
        <w:jc w:val="both"/>
        <w:rPr>
          <w:rFonts w:ascii="Times New Roman" w:eastAsia="Times New Roman" w:hAnsi="Times New Roman" w:cs="Times New Roman"/>
          <w:b/>
          <w:bCs/>
          <w:sz w:val="24"/>
          <w:szCs w:val="24"/>
          <w:lang w:eastAsia="ru-RU"/>
        </w:rPr>
      </w:pPr>
      <w:bookmarkStart w:id="8" w:name="_Toc65700814"/>
      <w:proofErr w:type="spellStart"/>
      <w:r w:rsidRPr="00DD5226">
        <w:rPr>
          <w:rFonts w:ascii="Times New Roman" w:eastAsia="Times New Roman" w:hAnsi="Times New Roman" w:cs="Times New Roman"/>
          <w:b/>
          <w:bCs/>
          <w:sz w:val="24"/>
          <w:szCs w:val="24"/>
          <w:lang w:eastAsia="ru-RU"/>
        </w:rPr>
        <w:t>Кинизм</w:t>
      </w:r>
      <w:bookmarkEnd w:id="8"/>
      <w:proofErr w:type="spellEnd"/>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 xml:space="preserve">Название школы произошло от названия холма в Афинах и расположенной на нем </w:t>
      </w:r>
      <w:proofErr w:type="spellStart"/>
      <w:r w:rsidRPr="00DD5226">
        <w:rPr>
          <w:rFonts w:ascii="Times New Roman" w:eastAsia="Times New Roman" w:hAnsi="Times New Roman" w:cs="Times New Roman"/>
          <w:sz w:val="24"/>
          <w:szCs w:val="24"/>
          <w:lang w:eastAsia="ru-RU"/>
        </w:rPr>
        <w:t>гимнасии</w:t>
      </w:r>
      <w:proofErr w:type="spellEnd"/>
      <w:r w:rsidRPr="00DD5226">
        <w:rPr>
          <w:rFonts w:ascii="Times New Roman" w:eastAsia="Times New Roman" w:hAnsi="Times New Roman" w:cs="Times New Roman"/>
          <w:sz w:val="24"/>
          <w:szCs w:val="24"/>
          <w:lang w:eastAsia="ru-RU"/>
        </w:rPr>
        <w:t xml:space="preserve"> «</w:t>
      </w:r>
      <w:proofErr w:type="spellStart"/>
      <w:r w:rsidRPr="00DD5226">
        <w:rPr>
          <w:rFonts w:ascii="Times New Roman" w:eastAsia="Times New Roman" w:hAnsi="Times New Roman" w:cs="Times New Roman"/>
          <w:sz w:val="24"/>
          <w:szCs w:val="24"/>
          <w:lang w:eastAsia="ru-RU"/>
        </w:rPr>
        <w:t>Киносарг</w:t>
      </w:r>
      <w:proofErr w:type="spellEnd"/>
      <w:r w:rsidRPr="00DD5226">
        <w:rPr>
          <w:rFonts w:ascii="Times New Roman" w:eastAsia="Times New Roman" w:hAnsi="Times New Roman" w:cs="Times New Roman"/>
          <w:sz w:val="24"/>
          <w:szCs w:val="24"/>
          <w:lang w:eastAsia="ru-RU"/>
        </w:rPr>
        <w:t xml:space="preserve">» («Зоркий пес» или «Белая собака»), отсюда названия </w:t>
      </w:r>
      <w:proofErr w:type="spellStart"/>
      <w:r w:rsidRPr="00DD5226">
        <w:rPr>
          <w:rFonts w:ascii="Times New Roman" w:eastAsia="Times New Roman" w:hAnsi="Times New Roman" w:cs="Times New Roman"/>
          <w:sz w:val="24"/>
          <w:szCs w:val="24"/>
          <w:lang w:eastAsia="ru-RU"/>
        </w:rPr>
        <w:t>кинизма</w:t>
      </w:r>
      <w:proofErr w:type="spellEnd"/>
      <w:r w:rsidRPr="00DD5226">
        <w:rPr>
          <w:rFonts w:ascii="Times New Roman" w:eastAsia="Times New Roman" w:hAnsi="Times New Roman" w:cs="Times New Roman"/>
          <w:sz w:val="24"/>
          <w:szCs w:val="24"/>
          <w:lang w:eastAsia="ru-RU"/>
        </w:rPr>
        <w:t xml:space="preserve"> — «собачья философия», «собачья школа»; на латыни название последователей этой школы — </w:t>
      </w:r>
      <w:proofErr w:type="spellStart"/>
      <w:r w:rsidRPr="00DD5226">
        <w:rPr>
          <w:rFonts w:ascii="Times New Roman" w:eastAsia="Times New Roman" w:hAnsi="Times New Roman" w:cs="Times New Roman"/>
          <w:sz w:val="24"/>
          <w:szCs w:val="24"/>
          <w:lang w:eastAsia="ru-RU"/>
        </w:rPr>
        <w:t>cynici</w:t>
      </w:r>
      <w:proofErr w:type="spellEnd"/>
      <w:r w:rsidRPr="00DD5226">
        <w:rPr>
          <w:rFonts w:ascii="Times New Roman" w:eastAsia="Times New Roman" w:hAnsi="Times New Roman" w:cs="Times New Roman"/>
          <w:sz w:val="24"/>
          <w:szCs w:val="24"/>
          <w:lang w:eastAsia="ru-RU"/>
        </w:rPr>
        <w:t xml:space="preserve"> — циники. Основоположник </w:t>
      </w:r>
      <w:proofErr w:type="spellStart"/>
      <w:r w:rsidRPr="00DD5226">
        <w:rPr>
          <w:rFonts w:ascii="Times New Roman" w:eastAsia="Times New Roman" w:hAnsi="Times New Roman" w:cs="Times New Roman"/>
          <w:sz w:val="24"/>
          <w:szCs w:val="24"/>
          <w:lang w:eastAsia="ru-RU"/>
        </w:rPr>
        <w:t>кинизма</w:t>
      </w:r>
      <w:proofErr w:type="spellEnd"/>
      <w:r w:rsidRPr="00DD5226">
        <w:rPr>
          <w:rFonts w:ascii="Times New Roman" w:eastAsia="Times New Roman" w:hAnsi="Times New Roman" w:cs="Times New Roman"/>
          <w:sz w:val="24"/>
          <w:szCs w:val="24"/>
          <w:lang w:eastAsia="ru-RU"/>
        </w:rPr>
        <w:t xml:space="preserve"> — </w:t>
      </w:r>
      <w:proofErr w:type="spellStart"/>
      <w:r w:rsidRPr="00DD5226">
        <w:rPr>
          <w:rFonts w:ascii="Times New Roman" w:eastAsia="Times New Roman" w:hAnsi="Times New Roman" w:cs="Times New Roman"/>
          <w:b/>
          <w:sz w:val="24"/>
          <w:szCs w:val="24"/>
          <w:lang w:eastAsia="ru-RU"/>
        </w:rPr>
        <w:t>Антисфен</w:t>
      </w:r>
      <w:proofErr w:type="spellEnd"/>
      <w:r w:rsidRPr="00DD5226">
        <w:rPr>
          <w:rFonts w:ascii="Times New Roman" w:eastAsia="Times New Roman" w:hAnsi="Times New Roman" w:cs="Times New Roman"/>
          <w:sz w:val="24"/>
          <w:szCs w:val="24"/>
          <w:lang w:eastAsia="ru-RU"/>
        </w:rPr>
        <w:t xml:space="preserve"> (444—368 гг. до н.э.), который учился сначала у софиста </w:t>
      </w:r>
      <w:proofErr w:type="spellStart"/>
      <w:r w:rsidRPr="00DD5226">
        <w:rPr>
          <w:rFonts w:ascii="Times New Roman" w:eastAsia="Times New Roman" w:hAnsi="Times New Roman" w:cs="Times New Roman"/>
          <w:sz w:val="24"/>
          <w:szCs w:val="24"/>
          <w:lang w:eastAsia="ru-RU"/>
        </w:rPr>
        <w:t>Горгия</w:t>
      </w:r>
      <w:proofErr w:type="spellEnd"/>
      <w:r w:rsidRPr="00DD5226">
        <w:rPr>
          <w:rFonts w:ascii="Times New Roman" w:eastAsia="Times New Roman" w:hAnsi="Times New Roman" w:cs="Times New Roman"/>
          <w:sz w:val="24"/>
          <w:szCs w:val="24"/>
          <w:lang w:eastAsia="ru-RU"/>
        </w:rPr>
        <w:t xml:space="preserve">, а затем — у Сократа. Самый знаменитый киник — </w:t>
      </w:r>
      <w:r w:rsidRPr="00DD5226">
        <w:rPr>
          <w:rFonts w:ascii="Times New Roman" w:eastAsia="Times New Roman" w:hAnsi="Times New Roman" w:cs="Times New Roman"/>
          <w:b/>
          <w:sz w:val="24"/>
          <w:szCs w:val="24"/>
          <w:lang w:eastAsia="ru-RU"/>
        </w:rPr>
        <w:t xml:space="preserve">Диоген </w:t>
      </w:r>
      <w:proofErr w:type="spellStart"/>
      <w:r w:rsidRPr="00DD5226">
        <w:rPr>
          <w:rFonts w:ascii="Times New Roman" w:eastAsia="Times New Roman" w:hAnsi="Times New Roman" w:cs="Times New Roman"/>
          <w:b/>
          <w:sz w:val="24"/>
          <w:szCs w:val="24"/>
          <w:lang w:eastAsia="ru-RU"/>
        </w:rPr>
        <w:t>Синопский</w:t>
      </w:r>
      <w:proofErr w:type="spellEnd"/>
      <w:r w:rsidRPr="00DD5226">
        <w:rPr>
          <w:rFonts w:ascii="Times New Roman" w:eastAsia="Times New Roman" w:hAnsi="Times New Roman" w:cs="Times New Roman"/>
          <w:sz w:val="24"/>
          <w:szCs w:val="24"/>
          <w:lang w:eastAsia="ru-RU"/>
        </w:rPr>
        <w:t xml:space="preserve"> (400—323 гг. до н.э.) — ученик </w:t>
      </w:r>
      <w:proofErr w:type="spellStart"/>
      <w:r w:rsidRPr="00DD5226">
        <w:rPr>
          <w:rFonts w:ascii="Times New Roman" w:eastAsia="Times New Roman" w:hAnsi="Times New Roman" w:cs="Times New Roman"/>
          <w:sz w:val="24"/>
          <w:szCs w:val="24"/>
          <w:lang w:eastAsia="ru-RU"/>
        </w:rPr>
        <w:t>Антисфена</w:t>
      </w:r>
      <w:proofErr w:type="spellEnd"/>
      <w:r w:rsidRPr="00DD5226">
        <w:rPr>
          <w:rFonts w:ascii="Times New Roman" w:eastAsia="Times New Roman" w:hAnsi="Times New Roman" w:cs="Times New Roman"/>
          <w:sz w:val="24"/>
          <w:szCs w:val="24"/>
          <w:lang w:eastAsia="ru-RU"/>
        </w:rPr>
        <w:t xml:space="preserve">; часто именно Диогена называют истинным основоположником </w:t>
      </w:r>
      <w:proofErr w:type="spellStart"/>
      <w:r w:rsidRPr="00DD5226">
        <w:rPr>
          <w:rFonts w:ascii="Times New Roman" w:eastAsia="Times New Roman" w:hAnsi="Times New Roman" w:cs="Times New Roman"/>
          <w:sz w:val="24"/>
          <w:szCs w:val="24"/>
          <w:lang w:eastAsia="ru-RU"/>
        </w:rPr>
        <w:t>кинизма</w:t>
      </w:r>
      <w:proofErr w:type="spellEnd"/>
      <w:r w:rsidRPr="00DD5226">
        <w:rPr>
          <w:rFonts w:ascii="Times New Roman" w:eastAsia="Times New Roman" w:hAnsi="Times New Roman" w:cs="Times New Roman"/>
          <w:sz w:val="24"/>
          <w:szCs w:val="24"/>
          <w:lang w:eastAsia="ru-RU"/>
        </w:rPr>
        <w:t>.</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 xml:space="preserve">Их философия — философия отщепенцев, которые сознательно ставили себя вне общества, отбрасывали общепринятую мораль и нормы поведения, бравируя этим и возводя такое поведение в принцип. </w:t>
      </w:r>
    </w:p>
    <w:p w:rsidR="00DD5226" w:rsidRPr="00DD5226" w:rsidRDefault="00DD5226" w:rsidP="00F13359">
      <w:pPr>
        <w:numPr>
          <w:ilvl w:val="0"/>
          <w:numId w:val="14"/>
        </w:numPr>
        <w:spacing w:line="240" w:lineRule="auto"/>
        <w:contextualSpacing/>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 xml:space="preserve">Киники призывают индивида к аскетизму (опираться только на самого себя, считая это единственным путем для обретения высшей ценности, — духовной свободы, независимости от мира и других людей). </w:t>
      </w:r>
    </w:p>
    <w:p w:rsidR="00DD5226" w:rsidRPr="00DD5226" w:rsidRDefault="00DD5226" w:rsidP="00F13359">
      <w:pPr>
        <w:numPr>
          <w:ilvl w:val="0"/>
          <w:numId w:val="14"/>
        </w:numPr>
        <w:spacing w:line="240" w:lineRule="auto"/>
        <w:contextualSpacing/>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Они презирали знатность и богатство, считая последнее аморальным.</w:t>
      </w:r>
    </w:p>
    <w:p w:rsidR="00DD5226" w:rsidRPr="00DD5226" w:rsidRDefault="00DD5226" w:rsidP="00F13359">
      <w:pPr>
        <w:numPr>
          <w:ilvl w:val="0"/>
          <w:numId w:val="14"/>
        </w:numPr>
        <w:spacing w:line="240" w:lineRule="auto"/>
        <w:contextualSpacing/>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 xml:space="preserve">Пренебрегали образованностью и воспитанием. </w:t>
      </w:r>
    </w:p>
    <w:p w:rsidR="00DD5226" w:rsidRPr="00DD5226" w:rsidRDefault="00DD5226" w:rsidP="00F13359">
      <w:pPr>
        <w:numPr>
          <w:ilvl w:val="0"/>
          <w:numId w:val="14"/>
        </w:numPr>
        <w:spacing w:line="240" w:lineRule="auto"/>
        <w:contextualSpacing/>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lastRenderedPageBreak/>
        <w:t xml:space="preserve">Они порывали с патриотизмом и начали пропаганду космополитизма, называя себя «гражданами мира». </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 xml:space="preserve">Формулу страшного проклятья «без общины, без дома, без отечества» Диоген применяет к себе с гордостью. Киники вели очень простой образ жизни, ходили босиком, носили «кинический плащ» из грубой ткани, надеваемый на голое тело. Диоген одно время жил в бочке (или глиняном сосуде); приучая себя к отказам, просил подаяние у статуй. </w:t>
      </w:r>
      <w:bookmarkStart w:id="9" w:name="_Toc65700801"/>
    </w:p>
    <w:p w:rsidR="00DD5226" w:rsidRPr="00DD5226" w:rsidRDefault="00DD5226" w:rsidP="00280917">
      <w:pPr>
        <w:spacing w:line="240" w:lineRule="auto"/>
        <w:ind w:firstLine="567"/>
        <w:jc w:val="both"/>
        <w:rPr>
          <w:rFonts w:ascii="Times New Roman" w:eastAsia="Times New Roman" w:hAnsi="Times New Roman" w:cs="Times New Roman"/>
          <w:b/>
          <w:bCs/>
          <w:sz w:val="24"/>
          <w:szCs w:val="24"/>
          <w:lang w:eastAsia="ru-RU"/>
        </w:rPr>
      </w:pPr>
      <w:r w:rsidRPr="00DD5226">
        <w:rPr>
          <w:rFonts w:ascii="Times New Roman" w:eastAsia="Times New Roman" w:hAnsi="Times New Roman" w:cs="Times New Roman"/>
          <w:b/>
          <w:bCs/>
          <w:sz w:val="24"/>
          <w:szCs w:val="24"/>
          <w:lang w:eastAsia="ru-RU"/>
        </w:rPr>
        <w:t xml:space="preserve">Скептицизм </w:t>
      </w:r>
      <w:bookmarkEnd w:id="9"/>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sz w:val="24"/>
          <w:szCs w:val="24"/>
          <w:lang w:eastAsia="ru-RU"/>
        </w:rPr>
        <w:t xml:space="preserve"> Скептицизм</w:t>
      </w:r>
      <w:r w:rsidR="00D13EB2">
        <w:rPr>
          <w:rFonts w:ascii="Times New Roman" w:eastAsia="Times New Roman" w:hAnsi="Times New Roman" w:cs="Times New Roman"/>
          <w:sz w:val="24"/>
          <w:szCs w:val="24"/>
          <w:lang w:eastAsia="ru-RU"/>
        </w:rPr>
        <w:t xml:space="preserve"> </w:t>
      </w:r>
      <w:r w:rsidRPr="00DD5226">
        <w:rPr>
          <w:rFonts w:ascii="Times New Roman" w:eastAsia="Times New Roman" w:hAnsi="Times New Roman" w:cs="Times New Roman"/>
          <w:sz w:val="24"/>
          <w:szCs w:val="24"/>
          <w:lang w:eastAsia="ru-RU"/>
        </w:rPr>
        <w:t xml:space="preserve">— это философское направление, где сомнение оказывается универсальным философским принципом, т.е. последовательно проводится идея о недостоверности всякого знания. Основоположником античного скептицизма считается Пиррон; виднейший представитель скептицизма в римской философии — Секст Эмпирик. Скептицизм – это  философия, выдвигающая в качестве мышления, сомнения. Смысл жизни – достижение атараксии (спокойствие и невозмутимость ума). Таким образом, скептицизм оказал свое влияние на последующее развитие философии, хотя был прочно забыт в эпоху Средневековья, и только в XVI—XVII вв. он возрождается в европейской философии в виде «нового пирронизма». Особое значение он имел в связи с критикой схоластических методов и общего догматизма (Эразм </w:t>
      </w:r>
      <w:proofErr w:type="spellStart"/>
      <w:r w:rsidRPr="00DD5226">
        <w:rPr>
          <w:rFonts w:ascii="Times New Roman" w:eastAsia="Times New Roman" w:hAnsi="Times New Roman" w:cs="Times New Roman"/>
          <w:sz w:val="24"/>
          <w:szCs w:val="24"/>
          <w:lang w:eastAsia="ru-RU"/>
        </w:rPr>
        <w:t>Роттердамский</w:t>
      </w:r>
      <w:proofErr w:type="spellEnd"/>
      <w:r w:rsidRPr="00DD5226">
        <w:rPr>
          <w:rFonts w:ascii="Times New Roman" w:eastAsia="Times New Roman" w:hAnsi="Times New Roman" w:cs="Times New Roman"/>
          <w:sz w:val="24"/>
          <w:szCs w:val="24"/>
          <w:lang w:eastAsia="ru-RU"/>
        </w:rPr>
        <w:t>, Монтень), позднее скептицизм стал основой философии Юма, повлиял он и на агностицизм Канта и позитивистов.</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r w:rsidRPr="00DD5226">
        <w:rPr>
          <w:rFonts w:ascii="Times New Roman" w:eastAsia="Times New Roman" w:hAnsi="Times New Roman" w:cs="Times New Roman"/>
          <w:b/>
          <w:sz w:val="24"/>
          <w:szCs w:val="24"/>
          <w:lang w:eastAsia="ru-RU"/>
        </w:rPr>
        <w:t>Вывод:</w:t>
      </w:r>
      <w:r w:rsidRPr="00DD5226">
        <w:rPr>
          <w:rFonts w:ascii="Times New Roman" w:eastAsia="Times New Roman" w:hAnsi="Times New Roman" w:cs="Times New Roman"/>
          <w:sz w:val="24"/>
          <w:szCs w:val="24"/>
          <w:lang w:eastAsia="ru-RU"/>
        </w:rPr>
        <w:t xml:space="preserve"> античная философия имеет базовое значение в истории философской мысли, она закладывает основные философские парадигмы, основные направления философской мысли и формирует целостное научное мировоззрение.</w:t>
      </w:r>
    </w:p>
    <w:p w:rsidR="00DD5226" w:rsidRPr="00DD5226" w:rsidRDefault="00DD5226" w:rsidP="00280917">
      <w:pPr>
        <w:spacing w:line="240" w:lineRule="auto"/>
        <w:ind w:firstLine="567"/>
        <w:jc w:val="both"/>
        <w:rPr>
          <w:rFonts w:ascii="Times New Roman" w:eastAsia="Times New Roman" w:hAnsi="Times New Roman" w:cs="Times New Roman"/>
          <w:sz w:val="24"/>
          <w:szCs w:val="24"/>
          <w:lang w:eastAsia="ru-RU"/>
        </w:rPr>
      </w:pPr>
    </w:p>
    <w:p w:rsidR="0029536B" w:rsidRPr="0029536B" w:rsidRDefault="0029536B" w:rsidP="00280917">
      <w:pPr>
        <w:spacing w:line="240" w:lineRule="auto"/>
        <w:ind w:firstLine="567"/>
        <w:jc w:val="center"/>
        <w:rPr>
          <w:rFonts w:ascii="Times New Roman" w:eastAsia="Times New Roman" w:hAnsi="Times New Roman" w:cs="Times New Roman"/>
          <w:b/>
          <w:sz w:val="24"/>
          <w:szCs w:val="24"/>
          <w:lang w:eastAsia="ru-RU"/>
        </w:rPr>
      </w:pPr>
      <w:r w:rsidRPr="0029536B">
        <w:rPr>
          <w:rFonts w:ascii="Times New Roman" w:eastAsia="Times New Roman" w:hAnsi="Times New Roman" w:cs="Times New Roman"/>
          <w:b/>
          <w:sz w:val="24"/>
          <w:szCs w:val="24"/>
          <w:lang w:eastAsia="ru-RU"/>
        </w:rPr>
        <w:t>ЛЕКЦИЯ № 4</w:t>
      </w:r>
    </w:p>
    <w:p w:rsidR="0029536B" w:rsidRPr="0029536B" w:rsidRDefault="0029536B" w:rsidP="00280917">
      <w:pPr>
        <w:spacing w:line="240" w:lineRule="auto"/>
        <w:ind w:firstLine="567"/>
        <w:jc w:val="center"/>
        <w:rPr>
          <w:rFonts w:ascii="Times New Roman" w:eastAsia="Times New Roman" w:hAnsi="Times New Roman" w:cs="Times New Roman"/>
          <w:b/>
          <w:sz w:val="24"/>
          <w:szCs w:val="24"/>
          <w:lang w:eastAsia="ru-RU"/>
        </w:rPr>
      </w:pPr>
      <w:r w:rsidRPr="0029536B">
        <w:rPr>
          <w:rFonts w:ascii="Times New Roman" w:eastAsia="Times New Roman" w:hAnsi="Times New Roman" w:cs="Times New Roman"/>
          <w:b/>
          <w:sz w:val="24"/>
          <w:szCs w:val="24"/>
          <w:lang w:eastAsia="ru-RU"/>
        </w:rPr>
        <w:t>ФИЛОСОФИЯ СРЕДНЕВЕКОВЬЯ И ВОЗРОЖДЕНИЯ</w:t>
      </w:r>
    </w:p>
    <w:p w:rsidR="0029536B" w:rsidRPr="0029536B" w:rsidRDefault="0029536B" w:rsidP="00280917">
      <w:pPr>
        <w:spacing w:line="240" w:lineRule="auto"/>
        <w:ind w:firstLine="567"/>
        <w:jc w:val="center"/>
        <w:rPr>
          <w:rFonts w:ascii="Times New Roman" w:eastAsia="Times New Roman" w:hAnsi="Times New Roman" w:cs="Times New Roman"/>
          <w:sz w:val="24"/>
          <w:szCs w:val="24"/>
          <w:lang w:eastAsia="ru-RU"/>
        </w:rPr>
      </w:pPr>
      <w:r w:rsidRPr="0029536B">
        <w:rPr>
          <w:rFonts w:ascii="Times New Roman" w:eastAsia="Times New Roman" w:hAnsi="Times New Roman" w:cs="Times New Roman"/>
          <w:sz w:val="24"/>
          <w:szCs w:val="24"/>
          <w:lang w:eastAsia="ru-RU"/>
        </w:rPr>
        <w:t>План лекции:</w:t>
      </w:r>
    </w:p>
    <w:p w:rsidR="0029536B" w:rsidRPr="0029536B" w:rsidRDefault="0029536B" w:rsidP="00280917">
      <w:pPr>
        <w:numPr>
          <w:ilvl w:val="0"/>
          <w:numId w:val="6"/>
        </w:numPr>
        <w:spacing w:line="240" w:lineRule="auto"/>
        <w:ind w:left="1418" w:firstLine="567"/>
        <w:contextualSpacing/>
        <w:jc w:val="both"/>
        <w:rPr>
          <w:rFonts w:ascii="Times New Roman" w:eastAsia="Times New Roman" w:hAnsi="Times New Roman" w:cs="Times New Roman"/>
          <w:sz w:val="24"/>
          <w:szCs w:val="24"/>
          <w:lang w:eastAsia="ru-RU"/>
        </w:rPr>
      </w:pPr>
      <w:r w:rsidRPr="0029536B">
        <w:rPr>
          <w:rFonts w:ascii="Times New Roman" w:eastAsia="Times New Roman" w:hAnsi="Times New Roman" w:cs="Times New Roman"/>
          <w:sz w:val="24"/>
          <w:szCs w:val="24"/>
          <w:lang w:eastAsia="ru-RU"/>
        </w:rPr>
        <w:t xml:space="preserve">Общая характеристика эпохи Средневековья. </w:t>
      </w:r>
    </w:p>
    <w:p w:rsidR="0029536B" w:rsidRPr="0029536B" w:rsidRDefault="0029536B" w:rsidP="00280917">
      <w:pPr>
        <w:numPr>
          <w:ilvl w:val="0"/>
          <w:numId w:val="6"/>
        </w:numPr>
        <w:spacing w:line="240" w:lineRule="auto"/>
        <w:ind w:left="1418" w:firstLine="567"/>
        <w:contextualSpacing/>
        <w:jc w:val="both"/>
        <w:rPr>
          <w:rFonts w:ascii="Times New Roman" w:eastAsia="Times New Roman" w:hAnsi="Times New Roman" w:cs="Times New Roman"/>
          <w:sz w:val="24"/>
          <w:szCs w:val="24"/>
          <w:lang w:eastAsia="ru-RU"/>
        </w:rPr>
      </w:pPr>
      <w:r w:rsidRPr="0029536B">
        <w:rPr>
          <w:rFonts w:ascii="Times New Roman" w:eastAsia="Times New Roman" w:hAnsi="Times New Roman" w:cs="Times New Roman"/>
          <w:sz w:val="24"/>
          <w:szCs w:val="24"/>
          <w:lang w:eastAsia="ru-RU"/>
        </w:rPr>
        <w:t xml:space="preserve">Формирование христианской философии. Теории </w:t>
      </w:r>
      <w:proofErr w:type="spellStart"/>
      <w:r w:rsidRPr="0029536B">
        <w:rPr>
          <w:rFonts w:ascii="Times New Roman" w:eastAsia="Times New Roman" w:hAnsi="Times New Roman" w:cs="Times New Roman"/>
          <w:sz w:val="24"/>
          <w:szCs w:val="24"/>
          <w:lang w:eastAsia="ru-RU"/>
        </w:rPr>
        <w:t>Аврелия</w:t>
      </w:r>
      <w:proofErr w:type="spellEnd"/>
      <w:r w:rsidRPr="0029536B">
        <w:rPr>
          <w:rFonts w:ascii="Times New Roman" w:eastAsia="Times New Roman" w:hAnsi="Times New Roman" w:cs="Times New Roman"/>
          <w:sz w:val="24"/>
          <w:szCs w:val="24"/>
          <w:lang w:eastAsia="ru-RU"/>
        </w:rPr>
        <w:t xml:space="preserve"> Августина.</w:t>
      </w:r>
    </w:p>
    <w:p w:rsidR="0029536B" w:rsidRPr="0029536B" w:rsidRDefault="0029536B" w:rsidP="00280917">
      <w:pPr>
        <w:numPr>
          <w:ilvl w:val="0"/>
          <w:numId w:val="6"/>
        </w:numPr>
        <w:spacing w:line="240" w:lineRule="auto"/>
        <w:ind w:left="1418" w:firstLine="567"/>
        <w:contextualSpacing/>
        <w:jc w:val="both"/>
        <w:rPr>
          <w:rFonts w:ascii="Times New Roman" w:eastAsia="Times New Roman" w:hAnsi="Times New Roman" w:cs="Times New Roman"/>
          <w:sz w:val="24"/>
          <w:szCs w:val="24"/>
          <w:lang w:eastAsia="ru-RU"/>
        </w:rPr>
      </w:pPr>
      <w:r w:rsidRPr="0029536B">
        <w:rPr>
          <w:rFonts w:ascii="Times New Roman" w:eastAsia="Times New Roman" w:hAnsi="Times New Roman" w:cs="Times New Roman"/>
          <w:sz w:val="24"/>
          <w:szCs w:val="24"/>
          <w:lang w:eastAsia="ru-RU"/>
        </w:rPr>
        <w:t xml:space="preserve">Схоластическая философия. Учение Фомы Аквинского. </w:t>
      </w:r>
    </w:p>
    <w:p w:rsidR="0029536B" w:rsidRDefault="0029536B" w:rsidP="00280917">
      <w:pPr>
        <w:numPr>
          <w:ilvl w:val="0"/>
          <w:numId w:val="6"/>
        </w:numPr>
        <w:spacing w:line="240" w:lineRule="auto"/>
        <w:ind w:left="1418" w:firstLine="567"/>
        <w:jc w:val="both"/>
        <w:rPr>
          <w:rFonts w:ascii="Times New Roman" w:eastAsia="Times New Roman" w:hAnsi="Times New Roman" w:cs="Times New Roman"/>
          <w:sz w:val="24"/>
          <w:szCs w:val="24"/>
          <w:lang w:eastAsia="ru-RU"/>
        </w:rPr>
      </w:pPr>
      <w:r w:rsidRPr="0029536B">
        <w:rPr>
          <w:rFonts w:ascii="Times New Roman" w:eastAsia="Times New Roman" w:hAnsi="Times New Roman" w:cs="Times New Roman"/>
          <w:sz w:val="24"/>
          <w:szCs w:val="24"/>
          <w:lang w:eastAsia="ru-RU"/>
        </w:rPr>
        <w:t>Эпоха Возрождения. Социальные теории.</w:t>
      </w:r>
    </w:p>
    <w:p w:rsidR="0029536B" w:rsidRPr="0029536B" w:rsidRDefault="0029536B" w:rsidP="00280917">
      <w:pPr>
        <w:numPr>
          <w:ilvl w:val="0"/>
          <w:numId w:val="6"/>
        </w:numPr>
        <w:spacing w:line="240" w:lineRule="auto"/>
        <w:ind w:left="1418" w:firstLine="567"/>
        <w:jc w:val="both"/>
        <w:rPr>
          <w:rFonts w:ascii="Times New Roman" w:eastAsia="Times New Roman" w:hAnsi="Times New Roman" w:cs="Times New Roman"/>
          <w:sz w:val="24"/>
          <w:szCs w:val="24"/>
          <w:lang w:eastAsia="ru-RU"/>
        </w:rPr>
      </w:pPr>
      <w:r w:rsidRPr="0029536B">
        <w:rPr>
          <w:rFonts w:ascii="Times New Roman" w:eastAsia="Times New Roman" w:hAnsi="Times New Roman" w:cs="Times New Roman"/>
          <w:sz w:val="24"/>
          <w:szCs w:val="24"/>
          <w:lang w:eastAsia="ru-RU"/>
        </w:rPr>
        <w:t>Натурфилософия эпохи Возрождения.</w:t>
      </w:r>
    </w:p>
    <w:p w:rsidR="0029536B" w:rsidRPr="0029536B" w:rsidRDefault="0029536B" w:rsidP="00280917">
      <w:pPr>
        <w:spacing w:line="240" w:lineRule="auto"/>
        <w:ind w:left="1418" w:firstLine="567"/>
        <w:jc w:val="both"/>
        <w:rPr>
          <w:rFonts w:ascii="Times New Roman" w:eastAsia="Times New Roman" w:hAnsi="Times New Roman" w:cs="Times New Roman"/>
          <w:sz w:val="24"/>
          <w:szCs w:val="24"/>
          <w:lang w:eastAsia="ru-RU"/>
        </w:rPr>
      </w:pPr>
    </w:p>
    <w:p w:rsidR="0029536B" w:rsidRPr="001C724B" w:rsidRDefault="0029536B" w:rsidP="00F13359">
      <w:pPr>
        <w:pStyle w:val="a3"/>
        <w:numPr>
          <w:ilvl w:val="0"/>
          <w:numId w:val="18"/>
        </w:numPr>
        <w:spacing w:line="240" w:lineRule="auto"/>
        <w:jc w:val="both"/>
        <w:rPr>
          <w:rFonts w:ascii="Times New Roman" w:eastAsia="Times New Roman" w:hAnsi="Times New Roman" w:cs="Times New Roman"/>
          <w:b/>
          <w:sz w:val="24"/>
          <w:szCs w:val="24"/>
        </w:rPr>
      </w:pPr>
      <w:r w:rsidRPr="001C724B">
        <w:rPr>
          <w:rFonts w:ascii="Times New Roman" w:eastAsia="Times New Roman" w:hAnsi="Times New Roman" w:cs="Times New Roman"/>
          <w:b/>
          <w:sz w:val="24"/>
          <w:szCs w:val="24"/>
        </w:rPr>
        <w:t xml:space="preserve">Общая характеристика эпохи Средневековья. </w:t>
      </w:r>
    </w:p>
    <w:p w:rsidR="0029536B" w:rsidRPr="0029536B" w:rsidRDefault="0029536B" w:rsidP="00280917">
      <w:pPr>
        <w:spacing w:line="240" w:lineRule="auto"/>
        <w:ind w:firstLine="567"/>
        <w:jc w:val="both"/>
        <w:rPr>
          <w:rFonts w:ascii="Times New Roman" w:eastAsia="Times New Roman" w:hAnsi="Times New Roman" w:cs="Times New Roman"/>
          <w:sz w:val="24"/>
          <w:szCs w:val="24"/>
          <w:lang w:eastAsia="ru-RU"/>
        </w:rPr>
      </w:pPr>
      <w:r w:rsidRPr="0029536B">
        <w:rPr>
          <w:rFonts w:ascii="Times New Roman" w:eastAsia="Times New Roman" w:hAnsi="Times New Roman" w:cs="Times New Roman"/>
          <w:noProof/>
          <w:sz w:val="28"/>
          <w:szCs w:val="28"/>
          <w:lang w:eastAsia="ru-RU"/>
        </w:rPr>
        <w:drawing>
          <wp:anchor distT="0" distB="0" distL="114300" distR="114300" simplePos="0" relativeHeight="251667456" behindDoc="1" locked="0" layoutInCell="1" allowOverlap="1" wp14:anchorId="76C40691" wp14:editId="593CCEF4">
            <wp:simplePos x="0" y="0"/>
            <wp:positionH relativeFrom="column">
              <wp:posOffset>1270</wp:posOffset>
            </wp:positionH>
            <wp:positionV relativeFrom="paragraph">
              <wp:posOffset>1358900</wp:posOffset>
            </wp:positionV>
            <wp:extent cx="3242310" cy="2115185"/>
            <wp:effectExtent l="0" t="0" r="0" b="0"/>
            <wp:wrapThrough wrapText="bothSides">
              <wp:wrapPolygon edited="0">
                <wp:start x="0" y="0"/>
                <wp:lineTo x="0" y="21399"/>
                <wp:lineTo x="21448" y="21399"/>
                <wp:lineTo x="21448"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2310" cy="2115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536B">
        <w:rPr>
          <w:rFonts w:ascii="Times New Roman" w:eastAsia="Times New Roman" w:hAnsi="Times New Roman" w:cs="Times New Roman"/>
          <w:sz w:val="24"/>
          <w:szCs w:val="24"/>
          <w:lang w:eastAsia="ru-RU"/>
        </w:rPr>
        <w:t xml:space="preserve">Эпоха Средневековья начинает свое исчисление с периода зарождения </w:t>
      </w:r>
      <w:r w:rsidRPr="0029536B">
        <w:rPr>
          <w:rFonts w:ascii="Times New Roman" w:eastAsia="Times New Roman" w:hAnsi="Times New Roman" w:cs="Times New Roman"/>
          <w:i/>
          <w:sz w:val="24"/>
          <w:szCs w:val="24"/>
          <w:lang w:eastAsia="ru-RU"/>
        </w:rPr>
        <w:t>христианства.</w:t>
      </w:r>
      <w:r w:rsidRPr="0029536B">
        <w:rPr>
          <w:rFonts w:ascii="Times New Roman" w:eastAsia="Times New Roman" w:hAnsi="Times New Roman" w:cs="Times New Roman"/>
          <w:sz w:val="24"/>
          <w:szCs w:val="24"/>
          <w:lang w:eastAsia="ru-RU"/>
        </w:rPr>
        <w:t xml:space="preserve"> Христианство возникло в </w:t>
      </w:r>
      <w:r w:rsidRPr="0029536B">
        <w:rPr>
          <w:rFonts w:ascii="Times New Roman" w:eastAsia="Times New Roman" w:hAnsi="Times New Roman" w:cs="Times New Roman"/>
          <w:sz w:val="24"/>
          <w:szCs w:val="24"/>
          <w:lang w:val="en-US" w:eastAsia="ru-RU"/>
        </w:rPr>
        <w:t>I</w:t>
      </w:r>
      <w:r w:rsidRPr="0029536B">
        <w:rPr>
          <w:rFonts w:ascii="Times New Roman" w:eastAsia="Times New Roman" w:hAnsi="Times New Roman" w:cs="Times New Roman"/>
          <w:sz w:val="24"/>
          <w:szCs w:val="24"/>
          <w:lang w:eastAsia="ru-RU"/>
        </w:rPr>
        <w:t xml:space="preserve"> в. н.э. в восточной провинции Римской империи — Палестине, и во </w:t>
      </w:r>
      <w:r w:rsidRPr="0029536B">
        <w:rPr>
          <w:rFonts w:ascii="Times New Roman" w:eastAsia="Times New Roman" w:hAnsi="Times New Roman" w:cs="Times New Roman"/>
          <w:sz w:val="24"/>
          <w:szCs w:val="24"/>
          <w:lang w:val="en-US" w:eastAsia="ru-RU"/>
        </w:rPr>
        <w:t>II</w:t>
      </w:r>
      <w:r w:rsidRPr="0029536B">
        <w:rPr>
          <w:rFonts w:ascii="Times New Roman" w:eastAsia="Times New Roman" w:hAnsi="Times New Roman" w:cs="Times New Roman"/>
          <w:sz w:val="24"/>
          <w:szCs w:val="24"/>
          <w:lang w:eastAsia="ru-RU"/>
        </w:rPr>
        <w:t>—</w:t>
      </w:r>
      <w:r w:rsidRPr="0029536B">
        <w:rPr>
          <w:rFonts w:ascii="Times New Roman" w:eastAsia="Times New Roman" w:hAnsi="Times New Roman" w:cs="Times New Roman"/>
          <w:sz w:val="24"/>
          <w:szCs w:val="24"/>
          <w:lang w:val="en-US" w:eastAsia="ru-RU"/>
        </w:rPr>
        <w:t>III</w:t>
      </w:r>
      <w:r w:rsidRPr="0029536B">
        <w:rPr>
          <w:rFonts w:ascii="Times New Roman" w:eastAsia="Times New Roman" w:hAnsi="Times New Roman" w:cs="Times New Roman"/>
          <w:sz w:val="24"/>
          <w:szCs w:val="24"/>
          <w:lang w:eastAsia="ru-RU"/>
        </w:rPr>
        <w:t xml:space="preserve"> вв. широко распространилось по всей империи и даже за ее пределами. В 325 г. император Константин издал указ, по которому христианство стало государственной религией Римской империи. И уже в конце </w:t>
      </w:r>
      <w:r w:rsidRPr="0029536B">
        <w:rPr>
          <w:rFonts w:ascii="Times New Roman" w:eastAsia="Times New Roman" w:hAnsi="Times New Roman" w:cs="Times New Roman"/>
          <w:sz w:val="24"/>
          <w:szCs w:val="24"/>
          <w:lang w:val="en-US" w:eastAsia="ru-RU"/>
        </w:rPr>
        <w:t>IV</w:t>
      </w:r>
      <w:r w:rsidRPr="0029536B">
        <w:rPr>
          <w:rFonts w:ascii="Times New Roman" w:eastAsia="Times New Roman" w:hAnsi="Times New Roman" w:cs="Times New Roman"/>
          <w:sz w:val="24"/>
          <w:szCs w:val="24"/>
          <w:lang w:eastAsia="ru-RU"/>
        </w:rPr>
        <w:t xml:space="preserve"> в. (</w:t>
      </w:r>
      <w:proofErr w:type="spellStart"/>
      <w:r w:rsidRPr="0029536B">
        <w:rPr>
          <w:rFonts w:ascii="Times New Roman" w:eastAsia="Times New Roman" w:hAnsi="Times New Roman" w:cs="Times New Roman"/>
          <w:sz w:val="24"/>
          <w:szCs w:val="24"/>
          <w:lang w:eastAsia="ru-RU"/>
        </w:rPr>
        <w:t>ок</w:t>
      </w:r>
      <w:proofErr w:type="spellEnd"/>
      <w:r w:rsidRPr="0029536B">
        <w:rPr>
          <w:rFonts w:ascii="Times New Roman" w:eastAsia="Times New Roman" w:hAnsi="Times New Roman" w:cs="Times New Roman"/>
          <w:sz w:val="24"/>
          <w:szCs w:val="24"/>
          <w:lang w:eastAsia="ru-RU"/>
        </w:rPr>
        <w:t>. 395 г.) император Феодосий Великий своим указом запретил языческие религии и закрыл все языческие храмы. После этого христианство осталось единственной официальной религией в империи.</w:t>
      </w:r>
    </w:p>
    <w:p w:rsidR="0029536B" w:rsidRPr="0029536B" w:rsidRDefault="0029536B" w:rsidP="00280917">
      <w:pPr>
        <w:spacing w:line="240" w:lineRule="auto"/>
        <w:ind w:firstLine="567"/>
        <w:jc w:val="both"/>
        <w:rPr>
          <w:rFonts w:ascii="Times New Roman" w:eastAsia="Times New Roman" w:hAnsi="Times New Roman" w:cs="Times New Roman"/>
          <w:sz w:val="24"/>
          <w:szCs w:val="24"/>
          <w:lang w:eastAsia="ru-RU"/>
        </w:rPr>
      </w:pPr>
      <w:r w:rsidRPr="0029536B">
        <w:rPr>
          <w:rFonts w:ascii="Times New Roman" w:eastAsia="Times New Roman" w:hAnsi="Times New Roman" w:cs="Times New Roman"/>
          <w:sz w:val="24"/>
          <w:szCs w:val="24"/>
          <w:lang w:eastAsia="ru-RU"/>
        </w:rPr>
        <w:t xml:space="preserve">Периодизация: эпоха Средневековья </w:t>
      </w:r>
      <w:r w:rsidRPr="0029536B">
        <w:rPr>
          <w:rFonts w:ascii="Times New Roman" w:eastAsia="Times New Roman" w:hAnsi="Times New Roman" w:cs="Times New Roman"/>
          <w:sz w:val="24"/>
          <w:szCs w:val="24"/>
          <w:lang w:val="en-US" w:eastAsia="ru-RU"/>
        </w:rPr>
        <w:t>IV</w:t>
      </w:r>
      <w:r w:rsidRPr="0029536B">
        <w:rPr>
          <w:rFonts w:ascii="Times New Roman" w:eastAsia="Times New Roman" w:hAnsi="Times New Roman" w:cs="Times New Roman"/>
          <w:sz w:val="24"/>
          <w:szCs w:val="24"/>
          <w:lang w:eastAsia="ru-RU"/>
        </w:rPr>
        <w:t xml:space="preserve"> - </w:t>
      </w:r>
      <w:proofErr w:type="gramStart"/>
      <w:r w:rsidRPr="0029536B">
        <w:rPr>
          <w:rFonts w:ascii="Times New Roman" w:eastAsia="Times New Roman" w:hAnsi="Times New Roman" w:cs="Times New Roman"/>
          <w:sz w:val="24"/>
          <w:szCs w:val="24"/>
          <w:lang w:eastAsia="ru-RU"/>
        </w:rPr>
        <w:t>Х</w:t>
      </w:r>
      <w:proofErr w:type="gramEnd"/>
      <w:r w:rsidRPr="0029536B">
        <w:rPr>
          <w:rFonts w:ascii="Times New Roman" w:eastAsia="Times New Roman" w:hAnsi="Times New Roman" w:cs="Times New Roman"/>
          <w:sz w:val="24"/>
          <w:szCs w:val="24"/>
          <w:lang w:val="en-US" w:eastAsia="ru-RU"/>
        </w:rPr>
        <w:t>IV</w:t>
      </w:r>
      <w:r w:rsidRPr="0029536B">
        <w:rPr>
          <w:rFonts w:ascii="Times New Roman" w:eastAsia="Times New Roman" w:hAnsi="Times New Roman" w:cs="Times New Roman"/>
          <w:sz w:val="24"/>
          <w:szCs w:val="24"/>
          <w:lang w:eastAsia="ru-RU"/>
        </w:rPr>
        <w:t xml:space="preserve"> вв. (476г. </w:t>
      </w:r>
      <w:proofErr w:type="gramStart"/>
      <w:r w:rsidRPr="0029536B">
        <w:rPr>
          <w:rFonts w:ascii="Times New Roman" w:eastAsia="Times New Roman" w:hAnsi="Times New Roman" w:cs="Times New Roman"/>
          <w:sz w:val="24"/>
          <w:szCs w:val="24"/>
          <w:lang w:eastAsia="ru-RU"/>
        </w:rPr>
        <w:t>Распад Римской империи).</w:t>
      </w:r>
      <w:proofErr w:type="gramEnd"/>
      <w:r w:rsidRPr="0029536B">
        <w:rPr>
          <w:rFonts w:ascii="Times New Roman" w:eastAsia="Times New Roman" w:hAnsi="Times New Roman" w:cs="Times New Roman"/>
          <w:sz w:val="24"/>
          <w:szCs w:val="24"/>
          <w:lang w:eastAsia="ru-RU"/>
        </w:rPr>
        <w:t xml:space="preserve"> Философия Средневековья </w:t>
      </w:r>
      <w:r w:rsidRPr="0029536B">
        <w:rPr>
          <w:rFonts w:ascii="Times New Roman" w:eastAsia="Times New Roman" w:hAnsi="Times New Roman" w:cs="Times New Roman"/>
          <w:sz w:val="24"/>
          <w:szCs w:val="24"/>
          <w:lang w:val="en-US" w:eastAsia="ru-RU"/>
        </w:rPr>
        <w:t>V</w:t>
      </w:r>
      <w:r w:rsidRPr="0029536B">
        <w:rPr>
          <w:rFonts w:ascii="Times New Roman" w:eastAsia="Times New Roman" w:hAnsi="Times New Roman" w:cs="Times New Roman"/>
          <w:sz w:val="24"/>
          <w:szCs w:val="24"/>
          <w:lang w:eastAsia="ru-RU"/>
        </w:rPr>
        <w:t xml:space="preserve"> - Х</w:t>
      </w:r>
      <w:proofErr w:type="gramStart"/>
      <w:r w:rsidRPr="0029536B">
        <w:rPr>
          <w:rFonts w:ascii="Times New Roman" w:eastAsia="Times New Roman" w:hAnsi="Times New Roman" w:cs="Times New Roman"/>
          <w:sz w:val="24"/>
          <w:szCs w:val="24"/>
          <w:lang w:val="en-US" w:eastAsia="ru-RU"/>
        </w:rPr>
        <w:t>V</w:t>
      </w:r>
      <w:proofErr w:type="gramEnd"/>
      <w:r w:rsidRPr="0029536B">
        <w:rPr>
          <w:rFonts w:ascii="Times New Roman" w:eastAsia="Times New Roman" w:hAnsi="Times New Roman" w:cs="Times New Roman"/>
          <w:sz w:val="24"/>
          <w:szCs w:val="24"/>
          <w:lang w:eastAsia="ru-RU"/>
        </w:rPr>
        <w:t xml:space="preserve"> вв. </w:t>
      </w:r>
    </w:p>
    <w:p w:rsidR="0029536B" w:rsidRPr="0029536B" w:rsidRDefault="0029536B" w:rsidP="00280917">
      <w:pPr>
        <w:spacing w:line="240" w:lineRule="auto"/>
        <w:ind w:firstLine="567"/>
        <w:jc w:val="both"/>
        <w:rPr>
          <w:rFonts w:ascii="Times New Roman" w:eastAsia="Times New Roman" w:hAnsi="Times New Roman" w:cs="Times New Roman"/>
          <w:sz w:val="24"/>
          <w:szCs w:val="24"/>
          <w:lang w:eastAsia="ru-RU"/>
        </w:rPr>
      </w:pPr>
      <w:r w:rsidRPr="0029536B">
        <w:rPr>
          <w:rFonts w:ascii="Times New Roman" w:eastAsia="Times New Roman" w:hAnsi="Times New Roman" w:cs="Times New Roman"/>
          <w:sz w:val="24"/>
          <w:szCs w:val="24"/>
          <w:lang w:eastAsia="ru-RU"/>
        </w:rPr>
        <w:t xml:space="preserve">В эпоху Средневековья складывается философия на основе принципа </w:t>
      </w:r>
      <w:proofErr w:type="spellStart"/>
      <w:r w:rsidRPr="0029536B">
        <w:rPr>
          <w:rFonts w:ascii="Times New Roman" w:eastAsia="Times New Roman" w:hAnsi="Times New Roman" w:cs="Times New Roman"/>
          <w:sz w:val="24"/>
          <w:szCs w:val="24"/>
          <w:lang w:eastAsia="ru-RU"/>
        </w:rPr>
        <w:t>теоцентризма</w:t>
      </w:r>
      <w:proofErr w:type="spellEnd"/>
      <w:r w:rsidRPr="0029536B">
        <w:rPr>
          <w:rFonts w:ascii="Times New Roman" w:eastAsia="Times New Roman" w:hAnsi="Times New Roman" w:cs="Times New Roman"/>
          <w:sz w:val="24"/>
          <w:szCs w:val="24"/>
          <w:lang w:eastAsia="ru-RU"/>
        </w:rPr>
        <w:t xml:space="preserve"> (</w:t>
      </w:r>
      <w:proofErr w:type="spellStart"/>
      <w:r w:rsidRPr="0029536B">
        <w:rPr>
          <w:rFonts w:ascii="Times New Roman" w:eastAsia="Times New Roman" w:hAnsi="Times New Roman" w:cs="Times New Roman"/>
          <w:sz w:val="24"/>
          <w:szCs w:val="24"/>
          <w:lang w:eastAsia="ru-RU"/>
        </w:rPr>
        <w:t>тео</w:t>
      </w:r>
      <w:proofErr w:type="spellEnd"/>
      <w:r w:rsidRPr="0029536B">
        <w:rPr>
          <w:rFonts w:ascii="Times New Roman" w:eastAsia="Times New Roman" w:hAnsi="Times New Roman" w:cs="Times New Roman"/>
          <w:sz w:val="24"/>
          <w:szCs w:val="24"/>
          <w:lang w:eastAsia="ru-RU"/>
        </w:rPr>
        <w:t xml:space="preserve"> </w:t>
      </w:r>
      <w:r w:rsidRPr="0029536B">
        <w:rPr>
          <w:rFonts w:ascii="Times New Roman" w:eastAsia="Times New Roman" w:hAnsi="Times New Roman" w:cs="Times New Roman"/>
          <w:sz w:val="24"/>
          <w:szCs w:val="24"/>
          <w:lang w:eastAsia="ru-RU"/>
        </w:rPr>
        <w:lastRenderedPageBreak/>
        <w:t>– бог). Формируются теологические представления о мире, человеке и духовности.</w:t>
      </w:r>
      <w:r>
        <w:rPr>
          <w:rFonts w:ascii="Times New Roman" w:eastAsia="Times New Roman" w:hAnsi="Times New Roman" w:cs="Times New Roman"/>
          <w:sz w:val="24"/>
          <w:szCs w:val="24"/>
          <w:lang w:eastAsia="ru-RU"/>
        </w:rPr>
        <w:t xml:space="preserve"> </w:t>
      </w:r>
      <w:r w:rsidRPr="0029536B">
        <w:rPr>
          <w:rFonts w:ascii="Times New Roman" w:eastAsia="Times New Roman" w:hAnsi="Times New Roman" w:cs="Times New Roman"/>
          <w:sz w:val="24"/>
          <w:szCs w:val="24"/>
          <w:lang w:eastAsia="ru-RU"/>
        </w:rPr>
        <w:t xml:space="preserve">Первые философские учения возникают под влиянием </w:t>
      </w:r>
      <w:r w:rsidRPr="0029536B">
        <w:rPr>
          <w:rFonts w:ascii="Times New Roman" w:eastAsia="Times New Roman" w:hAnsi="Times New Roman" w:cs="Times New Roman"/>
          <w:i/>
          <w:sz w:val="24"/>
          <w:szCs w:val="24"/>
          <w:lang w:eastAsia="ru-RU"/>
        </w:rPr>
        <w:t xml:space="preserve">неоплатонизма, стоицизма, </w:t>
      </w:r>
      <w:proofErr w:type="spellStart"/>
      <w:r w:rsidRPr="0029536B">
        <w:rPr>
          <w:rFonts w:ascii="Times New Roman" w:eastAsia="Times New Roman" w:hAnsi="Times New Roman" w:cs="Times New Roman"/>
          <w:i/>
          <w:sz w:val="24"/>
          <w:szCs w:val="24"/>
          <w:lang w:eastAsia="ru-RU"/>
        </w:rPr>
        <w:t>кинизма</w:t>
      </w:r>
      <w:proofErr w:type="spellEnd"/>
      <w:r w:rsidRPr="0029536B">
        <w:rPr>
          <w:rFonts w:ascii="Times New Roman" w:eastAsia="Times New Roman" w:hAnsi="Times New Roman" w:cs="Times New Roman"/>
          <w:i/>
          <w:sz w:val="24"/>
          <w:szCs w:val="24"/>
          <w:lang w:eastAsia="ru-RU"/>
        </w:rPr>
        <w:t xml:space="preserve"> и христианской теологии.</w:t>
      </w:r>
      <w:r w:rsidRPr="0029536B">
        <w:rPr>
          <w:rFonts w:ascii="Times New Roman" w:eastAsia="Times New Roman" w:hAnsi="Times New Roman" w:cs="Times New Roman"/>
          <w:sz w:val="24"/>
          <w:szCs w:val="24"/>
          <w:lang w:eastAsia="ru-RU"/>
        </w:rPr>
        <w:t xml:space="preserve"> </w:t>
      </w:r>
    </w:p>
    <w:p w:rsidR="0029536B" w:rsidRPr="001C724B" w:rsidRDefault="0029536B" w:rsidP="00F13359">
      <w:pPr>
        <w:pStyle w:val="a3"/>
        <w:numPr>
          <w:ilvl w:val="0"/>
          <w:numId w:val="18"/>
        </w:numPr>
        <w:spacing w:line="240" w:lineRule="auto"/>
        <w:jc w:val="both"/>
        <w:rPr>
          <w:rFonts w:ascii="Times New Roman" w:eastAsia="Times New Roman" w:hAnsi="Times New Roman" w:cs="Times New Roman"/>
          <w:b/>
          <w:sz w:val="24"/>
          <w:szCs w:val="24"/>
        </w:rPr>
      </w:pPr>
      <w:r w:rsidRPr="001C724B">
        <w:rPr>
          <w:rFonts w:ascii="Times New Roman" w:eastAsia="Times New Roman" w:hAnsi="Times New Roman" w:cs="Times New Roman"/>
          <w:b/>
          <w:sz w:val="24"/>
          <w:szCs w:val="24"/>
        </w:rPr>
        <w:t xml:space="preserve">Формирование христианской философии. Теории </w:t>
      </w:r>
      <w:proofErr w:type="spellStart"/>
      <w:r w:rsidRPr="001C724B">
        <w:rPr>
          <w:rFonts w:ascii="Times New Roman" w:eastAsia="Times New Roman" w:hAnsi="Times New Roman" w:cs="Times New Roman"/>
          <w:b/>
          <w:sz w:val="24"/>
          <w:szCs w:val="24"/>
        </w:rPr>
        <w:t>Аврелия</w:t>
      </w:r>
      <w:proofErr w:type="spellEnd"/>
      <w:r w:rsidRPr="001C724B">
        <w:rPr>
          <w:rFonts w:ascii="Times New Roman" w:eastAsia="Times New Roman" w:hAnsi="Times New Roman" w:cs="Times New Roman"/>
          <w:b/>
          <w:sz w:val="24"/>
          <w:szCs w:val="24"/>
        </w:rPr>
        <w:t xml:space="preserve"> Августина.</w:t>
      </w:r>
    </w:p>
    <w:p w:rsidR="0029536B" w:rsidRPr="0029536B" w:rsidRDefault="0029536B" w:rsidP="00280917">
      <w:pPr>
        <w:spacing w:line="240" w:lineRule="auto"/>
        <w:ind w:firstLine="567"/>
        <w:jc w:val="both"/>
        <w:rPr>
          <w:rFonts w:ascii="Times New Roman" w:eastAsia="Times New Roman" w:hAnsi="Times New Roman" w:cs="Times New Roman"/>
          <w:i/>
          <w:iCs/>
          <w:sz w:val="24"/>
          <w:szCs w:val="24"/>
          <w:lang w:eastAsia="ru-RU"/>
        </w:rPr>
      </w:pPr>
      <w:r w:rsidRPr="0029536B">
        <w:rPr>
          <w:rFonts w:ascii="Times New Roman" w:eastAsia="Times New Roman" w:hAnsi="Times New Roman" w:cs="Times New Roman"/>
          <w:sz w:val="24"/>
          <w:szCs w:val="24"/>
          <w:lang w:eastAsia="ru-RU"/>
        </w:rPr>
        <w:t xml:space="preserve">Первыми попытками собственно философского осмысления идей христианства можно считать </w:t>
      </w:r>
      <w:r w:rsidRPr="0029536B">
        <w:rPr>
          <w:rFonts w:ascii="Times New Roman" w:eastAsia="Times New Roman" w:hAnsi="Times New Roman" w:cs="Times New Roman"/>
          <w:i/>
          <w:iCs/>
          <w:sz w:val="24"/>
          <w:szCs w:val="24"/>
          <w:lang w:eastAsia="ru-RU"/>
        </w:rPr>
        <w:t>гностицизм, апологетику и патристику.</w:t>
      </w:r>
    </w:p>
    <w:p w:rsidR="0029536B" w:rsidRPr="0029536B" w:rsidRDefault="0029536B" w:rsidP="00280917">
      <w:pPr>
        <w:spacing w:line="240" w:lineRule="auto"/>
        <w:ind w:firstLine="567"/>
        <w:jc w:val="both"/>
        <w:rPr>
          <w:rFonts w:ascii="Times New Roman" w:eastAsia="Times New Roman" w:hAnsi="Times New Roman" w:cs="Times New Roman"/>
          <w:sz w:val="24"/>
          <w:szCs w:val="24"/>
          <w:lang w:eastAsia="ru-RU"/>
        </w:rPr>
      </w:pPr>
      <w:r w:rsidRPr="0029536B">
        <w:rPr>
          <w:rFonts w:ascii="Times New Roman" w:eastAsia="Times New Roman" w:hAnsi="Times New Roman" w:cs="Times New Roman"/>
          <w:i/>
          <w:sz w:val="24"/>
          <w:szCs w:val="24"/>
          <w:lang w:eastAsia="ru-RU"/>
        </w:rPr>
        <w:t>Апологетика</w:t>
      </w:r>
      <w:r w:rsidRPr="0029536B">
        <w:rPr>
          <w:rFonts w:ascii="Times New Roman" w:eastAsia="Times New Roman" w:hAnsi="Times New Roman" w:cs="Times New Roman"/>
          <w:sz w:val="24"/>
          <w:szCs w:val="24"/>
          <w:lang w:eastAsia="ru-RU"/>
        </w:rPr>
        <w:t xml:space="preserve"> (защита) - ранний период (</w:t>
      </w:r>
      <w:r w:rsidRPr="0029536B">
        <w:rPr>
          <w:rFonts w:ascii="Times New Roman" w:eastAsia="Times New Roman" w:hAnsi="Times New Roman" w:cs="Times New Roman"/>
          <w:sz w:val="24"/>
          <w:szCs w:val="24"/>
          <w:lang w:val="en-US" w:eastAsia="ru-RU"/>
        </w:rPr>
        <w:t>II</w:t>
      </w:r>
      <w:r w:rsidRPr="0029536B">
        <w:rPr>
          <w:rFonts w:ascii="Times New Roman" w:eastAsia="Times New Roman" w:hAnsi="Times New Roman" w:cs="Times New Roman"/>
          <w:sz w:val="24"/>
          <w:szCs w:val="24"/>
          <w:lang w:eastAsia="ru-RU"/>
        </w:rPr>
        <w:t>—</w:t>
      </w:r>
      <w:r w:rsidRPr="0029536B">
        <w:rPr>
          <w:rFonts w:ascii="Times New Roman" w:eastAsia="Times New Roman" w:hAnsi="Times New Roman" w:cs="Times New Roman"/>
          <w:sz w:val="24"/>
          <w:szCs w:val="24"/>
          <w:lang w:val="en-US" w:eastAsia="ru-RU"/>
        </w:rPr>
        <w:t>V</w:t>
      </w:r>
      <w:r w:rsidRPr="0029536B">
        <w:rPr>
          <w:rFonts w:ascii="Times New Roman" w:eastAsia="Times New Roman" w:hAnsi="Times New Roman" w:cs="Times New Roman"/>
          <w:sz w:val="24"/>
          <w:szCs w:val="24"/>
          <w:lang w:eastAsia="ru-RU"/>
        </w:rPr>
        <w:t xml:space="preserve"> вв.) средневековой философии, который характеризуется защитой христианской религии. Апологеты (Юстиниан Мученик, </w:t>
      </w:r>
      <w:proofErr w:type="spellStart"/>
      <w:r w:rsidRPr="0029536B">
        <w:rPr>
          <w:rFonts w:ascii="Times New Roman" w:eastAsia="Times New Roman" w:hAnsi="Times New Roman" w:cs="Times New Roman"/>
          <w:sz w:val="24"/>
          <w:szCs w:val="24"/>
          <w:lang w:eastAsia="ru-RU"/>
        </w:rPr>
        <w:t>Татиан</w:t>
      </w:r>
      <w:proofErr w:type="spellEnd"/>
      <w:r w:rsidRPr="0029536B">
        <w:rPr>
          <w:rFonts w:ascii="Times New Roman" w:eastAsia="Times New Roman" w:hAnsi="Times New Roman" w:cs="Times New Roman"/>
          <w:sz w:val="24"/>
          <w:szCs w:val="24"/>
          <w:lang w:eastAsia="ru-RU"/>
        </w:rPr>
        <w:t xml:space="preserve">)  – раннехристианские философы – писатели, защитники христианских учений от нападок государства и языческой религии. </w:t>
      </w:r>
    </w:p>
    <w:p w:rsidR="0029536B" w:rsidRPr="0029536B" w:rsidRDefault="0029536B" w:rsidP="00280917">
      <w:pPr>
        <w:spacing w:line="240" w:lineRule="auto"/>
        <w:ind w:firstLine="567"/>
        <w:jc w:val="both"/>
        <w:rPr>
          <w:rFonts w:ascii="Times New Roman" w:eastAsia="Times New Roman" w:hAnsi="Times New Roman" w:cs="Times New Roman"/>
          <w:sz w:val="24"/>
          <w:szCs w:val="24"/>
          <w:lang w:eastAsia="ru-RU"/>
        </w:rPr>
      </w:pPr>
      <w:r w:rsidRPr="0029536B">
        <w:rPr>
          <w:rFonts w:ascii="Times New Roman" w:eastAsia="Times New Roman" w:hAnsi="Times New Roman" w:cs="Times New Roman"/>
          <w:i/>
          <w:sz w:val="24"/>
          <w:szCs w:val="24"/>
          <w:lang w:eastAsia="ru-RU"/>
        </w:rPr>
        <w:t>Патристика</w:t>
      </w:r>
      <w:r w:rsidRPr="0029536B">
        <w:rPr>
          <w:rFonts w:ascii="Times New Roman" w:eastAsia="Times New Roman" w:hAnsi="Times New Roman" w:cs="Times New Roman"/>
          <w:sz w:val="24"/>
          <w:szCs w:val="24"/>
          <w:lang w:eastAsia="ru-RU"/>
        </w:rPr>
        <w:t xml:space="preserve"> – религиозно-философское учение крупнейших философов и богословов периода раннего христианства (</w:t>
      </w:r>
      <w:r w:rsidRPr="0029536B">
        <w:rPr>
          <w:rFonts w:ascii="Times New Roman" w:eastAsia="Times New Roman" w:hAnsi="Times New Roman" w:cs="Times New Roman"/>
          <w:sz w:val="24"/>
          <w:szCs w:val="24"/>
          <w:lang w:val="en-US" w:eastAsia="ru-RU"/>
        </w:rPr>
        <w:t>V</w:t>
      </w:r>
      <w:r w:rsidRPr="0029536B">
        <w:rPr>
          <w:rFonts w:ascii="Times New Roman" w:eastAsia="Times New Roman" w:hAnsi="Times New Roman" w:cs="Times New Roman"/>
          <w:sz w:val="24"/>
          <w:szCs w:val="24"/>
          <w:lang w:eastAsia="ru-RU"/>
        </w:rPr>
        <w:t>—</w:t>
      </w:r>
      <w:r w:rsidRPr="0029536B">
        <w:rPr>
          <w:rFonts w:ascii="Times New Roman" w:eastAsia="Times New Roman" w:hAnsi="Times New Roman" w:cs="Times New Roman"/>
          <w:sz w:val="24"/>
          <w:szCs w:val="24"/>
          <w:lang w:val="en-US" w:eastAsia="ru-RU"/>
        </w:rPr>
        <w:t>VIII</w:t>
      </w:r>
      <w:r w:rsidRPr="0029536B">
        <w:rPr>
          <w:rFonts w:ascii="Times New Roman" w:eastAsia="Times New Roman" w:hAnsi="Times New Roman" w:cs="Times New Roman"/>
          <w:sz w:val="24"/>
          <w:szCs w:val="24"/>
          <w:lang w:eastAsia="ru-RU"/>
        </w:rPr>
        <w:t xml:space="preserve"> вв.)  и прежде всего так называемых </w:t>
      </w:r>
      <w:r w:rsidRPr="0029536B">
        <w:rPr>
          <w:rFonts w:ascii="Times New Roman" w:eastAsia="Times New Roman" w:hAnsi="Times New Roman" w:cs="Times New Roman"/>
          <w:i/>
          <w:iCs/>
          <w:sz w:val="24"/>
          <w:szCs w:val="24"/>
          <w:lang w:eastAsia="ru-RU"/>
        </w:rPr>
        <w:t xml:space="preserve">отцов церкви, </w:t>
      </w:r>
      <w:r w:rsidRPr="0029536B">
        <w:rPr>
          <w:rFonts w:ascii="Times New Roman" w:eastAsia="Times New Roman" w:hAnsi="Times New Roman" w:cs="Times New Roman"/>
          <w:sz w:val="24"/>
          <w:szCs w:val="24"/>
          <w:lang w:eastAsia="ru-RU"/>
        </w:rPr>
        <w:t>т.е. богословов, чьи учения сыграли доминирующую роль в формировании христианской ортодоксальной теологии</w:t>
      </w:r>
      <w:proofErr w:type="gramStart"/>
      <w:r w:rsidRPr="0029536B">
        <w:rPr>
          <w:rFonts w:ascii="Times New Roman" w:eastAsia="Times New Roman" w:hAnsi="Times New Roman" w:cs="Times New Roman"/>
          <w:sz w:val="24"/>
          <w:szCs w:val="24"/>
          <w:lang w:eastAsia="ru-RU"/>
        </w:rPr>
        <w:t xml:space="preserve"> В</w:t>
      </w:r>
      <w:proofErr w:type="gramEnd"/>
      <w:r w:rsidRPr="0029536B">
        <w:rPr>
          <w:rFonts w:ascii="Times New Roman" w:eastAsia="Times New Roman" w:hAnsi="Times New Roman" w:cs="Times New Roman"/>
          <w:sz w:val="24"/>
          <w:szCs w:val="24"/>
          <w:lang w:eastAsia="ru-RU"/>
        </w:rPr>
        <w:t xml:space="preserve">озникает в Византии. В истории патристики выделяют два периода: </w:t>
      </w:r>
    </w:p>
    <w:p w:rsidR="0029536B" w:rsidRPr="0029536B" w:rsidRDefault="0029536B" w:rsidP="00F13359">
      <w:pPr>
        <w:numPr>
          <w:ilvl w:val="0"/>
          <w:numId w:val="14"/>
        </w:numPr>
        <w:spacing w:line="240" w:lineRule="auto"/>
        <w:ind w:firstLine="567"/>
        <w:contextualSpacing/>
        <w:jc w:val="both"/>
        <w:rPr>
          <w:rFonts w:ascii="Times New Roman" w:eastAsia="Times New Roman" w:hAnsi="Times New Roman" w:cs="Times New Roman"/>
          <w:sz w:val="24"/>
          <w:szCs w:val="24"/>
          <w:lang w:eastAsia="ru-RU"/>
        </w:rPr>
      </w:pPr>
      <w:r w:rsidRPr="0029536B">
        <w:rPr>
          <w:rFonts w:ascii="Times New Roman" w:eastAsia="Times New Roman" w:hAnsi="Times New Roman" w:cs="Times New Roman"/>
          <w:sz w:val="24"/>
          <w:szCs w:val="24"/>
          <w:lang w:eastAsia="ru-RU"/>
        </w:rPr>
        <w:t>раннюю (</w:t>
      </w:r>
      <w:r w:rsidRPr="0029536B">
        <w:rPr>
          <w:rFonts w:ascii="Times New Roman" w:eastAsia="Times New Roman" w:hAnsi="Times New Roman" w:cs="Times New Roman"/>
          <w:sz w:val="24"/>
          <w:szCs w:val="24"/>
          <w:lang w:val="en-US" w:eastAsia="ru-RU"/>
        </w:rPr>
        <w:t>II</w:t>
      </w:r>
      <w:r w:rsidRPr="0029536B">
        <w:rPr>
          <w:rFonts w:ascii="Times New Roman" w:eastAsia="Times New Roman" w:hAnsi="Times New Roman" w:cs="Times New Roman"/>
          <w:sz w:val="24"/>
          <w:szCs w:val="24"/>
          <w:lang w:eastAsia="ru-RU"/>
        </w:rPr>
        <w:t>—</w:t>
      </w:r>
      <w:r w:rsidRPr="0029536B">
        <w:rPr>
          <w:rFonts w:ascii="Times New Roman" w:eastAsia="Times New Roman" w:hAnsi="Times New Roman" w:cs="Times New Roman"/>
          <w:sz w:val="24"/>
          <w:szCs w:val="24"/>
          <w:lang w:val="en-US" w:eastAsia="ru-RU"/>
        </w:rPr>
        <w:t>III</w:t>
      </w:r>
      <w:r w:rsidRPr="0029536B">
        <w:rPr>
          <w:rFonts w:ascii="Times New Roman" w:eastAsia="Times New Roman" w:hAnsi="Times New Roman" w:cs="Times New Roman"/>
          <w:sz w:val="24"/>
          <w:szCs w:val="24"/>
          <w:lang w:eastAsia="ru-RU"/>
        </w:rPr>
        <w:t xml:space="preserve"> вв.) </w:t>
      </w:r>
    </w:p>
    <w:p w:rsidR="0029536B" w:rsidRPr="0029536B" w:rsidRDefault="0029536B" w:rsidP="00F13359">
      <w:pPr>
        <w:numPr>
          <w:ilvl w:val="0"/>
          <w:numId w:val="14"/>
        </w:numPr>
        <w:spacing w:line="240" w:lineRule="auto"/>
        <w:ind w:firstLine="567"/>
        <w:contextualSpacing/>
        <w:jc w:val="both"/>
        <w:rPr>
          <w:rFonts w:ascii="Times New Roman" w:eastAsia="Times New Roman" w:hAnsi="Times New Roman" w:cs="Times New Roman"/>
          <w:sz w:val="24"/>
          <w:szCs w:val="24"/>
          <w:lang w:eastAsia="ru-RU"/>
        </w:rPr>
      </w:pPr>
      <w:r w:rsidRPr="0029536B">
        <w:rPr>
          <w:rFonts w:ascii="Times New Roman" w:eastAsia="Times New Roman" w:hAnsi="Times New Roman" w:cs="Times New Roman"/>
          <w:sz w:val="24"/>
          <w:szCs w:val="24"/>
          <w:lang w:eastAsia="ru-RU"/>
        </w:rPr>
        <w:t>зрелую (</w:t>
      </w:r>
      <w:r w:rsidRPr="0029536B">
        <w:rPr>
          <w:rFonts w:ascii="Times New Roman" w:eastAsia="Times New Roman" w:hAnsi="Times New Roman" w:cs="Times New Roman"/>
          <w:sz w:val="24"/>
          <w:szCs w:val="24"/>
          <w:lang w:val="en-US" w:eastAsia="ru-RU"/>
        </w:rPr>
        <w:t>III</w:t>
      </w:r>
      <w:r w:rsidRPr="0029536B">
        <w:rPr>
          <w:rFonts w:ascii="Times New Roman" w:eastAsia="Times New Roman" w:hAnsi="Times New Roman" w:cs="Times New Roman"/>
          <w:sz w:val="24"/>
          <w:szCs w:val="24"/>
          <w:lang w:eastAsia="ru-RU"/>
        </w:rPr>
        <w:t>—</w:t>
      </w:r>
      <w:r w:rsidRPr="0029536B">
        <w:rPr>
          <w:rFonts w:ascii="Times New Roman" w:eastAsia="Times New Roman" w:hAnsi="Times New Roman" w:cs="Times New Roman"/>
          <w:sz w:val="24"/>
          <w:szCs w:val="24"/>
          <w:lang w:val="en-US" w:eastAsia="ru-RU"/>
        </w:rPr>
        <w:t>VIII</w:t>
      </w:r>
      <w:r w:rsidRPr="0029536B">
        <w:rPr>
          <w:rFonts w:ascii="Times New Roman" w:eastAsia="Times New Roman" w:hAnsi="Times New Roman" w:cs="Times New Roman"/>
          <w:sz w:val="24"/>
          <w:szCs w:val="24"/>
          <w:lang w:eastAsia="ru-RU"/>
        </w:rPr>
        <w:t xml:space="preserve"> вв.). </w:t>
      </w:r>
    </w:p>
    <w:p w:rsidR="0029536B" w:rsidRPr="0029536B" w:rsidRDefault="0029536B" w:rsidP="00280917">
      <w:pPr>
        <w:spacing w:line="240" w:lineRule="auto"/>
        <w:ind w:firstLine="567"/>
        <w:jc w:val="both"/>
        <w:rPr>
          <w:rFonts w:ascii="Times New Roman" w:eastAsia="Times New Roman" w:hAnsi="Times New Roman" w:cs="Times New Roman"/>
          <w:sz w:val="24"/>
          <w:szCs w:val="24"/>
          <w:lang w:eastAsia="ru-RU"/>
        </w:rPr>
      </w:pPr>
      <w:r w:rsidRPr="0029536B">
        <w:rPr>
          <w:rFonts w:ascii="Times New Roman" w:eastAsia="Times New Roman" w:hAnsi="Times New Roman" w:cs="Times New Roman"/>
          <w:sz w:val="24"/>
          <w:szCs w:val="24"/>
          <w:lang w:eastAsia="ru-RU"/>
        </w:rPr>
        <w:t xml:space="preserve">К ранней патристике принято относить и тех философов-богословов, чьи учения позднее были приняты не полностью и чьи взгляды по отдельным вопросам были осуждены церковью (Тертуллиан, Климент Александрийский, </w:t>
      </w:r>
      <w:proofErr w:type="spellStart"/>
      <w:r w:rsidRPr="0029536B">
        <w:rPr>
          <w:rFonts w:ascii="Times New Roman" w:eastAsia="Times New Roman" w:hAnsi="Times New Roman" w:cs="Times New Roman"/>
          <w:sz w:val="24"/>
          <w:szCs w:val="24"/>
          <w:lang w:eastAsia="ru-RU"/>
        </w:rPr>
        <w:t>Ориген</w:t>
      </w:r>
      <w:proofErr w:type="spellEnd"/>
      <w:r w:rsidRPr="0029536B">
        <w:rPr>
          <w:rFonts w:ascii="Times New Roman" w:eastAsia="Times New Roman" w:hAnsi="Times New Roman" w:cs="Times New Roman"/>
          <w:sz w:val="24"/>
          <w:szCs w:val="24"/>
          <w:lang w:eastAsia="ru-RU"/>
        </w:rPr>
        <w:t xml:space="preserve">, </w:t>
      </w:r>
      <w:proofErr w:type="spellStart"/>
      <w:r w:rsidRPr="0029536B">
        <w:rPr>
          <w:rFonts w:ascii="Times New Roman" w:eastAsia="Times New Roman" w:hAnsi="Times New Roman" w:cs="Times New Roman"/>
          <w:sz w:val="24"/>
          <w:szCs w:val="24"/>
          <w:lang w:eastAsia="ru-RU"/>
        </w:rPr>
        <w:t>Евсевий</w:t>
      </w:r>
      <w:proofErr w:type="spellEnd"/>
      <w:r w:rsidRPr="0029536B">
        <w:rPr>
          <w:rFonts w:ascii="Times New Roman" w:eastAsia="Times New Roman" w:hAnsi="Times New Roman" w:cs="Times New Roman"/>
          <w:sz w:val="24"/>
          <w:szCs w:val="24"/>
          <w:lang w:eastAsia="ru-RU"/>
        </w:rPr>
        <w:t xml:space="preserve"> Кесарийский, Псевдо-Дионисий </w:t>
      </w:r>
      <w:proofErr w:type="spellStart"/>
      <w:r w:rsidRPr="0029536B">
        <w:rPr>
          <w:rFonts w:ascii="Times New Roman" w:eastAsia="Times New Roman" w:hAnsi="Times New Roman" w:cs="Times New Roman"/>
          <w:sz w:val="24"/>
          <w:szCs w:val="24"/>
          <w:lang w:eastAsia="ru-RU"/>
        </w:rPr>
        <w:t>Ареопагит</w:t>
      </w:r>
      <w:proofErr w:type="spellEnd"/>
      <w:r w:rsidRPr="0029536B">
        <w:rPr>
          <w:rFonts w:ascii="Times New Roman" w:eastAsia="Times New Roman" w:hAnsi="Times New Roman" w:cs="Times New Roman"/>
          <w:sz w:val="24"/>
          <w:szCs w:val="24"/>
          <w:lang w:eastAsia="ru-RU"/>
        </w:rPr>
        <w:t>). Они считаются лишь церковными писателями, а не отцами церкви. Патристика акцентирует внимание на вопросах веры и религии, а не философии и науки. Например, известно высказывание Тертуллиана «Верую, ибо абсурдно» (познать Бога при помощи разума невозможно, человеку может помочь только вера, а она принципиально не опирается на разум).</w:t>
      </w:r>
      <w:r>
        <w:rPr>
          <w:rFonts w:ascii="Times New Roman" w:eastAsia="Times New Roman" w:hAnsi="Times New Roman" w:cs="Times New Roman"/>
          <w:sz w:val="24"/>
          <w:szCs w:val="24"/>
          <w:lang w:eastAsia="ru-RU"/>
        </w:rPr>
        <w:t xml:space="preserve"> </w:t>
      </w:r>
      <w:r w:rsidRPr="0029536B">
        <w:rPr>
          <w:rFonts w:ascii="Times New Roman" w:eastAsia="Times New Roman" w:hAnsi="Times New Roman" w:cs="Times New Roman"/>
          <w:sz w:val="24"/>
          <w:szCs w:val="24"/>
          <w:lang w:eastAsia="ru-RU"/>
        </w:rPr>
        <w:t xml:space="preserve">Кроме того, патристику принято делить </w:t>
      </w:r>
      <w:proofErr w:type="gramStart"/>
      <w:r w:rsidRPr="0029536B">
        <w:rPr>
          <w:rFonts w:ascii="Times New Roman" w:eastAsia="Times New Roman" w:hAnsi="Times New Roman" w:cs="Times New Roman"/>
          <w:sz w:val="24"/>
          <w:szCs w:val="24"/>
          <w:lang w:eastAsia="ru-RU"/>
        </w:rPr>
        <w:t>на</w:t>
      </w:r>
      <w:proofErr w:type="gramEnd"/>
      <w:r w:rsidRPr="0029536B">
        <w:rPr>
          <w:rFonts w:ascii="Times New Roman" w:eastAsia="Times New Roman" w:hAnsi="Times New Roman" w:cs="Times New Roman"/>
          <w:sz w:val="24"/>
          <w:szCs w:val="24"/>
          <w:lang w:eastAsia="ru-RU"/>
        </w:rPr>
        <w:t xml:space="preserve"> </w:t>
      </w:r>
      <w:r w:rsidRPr="0029536B">
        <w:rPr>
          <w:rFonts w:ascii="Times New Roman" w:eastAsia="Times New Roman" w:hAnsi="Times New Roman" w:cs="Times New Roman"/>
          <w:i/>
          <w:sz w:val="24"/>
          <w:szCs w:val="24"/>
          <w:lang w:eastAsia="ru-RU"/>
        </w:rPr>
        <w:t>восточную и западную</w:t>
      </w:r>
      <w:r w:rsidRPr="0029536B">
        <w:rPr>
          <w:rFonts w:ascii="Times New Roman" w:eastAsia="Times New Roman" w:hAnsi="Times New Roman" w:cs="Times New Roman"/>
          <w:sz w:val="24"/>
          <w:szCs w:val="24"/>
          <w:lang w:eastAsia="ru-RU"/>
        </w:rPr>
        <w:t xml:space="preserve">. Учения западных отцов церкви (и особенно — </w:t>
      </w:r>
      <w:proofErr w:type="spellStart"/>
      <w:r w:rsidRPr="0029536B">
        <w:rPr>
          <w:rFonts w:ascii="Times New Roman" w:eastAsia="Times New Roman" w:hAnsi="Times New Roman" w:cs="Times New Roman"/>
          <w:sz w:val="24"/>
          <w:szCs w:val="24"/>
          <w:lang w:eastAsia="ru-RU"/>
        </w:rPr>
        <w:t>Аврелия</w:t>
      </w:r>
      <w:proofErr w:type="spellEnd"/>
      <w:r w:rsidRPr="0029536B">
        <w:rPr>
          <w:rFonts w:ascii="Times New Roman" w:eastAsia="Times New Roman" w:hAnsi="Times New Roman" w:cs="Times New Roman"/>
          <w:sz w:val="24"/>
          <w:szCs w:val="24"/>
          <w:lang w:eastAsia="ru-RU"/>
        </w:rPr>
        <w:t xml:space="preserve"> Августина) сыграли ведущую роль в развитии католической теологии и философии, а учения восточных — православной.</w:t>
      </w:r>
    </w:p>
    <w:p w:rsidR="0029536B" w:rsidRPr="0029536B" w:rsidRDefault="0029536B" w:rsidP="00280917">
      <w:pPr>
        <w:spacing w:line="240" w:lineRule="auto"/>
        <w:ind w:firstLine="567"/>
        <w:jc w:val="both"/>
        <w:rPr>
          <w:rFonts w:ascii="Times New Roman" w:eastAsia="Times New Roman" w:hAnsi="Times New Roman" w:cs="Times New Roman"/>
          <w:sz w:val="24"/>
          <w:szCs w:val="24"/>
          <w:lang w:eastAsia="ru-RU"/>
        </w:rPr>
      </w:pPr>
      <w:proofErr w:type="spellStart"/>
      <w:r w:rsidRPr="0029536B">
        <w:rPr>
          <w:rFonts w:ascii="Times New Roman" w:eastAsia="Times New Roman" w:hAnsi="Times New Roman" w:cs="Times New Roman"/>
          <w:b/>
          <w:sz w:val="24"/>
          <w:szCs w:val="24"/>
          <w:lang w:eastAsia="ru-RU"/>
        </w:rPr>
        <w:t>Аврелий</w:t>
      </w:r>
      <w:proofErr w:type="spellEnd"/>
      <w:r w:rsidRPr="0029536B">
        <w:rPr>
          <w:rFonts w:ascii="Times New Roman" w:eastAsia="Times New Roman" w:hAnsi="Times New Roman" w:cs="Times New Roman"/>
          <w:b/>
          <w:sz w:val="24"/>
          <w:szCs w:val="24"/>
          <w:lang w:eastAsia="ru-RU"/>
        </w:rPr>
        <w:t xml:space="preserve"> Августин Блаженный</w:t>
      </w:r>
      <w:r w:rsidRPr="0029536B">
        <w:rPr>
          <w:rFonts w:ascii="Times New Roman" w:eastAsia="Times New Roman" w:hAnsi="Times New Roman" w:cs="Times New Roman"/>
          <w:sz w:val="24"/>
          <w:szCs w:val="24"/>
          <w:lang w:eastAsia="ru-RU"/>
        </w:rPr>
        <w:t xml:space="preserve"> (354—430 гг.) — древнеримский философ, один из основоположников христианской философии. Его мать была христианкой, а отец — язычником. В 387 г. Августин становится христианином, в 391 г. — пресвитером, а в 395 г. — епископом г. </w:t>
      </w:r>
      <w:proofErr w:type="spellStart"/>
      <w:r w:rsidRPr="0029536B">
        <w:rPr>
          <w:rFonts w:ascii="Times New Roman" w:eastAsia="Times New Roman" w:hAnsi="Times New Roman" w:cs="Times New Roman"/>
          <w:sz w:val="24"/>
          <w:szCs w:val="24"/>
          <w:lang w:eastAsia="ru-RU"/>
        </w:rPr>
        <w:t>Гиппона</w:t>
      </w:r>
      <w:proofErr w:type="spellEnd"/>
      <w:r w:rsidRPr="0029536B">
        <w:rPr>
          <w:rFonts w:ascii="Times New Roman" w:eastAsia="Times New Roman" w:hAnsi="Times New Roman" w:cs="Times New Roman"/>
          <w:sz w:val="24"/>
          <w:szCs w:val="24"/>
          <w:lang w:eastAsia="ru-RU"/>
        </w:rPr>
        <w:t xml:space="preserve"> (Северная Африка). Труды: «О граде Божьем», «Исповедь», «Против академиков», «О Троице», «Об учителе», «О музыке» и др.</w:t>
      </w:r>
    </w:p>
    <w:p w:rsidR="0029536B" w:rsidRPr="0029536B" w:rsidRDefault="0029536B" w:rsidP="00280917">
      <w:pPr>
        <w:spacing w:line="240" w:lineRule="auto"/>
        <w:ind w:firstLine="567"/>
        <w:jc w:val="both"/>
        <w:rPr>
          <w:rFonts w:ascii="Times New Roman" w:eastAsia="Times New Roman" w:hAnsi="Times New Roman" w:cs="Times New Roman"/>
          <w:sz w:val="24"/>
          <w:szCs w:val="24"/>
          <w:lang w:eastAsia="ru-RU"/>
        </w:rPr>
      </w:pPr>
      <w:r w:rsidRPr="0029536B">
        <w:rPr>
          <w:rFonts w:ascii="Times New Roman" w:eastAsia="Times New Roman" w:hAnsi="Times New Roman" w:cs="Times New Roman"/>
          <w:i/>
          <w:iCs/>
          <w:sz w:val="24"/>
          <w:szCs w:val="24"/>
          <w:lang w:eastAsia="ru-RU"/>
        </w:rPr>
        <w:t xml:space="preserve">Онтология. </w:t>
      </w:r>
      <w:r w:rsidRPr="0029536B">
        <w:rPr>
          <w:rFonts w:ascii="Times New Roman" w:eastAsia="Times New Roman" w:hAnsi="Times New Roman" w:cs="Times New Roman"/>
          <w:sz w:val="24"/>
          <w:szCs w:val="24"/>
          <w:lang w:eastAsia="ru-RU"/>
        </w:rPr>
        <w:t>Учение Августина о бытие представляет собой синтез христианского вероучения и неоплатоновской философии. Он отождествляет высшую идею платонизма и неоплатонизма — идею Единого = Блага — с Богом, который оказывается источником бытия и блага</w:t>
      </w:r>
      <w:r w:rsidR="00997413">
        <w:rPr>
          <w:rFonts w:ascii="Times New Roman" w:eastAsia="Times New Roman" w:hAnsi="Times New Roman" w:cs="Times New Roman"/>
          <w:sz w:val="24"/>
          <w:szCs w:val="24"/>
          <w:lang w:eastAsia="ru-RU"/>
        </w:rPr>
        <w:t>.</w:t>
      </w:r>
      <w:r w:rsidRPr="0029536B">
        <w:rPr>
          <w:rFonts w:ascii="Times New Roman" w:eastAsia="Times New Roman" w:hAnsi="Times New Roman" w:cs="Times New Roman"/>
          <w:sz w:val="24"/>
          <w:szCs w:val="24"/>
          <w:lang w:eastAsia="ru-RU"/>
        </w:rPr>
        <w:t xml:space="preserve"> Божественная Троица — Бог-Отец, Бог-Сын и Бог-Святой Дух — отождествляются с платонической триадой: идей </w:t>
      </w:r>
      <w:proofErr w:type="gramStart"/>
      <w:r w:rsidRPr="0029536B">
        <w:rPr>
          <w:rFonts w:ascii="Times New Roman" w:eastAsia="Times New Roman" w:hAnsi="Times New Roman" w:cs="Times New Roman"/>
          <w:sz w:val="24"/>
          <w:szCs w:val="24"/>
          <w:lang w:eastAsia="ru-RU"/>
        </w:rPr>
        <w:t>Единого</w:t>
      </w:r>
      <w:proofErr w:type="gramEnd"/>
      <w:r w:rsidRPr="0029536B">
        <w:rPr>
          <w:rFonts w:ascii="Times New Roman" w:eastAsia="Times New Roman" w:hAnsi="Times New Roman" w:cs="Times New Roman"/>
          <w:sz w:val="24"/>
          <w:szCs w:val="24"/>
          <w:lang w:eastAsia="ru-RU"/>
        </w:rPr>
        <w:t>, Логосом (Мировой Ум) и Мировой душой. Именно в силу своего происхождения от Бога все существующее в мире является благим (теодицея). Зло при этом понимается как недостаток, порча, повреждение.</w:t>
      </w:r>
    </w:p>
    <w:p w:rsidR="0029536B" w:rsidRPr="0029536B" w:rsidRDefault="0029536B" w:rsidP="00280917">
      <w:pPr>
        <w:spacing w:line="240" w:lineRule="auto"/>
        <w:ind w:firstLine="567"/>
        <w:jc w:val="both"/>
        <w:rPr>
          <w:rFonts w:ascii="Times New Roman" w:eastAsia="Times New Roman" w:hAnsi="Times New Roman" w:cs="Times New Roman"/>
          <w:sz w:val="24"/>
          <w:szCs w:val="24"/>
          <w:lang w:eastAsia="ru-RU"/>
        </w:rPr>
      </w:pPr>
      <w:r w:rsidRPr="0029536B">
        <w:rPr>
          <w:rFonts w:ascii="Times New Roman" w:eastAsia="Times New Roman" w:hAnsi="Times New Roman" w:cs="Times New Roman"/>
          <w:i/>
          <w:sz w:val="24"/>
          <w:szCs w:val="24"/>
          <w:lang w:eastAsia="ru-RU"/>
        </w:rPr>
        <w:t>Положение о времени:</w:t>
      </w:r>
      <w:r w:rsidRPr="0029536B">
        <w:rPr>
          <w:rFonts w:ascii="Times New Roman" w:eastAsia="Times New Roman" w:hAnsi="Times New Roman" w:cs="Times New Roman"/>
          <w:b/>
          <w:sz w:val="24"/>
          <w:szCs w:val="24"/>
          <w:lang w:eastAsia="ru-RU"/>
        </w:rPr>
        <w:t xml:space="preserve"> </w:t>
      </w:r>
      <w:r w:rsidRPr="0029536B">
        <w:rPr>
          <w:rFonts w:ascii="Times New Roman" w:eastAsia="Times New Roman" w:hAnsi="Times New Roman" w:cs="Times New Roman"/>
          <w:sz w:val="24"/>
          <w:szCs w:val="24"/>
          <w:lang w:eastAsia="ru-RU"/>
        </w:rPr>
        <w:t>Бог создал бытие вместе со временем.</w:t>
      </w:r>
      <w:r w:rsidR="00997413">
        <w:rPr>
          <w:rFonts w:ascii="Times New Roman" w:eastAsia="Times New Roman" w:hAnsi="Times New Roman" w:cs="Times New Roman"/>
          <w:sz w:val="24"/>
          <w:szCs w:val="24"/>
          <w:lang w:eastAsia="ru-RU"/>
        </w:rPr>
        <w:t xml:space="preserve"> </w:t>
      </w:r>
      <w:r w:rsidRPr="0029536B">
        <w:rPr>
          <w:rFonts w:ascii="Times New Roman" w:eastAsia="Times New Roman" w:hAnsi="Times New Roman" w:cs="Times New Roman"/>
          <w:sz w:val="24"/>
          <w:szCs w:val="24"/>
          <w:lang w:eastAsia="ru-RU"/>
        </w:rPr>
        <w:t>Бог вне времени, он в вечности. Время присуще человеческому миру, оно находится в душе человека. Человек живёт в точке настоящего.</w:t>
      </w:r>
    </w:p>
    <w:p w:rsidR="0029536B" w:rsidRPr="0029536B" w:rsidRDefault="0029536B" w:rsidP="00280917">
      <w:pPr>
        <w:spacing w:line="240" w:lineRule="auto"/>
        <w:ind w:firstLine="567"/>
        <w:jc w:val="both"/>
        <w:rPr>
          <w:rFonts w:ascii="Times New Roman" w:eastAsia="Times New Roman" w:hAnsi="Times New Roman" w:cs="Times New Roman"/>
          <w:i/>
          <w:sz w:val="24"/>
          <w:szCs w:val="24"/>
          <w:lang w:eastAsia="ru-RU"/>
        </w:rPr>
      </w:pPr>
      <w:r w:rsidRPr="0029536B">
        <w:rPr>
          <w:rFonts w:ascii="Times New Roman" w:eastAsia="Times New Roman" w:hAnsi="Times New Roman" w:cs="Times New Roman"/>
          <w:i/>
          <w:sz w:val="24"/>
          <w:szCs w:val="24"/>
          <w:lang w:eastAsia="ru-RU"/>
        </w:rPr>
        <w:t>Августин выделял такие виды времени:</w:t>
      </w:r>
    </w:p>
    <w:p w:rsidR="0029536B" w:rsidRPr="0029536B" w:rsidRDefault="0029536B" w:rsidP="00280917">
      <w:pPr>
        <w:numPr>
          <w:ilvl w:val="0"/>
          <w:numId w:val="10"/>
        </w:numPr>
        <w:spacing w:line="240" w:lineRule="auto"/>
        <w:ind w:left="567" w:firstLine="567"/>
        <w:contextualSpacing/>
        <w:jc w:val="both"/>
        <w:rPr>
          <w:rFonts w:ascii="Times New Roman" w:eastAsia="Times New Roman" w:hAnsi="Times New Roman" w:cs="Times New Roman"/>
          <w:sz w:val="24"/>
          <w:szCs w:val="24"/>
          <w:lang w:eastAsia="ru-RU"/>
        </w:rPr>
      </w:pPr>
      <w:r w:rsidRPr="0029536B">
        <w:rPr>
          <w:rFonts w:ascii="Times New Roman" w:eastAsia="Times New Roman" w:hAnsi="Times New Roman" w:cs="Times New Roman"/>
          <w:sz w:val="24"/>
          <w:szCs w:val="24"/>
          <w:lang w:eastAsia="ru-RU"/>
        </w:rPr>
        <w:t>Настоящее – будущее (надежды);</w:t>
      </w:r>
    </w:p>
    <w:p w:rsidR="0029536B" w:rsidRPr="0029536B" w:rsidRDefault="0029536B" w:rsidP="00280917">
      <w:pPr>
        <w:numPr>
          <w:ilvl w:val="0"/>
          <w:numId w:val="10"/>
        </w:numPr>
        <w:spacing w:line="240" w:lineRule="auto"/>
        <w:ind w:left="567" w:firstLine="567"/>
        <w:contextualSpacing/>
        <w:jc w:val="both"/>
        <w:rPr>
          <w:rFonts w:ascii="Times New Roman" w:eastAsia="Times New Roman" w:hAnsi="Times New Roman" w:cs="Times New Roman"/>
          <w:sz w:val="24"/>
          <w:szCs w:val="24"/>
          <w:lang w:eastAsia="ru-RU"/>
        </w:rPr>
      </w:pPr>
      <w:r w:rsidRPr="0029536B">
        <w:rPr>
          <w:rFonts w:ascii="Times New Roman" w:eastAsia="Times New Roman" w:hAnsi="Times New Roman" w:cs="Times New Roman"/>
          <w:sz w:val="24"/>
          <w:szCs w:val="24"/>
          <w:lang w:eastAsia="ru-RU"/>
        </w:rPr>
        <w:t>Настоящее – настоящее (созерцание);</w:t>
      </w:r>
    </w:p>
    <w:p w:rsidR="0029536B" w:rsidRPr="0029536B" w:rsidRDefault="0029536B" w:rsidP="00280917">
      <w:pPr>
        <w:numPr>
          <w:ilvl w:val="0"/>
          <w:numId w:val="10"/>
        </w:numPr>
        <w:spacing w:line="240" w:lineRule="auto"/>
        <w:ind w:left="567" w:firstLine="567"/>
        <w:contextualSpacing/>
        <w:jc w:val="both"/>
        <w:rPr>
          <w:rFonts w:ascii="Times New Roman" w:eastAsia="Times New Roman" w:hAnsi="Times New Roman" w:cs="Times New Roman"/>
          <w:sz w:val="24"/>
          <w:szCs w:val="24"/>
          <w:lang w:eastAsia="ru-RU"/>
        </w:rPr>
      </w:pPr>
      <w:r w:rsidRPr="0029536B">
        <w:rPr>
          <w:rFonts w:ascii="Times New Roman" w:eastAsia="Times New Roman" w:hAnsi="Times New Roman" w:cs="Times New Roman"/>
          <w:sz w:val="24"/>
          <w:szCs w:val="24"/>
          <w:lang w:eastAsia="ru-RU"/>
        </w:rPr>
        <w:t>Настоящее – прошедшее (воспоминания).</w:t>
      </w:r>
    </w:p>
    <w:p w:rsidR="0029536B" w:rsidRDefault="0029536B" w:rsidP="00280917">
      <w:pPr>
        <w:spacing w:line="240" w:lineRule="auto"/>
        <w:ind w:firstLine="567"/>
        <w:jc w:val="both"/>
        <w:rPr>
          <w:rFonts w:ascii="Times New Roman" w:eastAsia="Times New Roman" w:hAnsi="Times New Roman" w:cs="Times New Roman"/>
          <w:sz w:val="24"/>
          <w:szCs w:val="24"/>
          <w:lang w:eastAsia="ru-RU"/>
        </w:rPr>
      </w:pPr>
      <w:r w:rsidRPr="0029536B">
        <w:rPr>
          <w:rFonts w:ascii="Times New Roman" w:eastAsia="Times New Roman" w:hAnsi="Times New Roman" w:cs="Times New Roman"/>
          <w:i/>
          <w:sz w:val="24"/>
          <w:szCs w:val="24"/>
          <w:lang w:eastAsia="ru-RU"/>
        </w:rPr>
        <w:t>Проблема истории</w:t>
      </w:r>
      <w:r w:rsidRPr="0029536B">
        <w:rPr>
          <w:rFonts w:ascii="Times New Roman" w:eastAsia="Times New Roman" w:hAnsi="Times New Roman" w:cs="Times New Roman"/>
          <w:b/>
          <w:sz w:val="24"/>
          <w:szCs w:val="24"/>
          <w:lang w:eastAsia="ru-RU"/>
        </w:rPr>
        <w:t xml:space="preserve"> </w:t>
      </w:r>
      <w:r w:rsidRPr="0029536B">
        <w:rPr>
          <w:rFonts w:ascii="Times New Roman" w:eastAsia="Times New Roman" w:hAnsi="Times New Roman" w:cs="Times New Roman"/>
          <w:sz w:val="24"/>
          <w:szCs w:val="24"/>
          <w:lang w:eastAsia="ru-RU"/>
        </w:rPr>
        <w:t xml:space="preserve">(«в чём смысл истории?»). Все исторические события зависят от Божественного проведения, следовательно, существует причинно-следственная связь. </w:t>
      </w:r>
      <w:r w:rsidRPr="0029536B">
        <w:rPr>
          <w:rFonts w:ascii="Times New Roman" w:eastAsia="Times New Roman" w:hAnsi="Times New Roman" w:cs="Times New Roman"/>
          <w:i/>
          <w:sz w:val="24"/>
          <w:szCs w:val="24"/>
          <w:lang w:eastAsia="ru-RU"/>
        </w:rPr>
        <w:t>История линейна</w:t>
      </w:r>
      <w:r w:rsidRPr="0029536B">
        <w:rPr>
          <w:rFonts w:ascii="Times New Roman" w:eastAsia="Times New Roman" w:hAnsi="Times New Roman" w:cs="Times New Roman"/>
          <w:sz w:val="24"/>
          <w:szCs w:val="24"/>
          <w:lang w:eastAsia="ru-RU"/>
        </w:rPr>
        <w:t>, идёт от града земного до града Божьего. В работе «О граде Божье</w:t>
      </w:r>
      <w:r w:rsidR="00997413">
        <w:rPr>
          <w:rFonts w:ascii="Times New Roman" w:eastAsia="Times New Roman" w:hAnsi="Times New Roman" w:cs="Times New Roman"/>
          <w:sz w:val="24"/>
          <w:szCs w:val="24"/>
          <w:lang w:eastAsia="ru-RU"/>
        </w:rPr>
        <w:t xml:space="preserve">м» - говорит о земном </w:t>
      </w:r>
      <w:r w:rsidR="00997413">
        <w:rPr>
          <w:rFonts w:ascii="Times New Roman" w:eastAsia="Times New Roman" w:hAnsi="Times New Roman" w:cs="Times New Roman"/>
          <w:sz w:val="24"/>
          <w:szCs w:val="24"/>
          <w:lang w:eastAsia="ru-RU"/>
        </w:rPr>
        <w:lastRenderedPageBreak/>
        <w:t>царстве (</w:t>
      </w:r>
      <w:r w:rsidRPr="0029536B">
        <w:rPr>
          <w:rFonts w:ascii="Times New Roman" w:eastAsia="Times New Roman" w:hAnsi="Times New Roman" w:cs="Times New Roman"/>
          <w:sz w:val="24"/>
          <w:szCs w:val="24"/>
          <w:lang w:eastAsia="ru-RU"/>
        </w:rPr>
        <w:t xml:space="preserve">человеческом мире, государстве, церкви) и Божьем царстве. Отсюда, история, по Августину – это линейно направленный процесс развертывания времени, подобный стреле. </w:t>
      </w:r>
    </w:p>
    <w:p w:rsidR="00997413" w:rsidRPr="0029536B" w:rsidRDefault="00997413" w:rsidP="00280917">
      <w:pPr>
        <w:spacing w:line="240" w:lineRule="auto"/>
        <w:ind w:firstLine="567"/>
        <w:jc w:val="both"/>
        <w:rPr>
          <w:rFonts w:ascii="Times New Roman" w:eastAsia="Times New Roman" w:hAnsi="Times New Roman" w:cs="Times New Roman"/>
          <w:sz w:val="24"/>
          <w:szCs w:val="24"/>
          <w:lang w:eastAsia="ru-RU"/>
        </w:rPr>
      </w:pPr>
      <w:r w:rsidRPr="00997413">
        <w:rPr>
          <w:rFonts w:ascii="Times New Roman" w:eastAsia="Times New Roman" w:hAnsi="Times New Roman" w:cs="Times New Roman"/>
          <w:i/>
          <w:sz w:val="24"/>
          <w:szCs w:val="24"/>
          <w:lang w:eastAsia="ru-RU"/>
        </w:rPr>
        <w:t>Проблема субъективной воли человека</w:t>
      </w:r>
      <w:r>
        <w:rPr>
          <w:rFonts w:ascii="Times New Roman" w:eastAsia="Times New Roman" w:hAnsi="Times New Roman" w:cs="Times New Roman"/>
          <w:sz w:val="24"/>
          <w:szCs w:val="24"/>
          <w:lang w:eastAsia="ru-RU"/>
        </w:rPr>
        <w:t>. Августин считал волю человека определяющей добродетелью. Человек сознательно выбирает путь к Богу, по собственному желанию, по внутренней необходимости. Впервые философ говорит о внутреннем мире и воле человека.</w:t>
      </w:r>
    </w:p>
    <w:p w:rsidR="0029536B" w:rsidRPr="0029536B" w:rsidRDefault="0029536B" w:rsidP="00280917">
      <w:pPr>
        <w:spacing w:line="240" w:lineRule="auto"/>
        <w:ind w:firstLine="567"/>
        <w:jc w:val="both"/>
        <w:rPr>
          <w:rFonts w:ascii="Times New Roman" w:eastAsia="Times New Roman" w:hAnsi="Times New Roman" w:cs="Times New Roman"/>
          <w:sz w:val="24"/>
          <w:szCs w:val="24"/>
          <w:lang w:eastAsia="ru-RU"/>
        </w:rPr>
      </w:pPr>
      <w:r w:rsidRPr="0029536B">
        <w:rPr>
          <w:rFonts w:ascii="Times New Roman" w:eastAsia="Times New Roman" w:hAnsi="Times New Roman" w:cs="Times New Roman"/>
          <w:i/>
          <w:sz w:val="24"/>
          <w:szCs w:val="24"/>
          <w:lang w:eastAsia="ru-RU"/>
        </w:rPr>
        <w:t>О политике</w:t>
      </w:r>
      <w:r w:rsidRPr="0029536B">
        <w:rPr>
          <w:rFonts w:ascii="Times New Roman" w:eastAsia="Times New Roman" w:hAnsi="Times New Roman" w:cs="Times New Roman"/>
          <w:sz w:val="24"/>
          <w:szCs w:val="24"/>
          <w:lang w:eastAsia="ru-RU"/>
        </w:rPr>
        <w:t>: «Государство - это злое царство». Правители назначены Богом, они существуют, чтобы поддерживать зло в государстве. Доброе царство в государстве – церковь, которая воспитывает людей, делает их добрее. Поэтому государство обязано подчиняться церкви, считал Августин.</w:t>
      </w:r>
    </w:p>
    <w:p w:rsidR="0029536B" w:rsidRPr="0029536B" w:rsidRDefault="0029536B" w:rsidP="00280917">
      <w:pPr>
        <w:spacing w:line="240" w:lineRule="auto"/>
        <w:ind w:firstLine="567"/>
        <w:jc w:val="both"/>
        <w:rPr>
          <w:rFonts w:ascii="Times New Roman" w:eastAsia="Times New Roman" w:hAnsi="Times New Roman" w:cs="Times New Roman"/>
          <w:sz w:val="24"/>
          <w:szCs w:val="24"/>
          <w:lang w:eastAsia="ru-RU"/>
        </w:rPr>
      </w:pPr>
      <w:r w:rsidRPr="0029536B">
        <w:rPr>
          <w:rFonts w:ascii="Times New Roman" w:eastAsia="Times New Roman" w:hAnsi="Times New Roman" w:cs="Times New Roman"/>
          <w:i/>
          <w:sz w:val="24"/>
          <w:szCs w:val="24"/>
          <w:lang w:eastAsia="ru-RU"/>
        </w:rPr>
        <w:t>Вывод:</w:t>
      </w:r>
      <w:r w:rsidRPr="0029536B">
        <w:rPr>
          <w:rFonts w:ascii="Times New Roman" w:eastAsia="Times New Roman" w:hAnsi="Times New Roman" w:cs="Times New Roman"/>
          <w:sz w:val="24"/>
          <w:szCs w:val="24"/>
          <w:lang w:eastAsia="ru-RU"/>
        </w:rPr>
        <w:t xml:space="preserve"> философия Августина впервые </w:t>
      </w:r>
      <w:proofErr w:type="gramStart"/>
      <w:r w:rsidRPr="0029536B">
        <w:rPr>
          <w:rFonts w:ascii="Times New Roman" w:eastAsia="Times New Roman" w:hAnsi="Times New Roman" w:cs="Times New Roman"/>
          <w:sz w:val="24"/>
          <w:szCs w:val="24"/>
          <w:lang w:eastAsia="ru-RU"/>
        </w:rPr>
        <w:t>поставила проблему</w:t>
      </w:r>
      <w:proofErr w:type="gramEnd"/>
      <w:r w:rsidRPr="0029536B">
        <w:rPr>
          <w:rFonts w:ascii="Times New Roman" w:eastAsia="Times New Roman" w:hAnsi="Times New Roman" w:cs="Times New Roman"/>
          <w:sz w:val="24"/>
          <w:szCs w:val="24"/>
          <w:lang w:eastAsia="ru-RU"/>
        </w:rPr>
        <w:t xml:space="preserve"> истории</w:t>
      </w:r>
      <w:r w:rsidR="00997413">
        <w:rPr>
          <w:rFonts w:ascii="Times New Roman" w:eastAsia="Times New Roman" w:hAnsi="Times New Roman" w:cs="Times New Roman"/>
          <w:sz w:val="24"/>
          <w:szCs w:val="24"/>
          <w:lang w:eastAsia="ru-RU"/>
        </w:rPr>
        <w:t>,</w:t>
      </w:r>
      <w:r w:rsidRPr="0029536B">
        <w:rPr>
          <w:rFonts w:ascii="Times New Roman" w:eastAsia="Times New Roman" w:hAnsi="Times New Roman" w:cs="Times New Roman"/>
          <w:sz w:val="24"/>
          <w:szCs w:val="24"/>
          <w:lang w:eastAsia="ru-RU"/>
        </w:rPr>
        <w:t xml:space="preserve"> времени, </w:t>
      </w:r>
      <w:r w:rsidR="00997413">
        <w:rPr>
          <w:rFonts w:ascii="Times New Roman" w:eastAsia="Times New Roman" w:hAnsi="Times New Roman" w:cs="Times New Roman"/>
          <w:sz w:val="24"/>
          <w:szCs w:val="24"/>
          <w:lang w:eastAsia="ru-RU"/>
        </w:rPr>
        <w:t xml:space="preserve">внутреннего мира и воли человека, </w:t>
      </w:r>
      <w:r w:rsidRPr="0029536B">
        <w:rPr>
          <w:rFonts w:ascii="Times New Roman" w:eastAsia="Times New Roman" w:hAnsi="Times New Roman" w:cs="Times New Roman"/>
          <w:sz w:val="24"/>
          <w:szCs w:val="24"/>
          <w:lang w:eastAsia="ru-RU"/>
        </w:rPr>
        <w:t>обосновала су</w:t>
      </w:r>
      <w:r w:rsidR="00997413">
        <w:rPr>
          <w:rFonts w:ascii="Times New Roman" w:eastAsia="Times New Roman" w:hAnsi="Times New Roman" w:cs="Times New Roman"/>
          <w:sz w:val="24"/>
          <w:szCs w:val="24"/>
          <w:lang w:eastAsia="ru-RU"/>
        </w:rPr>
        <w:t>ществование церкви, государства</w:t>
      </w:r>
      <w:r w:rsidRPr="0029536B">
        <w:rPr>
          <w:rFonts w:ascii="Times New Roman" w:eastAsia="Times New Roman" w:hAnsi="Times New Roman" w:cs="Times New Roman"/>
          <w:sz w:val="24"/>
          <w:szCs w:val="24"/>
          <w:lang w:eastAsia="ru-RU"/>
        </w:rPr>
        <w:t>.</w:t>
      </w:r>
    </w:p>
    <w:p w:rsidR="0029536B" w:rsidRPr="001C724B" w:rsidRDefault="0029536B" w:rsidP="00F13359">
      <w:pPr>
        <w:pStyle w:val="a3"/>
        <w:numPr>
          <w:ilvl w:val="0"/>
          <w:numId w:val="18"/>
        </w:numPr>
        <w:spacing w:line="240" w:lineRule="auto"/>
        <w:jc w:val="both"/>
        <w:rPr>
          <w:rFonts w:ascii="Times New Roman" w:eastAsia="Times New Roman" w:hAnsi="Times New Roman" w:cs="Times New Roman"/>
          <w:b/>
          <w:sz w:val="24"/>
          <w:szCs w:val="24"/>
        </w:rPr>
      </w:pPr>
      <w:r w:rsidRPr="001C724B">
        <w:rPr>
          <w:rFonts w:ascii="Times New Roman" w:eastAsia="Times New Roman" w:hAnsi="Times New Roman" w:cs="Times New Roman"/>
          <w:b/>
          <w:sz w:val="24"/>
          <w:szCs w:val="24"/>
        </w:rPr>
        <w:t xml:space="preserve">Схоластическая философия. Учение Фомы Аквинского. </w:t>
      </w:r>
    </w:p>
    <w:p w:rsidR="0029536B" w:rsidRPr="0029536B" w:rsidRDefault="0029536B" w:rsidP="00280917">
      <w:pPr>
        <w:spacing w:line="240" w:lineRule="auto"/>
        <w:ind w:firstLine="567"/>
        <w:jc w:val="both"/>
        <w:rPr>
          <w:rFonts w:ascii="Times New Roman" w:eastAsia="Times New Roman" w:hAnsi="Times New Roman" w:cs="Times New Roman"/>
          <w:sz w:val="24"/>
          <w:szCs w:val="24"/>
          <w:lang w:eastAsia="ru-RU"/>
        </w:rPr>
      </w:pPr>
      <w:r w:rsidRPr="0029536B">
        <w:rPr>
          <w:rFonts w:ascii="Times New Roman" w:eastAsia="Times New Roman" w:hAnsi="Times New Roman" w:cs="Times New Roman"/>
          <w:sz w:val="24"/>
          <w:szCs w:val="24"/>
          <w:lang w:eastAsia="ru-RU"/>
        </w:rPr>
        <w:t xml:space="preserve">Западноевропейская философия эпохи Средневековья носит название </w:t>
      </w:r>
      <w:r w:rsidRPr="0029536B">
        <w:rPr>
          <w:rFonts w:ascii="Times New Roman" w:eastAsia="Times New Roman" w:hAnsi="Times New Roman" w:cs="Times New Roman"/>
          <w:b/>
          <w:bCs/>
          <w:sz w:val="24"/>
          <w:szCs w:val="24"/>
          <w:lang w:eastAsia="ru-RU"/>
        </w:rPr>
        <w:t xml:space="preserve">«схоластика». </w:t>
      </w:r>
      <w:r w:rsidRPr="0029536B">
        <w:rPr>
          <w:rFonts w:ascii="Times New Roman" w:eastAsia="Times New Roman" w:hAnsi="Times New Roman" w:cs="Times New Roman"/>
          <w:i/>
          <w:sz w:val="24"/>
          <w:szCs w:val="24"/>
          <w:lang w:eastAsia="ru-RU"/>
        </w:rPr>
        <w:t xml:space="preserve">Схоластика </w:t>
      </w:r>
      <w:r w:rsidRPr="0029536B">
        <w:rPr>
          <w:rFonts w:ascii="Times New Roman" w:eastAsia="Times New Roman" w:hAnsi="Times New Roman" w:cs="Times New Roman"/>
          <w:sz w:val="24"/>
          <w:szCs w:val="24"/>
          <w:lang w:eastAsia="ru-RU"/>
        </w:rPr>
        <w:t xml:space="preserve">– это период средневековой философии, который характеризуется зарождением научной мысли в европейской культуре. Схоластика (школа), школьная наука, которая с помощью логических обоснований объясняла существование Бога и мира. </w:t>
      </w:r>
    </w:p>
    <w:p w:rsidR="0029536B" w:rsidRPr="0029536B" w:rsidRDefault="0029536B" w:rsidP="00280917">
      <w:pPr>
        <w:spacing w:line="240" w:lineRule="auto"/>
        <w:ind w:firstLine="567"/>
        <w:jc w:val="both"/>
        <w:rPr>
          <w:rFonts w:ascii="Times New Roman" w:eastAsia="Times New Roman" w:hAnsi="Times New Roman" w:cs="Times New Roman"/>
          <w:sz w:val="24"/>
          <w:szCs w:val="24"/>
          <w:lang w:eastAsia="ru-RU"/>
        </w:rPr>
      </w:pPr>
      <w:r w:rsidRPr="0029536B">
        <w:rPr>
          <w:rFonts w:ascii="Times New Roman" w:eastAsia="Times New Roman" w:hAnsi="Times New Roman" w:cs="Times New Roman"/>
          <w:sz w:val="24"/>
          <w:szCs w:val="24"/>
          <w:lang w:eastAsia="ru-RU"/>
        </w:rPr>
        <w:t xml:space="preserve">Все философские произведения эпохи схоластики были написаны на латинском языке, который в то время был не только языком церкви, но и международным языком науки. В </w:t>
      </w:r>
      <w:r w:rsidRPr="0029536B">
        <w:rPr>
          <w:rFonts w:ascii="Times New Roman" w:eastAsia="Times New Roman" w:hAnsi="Times New Roman" w:cs="Times New Roman"/>
          <w:sz w:val="24"/>
          <w:szCs w:val="24"/>
          <w:lang w:val="en-US" w:eastAsia="ru-RU"/>
        </w:rPr>
        <w:t>V</w:t>
      </w:r>
      <w:r w:rsidRPr="0029536B">
        <w:rPr>
          <w:rFonts w:ascii="Times New Roman" w:eastAsia="Times New Roman" w:hAnsi="Times New Roman" w:cs="Times New Roman"/>
          <w:sz w:val="24"/>
          <w:szCs w:val="24"/>
          <w:lang w:eastAsia="ru-RU"/>
        </w:rPr>
        <w:t>—</w:t>
      </w:r>
      <w:r w:rsidRPr="0029536B">
        <w:rPr>
          <w:rFonts w:ascii="Times New Roman" w:eastAsia="Times New Roman" w:hAnsi="Times New Roman" w:cs="Times New Roman"/>
          <w:sz w:val="24"/>
          <w:szCs w:val="24"/>
          <w:lang w:val="en-US" w:eastAsia="ru-RU"/>
        </w:rPr>
        <w:t>XI</w:t>
      </w:r>
      <w:r w:rsidRPr="0029536B">
        <w:rPr>
          <w:rFonts w:ascii="Times New Roman" w:eastAsia="Times New Roman" w:hAnsi="Times New Roman" w:cs="Times New Roman"/>
          <w:b/>
          <w:bCs/>
          <w:sz w:val="24"/>
          <w:szCs w:val="24"/>
          <w:lang w:eastAsia="ru-RU"/>
        </w:rPr>
        <w:t xml:space="preserve"> </w:t>
      </w:r>
      <w:r w:rsidRPr="0029536B">
        <w:rPr>
          <w:rFonts w:ascii="Times New Roman" w:eastAsia="Times New Roman" w:hAnsi="Times New Roman" w:cs="Times New Roman"/>
          <w:sz w:val="24"/>
          <w:szCs w:val="24"/>
          <w:lang w:eastAsia="ru-RU"/>
        </w:rPr>
        <w:t xml:space="preserve">вв. основной базой для философских построений служил неоплатонизм, в основном в интерпретации </w:t>
      </w:r>
      <w:proofErr w:type="spellStart"/>
      <w:r w:rsidRPr="0029536B">
        <w:rPr>
          <w:rFonts w:ascii="Times New Roman" w:eastAsia="Times New Roman" w:hAnsi="Times New Roman" w:cs="Times New Roman"/>
          <w:sz w:val="24"/>
          <w:szCs w:val="24"/>
          <w:lang w:eastAsia="ru-RU"/>
        </w:rPr>
        <w:t>Аврелия</w:t>
      </w:r>
      <w:proofErr w:type="spellEnd"/>
      <w:r w:rsidRPr="0029536B">
        <w:rPr>
          <w:rFonts w:ascii="Times New Roman" w:eastAsia="Times New Roman" w:hAnsi="Times New Roman" w:cs="Times New Roman"/>
          <w:sz w:val="24"/>
          <w:szCs w:val="24"/>
          <w:lang w:eastAsia="ru-RU"/>
        </w:rPr>
        <w:t xml:space="preserve"> Августина. В период зрелой и поздней схоластики ведущим учением становится перипатетизм, </w:t>
      </w:r>
      <w:r w:rsidRPr="0029536B">
        <w:rPr>
          <w:rFonts w:ascii="Times New Roman" w:eastAsia="Times New Roman" w:hAnsi="Times New Roman" w:cs="Times New Roman"/>
          <w:b/>
          <w:sz w:val="24"/>
          <w:szCs w:val="24"/>
          <w:lang w:eastAsia="ru-RU"/>
        </w:rPr>
        <w:t>аристотелевская философия</w:t>
      </w:r>
      <w:r w:rsidRPr="0029536B">
        <w:rPr>
          <w:rFonts w:ascii="Times New Roman" w:eastAsia="Times New Roman" w:hAnsi="Times New Roman" w:cs="Times New Roman"/>
          <w:sz w:val="24"/>
          <w:szCs w:val="24"/>
          <w:lang w:eastAsia="ru-RU"/>
        </w:rPr>
        <w:t xml:space="preserve"> и прежде всего в интерпретации Фомы Аквинского (томизм). </w:t>
      </w:r>
    </w:p>
    <w:p w:rsidR="0029536B" w:rsidRPr="0029536B" w:rsidRDefault="0029536B" w:rsidP="00280917">
      <w:pPr>
        <w:spacing w:line="240" w:lineRule="auto"/>
        <w:ind w:firstLine="567"/>
        <w:jc w:val="both"/>
        <w:rPr>
          <w:rFonts w:ascii="Times New Roman" w:eastAsia="Times New Roman" w:hAnsi="Times New Roman" w:cs="Times New Roman"/>
          <w:b/>
          <w:sz w:val="24"/>
          <w:szCs w:val="24"/>
          <w:lang w:eastAsia="ru-RU"/>
        </w:rPr>
      </w:pPr>
      <w:r w:rsidRPr="0029536B">
        <w:rPr>
          <w:rFonts w:ascii="Times New Roman" w:eastAsia="Times New Roman" w:hAnsi="Times New Roman" w:cs="Times New Roman"/>
          <w:b/>
          <w:sz w:val="24"/>
          <w:szCs w:val="24"/>
          <w:lang w:eastAsia="ru-RU"/>
        </w:rPr>
        <w:t>Периодизация схоластики:</w:t>
      </w:r>
    </w:p>
    <w:p w:rsidR="0029536B" w:rsidRPr="0029536B" w:rsidRDefault="0029536B" w:rsidP="00280917">
      <w:pPr>
        <w:spacing w:line="240" w:lineRule="auto"/>
        <w:ind w:firstLine="567"/>
        <w:jc w:val="both"/>
        <w:rPr>
          <w:rFonts w:ascii="Times New Roman" w:eastAsia="Times New Roman" w:hAnsi="Times New Roman" w:cs="Times New Roman"/>
          <w:sz w:val="24"/>
          <w:szCs w:val="24"/>
          <w:lang w:eastAsia="ru-RU"/>
        </w:rPr>
      </w:pPr>
      <w:r w:rsidRPr="0029536B">
        <w:rPr>
          <w:rFonts w:ascii="Times New Roman" w:eastAsia="Times New Roman" w:hAnsi="Times New Roman" w:cs="Times New Roman"/>
          <w:sz w:val="24"/>
          <w:szCs w:val="24"/>
          <w:lang w:eastAsia="ru-RU"/>
        </w:rPr>
        <w:t xml:space="preserve">1. Ранний период: </w:t>
      </w:r>
    </w:p>
    <w:p w:rsidR="0029536B" w:rsidRPr="0029536B" w:rsidRDefault="0029536B" w:rsidP="00280917">
      <w:pPr>
        <w:spacing w:line="240" w:lineRule="auto"/>
        <w:ind w:firstLine="567"/>
        <w:jc w:val="both"/>
        <w:rPr>
          <w:rFonts w:ascii="Times New Roman" w:eastAsia="Times New Roman" w:hAnsi="Times New Roman" w:cs="Times New Roman"/>
          <w:sz w:val="24"/>
          <w:szCs w:val="24"/>
          <w:lang w:eastAsia="ru-RU"/>
        </w:rPr>
      </w:pPr>
      <w:r w:rsidRPr="0029536B">
        <w:rPr>
          <w:rFonts w:ascii="Times New Roman" w:eastAsia="Times New Roman" w:hAnsi="Times New Roman" w:cs="Times New Roman"/>
          <w:sz w:val="24"/>
          <w:szCs w:val="24"/>
          <w:lang w:eastAsia="ru-RU"/>
        </w:rPr>
        <w:t xml:space="preserve">а)  </w:t>
      </w:r>
      <w:proofErr w:type="spellStart"/>
      <w:r w:rsidRPr="0029536B">
        <w:rPr>
          <w:rFonts w:ascii="Times New Roman" w:eastAsia="Times New Roman" w:hAnsi="Times New Roman" w:cs="Times New Roman"/>
          <w:sz w:val="24"/>
          <w:szCs w:val="24"/>
          <w:lang w:eastAsia="ru-RU"/>
        </w:rPr>
        <w:t>предсхоластика</w:t>
      </w:r>
      <w:proofErr w:type="spellEnd"/>
      <w:r w:rsidRPr="0029536B">
        <w:rPr>
          <w:rFonts w:ascii="Times New Roman" w:eastAsia="Times New Roman" w:hAnsi="Times New Roman" w:cs="Times New Roman"/>
          <w:sz w:val="24"/>
          <w:szCs w:val="24"/>
          <w:lang w:eastAsia="ru-RU"/>
        </w:rPr>
        <w:t xml:space="preserve"> (эпоха «темных веков») — </w:t>
      </w:r>
      <w:r w:rsidRPr="0029536B">
        <w:rPr>
          <w:rFonts w:ascii="Times New Roman" w:eastAsia="Times New Roman" w:hAnsi="Times New Roman" w:cs="Times New Roman"/>
          <w:sz w:val="24"/>
          <w:szCs w:val="24"/>
          <w:lang w:val="en-US" w:eastAsia="ru-RU"/>
        </w:rPr>
        <w:t>V</w:t>
      </w:r>
      <w:r w:rsidRPr="0029536B">
        <w:rPr>
          <w:rFonts w:ascii="Times New Roman" w:eastAsia="Times New Roman" w:hAnsi="Times New Roman" w:cs="Times New Roman"/>
          <w:sz w:val="24"/>
          <w:szCs w:val="24"/>
          <w:lang w:eastAsia="ru-RU"/>
        </w:rPr>
        <w:t>—</w:t>
      </w:r>
      <w:r w:rsidRPr="0029536B">
        <w:rPr>
          <w:rFonts w:ascii="Times New Roman" w:eastAsia="Times New Roman" w:hAnsi="Times New Roman" w:cs="Times New Roman"/>
          <w:sz w:val="24"/>
          <w:szCs w:val="24"/>
          <w:lang w:val="en-US" w:eastAsia="ru-RU"/>
        </w:rPr>
        <w:t>VIII</w:t>
      </w:r>
      <w:r w:rsidRPr="0029536B">
        <w:rPr>
          <w:rFonts w:ascii="Times New Roman" w:eastAsia="Times New Roman" w:hAnsi="Times New Roman" w:cs="Times New Roman"/>
          <w:sz w:val="24"/>
          <w:szCs w:val="24"/>
          <w:lang w:eastAsia="ru-RU"/>
        </w:rPr>
        <w:t xml:space="preserve"> вв.</w:t>
      </w:r>
      <w:r w:rsidRPr="0029536B">
        <w:rPr>
          <w:rFonts w:ascii="Times New Roman" w:eastAsia="Times New Roman" w:hAnsi="Times New Roman" w:cs="Times New Roman"/>
          <w:color w:val="000000"/>
          <w:sz w:val="24"/>
          <w:szCs w:val="24"/>
          <w:lang w:eastAsia="ru-RU"/>
        </w:rPr>
        <w:t xml:space="preserve"> </w:t>
      </w:r>
      <w:r w:rsidRPr="0029536B">
        <w:rPr>
          <w:rFonts w:ascii="Times New Roman" w:eastAsia="Times New Roman" w:hAnsi="Times New Roman" w:cs="Times New Roman"/>
          <w:sz w:val="24"/>
          <w:szCs w:val="24"/>
          <w:lang w:eastAsia="ru-RU"/>
        </w:rPr>
        <w:t>Переходной</w:t>
      </w:r>
      <w:r w:rsidRPr="0029536B">
        <w:rPr>
          <w:rFonts w:ascii="Times New Roman" w:eastAsia="Times New Roman" w:hAnsi="Times New Roman" w:cs="Times New Roman"/>
          <w:b/>
          <w:bCs/>
          <w:sz w:val="24"/>
          <w:szCs w:val="24"/>
          <w:lang w:eastAsia="ru-RU"/>
        </w:rPr>
        <w:t xml:space="preserve"> </w:t>
      </w:r>
      <w:r w:rsidRPr="0029536B">
        <w:rPr>
          <w:rFonts w:ascii="Times New Roman" w:eastAsia="Times New Roman" w:hAnsi="Times New Roman" w:cs="Times New Roman"/>
          <w:sz w:val="24"/>
          <w:szCs w:val="24"/>
          <w:lang w:eastAsia="ru-RU"/>
        </w:rPr>
        <w:t xml:space="preserve">фигурой от античной философии к средневековой схоластике был </w:t>
      </w:r>
      <w:r w:rsidRPr="0029536B">
        <w:rPr>
          <w:rFonts w:ascii="Times New Roman" w:eastAsia="Times New Roman" w:hAnsi="Times New Roman" w:cs="Times New Roman"/>
          <w:b/>
          <w:bCs/>
          <w:sz w:val="24"/>
          <w:szCs w:val="24"/>
          <w:lang w:eastAsia="ru-RU"/>
        </w:rPr>
        <w:t xml:space="preserve">Боэций </w:t>
      </w:r>
      <w:r w:rsidRPr="0029536B">
        <w:rPr>
          <w:rFonts w:ascii="Times New Roman" w:eastAsia="Times New Roman" w:hAnsi="Times New Roman" w:cs="Times New Roman"/>
          <w:sz w:val="24"/>
          <w:szCs w:val="24"/>
          <w:lang w:eastAsia="ru-RU"/>
        </w:rPr>
        <w:t xml:space="preserve">(480—524), которого часто называют «последним римлянином и первым схоластом»; </w:t>
      </w:r>
    </w:p>
    <w:p w:rsidR="0029536B" w:rsidRPr="0029536B" w:rsidRDefault="0029536B" w:rsidP="00280917">
      <w:pPr>
        <w:spacing w:line="240" w:lineRule="auto"/>
        <w:ind w:firstLine="567"/>
        <w:jc w:val="both"/>
        <w:rPr>
          <w:rFonts w:ascii="Times New Roman" w:eastAsia="Times New Roman" w:hAnsi="Times New Roman" w:cs="Times New Roman"/>
          <w:sz w:val="24"/>
          <w:szCs w:val="24"/>
          <w:lang w:eastAsia="ru-RU"/>
        </w:rPr>
      </w:pPr>
      <w:r w:rsidRPr="0029536B">
        <w:rPr>
          <w:rFonts w:ascii="Times New Roman" w:eastAsia="Times New Roman" w:hAnsi="Times New Roman" w:cs="Times New Roman"/>
          <w:sz w:val="24"/>
          <w:szCs w:val="24"/>
          <w:lang w:eastAsia="ru-RU"/>
        </w:rPr>
        <w:t xml:space="preserve">б)  ранняя схоластика — </w:t>
      </w:r>
      <w:r w:rsidRPr="0029536B">
        <w:rPr>
          <w:rFonts w:ascii="Times New Roman" w:eastAsia="Times New Roman" w:hAnsi="Times New Roman" w:cs="Times New Roman"/>
          <w:sz w:val="24"/>
          <w:szCs w:val="24"/>
          <w:lang w:val="en-US" w:eastAsia="ru-RU"/>
        </w:rPr>
        <w:t>IX</w:t>
      </w:r>
      <w:r w:rsidRPr="0029536B">
        <w:rPr>
          <w:rFonts w:ascii="Times New Roman" w:eastAsia="Times New Roman" w:hAnsi="Times New Roman" w:cs="Times New Roman"/>
          <w:sz w:val="24"/>
          <w:szCs w:val="24"/>
          <w:lang w:eastAsia="ru-RU"/>
        </w:rPr>
        <w:t>—</w:t>
      </w:r>
      <w:r w:rsidRPr="0029536B">
        <w:rPr>
          <w:rFonts w:ascii="Times New Roman" w:eastAsia="Times New Roman" w:hAnsi="Times New Roman" w:cs="Times New Roman"/>
          <w:sz w:val="24"/>
          <w:szCs w:val="24"/>
          <w:lang w:val="en-US" w:eastAsia="ru-RU"/>
        </w:rPr>
        <w:t>XII</w:t>
      </w:r>
      <w:r w:rsidRPr="0029536B">
        <w:rPr>
          <w:rFonts w:ascii="Times New Roman" w:eastAsia="Times New Roman" w:hAnsi="Times New Roman" w:cs="Times New Roman"/>
          <w:sz w:val="24"/>
          <w:szCs w:val="24"/>
          <w:lang w:eastAsia="ru-RU"/>
        </w:rPr>
        <w:t xml:space="preserve"> вв. (</w:t>
      </w:r>
      <w:r w:rsidRPr="0029536B">
        <w:rPr>
          <w:rFonts w:ascii="Times New Roman" w:eastAsia="Times New Roman" w:hAnsi="Times New Roman" w:cs="Times New Roman"/>
          <w:bCs/>
          <w:sz w:val="24"/>
          <w:szCs w:val="24"/>
          <w:lang w:eastAsia="ru-RU"/>
        </w:rPr>
        <w:t xml:space="preserve">Ансельм Кентерберийский, </w:t>
      </w:r>
      <w:proofErr w:type="spellStart"/>
      <w:r w:rsidRPr="0029536B">
        <w:rPr>
          <w:rFonts w:ascii="Times New Roman" w:eastAsia="Times New Roman" w:hAnsi="Times New Roman" w:cs="Times New Roman"/>
          <w:bCs/>
          <w:sz w:val="24"/>
          <w:szCs w:val="24"/>
          <w:lang w:eastAsia="ru-RU"/>
        </w:rPr>
        <w:t>Эриуген</w:t>
      </w:r>
      <w:proofErr w:type="spellEnd"/>
      <w:r w:rsidRPr="0029536B">
        <w:rPr>
          <w:rFonts w:ascii="Times New Roman" w:eastAsia="Times New Roman" w:hAnsi="Times New Roman" w:cs="Times New Roman"/>
          <w:bCs/>
          <w:sz w:val="24"/>
          <w:szCs w:val="24"/>
          <w:lang w:eastAsia="ru-RU"/>
        </w:rPr>
        <w:t>, Пьер Абеляр);</w:t>
      </w:r>
    </w:p>
    <w:p w:rsidR="0029536B" w:rsidRPr="0029536B" w:rsidRDefault="0029536B" w:rsidP="00280917">
      <w:pPr>
        <w:spacing w:line="240" w:lineRule="auto"/>
        <w:ind w:firstLine="567"/>
        <w:jc w:val="both"/>
        <w:rPr>
          <w:rFonts w:ascii="Times New Roman" w:eastAsia="Times New Roman" w:hAnsi="Times New Roman" w:cs="Times New Roman"/>
          <w:sz w:val="24"/>
          <w:szCs w:val="24"/>
          <w:lang w:eastAsia="ru-RU"/>
        </w:rPr>
      </w:pPr>
      <w:r w:rsidRPr="0029536B">
        <w:rPr>
          <w:rFonts w:ascii="Times New Roman" w:eastAsia="Times New Roman" w:hAnsi="Times New Roman" w:cs="Times New Roman"/>
          <w:sz w:val="24"/>
          <w:szCs w:val="24"/>
          <w:lang w:eastAsia="ru-RU"/>
        </w:rPr>
        <w:t xml:space="preserve">2. Зрелая, или высокая, схоластика — </w:t>
      </w:r>
      <w:r w:rsidRPr="0029536B">
        <w:rPr>
          <w:rFonts w:ascii="Times New Roman" w:eastAsia="Times New Roman" w:hAnsi="Times New Roman" w:cs="Times New Roman"/>
          <w:sz w:val="24"/>
          <w:szCs w:val="24"/>
          <w:lang w:val="en-US" w:eastAsia="ru-RU"/>
        </w:rPr>
        <w:t>XIII</w:t>
      </w:r>
      <w:r w:rsidRPr="0029536B">
        <w:rPr>
          <w:rFonts w:ascii="Times New Roman" w:eastAsia="Times New Roman" w:hAnsi="Times New Roman" w:cs="Times New Roman"/>
          <w:sz w:val="24"/>
          <w:szCs w:val="24"/>
          <w:lang w:eastAsia="ru-RU"/>
        </w:rPr>
        <w:t xml:space="preserve"> вв. (</w:t>
      </w:r>
      <w:proofErr w:type="spellStart"/>
      <w:r w:rsidRPr="0029536B">
        <w:rPr>
          <w:rFonts w:ascii="Times New Roman" w:eastAsia="Times New Roman" w:hAnsi="Times New Roman" w:cs="Times New Roman"/>
          <w:sz w:val="24"/>
          <w:szCs w:val="24"/>
          <w:lang w:eastAsia="ru-RU"/>
        </w:rPr>
        <w:t>Бонавентура</w:t>
      </w:r>
      <w:proofErr w:type="spellEnd"/>
      <w:r w:rsidRPr="0029536B">
        <w:rPr>
          <w:rFonts w:ascii="Times New Roman" w:eastAsia="Times New Roman" w:hAnsi="Times New Roman" w:cs="Times New Roman"/>
          <w:sz w:val="24"/>
          <w:szCs w:val="24"/>
          <w:lang w:eastAsia="ru-RU"/>
        </w:rPr>
        <w:t xml:space="preserve">,  </w:t>
      </w:r>
      <w:proofErr w:type="spellStart"/>
      <w:r w:rsidRPr="0029536B">
        <w:rPr>
          <w:rFonts w:ascii="Times New Roman" w:eastAsia="Times New Roman" w:hAnsi="Times New Roman" w:cs="Times New Roman"/>
          <w:sz w:val="24"/>
          <w:szCs w:val="24"/>
          <w:lang w:eastAsia="ru-RU"/>
        </w:rPr>
        <w:t>Дунс</w:t>
      </w:r>
      <w:proofErr w:type="spellEnd"/>
      <w:r w:rsidRPr="0029536B">
        <w:rPr>
          <w:rFonts w:ascii="Times New Roman" w:eastAsia="Times New Roman" w:hAnsi="Times New Roman" w:cs="Times New Roman"/>
          <w:sz w:val="24"/>
          <w:szCs w:val="24"/>
          <w:lang w:eastAsia="ru-RU"/>
        </w:rPr>
        <w:t xml:space="preserve"> Скот, Альберт Великий, Фома Аквинский);</w:t>
      </w:r>
    </w:p>
    <w:p w:rsidR="0029536B" w:rsidRPr="0029536B" w:rsidRDefault="0029536B" w:rsidP="00280917">
      <w:pPr>
        <w:spacing w:line="240" w:lineRule="auto"/>
        <w:ind w:firstLine="567"/>
        <w:jc w:val="both"/>
        <w:rPr>
          <w:rFonts w:ascii="Times New Roman" w:eastAsia="Times New Roman" w:hAnsi="Times New Roman" w:cs="Times New Roman"/>
          <w:sz w:val="24"/>
          <w:szCs w:val="24"/>
          <w:lang w:eastAsia="ru-RU"/>
        </w:rPr>
      </w:pPr>
      <w:r w:rsidRPr="0029536B">
        <w:rPr>
          <w:rFonts w:ascii="Times New Roman" w:eastAsia="Times New Roman" w:hAnsi="Times New Roman" w:cs="Times New Roman"/>
          <w:sz w:val="24"/>
          <w:szCs w:val="24"/>
          <w:lang w:eastAsia="ru-RU"/>
        </w:rPr>
        <w:t xml:space="preserve">3.  Поздняя схоластика — </w:t>
      </w:r>
      <w:r w:rsidRPr="0029536B">
        <w:rPr>
          <w:rFonts w:ascii="Times New Roman" w:eastAsia="Times New Roman" w:hAnsi="Times New Roman" w:cs="Times New Roman"/>
          <w:sz w:val="24"/>
          <w:szCs w:val="24"/>
          <w:lang w:val="en-US" w:eastAsia="ru-RU"/>
        </w:rPr>
        <w:t>XIV</w:t>
      </w:r>
      <w:r w:rsidRPr="0029536B">
        <w:rPr>
          <w:rFonts w:ascii="Times New Roman" w:eastAsia="Times New Roman" w:hAnsi="Times New Roman" w:cs="Times New Roman"/>
          <w:sz w:val="24"/>
          <w:szCs w:val="24"/>
          <w:lang w:eastAsia="ru-RU"/>
        </w:rPr>
        <w:t>—</w:t>
      </w:r>
      <w:r w:rsidRPr="0029536B">
        <w:rPr>
          <w:rFonts w:ascii="Times New Roman" w:eastAsia="Times New Roman" w:hAnsi="Times New Roman" w:cs="Times New Roman"/>
          <w:sz w:val="24"/>
          <w:szCs w:val="24"/>
          <w:lang w:val="en-US" w:eastAsia="ru-RU"/>
        </w:rPr>
        <w:t>XV</w:t>
      </w:r>
      <w:r w:rsidRPr="0029536B">
        <w:rPr>
          <w:rFonts w:ascii="Times New Roman" w:eastAsia="Times New Roman" w:hAnsi="Times New Roman" w:cs="Times New Roman"/>
          <w:sz w:val="24"/>
          <w:szCs w:val="24"/>
          <w:lang w:eastAsia="ru-RU"/>
        </w:rPr>
        <w:t xml:space="preserve"> вв. (Уильям Оккам, Жан Буридан).</w:t>
      </w:r>
    </w:p>
    <w:p w:rsidR="0029536B" w:rsidRPr="0029536B" w:rsidRDefault="0029536B" w:rsidP="00280917">
      <w:pPr>
        <w:spacing w:line="240" w:lineRule="auto"/>
        <w:ind w:firstLine="567"/>
        <w:jc w:val="both"/>
        <w:rPr>
          <w:rFonts w:ascii="Times New Roman" w:eastAsia="Times New Roman" w:hAnsi="Times New Roman" w:cs="Times New Roman"/>
          <w:b/>
          <w:sz w:val="24"/>
          <w:szCs w:val="24"/>
          <w:lang w:eastAsia="ru-RU"/>
        </w:rPr>
      </w:pPr>
      <w:r w:rsidRPr="0029536B">
        <w:rPr>
          <w:rFonts w:ascii="Times New Roman" w:eastAsia="Times New Roman" w:hAnsi="Times New Roman" w:cs="Times New Roman"/>
          <w:b/>
          <w:sz w:val="24"/>
          <w:szCs w:val="24"/>
          <w:lang w:eastAsia="ru-RU"/>
        </w:rPr>
        <w:t>Спор об универсалиях:</w:t>
      </w:r>
    </w:p>
    <w:p w:rsidR="0029536B" w:rsidRPr="0029536B" w:rsidRDefault="0029536B" w:rsidP="00280917">
      <w:pPr>
        <w:spacing w:line="240" w:lineRule="auto"/>
        <w:ind w:firstLine="567"/>
        <w:jc w:val="both"/>
        <w:rPr>
          <w:rFonts w:ascii="Times New Roman" w:eastAsia="Times New Roman" w:hAnsi="Times New Roman" w:cs="Times New Roman"/>
          <w:sz w:val="24"/>
          <w:szCs w:val="24"/>
          <w:lang w:eastAsia="ru-RU"/>
        </w:rPr>
      </w:pPr>
      <w:r w:rsidRPr="0029536B">
        <w:rPr>
          <w:rFonts w:ascii="Times New Roman" w:eastAsia="Times New Roman" w:hAnsi="Times New Roman" w:cs="Times New Roman"/>
          <w:i/>
          <w:sz w:val="24"/>
          <w:szCs w:val="24"/>
          <w:lang w:eastAsia="ru-RU"/>
        </w:rPr>
        <w:t>Универсалии</w:t>
      </w:r>
      <w:r w:rsidRPr="0029536B">
        <w:rPr>
          <w:rFonts w:ascii="Times New Roman" w:eastAsia="Times New Roman" w:hAnsi="Times New Roman" w:cs="Times New Roman"/>
          <w:sz w:val="24"/>
          <w:szCs w:val="24"/>
          <w:lang w:eastAsia="ru-RU"/>
        </w:rPr>
        <w:t xml:space="preserve"> – это общие понятия или идеи. Спор заключался в уяснении способа существования </w:t>
      </w:r>
      <w:proofErr w:type="spellStart"/>
      <w:r w:rsidRPr="0029536B">
        <w:rPr>
          <w:rFonts w:ascii="Times New Roman" w:eastAsia="Times New Roman" w:hAnsi="Times New Roman" w:cs="Times New Roman"/>
          <w:sz w:val="24"/>
          <w:szCs w:val="24"/>
          <w:lang w:eastAsia="ru-RU"/>
        </w:rPr>
        <w:t>обших</w:t>
      </w:r>
      <w:proofErr w:type="spellEnd"/>
      <w:r w:rsidRPr="0029536B">
        <w:rPr>
          <w:rFonts w:ascii="Times New Roman" w:eastAsia="Times New Roman" w:hAnsi="Times New Roman" w:cs="Times New Roman"/>
          <w:sz w:val="24"/>
          <w:szCs w:val="24"/>
          <w:lang w:eastAsia="ru-RU"/>
        </w:rPr>
        <w:t xml:space="preserve"> понятия. В результате появились 2 направления схоластической философии:</w:t>
      </w:r>
    </w:p>
    <w:p w:rsidR="0029536B" w:rsidRPr="0029536B" w:rsidRDefault="0029536B" w:rsidP="00280917">
      <w:pPr>
        <w:spacing w:line="240" w:lineRule="auto"/>
        <w:ind w:firstLine="567"/>
        <w:jc w:val="both"/>
        <w:rPr>
          <w:rFonts w:ascii="Times New Roman" w:eastAsia="Times New Roman" w:hAnsi="Times New Roman" w:cs="Times New Roman"/>
          <w:sz w:val="24"/>
          <w:szCs w:val="24"/>
          <w:lang w:eastAsia="ru-RU"/>
        </w:rPr>
      </w:pPr>
      <w:r w:rsidRPr="0029536B">
        <w:rPr>
          <w:rFonts w:ascii="Times New Roman" w:eastAsia="Times New Roman" w:hAnsi="Times New Roman" w:cs="Times New Roman"/>
          <w:sz w:val="24"/>
          <w:szCs w:val="24"/>
          <w:lang w:eastAsia="ru-RU"/>
        </w:rPr>
        <w:t>1.</w:t>
      </w:r>
      <w:r w:rsidRPr="0029536B">
        <w:rPr>
          <w:rFonts w:ascii="Times New Roman" w:eastAsia="Times New Roman" w:hAnsi="Times New Roman" w:cs="Times New Roman"/>
          <w:sz w:val="24"/>
          <w:szCs w:val="24"/>
          <w:lang w:eastAsia="ru-RU"/>
        </w:rPr>
        <w:tab/>
      </w:r>
      <w:r w:rsidRPr="0029536B">
        <w:rPr>
          <w:rFonts w:ascii="Times New Roman" w:eastAsia="Times New Roman" w:hAnsi="Times New Roman" w:cs="Times New Roman"/>
          <w:i/>
          <w:sz w:val="24"/>
          <w:szCs w:val="24"/>
          <w:lang w:eastAsia="ru-RU"/>
        </w:rPr>
        <w:t>Номинализм</w:t>
      </w:r>
      <w:r w:rsidRPr="0029536B">
        <w:rPr>
          <w:rFonts w:ascii="Times New Roman" w:eastAsia="Times New Roman" w:hAnsi="Times New Roman" w:cs="Times New Roman"/>
          <w:sz w:val="24"/>
          <w:szCs w:val="24"/>
          <w:lang w:eastAsia="ru-RU"/>
        </w:rPr>
        <w:t xml:space="preserve"> - философское учение, утверждающее, что универсалии не существуют в реальности, а </w:t>
      </w:r>
      <w:proofErr w:type="spellStart"/>
      <w:r w:rsidRPr="0029536B">
        <w:rPr>
          <w:rFonts w:ascii="Times New Roman" w:eastAsia="Times New Roman" w:hAnsi="Times New Roman" w:cs="Times New Roman"/>
          <w:sz w:val="24"/>
          <w:szCs w:val="24"/>
          <w:lang w:eastAsia="ru-RU"/>
        </w:rPr>
        <w:t>являюся</w:t>
      </w:r>
      <w:proofErr w:type="spellEnd"/>
      <w:r w:rsidRPr="0029536B">
        <w:rPr>
          <w:rFonts w:ascii="Times New Roman" w:eastAsia="Times New Roman" w:hAnsi="Times New Roman" w:cs="Times New Roman"/>
          <w:sz w:val="24"/>
          <w:szCs w:val="24"/>
          <w:lang w:eastAsia="ru-RU"/>
        </w:rPr>
        <w:t xml:space="preserve"> лишь именами (названиями вещей). Номинализм – первое материалистическое течение средневековья. «Проблемы двойственной истины»: данная верой и научная. Представители: </w:t>
      </w:r>
      <w:proofErr w:type="spellStart"/>
      <w:r w:rsidRPr="0029536B">
        <w:rPr>
          <w:rFonts w:ascii="Times New Roman" w:eastAsia="Times New Roman" w:hAnsi="Times New Roman" w:cs="Times New Roman"/>
          <w:sz w:val="24"/>
          <w:szCs w:val="24"/>
          <w:lang w:eastAsia="ru-RU"/>
        </w:rPr>
        <w:t>Росцеллин</w:t>
      </w:r>
      <w:proofErr w:type="spellEnd"/>
      <w:r w:rsidRPr="0029536B">
        <w:rPr>
          <w:rFonts w:ascii="Times New Roman" w:eastAsia="Times New Roman" w:hAnsi="Times New Roman" w:cs="Times New Roman"/>
          <w:sz w:val="24"/>
          <w:szCs w:val="24"/>
          <w:lang w:eastAsia="ru-RU"/>
        </w:rPr>
        <w:t xml:space="preserve"> (крайний ном-м), Оккам и </w:t>
      </w:r>
      <w:proofErr w:type="spellStart"/>
      <w:r w:rsidRPr="0029536B">
        <w:rPr>
          <w:rFonts w:ascii="Times New Roman" w:eastAsia="Times New Roman" w:hAnsi="Times New Roman" w:cs="Times New Roman"/>
          <w:sz w:val="24"/>
          <w:szCs w:val="24"/>
          <w:lang w:eastAsia="ru-RU"/>
        </w:rPr>
        <w:t>Дунс</w:t>
      </w:r>
      <w:proofErr w:type="spellEnd"/>
      <w:r w:rsidRPr="0029536B">
        <w:rPr>
          <w:rFonts w:ascii="Times New Roman" w:eastAsia="Times New Roman" w:hAnsi="Times New Roman" w:cs="Times New Roman"/>
          <w:sz w:val="24"/>
          <w:szCs w:val="24"/>
          <w:lang w:eastAsia="ru-RU"/>
        </w:rPr>
        <w:t xml:space="preserve"> Скот (умерен</w:t>
      </w:r>
      <w:proofErr w:type="gramStart"/>
      <w:r w:rsidRPr="0029536B">
        <w:rPr>
          <w:rFonts w:ascii="Times New Roman" w:eastAsia="Times New Roman" w:hAnsi="Times New Roman" w:cs="Times New Roman"/>
          <w:sz w:val="24"/>
          <w:szCs w:val="24"/>
          <w:lang w:eastAsia="ru-RU"/>
        </w:rPr>
        <w:t>.</w:t>
      </w:r>
      <w:proofErr w:type="gramEnd"/>
      <w:r w:rsidRPr="0029536B">
        <w:rPr>
          <w:rFonts w:ascii="Times New Roman" w:eastAsia="Times New Roman" w:hAnsi="Times New Roman" w:cs="Times New Roman"/>
          <w:sz w:val="24"/>
          <w:szCs w:val="24"/>
          <w:lang w:eastAsia="ru-RU"/>
        </w:rPr>
        <w:t xml:space="preserve"> </w:t>
      </w:r>
      <w:proofErr w:type="gramStart"/>
      <w:r w:rsidRPr="0029536B">
        <w:rPr>
          <w:rFonts w:ascii="Times New Roman" w:eastAsia="Times New Roman" w:hAnsi="Times New Roman" w:cs="Times New Roman"/>
          <w:sz w:val="24"/>
          <w:szCs w:val="24"/>
          <w:lang w:eastAsia="ru-RU"/>
        </w:rPr>
        <w:t>н</w:t>
      </w:r>
      <w:proofErr w:type="gramEnd"/>
      <w:r w:rsidRPr="0029536B">
        <w:rPr>
          <w:rFonts w:ascii="Times New Roman" w:eastAsia="Times New Roman" w:hAnsi="Times New Roman" w:cs="Times New Roman"/>
          <w:sz w:val="24"/>
          <w:szCs w:val="24"/>
          <w:lang w:eastAsia="ru-RU"/>
        </w:rPr>
        <w:t>ом-м) и др.</w:t>
      </w:r>
    </w:p>
    <w:p w:rsidR="0029536B" w:rsidRPr="0029536B" w:rsidRDefault="0029536B" w:rsidP="00280917">
      <w:pPr>
        <w:spacing w:line="240" w:lineRule="auto"/>
        <w:ind w:firstLine="567"/>
        <w:jc w:val="both"/>
        <w:rPr>
          <w:rFonts w:ascii="Times New Roman" w:eastAsia="Times New Roman" w:hAnsi="Times New Roman" w:cs="Times New Roman"/>
          <w:sz w:val="24"/>
          <w:szCs w:val="24"/>
          <w:lang w:eastAsia="ru-RU"/>
        </w:rPr>
      </w:pPr>
      <w:r w:rsidRPr="0029536B">
        <w:rPr>
          <w:rFonts w:ascii="Times New Roman" w:eastAsia="Times New Roman" w:hAnsi="Times New Roman" w:cs="Times New Roman"/>
          <w:sz w:val="24"/>
          <w:szCs w:val="24"/>
          <w:lang w:eastAsia="ru-RU"/>
        </w:rPr>
        <w:t>2.</w:t>
      </w:r>
      <w:r w:rsidRPr="0029536B">
        <w:rPr>
          <w:rFonts w:ascii="Times New Roman" w:eastAsia="Times New Roman" w:hAnsi="Times New Roman" w:cs="Times New Roman"/>
          <w:sz w:val="24"/>
          <w:szCs w:val="24"/>
          <w:lang w:eastAsia="ru-RU"/>
        </w:rPr>
        <w:tab/>
      </w:r>
      <w:r w:rsidRPr="0029536B">
        <w:rPr>
          <w:rFonts w:ascii="Times New Roman" w:eastAsia="Times New Roman" w:hAnsi="Times New Roman" w:cs="Times New Roman"/>
          <w:i/>
          <w:sz w:val="24"/>
          <w:szCs w:val="24"/>
          <w:lang w:eastAsia="ru-RU"/>
        </w:rPr>
        <w:t>Реализм</w:t>
      </w:r>
      <w:r w:rsidRPr="0029536B">
        <w:rPr>
          <w:rFonts w:ascii="Times New Roman" w:eastAsia="Times New Roman" w:hAnsi="Times New Roman" w:cs="Times New Roman"/>
          <w:sz w:val="24"/>
          <w:szCs w:val="24"/>
          <w:lang w:eastAsia="ru-RU"/>
        </w:rPr>
        <w:t xml:space="preserve"> - философское учение, утверждающее, что универсалии обладают объективным существованием, предшествуют конкретным предметам и существуют независимо от них (подобно платоновским идеям). Это философы, считавшие </w:t>
      </w:r>
      <w:proofErr w:type="gramStart"/>
      <w:r w:rsidRPr="0029536B">
        <w:rPr>
          <w:rFonts w:ascii="Times New Roman" w:eastAsia="Times New Roman" w:hAnsi="Times New Roman" w:cs="Times New Roman"/>
          <w:sz w:val="24"/>
          <w:szCs w:val="24"/>
          <w:lang w:eastAsia="ru-RU"/>
        </w:rPr>
        <w:t>универсалии</w:t>
      </w:r>
      <w:proofErr w:type="gramEnd"/>
      <w:r w:rsidRPr="0029536B">
        <w:rPr>
          <w:rFonts w:ascii="Times New Roman" w:eastAsia="Times New Roman" w:hAnsi="Times New Roman" w:cs="Times New Roman"/>
          <w:sz w:val="24"/>
          <w:szCs w:val="24"/>
          <w:lang w:eastAsia="ru-RU"/>
        </w:rPr>
        <w:t xml:space="preserve"> существующими реально вне конкретных вещей. Поскольку Бог воплощается в вещах – вещи реальны, а значит истинны. Представители: Ансельм Кентерберийский и</w:t>
      </w:r>
      <w:r w:rsidRPr="0029536B">
        <w:rPr>
          <w:rFonts w:ascii="Times New Roman" w:eastAsia="Times New Roman" w:hAnsi="Times New Roman" w:cs="Times New Roman"/>
          <w:color w:val="000000"/>
          <w:sz w:val="24"/>
          <w:szCs w:val="24"/>
          <w:lang w:eastAsia="ru-RU"/>
        </w:rPr>
        <w:t xml:space="preserve">  </w:t>
      </w:r>
      <w:proofErr w:type="spellStart"/>
      <w:r w:rsidRPr="0029536B">
        <w:rPr>
          <w:rFonts w:ascii="Times New Roman" w:eastAsia="Times New Roman" w:hAnsi="Times New Roman" w:cs="Times New Roman"/>
          <w:sz w:val="24"/>
          <w:szCs w:val="24"/>
          <w:lang w:eastAsia="ru-RU"/>
        </w:rPr>
        <w:t>Эриуген</w:t>
      </w:r>
      <w:proofErr w:type="spellEnd"/>
      <w:r w:rsidRPr="0029536B">
        <w:rPr>
          <w:rFonts w:ascii="Times New Roman" w:eastAsia="Times New Roman" w:hAnsi="Times New Roman" w:cs="Times New Roman"/>
          <w:sz w:val="24"/>
          <w:szCs w:val="24"/>
          <w:lang w:eastAsia="ru-RU"/>
        </w:rPr>
        <w:t xml:space="preserve"> (крайний р-м), Фома Аквинский (умеренный р-м).</w:t>
      </w:r>
    </w:p>
    <w:p w:rsidR="0029536B" w:rsidRPr="0029536B" w:rsidRDefault="0029536B" w:rsidP="00280917">
      <w:pPr>
        <w:spacing w:line="240" w:lineRule="auto"/>
        <w:ind w:firstLine="567"/>
        <w:jc w:val="both"/>
        <w:rPr>
          <w:rFonts w:ascii="Times New Roman" w:eastAsia="Times New Roman" w:hAnsi="Times New Roman" w:cs="Times New Roman"/>
          <w:sz w:val="24"/>
          <w:szCs w:val="24"/>
          <w:lang w:eastAsia="ru-RU"/>
        </w:rPr>
      </w:pPr>
      <w:r w:rsidRPr="0029536B">
        <w:rPr>
          <w:rFonts w:ascii="Times New Roman" w:eastAsia="Times New Roman" w:hAnsi="Times New Roman" w:cs="Times New Roman"/>
          <w:b/>
          <w:sz w:val="24"/>
          <w:szCs w:val="24"/>
          <w:lang w:eastAsia="ru-RU"/>
        </w:rPr>
        <w:lastRenderedPageBreak/>
        <w:t xml:space="preserve">Фома (Тома) Аквинский (1221—1274), или </w:t>
      </w:r>
      <w:proofErr w:type="spellStart"/>
      <w:r w:rsidRPr="0029536B">
        <w:rPr>
          <w:rFonts w:ascii="Times New Roman" w:eastAsia="Times New Roman" w:hAnsi="Times New Roman" w:cs="Times New Roman"/>
          <w:b/>
          <w:sz w:val="24"/>
          <w:szCs w:val="24"/>
          <w:lang w:eastAsia="ru-RU"/>
        </w:rPr>
        <w:t>Аквинат</w:t>
      </w:r>
      <w:proofErr w:type="spellEnd"/>
      <w:r w:rsidRPr="0029536B">
        <w:rPr>
          <w:rFonts w:ascii="Times New Roman" w:eastAsia="Times New Roman" w:hAnsi="Times New Roman" w:cs="Times New Roman"/>
          <w:b/>
          <w:sz w:val="24"/>
          <w:szCs w:val="24"/>
          <w:lang w:eastAsia="ru-RU"/>
        </w:rPr>
        <w:t xml:space="preserve">. </w:t>
      </w:r>
      <w:r w:rsidR="001C724B">
        <w:rPr>
          <w:rFonts w:ascii="Times New Roman" w:eastAsia="Times New Roman" w:hAnsi="Times New Roman" w:cs="Times New Roman"/>
          <w:sz w:val="24"/>
          <w:szCs w:val="24"/>
          <w:lang w:eastAsia="ru-RU"/>
        </w:rPr>
        <w:t xml:space="preserve">Учился у Альберта Великого. </w:t>
      </w:r>
      <w:r w:rsidRPr="0029536B">
        <w:rPr>
          <w:rFonts w:ascii="Times New Roman" w:eastAsia="Times New Roman" w:hAnsi="Times New Roman" w:cs="Times New Roman"/>
          <w:sz w:val="24"/>
          <w:szCs w:val="24"/>
          <w:lang w:eastAsia="ru-RU"/>
        </w:rPr>
        <w:t xml:space="preserve">В 1244 г. он вступил в орден доминиканцев. После смерти </w:t>
      </w:r>
      <w:proofErr w:type="gramStart"/>
      <w:r w:rsidRPr="0029536B">
        <w:rPr>
          <w:rFonts w:ascii="Times New Roman" w:eastAsia="Times New Roman" w:hAnsi="Times New Roman" w:cs="Times New Roman"/>
          <w:sz w:val="24"/>
          <w:szCs w:val="24"/>
          <w:lang w:eastAsia="ru-RU"/>
        </w:rPr>
        <w:t>возведен</w:t>
      </w:r>
      <w:proofErr w:type="gramEnd"/>
      <w:r w:rsidRPr="0029536B">
        <w:rPr>
          <w:rFonts w:ascii="Times New Roman" w:eastAsia="Times New Roman" w:hAnsi="Times New Roman" w:cs="Times New Roman"/>
          <w:sz w:val="24"/>
          <w:szCs w:val="24"/>
          <w:lang w:eastAsia="ru-RU"/>
        </w:rPr>
        <w:t xml:space="preserve"> в рано святых католической церкви. Фома был крупнейшим систематизатором ортодоксальной схоластики и создателем собственного учения (томизма), представляющего собой последовательный и систематический синтез идей Аристотеля и христианского вероучения. Фома Аквинский </w:t>
      </w:r>
      <w:r w:rsidRPr="0029536B">
        <w:rPr>
          <w:rFonts w:ascii="Times New Roman" w:eastAsia="Times New Roman" w:hAnsi="Times New Roman" w:cs="Times New Roman"/>
          <w:i/>
          <w:sz w:val="24"/>
          <w:szCs w:val="24"/>
          <w:lang w:eastAsia="ru-RU"/>
        </w:rPr>
        <w:t xml:space="preserve">христианизировал </w:t>
      </w:r>
      <w:proofErr w:type="spellStart"/>
      <w:r w:rsidRPr="0029536B">
        <w:rPr>
          <w:rFonts w:ascii="Times New Roman" w:eastAsia="Times New Roman" w:hAnsi="Times New Roman" w:cs="Times New Roman"/>
          <w:i/>
          <w:sz w:val="24"/>
          <w:szCs w:val="24"/>
          <w:lang w:eastAsia="ru-RU"/>
        </w:rPr>
        <w:t>аристотелизм</w:t>
      </w:r>
      <w:proofErr w:type="spellEnd"/>
      <w:r w:rsidRPr="0029536B">
        <w:rPr>
          <w:rFonts w:ascii="Times New Roman" w:eastAsia="Times New Roman" w:hAnsi="Times New Roman" w:cs="Times New Roman"/>
          <w:sz w:val="24"/>
          <w:szCs w:val="24"/>
          <w:lang w:eastAsia="ru-RU"/>
        </w:rPr>
        <w:t>.</w:t>
      </w:r>
      <w:r w:rsidR="001C724B">
        <w:rPr>
          <w:rFonts w:ascii="Times New Roman" w:eastAsia="Times New Roman" w:hAnsi="Times New Roman" w:cs="Times New Roman"/>
          <w:sz w:val="24"/>
          <w:szCs w:val="24"/>
          <w:lang w:eastAsia="ru-RU"/>
        </w:rPr>
        <w:t xml:space="preserve"> </w:t>
      </w:r>
      <w:r w:rsidRPr="0029536B">
        <w:rPr>
          <w:rFonts w:ascii="Times New Roman" w:eastAsia="Times New Roman" w:hAnsi="Times New Roman" w:cs="Times New Roman"/>
          <w:iCs/>
          <w:sz w:val="24"/>
          <w:szCs w:val="24"/>
          <w:lang w:eastAsia="ru-RU"/>
        </w:rPr>
        <w:t>Основные труды</w:t>
      </w:r>
      <w:r w:rsidR="001C724B">
        <w:rPr>
          <w:rFonts w:ascii="Times New Roman" w:eastAsia="Times New Roman" w:hAnsi="Times New Roman" w:cs="Times New Roman"/>
          <w:iCs/>
          <w:sz w:val="24"/>
          <w:szCs w:val="24"/>
          <w:lang w:eastAsia="ru-RU"/>
        </w:rPr>
        <w:t>:</w:t>
      </w:r>
      <w:r w:rsidRPr="0029536B">
        <w:rPr>
          <w:rFonts w:ascii="Times New Roman" w:eastAsia="Times New Roman" w:hAnsi="Times New Roman" w:cs="Times New Roman"/>
          <w:i/>
          <w:iCs/>
          <w:sz w:val="24"/>
          <w:szCs w:val="24"/>
          <w:lang w:eastAsia="ru-RU"/>
        </w:rPr>
        <w:t xml:space="preserve"> </w:t>
      </w:r>
      <w:r w:rsidRPr="0029536B">
        <w:rPr>
          <w:rFonts w:ascii="Times New Roman" w:eastAsia="Times New Roman" w:hAnsi="Times New Roman" w:cs="Times New Roman"/>
          <w:sz w:val="24"/>
          <w:szCs w:val="24"/>
          <w:lang w:eastAsia="ru-RU"/>
        </w:rPr>
        <w:t>«Сумма против язычников», «Сумма теологии» (не окончена), «О спорных вопросах истины», «О вечности мира» и др. Все работы написаны на латыни.</w:t>
      </w:r>
    </w:p>
    <w:p w:rsidR="0029536B" w:rsidRPr="0029536B" w:rsidRDefault="0029536B" w:rsidP="00280917">
      <w:pPr>
        <w:spacing w:line="240" w:lineRule="auto"/>
        <w:ind w:firstLine="567"/>
        <w:jc w:val="both"/>
        <w:rPr>
          <w:rFonts w:ascii="Times New Roman" w:eastAsia="Times New Roman" w:hAnsi="Times New Roman" w:cs="Times New Roman"/>
          <w:sz w:val="24"/>
          <w:szCs w:val="24"/>
          <w:lang w:eastAsia="ru-RU"/>
        </w:rPr>
      </w:pPr>
      <w:r w:rsidRPr="0029536B">
        <w:rPr>
          <w:rFonts w:ascii="Times New Roman" w:eastAsia="Times New Roman" w:hAnsi="Times New Roman" w:cs="Times New Roman"/>
          <w:i/>
          <w:iCs/>
          <w:sz w:val="24"/>
          <w:szCs w:val="24"/>
          <w:lang w:eastAsia="ru-RU"/>
        </w:rPr>
        <w:t xml:space="preserve">Проблема универсалий. </w:t>
      </w:r>
      <w:r w:rsidRPr="0029536B">
        <w:rPr>
          <w:rFonts w:ascii="Times New Roman" w:eastAsia="Times New Roman" w:hAnsi="Times New Roman" w:cs="Times New Roman"/>
          <w:sz w:val="24"/>
          <w:szCs w:val="24"/>
          <w:lang w:eastAsia="ru-RU"/>
        </w:rPr>
        <w:t xml:space="preserve">В решении проблемы универсалий Фома придерживался позиции </w:t>
      </w:r>
      <w:r w:rsidRPr="0029536B">
        <w:rPr>
          <w:rFonts w:ascii="Times New Roman" w:eastAsia="Times New Roman" w:hAnsi="Times New Roman" w:cs="Times New Roman"/>
          <w:b/>
          <w:bCs/>
          <w:sz w:val="24"/>
          <w:szCs w:val="24"/>
          <w:lang w:eastAsia="ru-RU"/>
        </w:rPr>
        <w:t xml:space="preserve">умеренного реализма, </w:t>
      </w:r>
      <w:r w:rsidRPr="0029536B">
        <w:rPr>
          <w:rFonts w:ascii="Times New Roman" w:eastAsia="Times New Roman" w:hAnsi="Times New Roman" w:cs="Times New Roman"/>
          <w:sz w:val="24"/>
          <w:szCs w:val="24"/>
          <w:lang w:eastAsia="ru-RU"/>
        </w:rPr>
        <w:t>принимая троякое существование универсалий:</w:t>
      </w:r>
    </w:p>
    <w:p w:rsidR="0029536B" w:rsidRPr="0029536B" w:rsidRDefault="0029536B" w:rsidP="00280917">
      <w:pPr>
        <w:spacing w:line="240" w:lineRule="auto"/>
        <w:ind w:firstLine="567"/>
        <w:jc w:val="both"/>
        <w:rPr>
          <w:rFonts w:ascii="Times New Roman" w:eastAsia="Times New Roman" w:hAnsi="Times New Roman" w:cs="Times New Roman"/>
          <w:sz w:val="24"/>
          <w:szCs w:val="24"/>
          <w:lang w:eastAsia="ru-RU"/>
        </w:rPr>
      </w:pPr>
      <w:r w:rsidRPr="0029536B">
        <w:rPr>
          <w:rFonts w:ascii="Times New Roman" w:eastAsia="Times New Roman" w:hAnsi="Times New Roman" w:cs="Times New Roman"/>
          <w:sz w:val="24"/>
          <w:szCs w:val="24"/>
          <w:lang w:eastAsia="ru-RU"/>
        </w:rPr>
        <w:t>1) до конкретных вещей (</w:t>
      </w:r>
      <w:proofErr w:type="spellStart"/>
      <w:r w:rsidRPr="0029536B">
        <w:rPr>
          <w:rFonts w:ascii="Times New Roman" w:eastAsia="Times New Roman" w:hAnsi="Times New Roman" w:cs="Times New Roman"/>
          <w:sz w:val="24"/>
          <w:szCs w:val="24"/>
          <w:lang w:eastAsia="ru-RU"/>
        </w:rPr>
        <w:t>ante</w:t>
      </w:r>
      <w:proofErr w:type="spellEnd"/>
      <w:r w:rsidRPr="0029536B">
        <w:rPr>
          <w:rFonts w:ascii="Times New Roman" w:eastAsia="Times New Roman" w:hAnsi="Times New Roman" w:cs="Times New Roman"/>
          <w:sz w:val="24"/>
          <w:szCs w:val="24"/>
          <w:lang w:eastAsia="ru-RU"/>
        </w:rPr>
        <w:t xml:space="preserve"> </w:t>
      </w:r>
      <w:proofErr w:type="spellStart"/>
      <w:r w:rsidRPr="0029536B">
        <w:rPr>
          <w:rFonts w:ascii="Times New Roman" w:eastAsia="Times New Roman" w:hAnsi="Times New Roman" w:cs="Times New Roman"/>
          <w:sz w:val="24"/>
          <w:szCs w:val="24"/>
          <w:lang w:eastAsia="ru-RU"/>
        </w:rPr>
        <w:t>rem</w:t>
      </w:r>
      <w:proofErr w:type="spellEnd"/>
      <w:r w:rsidRPr="0029536B">
        <w:rPr>
          <w:rFonts w:ascii="Times New Roman" w:eastAsia="Times New Roman" w:hAnsi="Times New Roman" w:cs="Times New Roman"/>
          <w:sz w:val="24"/>
          <w:szCs w:val="24"/>
          <w:lang w:eastAsia="ru-RU"/>
        </w:rPr>
        <w:t>) — в уме Бога;</w:t>
      </w:r>
    </w:p>
    <w:p w:rsidR="0029536B" w:rsidRPr="0029536B" w:rsidRDefault="0029536B" w:rsidP="00280917">
      <w:pPr>
        <w:spacing w:line="240" w:lineRule="auto"/>
        <w:ind w:firstLine="567"/>
        <w:jc w:val="both"/>
        <w:rPr>
          <w:rFonts w:ascii="Times New Roman" w:eastAsia="Times New Roman" w:hAnsi="Times New Roman" w:cs="Times New Roman"/>
          <w:sz w:val="24"/>
          <w:szCs w:val="24"/>
          <w:lang w:eastAsia="ru-RU"/>
        </w:rPr>
      </w:pPr>
      <w:r w:rsidRPr="0029536B">
        <w:rPr>
          <w:rFonts w:ascii="Times New Roman" w:eastAsia="Times New Roman" w:hAnsi="Times New Roman" w:cs="Times New Roman"/>
          <w:sz w:val="24"/>
          <w:szCs w:val="24"/>
          <w:lang w:eastAsia="ru-RU"/>
        </w:rPr>
        <w:t>2)  в конкретных вещах (</w:t>
      </w:r>
      <w:r w:rsidRPr="0029536B">
        <w:rPr>
          <w:rFonts w:ascii="Times New Roman" w:eastAsia="Times New Roman" w:hAnsi="Times New Roman" w:cs="Times New Roman"/>
          <w:sz w:val="24"/>
          <w:szCs w:val="24"/>
          <w:lang w:val="en-US" w:eastAsia="ru-RU"/>
        </w:rPr>
        <w:t>in</w:t>
      </w:r>
      <w:r w:rsidRPr="0029536B">
        <w:rPr>
          <w:rFonts w:ascii="Times New Roman" w:eastAsia="Times New Roman" w:hAnsi="Times New Roman" w:cs="Times New Roman"/>
          <w:sz w:val="24"/>
          <w:szCs w:val="24"/>
          <w:lang w:eastAsia="ru-RU"/>
        </w:rPr>
        <w:t xml:space="preserve"> </w:t>
      </w:r>
      <w:r w:rsidRPr="0029536B">
        <w:rPr>
          <w:rFonts w:ascii="Times New Roman" w:eastAsia="Times New Roman" w:hAnsi="Times New Roman" w:cs="Times New Roman"/>
          <w:sz w:val="24"/>
          <w:szCs w:val="24"/>
          <w:lang w:val="en-US" w:eastAsia="ru-RU"/>
        </w:rPr>
        <w:t>re</w:t>
      </w:r>
      <w:r w:rsidRPr="0029536B">
        <w:rPr>
          <w:rFonts w:ascii="Times New Roman" w:eastAsia="Times New Roman" w:hAnsi="Times New Roman" w:cs="Times New Roman"/>
          <w:sz w:val="24"/>
          <w:szCs w:val="24"/>
          <w:lang w:eastAsia="ru-RU"/>
        </w:rPr>
        <w:t>);</w:t>
      </w:r>
    </w:p>
    <w:p w:rsidR="0029536B" w:rsidRPr="0029536B" w:rsidRDefault="0029536B" w:rsidP="00280917">
      <w:pPr>
        <w:spacing w:line="240" w:lineRule="auto"/>
        <w:ind w:firstLine="567"/>
        <w:jc w:val="both"/>
        <w:rPr>
          <w:rFonts w:ascii="Times New Roman" w:eastAsia="Times New Roman" w:hAnsi="Times New Roman" w:cs="Times New Roman"/>
          <w:sz w:val="24"/>
          <w:szCs w:val="24"/>
          <w:lang w:eastAsia="ru-RU"/>
        </w:rPr>
      </w:pPr>
      <w:r w:rsidRPr="0029536B">
        <w:rPr>
          <w:rFonts w:ascii="Times New Roman" w:eastAsia="Times New Roman" w:hAnsi="Times New Roman" w:cs="Times New Roman"/>
          <w:sz w:val="24"/>
          <w:szCs w:val="24"/>
          <w:lang w:eastAsia="ru-RU"/>
        </w:rPr>
        <w:t>3)  после конкретных вещей (</w:t>
      </w:r>
      <w:r w:rsidRPr="0029536B">
        <w:rPr>
          <w:rFonts w:ascii="Times New Roman" w:eastAsia="Times New Roman" w:hAnsi="Times New Roman" w:cs="Times New Roman"/>
          <w:sz w:val="24"/>
          <w:szCs w:val="24"/>
          <w:lang w:val="en-US" w:eastAsia="ru-RU"/>
        </w:rPr>
        <w:t>post</w:t>
      </w:r>
      <w:r w:rsidRPr="0029536B">
        <w:rPr>
          <w:rFonts w:ascii="Times New Roman" w:eastAsia="Times New Roman" w:hAnsi="Times New Roman" w:cs="Times New Roman"/>
          <w:sz w:val="24"/>
          <w:szCs w:val="24"/>
          <w:lang w:eastAsia="ru-RU"/>
        </w:rPr>
        <w:t xml:space="preserve"> </w:t>
      </w:r>
      <w:r w:rsidRPr="0029536B">
        <w:rPr>
          <w:rFonts w:ascii="Times New Roman" w:eastAsia="Times New Roman" w:hAnsi="Times New Roman" w:cs="Times New Roman"/>
          <w:sz w:val="24"/>
          <w:szCs w:val="24"/>
          <w:lang w:val="en-US" w:eastAsia="ru-RU"/>
        </w:rPr>
        <w:t>rem</w:t>
      </w:r>
      <w:r w:rsidRPr="0029536B">
        <w:rPr>
          <w:rFonts w:ascii="Times New Roman" w:eastAsia="Times New Roman" w:hAnsi="Times New Roman" w:cs="Times New Roman"/>
          <w:sz w:val="24"/>
          <w:szCs w:val="24"/>
          <w:lang w:eastAsia="ru-RU"/>
        </w:rPr>
        <w:t>) — в уме человека.</w:t>
      </w:r>
    </w:p>
    <w:p w:rsidR="001C724B" w:rsidRDefault="0029536B" w:rsidP="00280917">
      <w:pPr>
        <w:spacing w:line="240" w:lineRule="auto"/>
        <w:ind w:firstLine="567"/>
        <w:jc w:val="both"/>
        <w:rPr>
          <w:rFonts w:ascii="Times New Roman" w:eastAsia="Times New Roman" w:hAnsi="Times New Roman" w:cs="Times New Roman"/>
          <w:sz w:val="24"/>
          <w:szCs w:val="24"/>
          <w:lang w:eastAsia="ru-RU"/>
        </w:rPr>
      </w:pPr>
      <w:r w:rsidRPr="0029536B">
        <w:rPr>
          <w:rFonts w:ascii="Times New Roman" w:eastAsia="Times New Roman" w:hAnsi="Times New Roman" w:cs="Times New Roman"/>
          <w:sz w:val="24"/>
          <w:szCs w:val="24"/>
          <w:lang w:eastAsia="ru-RU"/>
        </w:rPr>
        <w:t xml:space="preserve">Следовательно, Бог создал: отдельные вещи (субстанции) и формы или понятия, содержащиеся в вещах. </w:t>
      </w:r>
      <w:r w:rsidRPr="0029536B">
        <w:rPr>
          <w:rFonts w:ascii="Times New Roman" w:eastAsia="Times New Roman" w:hAnsi="Times New Roman" w:cs="Times New Roman"/>
          <w:i/>
          <w:sz w:val="24"/>
          <w:szCs w:val="24"/>
          <w:lang w:eastAsia="ru-RU"/>
        </w:rPr>
        <w:t>Только сознание человека способно уравновесить двойственность существующего (вещей и понятий).</w:t>
      </w:r>
      <w:r w:rsidRPr="0029536B">
        <w:rPr>
          <w:rFonts w:ascii="Times New Roman" w:eastAsia="Times New Roman" w:hAnsi="Times New Roman" w:cs="Times New Roman"/>
          <w:sz w:val="24"/>
          <w:szCs w:val="24"/>
          <w:lang w:eastAsia="ru-RU"/>
        </w:rPr>
        <w:t xml:space="preserve"> Чувствами человек воспринимает вещи, а разумом воспринимает понятия и формы. Понятие «универсалий» по сути дела сливается у Фомы с аристотелевским понятием «формы»; универсалии (как и формы) трактуются как сущности вещей. </w:t>
      </w:r>
    </w:p>
    <w:p w:rsidR="0029536B" w:rsidRPr="0029536B" w:rsidRDefault="0029536B" w:rsidP="00280917">
      <w:pPr>
        <w:spacing w:line="240" w:lineRule="auto"/>
        <w:ind w:firstLine="567"/>
        <w:jc w:val="both"/>
        <w:rPr>
          <w:rFonts w:ascii="Times New Roman" w:eastAsia="Times New Roman" w:hAnsi="Times New Roman" w:cs="Times New Roman"/>
          <w:sz w:val="24"/>
          <w:szCs w:val="24"/>
          <w:lang w:eastAsia="ru-RU"/>
        </w:rPr>
      </w:pPr>
      <w:r w:rsidRPr="0029536B">
        <w:rPr>
          <w:rFonts w:ascii="Times New Roman" w:eastAsia="Times New Roman" w:hAnsi="Times New Roman" w:cs="Times New Roman"/>
          <w:i/>
          <w:iCs/>
          <w:sz w:val="24"/>
          <w:szCs w:val="24"/>
          <w:lang w:eastAsia="ru-RU"/>
        </w:rPr>
        <w:t xml:space="preserve">Онтология. </w:t>
      </w:r>
      <w:r w:rsidRPr="0029536B">
        <w:rPr>
          <w:rFonts w:ascii="Times New Roman" w:eastAsia="Times New Roman" w:hAnsi="Times New Roman" w:cs="Times New Roman"/>
          <w:sz w:val="24"/>
          <w:szCs w:val="24"/>
          <w:lang w:eastAsia="ru-RU"/>
        </w:rPr>
        <w:t xml:space="preserve">В основе томизма лежит отождествление аристотелевской </w:t>
      </w:r>
      <w:proofErr w:type="spellStart"/>
      <w:r w:rsidRPr="0029536B">
        <w:rPr>
          <w:rFonts w:ascii="Times New Roman" w:eastAsia="Times New Roman" w:hAnsi="Times New Roman" w:cs="Times New Roman"/>
          <w:sz w:val="24"/>
          <w:szCs w:val="24"/>
          <w:lang w:eastAsia="ru-RU"/>
        </w:rPr>
        <w:t>Первоформы</w:t>
      </w:r>
      <w:proofErr w:type="spellEnd"/>
      <w:r w:rsidRPr="0029536B">
        <w:rPr>
          <w:rFonts w:ascii="Times New Roman" w:eastAsia="Times New Roman" w:hAnsi="Times New Roman" w:cs="Times New Roman"/>
          <w:sz w:val="24"/>
          <w:szCs w:val="24"/>
          <w:lang w:eastAsia="ru-RU"/>
        </w:rPr>
        <w:t xml:space="preserve"> и христианского Бога — создателя мира. При этом на смену аристотелевскому дуализму, в котором материя является вечной и </w:t>
      </w:r>
      <w:proofErr w:type="spellStart"/>
      <w:r w:rsidRPr="0029536B">
        <w:rPr>
          <w:rFonts w:ascii="Times New Roman" w:eastAsia="Times New Roman" w:hAnsi="Times New Roman" w:cs="Times New Roman"/>
          <w:sz w:val="24"/>
          <w:szCs w:val="24"/>
          <w:lang w:eastAsia="ru-RU"/>
        </w:rPr>
        <w:t>несотворимой</w:t>
      </w:r>
      <w:proofErr w:type="spellEnd"/>
      <w:r w:rsidRPr="0029536B">
        <w:rPr>
          <w:rFonts w:ascii="Times New Roman" w:eastAsia="Times New Roman" w:hAnsi="Times New Roman" w:cs="Times New Roman"/>
          <w:sz w:val="24"/>
          <w:szCs w:val="24"/>
          <w:lang w:eastAsia="ru-RU"/>
        </w:rPr>
        <w:t xml:space="preserve">, приходит </w:t>
      </w:r>
      <w:r w:rsidRPr="0029536B">
        <w:rPr>
          <w:rFonts w:ascii="Times New Roman" w:eastAsia="Times New Roman" w:hAnsi="Times New Roman" w:cs="Times New Roman"/>
          <w:i/>
          <w:iCs/>
          <w:sz w:val="24"/>
          <w:szCs w:val="24"/>
          <w:lang w:eastAsia="ru-RU"/>
        </w:rPr>
        <w:t xml:space="preserve">идеалистический монизм, </w:t>
      </w:r>
      <w:r w:rsidRPr="0029536B">
        <w:rPr>
          <w:rFonts w:ascii="Times New Roman" w:eastAsia="Times New Roman" w:hAnsi="Times New Roman" w:cs="Times New Roman"/>
          <w:sz w:val="24"/>
          <w:szCs w:val="24"/>
          <w:lang w:eastAsia="ru-RU"/>
        </w:rPr>
        <w:t>где материя, природа есть результат творения Богом «из ничего».</w:t>
      </w:r>
      <w:r w:rsidR="001C724B">
        <w:rPr>
          <w:rFonts w:ascii="Times New Roman" w:eastAsia="Times New Roman" w:hAnsi="Times New Roman" w:cs="Times New Roman"/>
          <w:sz w:val="24"/>
          <w:szCs w:val="24"/>
          <w:lang w:eastAsia="ru-RU"/>
        </w:rPr>
        <w:t xml:space="preserve"> </w:t>
      </w:r>
      <w:r w:rsidRPr="0029536B">
        <w:rPr>
          <w:rFonts w:ascii="Times New Roman" w:eastAsia="Times New Roman" w:hAnsi="Times New Roman" w:cs="Times New Roman"/>
          <w:sz w:val="24"/>
          <w:szCs w:val="24"/>
          <w:lang w:eastAsia="ru-RU"/>
        </w:rPr>
        <w:t xml:space="preserve">Учение об иерархическом строении мира (подобно </w:t>
      </w:r>
      <w:proofErr w:type="gramStart"/>
      <w:r w:rsidRPr="0029536B">
        <w:rPr>
          <w:rFonts w:ascii="Times New Roman" w:eastAsia="Times New Roman" w:hAnsi="Times New Roman" w:cs="Times New Roman"/>
          <w:sz w:val="24"/>
          <w:szCs w:val="24"/>
          <w:lang w:eastAsia="ru-RU"/>
        </w:rPr>
        <w:t>аристотелевскому</w:t>
      </w:r>
      <w:proofErr w:type="gramEnd"/>
      <w:r w:rsidRPr="0029536B">
        <w:rPr>
          <w:rFonts w:ascii="Times New Roman" w:eastAsia="Times New Roman" w:hAnsi="Times New Roman" w:cs="Times New Roman"/>
          <w:sz w:val="24"/>
          <w:szCs w:val="24"/>
          <w:lang w:eastAsia="ru-RU"/>
        </w:rPr>
        <w:t xml:space="preserve">). </w:t>
      </w:r>
      <w:proofErr w:type="gramStart"/>
      <w:r w:rsidRPr="0029536B">
        <w:rPr>
          <w:rFonts w:ascii="Times New Roman" w:eastAsia="Times New Roman" w:hAnsi="Times New Roman" w:cs="Times New Roman"/>
          <w:sz w:val="24"/>
          <w:szCs w:val="24"/>
          <w:lang w:eastAsia="ru-RU"/>
        </w:rPr>
        <w:t>Абсолютно актуальным</w:t>
      </w:r>
      <w:proofErr w:type="gramEnd"/>
      <w:r w:rsidRPr="0029536B">
        <w:rPr>
          <w:rFonts w:ascii="Times New Roman" w:eastAsia="Times New Roman" w:hAnsi="Times New Roman" w:cs="Times New Roman"/>
          <w:sz w:val="24"/>
          <w:szCs w:val="24"/>
          <w:lang w:eastAsia="ru-RU"/>
        </w:rPr>
        <w:t xml:space="preserve"> является только Бог (для которого совпадает сущность и существование). Потенциальное есть изменяющееся, незавершенное и тем самым несовершенное. Истинность всякого сущего зависит от степени обладаемого им бытия, получаемого от Бога. Сотворенный мир — это воплощение божественного проекта; и поскольку Бог благ, то все сущее (существующее) также является благом. Все то, что человек считает злом, есть только недостаток, неполнота бытия и тем самым добра (теодицея). </w:t>
      </w:r>
      <w:proofErr w:type="spellStart"/>
      <w:r w:rsidRPr="0029536B">
        <w:rPr>
          <w:rFonts w:ascii="Times New Roman" w:eastAsia="Times New Roman" w:hAnsi="Times New Roman" w:cs="Times New Roman"/>
          <w:sz w:val="24"/>
          <w:szCs w:val="24"/>
          <w:lang w:eastAsia="ru-RU"/>
        </w:rPr>
        <w:t>Аквинат</w:t>
      </w:r>
      <w:proofErr w:type="spellEnd"/>
      <w:r w:rsidRPr="0029536B">
        <w:rPr>
          <w:rFonts w:ascii="Times New Roman" w:eastAsia="Times New Roman" w:hAnsi="Times New Roman" w:cs="Times New Roman"/>
          <w:sz w:val="24"/>
          <w:szCs w:val="24"/>
          <w:lang w:eastAsia="ru-RU"/>
        </w:rPr>
        <w:t xml:space="preserve"> разработал пять доказательств бытия Бога, в которых он исходит из человеческого опыта и наблюдения за действительностью. </w:t>
      </w:r>
    </w:p>
    <w:p w:rsidR="0029536B" w:rsidRPr="0029536B" w:rsidRDefault="0029536B" w:rsidP="00280917">
      <w:pPr>
        <w:spacing w:line="240" w:lineRule="auto"/>
        <w:ind w:firstLine="567"/>
        <w:jc w:val="both"/>
        <w:rPr>
          <w:rFonts w:ascii="Times New Roman" w:eastAsia="Times New Roman" w:hAnsi="Times New Roman" w:cs="Times New Roman"/>
          <w:sz w:val="24"/>
          <w:szCs w:val="24"/>
          <w:lang w:eastAsia="ru-RU"/>
        </w:rPr>
      </w:pPr>
      <w:r w:rsidRPr="0029536B">
        <w:rPr>
          <w:rFonts w:ascii="Times New Roman" w:eastAsia="Times New Roman" w:hAnsi="Times New Roman" w:cs="Times New Roman"/>
          <w:i/>
          <w:iCs/>
          <w:sz w:val="24"/>
          <w:szCs w:val="24"/>
          <w:lang w:eastAsia="ru-RU"/>
        </w:rPr>
        <w:t>Доказательства бытия Бога</w:t>
      </w:r>
      <w:r w:rsidRPr="0029536B">
        <w:rPr>
          <w:rFonts w:ascii="Times New Roman" w:eastAsia="Times New Roman" w:hAnsi="Times New Roman" w:cs="Times New Roman"/>
          <w:sz w:val="24"/>
          <w:szCs w:val="24"/>
          <w:lang w:eastAsia="ru-RU"/>
        </w:rPr>
        <w:t>:</w:t>
      </w:r>
    </w:p>
    <w:p w:rsidR="0029536B" w:rsidRPr="0029536B" w:rsidRDefault="0029536B" w:rsidP="00F13359">
      <w:pPr>
        <w:numPr>
          <w:ilvl w:val="0"/>
          <w:numId w:val="15"/>
        </w:numPr>
        <w:spacing w:line="240" w:lineRule="auto"/>
        <w:ind w:left="927" w:firstLine="567"/>
        <w:contextualSpacing/>
        <w:jc w:val="both"/>
        <w:rPr>
          <w:rFonts w:ascii="Times New Roman" w:eastAsia="Times New Roman" w:hAnsi="Times New Roman" w:cs="Times New Roman"/>
          <w:sz w:val="24"/>
          <w:szCs w:val="24"/>
          <w:lang w:eastAsia="ru-RU"/>
        </w:rPr>
      </w:pPr>
      <w:r w:rsidRPr="0029536B">
        <w:rPr>
          <w:rFonts w:ascii="Times New Roman" w:eastAsia="Times New Roman" w:hAnsi="Times New Roman" w:cs="Times New Roman"/>
          <w:sz w:val="24"/>
          <w:szCs w:val="24"/>
          <w:lang w:eastAsia="ru-RU"/>
        </w:rPr>
        <w:t xml:space="preserve">Космологическое (о движении): все объекты, существующие в этом мире, постоянно изменяются, движутся. Следовательно, все, что движется, двигается чем-то другим. Это приводит нас к идее </w:t>
      </w:r>
      <w:proofErr w:type="gramStart"/>
      <w:r w:rsidRPr="0029536B">
        <w:rPr>
          <w:rFonts w:ascii="Times New Roman" w:eastAsia="Times New Roman" w:hAnsi="Times New Roman" w:cs="Times New Roman"/>
          <w:sz w:val="24"/>
          <w:szCs w:val="24"/>
          <w:lang w:eastAsia="ru-RU"/>
        </w:rPr>
        <w:t>аристотелевского</w:t>
      </w:r>
      <w:proofErr w:type="gramEnd"/>
      <w:r w:rsidRPr="0029536B">
        <w:rPr>
          <w:rFonts w:ascii="Times New Roman" w:eastAsia="Times New Roman" w:hAnsi="Times New Roman" w:cs="Times New Roman"/>
          <w:sz w:val="24"/>
          <w:szCs w:val="24"/>
          <w:lang w:eastAsia="ru-RU"/>
        </w:rPr>
        <w:t xml:space="preserve"> неподвижного </w:t>
      </w:r>
      <w:proofErr w:type="spellStart"/>
      <w:r w:rsidRPr="0029536B">
        <w:rPr>
          <w:rFonts w:ascii="Times New Roman" w:eastAsia="Times New Roman" w:hAnsi="Times New Roman" w:cs="Times New Roman"/>
          <w:sz w:val="24"/>
          <w:szCs w:val="24"/>
          <w:lang w:eastAsia="ru-RU"/>
        </w:rPr>
        <w:t>Перводвигателя</w:t>
      </w:r>
      <w:proofErr w:type="spellEnd"/>
      <w:r w:rsidRPr="0029536B">
        <w:rPr>
          <w:rFonts w:ascii="Times New Roman" w:eastAsia="Times New Roman" w:hAnsi="Times New Roman" w:cs="Times New Roman"/>
          <w:sz w:val="24"/>
          <w:szCs w:val="24"/>
          <w:lang w:eastAsia="ru-RU"/>
        </w:rPr>
        <w:t>. Именно он и называется Богом;</w:t>
      </w:r>
    </w:p>
    <w:p w:rsidR="0029536B" w:rsidRPr="0029536B" w:rsidRDefault="0029536B" w:rsidP="00F13359">
      <w:pPr>
        <w:numPr>
          <w:ilvl w:val="0"/>
          <w:numId w:val="15"/>
        </w:numPr>
        <w:spacing w:line="240" w:lineRule="auto"/>
        <w:ind w:left="927" w:firstLine="567"/>
        <w:contextualSpacing/>
        <w:jc w:val="both"/>
        <w:rPr>
          <w:rFonts w:ascii="Times New Roman" w:eastAsia="Times New Roman" w:hAnsi="Times New Roman" w:cs="Times New Roman"/>
          <w:sz w:val="24"/>
          <w:szCs w:val="24"/>
          <w:lang w:eastAsia="ru-RU"/>
        </w:rPr>
      </w:pPr>
      <w:proofErr w:type="gramStart"/>
      <w:r w:rsidRPr="0029536B">
        <w:rPr>
          <w:rFonts w:ascii="Times New Roman" w:eastAsia="Times New Roman" w:hAnsi="Times New Roman" w:cs="Times New Roman"/>
          <w:sz w:val="24"/>
          <w:szCs w:val="24"/>
          <w:lang w:eastAsia="ru-RU"/>
        </w:rPr>
        <w:t>Каузальное</w:t>
      </w:r>
      <w:proofErr w:type="gramEnd"/>
      <w:r w:rsidRPr="0029536B">
        <w:rPr>
          <w:rFonts w:ascii="Times New Roman" w:eastAsia="Times New Roman" w:hAnsi="Times New Roman" w:cs="Times New Roman"/>
          <w:sz w:val="24"/>
          <w:szCs w:val="24"/>
          <w:lang w:eastAsia="ru-RU"/>
        </w:rPr>
        <w:t xml:space="preserve"> (о причинности): в мире чувственных вещей мы находим порядок действующих причин. Вещь не может быть причиной самой себя, ибо тогда она должна была бы предшествовать сама себе, а это невозможно. А значит, причина любой вещи — вне ее. Следовательно, необходимо допустить существование необусловленной ничем иным первой причины — причины всех причин. Именно это называется Богом;</w:t>
      </w:r>
    </w:p>
    <w:p w:rsidR="0029536B" w:rsidRPr="0029536B" w:rsidRDefault="0029536B" w:rsidP="00F13359">
      <w:pPr>
        <w:numPr>
          <w:ilvl w:val="0"/>
          <w:numId w:val="15"/>
        </w:numPr>
        <w:spacing w:line="240" w:lineRule="auto"/>
        <w:ind w:left="927" w:firstLine="567"/>
        <w:contextualSpacing/>
        <w:jc w:val="both"/>
        <w:rPr>
          <w:rFonts w:ascii="Times New Roman" w:eastAsia="Times New Roman" w:hAnsi="Times New Roman" w:cs="Times New Roman"/>
          <w:sz w:val="24"/>
          <w:szCs w:val="24"/>
          <w:lang w:eastAsia="ru-RU"/>
        </w:rPr>
      </w:pPr>
      <w:proofErr w:type="gramStart"/>
      <w:r w:rsidRPr="0029536B">
        <w:rPr>
          <w:rFonts w:ascii="Times New Roman" w:eastAsia="Times New Roman" w:hAnsi="Times New Roman" w:cs="Times New Roman"/>
          <w:sz w:val="24"/>
          <w:szCs w:val="24"/>
          <w:lang w:eastAsia="ru-RU"/>
        </w:rPr>
        <w:t>Онтологическое</w:t>
      </w:r>
      <w:proofErr w:type="gramEnd"/>
      <w:r w:rsidRPr="0029536B">
        <w:rPr>
          <w:rFonts w:ascii="Times New Roman" w:eastAsia="Times New Roman" w:hAnsi="Times New Roman" w:cs="Times New Roman"/>
          <w:sz w:val="24"/>
          <w:szCs w:val="24"/>
          <w:lang w:eastAsia="ru-RU"/>
        </w:rPr>
        <w:t xml:space="preserve"> (о случайности и необходимости): среди существующего в мире имеется много случайных вещей, т.е. тех, которые могут быть, а могут и не быть. Но если бы все могло бы не быть, то однажды не осталось бы ничего существующего. Следовательно, должно существовать нечто не случайное, а необходимое, то, что имеет собственную необходимость в самом себе. Именно это и называется Богом;</w:t>
      </w:r>
    </w:p>
    <w:p w:rsidR="0029536B" w:rsidRPr="0029536B" w:rsidRDefault="0029536B" w:rsidP="00F13359">
      <w:pPr>
        <w:numPr>
          <w:ilvl w:val="0"/>
          <w:numId w:val="15"/>
        </w:numPr>
        <w:spacing w:line="240" w:lineRule="auto"/>
        <w:ind w:left="927" w:firstLine="567"/>
        <w:contextualSpacing/>
        <w:jc w:val="both"/>
        <w:rPr>
          <w:rFonts w:ascii="Times New Roman" w:eastAsia="Times New Roman" w:hAnsi="Times New Roman" w:cs="Times New Roman"/>
          <w:sz w:val="24"/>
          <w:szCs w:val="24"/>
          <w:lang w:eastAsia="ru-RU"/>
        </w:rPr>
      </w:pPr>
      <w:r w:rsidRPr="0029536B">
        <w:rPr>
          <w:rFonts w:ascii="Times New Roman" w:eastAsia="Times New Roman" w:hAnsi="Times New Roman" w:cs="Times New Roman"/>
          <w:sz w:val="24"/>
          <w:szCs w:val="24"/>
          <w:lang w:eastAsia="ru-RU"/>
        </w:rPr>
        <w:t xml:space="preserve">Догматическое (о степени совершенства): в реальности мы находим деление существ, различающихся по степени совершенства, доброты, благородства, правдивости и т.д. Но сам факт градации подразумевает наличие чего-то максимально совершенного, доброго, благородного и т.п. Следовательно, должна быть причина совершенства, доброты, благородства. </w:t>
      </w:r>
      <w:proofErr w:type="gramStart"/>
      <w:r w:rsidRPr="0029536B">
        <w:rPr>
          <w:rFonts w:ascii="Times New Roman" w:eastAsia="Times New Roman" w:hAnsi="Times New Roman" w:cs="Times New Roman"/>
          <w:sz w:val="24"/>
          <w:szCs w:val="24"/>
          <w:lang w:eastAsia="ru-RU"/>
        </w:rPr>
        <w:t>Именно это и называется Богом;</w:t>
      </w:r>
      <w:proofErr w:type="gramEnd"/>
    </w:p>
    <w:p w:rsidR="0029536B" w:rsidRPr="0029536B" w:rsidRDefault="0029536B" w:rsidP="00F13359">
      <w:pPr>
        <w:numPr>
          <w:ilvl w:val="0"/>
          <w:numId w:val="15"/>
        </w:numPr>
        <w:spacing w:line="240" w:lineRule="auto"/>
        <w:ind w:left="927" w:firstLine="567"/>
        <w:contextualSpacing/>
        <w:jc w:val="both"/>
        <w:rPr>
          <w:rFonts w:ascii="Times New Roman" w:eastAsia="Times New Roman" w:hAnsi="Times New Roman" w:cs="Times New Roman"/>
          <w:sz w:val="24"/>
          <w:szCs w:val="24"/>
          <w:lang w:eastAsia="ru-RU"/>
        </w:rPr>
      </w:pPr>
      <w:proofErr w:type="gramStart"/>
      <w:r w:rsidRPr="0029536B">
        <w:rPr>
          <w:rFonts w:ascii="Times New Roman" w:eastAsia="Times New Roman" w:hAnsi="Times New Roman" w:cs="Times New Roman"/>
          <w:sz w:val="24"/>
          <w:szCs w:val="24"/>
          <w:lang w:eastAsia="ru-RU"/>
        </w:rPr>
        <w:lastRenderedPageBreak/>
        <w:t>Телеологическое (целесообразное): даже природные тела, т.е. объекты, не имеющие разума, ведут себя так, чтобы достичь лучших результатов, стремясь к некоторой цели.</w:t>
      </w:r>
      <w:proofErr w:type="gramEnd"/>
      <w:r w:rsidRPr="0029536B">
        <w:rPr>
          <w:rFonts w:ascii="Times New Roman" w:eastAsia="Times New Roman" w:hAnsi="Times New Roman" w:cs="Times New Roman"/>
          <w:sz w:val="24"/>
          <w:szCs w:val="24"/>
          <w:lang w:eastAsia="ru-RU"/>
        </w:rPr>
        <w:t xml:space="preserve"> Очевидно, что это не может быть результатом слепой случайности. Но любой объект, лишенный сознания, не может двигаться к цели иначе, нежели управляемый кем-то разумным. Следовательно, должна существовать сила, направляющая природные существа к цели. Именно она и называется Богом.</w:t>
      </w:r>
    </w:p>
    <w:p w:rsidR="0029536B" w:rsidRPr="0029536B" w:rsidRDefault="0029536B" w:rsidP="00280917">
      <w:pPr>
        <w:spacing w:line="240" w:lineRule="auto"/>
        <w:ind w:firstLine="567"/>
        <w:contextualSpacing/>
        <w:jc w:val="both"/>
        <w:rPr>
          <w:rFonts w:ascii="Times New Roman" w:eastAsia="Times New Roman" w:hAnsi="Times New Roman" w:cs="Times New Roman"/>
          <w:i/>
          <w:sz w:val="24"/>
          <w:szCs w:val="24"/>
          <w:lang w:eastAsia="ru-RU"/>
        </w:rPr>
      </w:pPr>
      <w:r w:rsidRPr="0029536B">
        <w:rPr>
          <w:rFonts w:ascii="Times New Roman" w:eastAsia="Times New Roman" w:hAnsi="Times New Roman" w:cs="Times New Roman"/>
          <w:i/>
          <w:sz w:val="24"/>
          <w:szCs w:val="24"/>
          <w:lang w:eastAsia="ru-RU"/>
        </w:rPr>
        <w:t xml:space="preserve">Антропология. </w:t>
      </w:r>
      <w:r w:rsidRPr="0029536B">
        <w:rPr>
          <w:rFonts w:ascii="Times New Roman" w:eastAsia="Times New Roman" w:hAnsi="Times New Roman" w:cs="Times New Roman"/>
          <w:sz w:val="24"/>
          <w:szCs w:val="24"/>
          <w:lang w:eastAsia="ru-RU"/>
        </w:rPr>
        <w:t xml:space="preserve">В соответствии со средневековыми воззрениями человек понимался как соединение материального тела и нематериальной души. Фома утверждал, что свое завершающее осуществление индивидуальная человеческая душа получает только при соединении с телом и благодаря этому соединению. В частности, только при этом Может в полной мере действовать разум (интеллект) — «могущественнейшая природа человека». </w:t>
      </w:r>
      <w:r w:rsidRPr="0029536B">
        <w:rPr>
          <w:rFonts w:ascii="Times New Roman" w:eastAsia="Times New Roman" w:hAnsi="Times New Roman" w:cs="Times New Roman"/>
          <w:i/>
          <w:sz w:val="24"/>
          <w:szCs w:val="24"/>
          <w:lang w:eastAsia="ru-RU"/>
        </w:rPr>
        <w:t>Человек –</w:t>
      </w:r>
      <w:r w:rsidRPr="0029536B">
        <w:rPr>
          <w:rFonts w:ascii="Times New Roman" w:eastAsia="Times New Roman" w:hAnsi="Times New Roman" w:cs="Times New Roman"/>
          <w:sz w:val="24"/>
          <w:szCs w:val="24"/>
          <w:lang w:eastAsia="ru-RU"/>
        </w:rPr>
        <w:t xml:space="preserve"> разумное и духовное создание, целью которого является реализация присущих ему особенностей. </w:t>
      </w:r>
      <w:r w:rsidRPr="0029536B">
        <w:rPr>
          <w:rFonts w:ascii="Times New Roman" w:eastAsia="Times New Roman" w:hAnsi="Times New Roman" w:cs="Times New Roman"/>
          <w:i/>
          <w:sz w:val="24"/>
          <w:szCs w:val="24"/>
          <w:lang w:eastAsia="ru-RU"/>
        </w:rPr>
        <w:t>Добродетели человека:</w:t>
      </w:r>
    </w:p>
    <w:p w:rsidR="0029536B" w:rsidRPr="0029536B" w:rsidRDefault="0029536B" w:rsidP="00280917">
      <w:pPr>
        <w:spacing w:after="0" w:line="240" w:lineRule="auto"/>
        <w:rPr>
          <w:rFonts w:ascii="Times New Roman" w:eastAsia="Times New Roman" w:hAnsi="Times New Roman" w:cs="Times New Roman"/>
          <w:sz w:val="24"/>
          <w:szCs w:val="24"/>
          <w:lang w:eastAsia="ru-RU"/>
        </w:rPr>
        <w:sectPr w:rsidR="0029536B" w:rsidRPr="0029536B" w:rsidSect="00E247B0">
          <w:pgSz w:w="11906" w:h="16838"/>
          <w:pgMar w:top="720" w:right="720" w:bottom="720" w:left="720" w:header="708" w:footer="708" w:gutter="0"/>
          <w:cols w:space="720"/>
        </w:sectPr>
      </w:pPr>
    </w:p>
    <w:p w:rsidR="0029536B" w:rsidRPr="001C724B" w:rsidRDefault="0029536B" w:rsidP="00F13359">
      <w:pPr>
        <w:pStyle w:val="a3"/>
        <w:numPr>
          <w:ilvl w:val="0"/>
          <w:numId w:val="17"/>
        </w:numPr>
        <w:spacing w:line="240" w:lineRule="auto"/>
        <w:jc w:val="both"/>
        <w:rPr>
          <w:rFonts w:ascii="Times New Roman" w:eastAsia="Times New Roman" w:hAnsi="Times New Roman" w:cs="Times New Roman"/>
          <w:sz w:val="24"/>
          <w:szCs w:val="24"/>
        </w:rPr>
      </w:pPr>
      <w:r w:rsidRPr="001C724B">
        <w:rPr>
          <w:rFonts w:ascii="Times New Roman" w:eastAsia="Times New Roman" w:hAnsi="Times New Roman" w:cs="Times New Roman"/>
          <w:sz w:val="24"/>
          <w:szCs w:val="24"/>
        </w:rPr>
        <w:lastRenderedPageBreak/>
        <w:t>мудрость;</w:t>
      </w:r>
    </w:p>
    <w:p w:rsidR="0029536B" w:rsidRPr="001C724B" w:rsidRDefault="0029536B" w:rsidP="00F13359">
      <w:pPr>
        <w:pStyle w:val="a3"/>
        <w:numPr>
          <w:ilvl w:val="0"/>
          <w:numId w:val="17"/>
        </w:numPr>
        <w:spacing w:line="240" w:lineRule="auto"/>
        <w:jc w:val="both"/>
        <w:rPr>
          <w:rFonts w:ascii="Times New Roman" w:eastAsia="Times New Roman" w:hAnsi="Times New Roman" w:cs="Times New Roman"/>
          <w:sz w:val="24"/>
          <w:szCs w:val="24"/>
        </w:rPr>
      </w:pPr>
      <w:r w:rsidRPr="001C724B">
        <w:rPr>
          <w:rFonts w:ascii="Times New Roman" w:eastAsia="Times New Roman" w:hAnsi="Times New Roman" w:cs="Times New Roman"/>
          <w:sz w:val="24"/>
          <w:szCs w:val="24"/>
        </w:rPr>
        <w:t>мужество;</w:t>
      </w:r>
    </w:p>
    <w:p w:rsidR="0029536B" w:rsidRPr="001C724B" w:rsidRDefault="0029536B" w:rsidP="00F13359">
      <w:pPr>
        <w:pStyle w:val="a3"/>
        <w:numPr>
          <w:ilvl w:val="0"/>
          <w:numId w:val="17"/>
        </w:numPr>
        <w:spacing w:line="240" w:lineRule="auto"/>
        <w:jc w:val="both"/>
        <w:rPr>
          <w:rFonts w:ascii="Times New Roman" w:eastAsia="Times New Roman" w:hAnsi="Times New Roman" w:cs="Times New Roman"/>
          <w:sz w:val="24"/>
          <w:szCs w:val="24"/>
        </w:rPr>
      </w:pPr>
      <w:r w:rsidRPr="001C724B">
        <w:rPr>
          <w:rFonts w:ascii="Times New Roman" w:eastAsia="Times New Roman" w:hAnsi="Times New Roman" w:cs="Times New Roman"/>
          <w:sz w:val="24"/>
          <w:szCs w:val="24"/>
        </w:rPr>
        <w:t>умеренность;</w:t>
      </w:r>
    </w:p>
    <w:p w:rsidR="0029536B" w:rsidRPr="001C724B" w:rsidRDefault="0029536B" w:rsidP="00F13359">
      <w:pPr>
        <w:pStyle w:val="a3"/>
        <w:numPr>
          <w:ilvl w:val="0"/>
          <w:numId w:val="17"/>
        </w:numPr>
        <w:spacing w:line="240" w:lineRule="auto"/>
        <w:jc w:val="both"/>
        <w:rPr>
          <w:rFonts w:ascii="Times New Roman" w:eastAsia="Times New Roman" w:hAnsi="Times New Roman" w:cs="Times New Roman"/>
          <w:sz w:val="24"/>
          <w:szCs w:val="24"/>
        </w:rPr>
      </w:pPr>
      <w:r w:rsidRPr="001C724B">
        <w:rPr>
          <w:rFonts w:ascii="Times New Roman" w:eastAsia="Times New Roman" w:hAnsi="Times New Roman" w:cs="Times New Roman"/>
          <w:sz w:val="24"/>
          <w:szCs w:val="24"/>
        </w:rPr>
        <w:t>справедливость;</w:t>
      </w:r>
    </w:p>
    <w:p w:rsidR="001C724B" w:rsidRPr="001C724B" w:rsidRDefault="0029536B" w:rsidP="00F13359">
      <w:pPr>
        <w:pStyle w:val="a3"/>
        <w:numPr>
          <w:ilvl w:val="0"/>
          <w:numId w:val="17"/>
        </w:numPr>
        <w:spacing w:line="240" w:lineRule="auto"/>
        <w:jc w:val="both"/>
        <w:rPr>
          <w:rFonts w:ascii="Times New Roman" w:eastAsia="Times New Roman" w:hAnsi="Times New Roman" w:cs="Times New Roman"/>
          <w:sz w:val="24"/>
          <w:szCs w:val="24"/>
        </w:rPr>
      </w:pPr>
      <w:r w:rsidRPr="001C724B">
        <w:rPr>
          <w:rFonts w:ascii="Times New Roman" w:eastAsia="Times New Roman" w:hAnsi="Times New Roman" w:cs="Times New Roman"/>
          <w:sz w:val="24"/>
          <w:szCs w:val="24"/>
        </w:rPr>
        <w:lastRenderedPageBreak/>
        <w:t>вера;</w:t>
      </w:r>
    </w:p>
    <w:p w:rsidR="001C724B" w:rsidRPr="001C724B" w:rsidRDefault="0029536B" w:rsidP="00F13359">
      <w:pPr>
        <w:pStyle w:val="a3"/>
        <w:numPr>
          <w:ilvl w:val="0"/>
          <w:numId w:val="17"/>
        </w:numPr>
        <w:spacing w:line="240" w:lineRule="auto"/>
        <w:jc w:val="both"/>
        <w:rPr>
          <w:rFonts w:ascii="Times New Roman" w:eastAsia="Times New Roman" w:hAnsi="Times New Roman" w:cs="Times New Roman"/>
          <w:sz w:val="24"/>
          <w:szCs w:val="24"/>
        </w:rPr>
      </w:pPr>
      <w:r w:rsidRPr="001C724B">
        <w:rPr>
          <w:rFonts w:ascii="Times New Roman" w:eastAsia="Times New Roman" w:hAnsi="Times New Roman" w:cs="Times New Roman"/>
          <w:sz w:val="24"/>
          <w:szCs w:val="24"/>
        </w:rPr>
        <w:t>надежда;</w:t>
      </w:r>
    </w:p>
    <w:p w:rsidR="0029536B" w:rsidRPr="001C724B" w:rsidRDefault="0029536B" w:rsidP="00F13359">
      <w:pPr>
        <w:pStyle w:val="a3"/>
        <w:numPr>
          <w:ilvl w:val="0"/>
          <w:numId w:val="17"/>
        </w:numPr>
        <w:spacing w:line="240" w:lineRule="auto"/>
        <w:jc w:val="both"/>
        <w:rPr>
          <w:rFonts w:ascii="Times New Roman" w:eastAsia="Times New Roman" w:hAnsi="Times New Roman" w:cs="Times New Roman"/>
          <w:sz w:val="24"/>
          <w:szCs w:val="24"/>
        </w:rPr>
      </w:pPr>
      <w:r w:rsidRPr="001C724B">
        <w:rPr>
          <w:rFonts w:ascii="Times New Roman" w:eastAsia="Times New Roman" w:hAnsi="Times New Roman" w:cs="Times New Roman"/>
          <w:sz w:val="24"/>
          <w:szCs w:val="24"/>
        </w:rPr>
        <w:t>любовь.</w:t>
      </w:r>
    </w:p>
    <w:p w:rsidR="001C724B" w:rsidRDefault="001C724B" w:rsidP="00280917">
      <w:pPr>
        <w:spacing w:after="0" w:line="240" w:lineRule="auto"/>
        <w:rPr>
          <w:rFonts w:ascii="Times New Roman" w:eastAsia="Times New Roman" w:hAnsi="Times New Roman" w:cs="Times New Roman"/>
          <w:sz w:val="24"/>
          <w:szCs w:val="24"/>
          <w:lang w:eastAsia="ru-RU"/>
        </w:rPr>
        <w:sectPr w:rsidR="001C724B" w:rsidSect="00E247B0">
          <w:type w:val="continuous"/>
          <w:pgSz w:w="11906" w:h="16838"/>
          <w:pgMar w:top="720" w:right="720" w:bottom="720" w:left="720" w:header="709" w:footer="709" w:gutter="0"/>
          <w:cols w:num="2" w:space="720"/>
        </w:sectPr>
      </w:pPr>
    </w:p>
    <w:p w:rsidR="001C724B" w:rsidRDefault="001C724B" w:rsidP="00280917">
      <w:pPr>
        <w:spacing w:after="0" w:line="240" w:lineRule="auto"/>
        <w:rPr>
          <w:rFonts w:ascii="Times New Roman" w:eastAsia="Times New Roman" w:hAnsi="Times New Roman" w:cs="Times New Roman"/>
          <w:sz w:val="24"/>
          <w:szCs w:val="24"/>
          <w:lang w:eastAsia="ru-RU"/>
        </w:rPr>
      </w:pPr>
    </w:p>
    <w:p w:rsidR="001C724B" w:rsidRPr="001C724B" w:rsidRDefault="001C724B" w:rsidP="00F13359">
      <w:pPr>
        <w:pStyle w:val="a3"/>
        <w:numPr>
          <w:ilvl w:val="0"/>
          <w:numId w:val="18"/>
        </w:numPr>
        <w:spacing w:line="240" w:lineRule="auto"/>
        <w:jc w:val="both"/>
        <w:rPr>
          <w:rFonts w:ascii="Times New Roman" w:eastAsia="Times New Roman" w:hAnsi="Times New Roman" w:cs="Times New Roman"/>
          <w:b/>
          <w:sz w:val="24"/>
          <w:szCs w:val="24"/>
        </w:rPr>
      </w:pPr>
      <w:r w:rsidRPr="001C724B">
        <w:rPr>
          <w:rFonts w:ascii="Times New Roman" w:eastAsia="Times New Roman" w:hAnsi="Times New Roman" w:cs="Times New Roman"/>
          <w:b/>
          <w:sz w:val="24"/>
          <w:szCs w:val="24"/>
        </w:rPr>
        <w:t>Эпоха Возрождения. Социальные теории.</w:t>
      </w:r>
    </w:p>
    <w:p w:rsidR="001C724B" w:rsidRPr="001C724B" w:rsidRDefault="001C724B" w:rsidP="00280917">
      <w:pPr>
        <w:spacing w:line="240" w:lineRule="auto"/>
        <w:ind w:firstLine="567"/>
        <w:jc w:val="both"/>
        <w:rPr>
          <w:rFonts w:ascii="Times New Roman" w:hAnsi="Times New Roman" w:cs="Times New Roman"/>
          <w:sz w:val="24"/>
          <w:szCs w:val="24"/>
        </w:rPr>
      </w:pPr>
      <w:r w:rsidRPr="001C724B">
        <w:rPr>
          <w:rFonts w:ascii="Times New Roman" w:hAnsi="Times New Roman" w:cs="Times New Roman"/>
          <w:sz w:val="24"/>
          <w:szCs w:val="24"/>
        </w:rPr>
        <w:t xml:space="preserve">Начало эпохи Возрождения (Ренессанса) обычно относят к середине XIV в., а конец — к 40-м гг. XVII в. (времени первой английской революции). </w:t>
      </w:r>
      <w:proofErr w:type="gramStart"/>
      <w:r w:rsidRPr="001C724B">
        <w:rPr>
          <w:rFonts w:ascii="Times New Roman" w:hAnsi="Times New Roman" w:cs="Times New Roman"/>
          <w:sz w:val="24"/>
          <w:szCs w:val="24"/>
        </w:rPr>
        <w:t>Принято различать Итальянское Возрождение (сер.</w:t>
      </w:r>
      <w:proofErr w:type="gramEnd"/>
      <w:r w:rsidRPr="001C724B">
        <w:rPr>
          <w:rFonts w:ascii="Times New Roman" w:hAnsi="Times New Roman" w:cs="Times New Roman"/>
          <w:sz w:val="24"/>
          <w:szCs w:val="24"/>
        </w:rPr>
        <w:t xml:space="preserve"> XIV — нач. XVI вв.) и Северное Возрождение (XVI — нач. </w:t>
      </w:r>
      <w:proofErr w:type="gramStart"/>
      <w:r w:rsidRPr="001C724B">
        <w:rPr>
          <w:rFonts w:ascii="Times New Roman" w:hAnsi="Times New Roman" w:cs="Times New Roman"/>
          <w:sz w:val="24"/>
          <w:szCs w:val="24"/>
        </w:rPr>
        <w:t>XVII вв.), последний период также называется эпохой Реформации.</w:t>
      </w:r>
      <w:proofErr w:type="gramEnd"/>
    </w:p>
    <w:p w:rsidR="001C724B" w:rsidRPr="001C724B" w:rsidRDefault="001C724B" w:rsidP="00280917">
      <w:pPr>
        <w:spacing w:line="240" w:lineRule="auto"/>
        <w:ind w:firstLine="567"/>
        <w:jc w:val="both"/>
        <w:rPr>
          <w:rFonts w:ascii="Times New Roman" w:hAnsi="Times New Roman" w:cs="Times New Roman"/>
          <w:sz w:val="24"/>
          <w:szCs w:val="24"/>
        </w:rPr>
      </w:pPr>
      <w:r w:rsidRPr="001C724B">
        <w:rPr>
          <w:rFonts w:ascii="Times New Roman" w:hAnsi="Times New Roman" w:cs="Times New Roman"/>
          <w:i/>
          <w:sz w:val="24"/>
          <w:szCs w:val="24"/>
        </w:rPr>
        <w:t xml:space="preserve">Эпоха Возрождения – </w:t>
      </w:r>
      <w:r w:rsidRPr="001C724B">
        <w:rPr>
          <w:rFonts w:ascii="Times New Roman" w:hAnsi="Times New Roman" w:cs="Times New Roman"/>
          <w:sz w:val="24"/>
          <w:szCs w:val="24"/>
        </w:rPr>
        <w:t xml:space="preserve">это переходной этап от Средневековья к Новому времени, для которого характерно возрождение идеалов античности, </w:t>
      </w:r>
      <w:proofErr w:type="spellStart"/>
      <w:r w:rsidRPr="001C724B">
        <w:rPr>
          <w:rFonts w:ascii="Times New Roman" w:hAnsi="Times New Roman" w:cs="Times New Roman"/>
          <w:sz w:val="24"/>
          <w:szCs w:val="24"/>
        </w:rPr>
        <w:t>антопоцентризма</w:t>
      </w:r>
      <w:proofErr w:type="spellEnd"/>
      <w:r w:rsidRPr="001C724B">
        <w:rPr>
          <w:rFonts w:ascii="Times New Roman" w:hAnsi="Times New Roman" w:cs="Times New Roman"/>
          <w:sz w:val="24"/>
          <w:szCs w:val="24"/>
        </w:rPr>
        <w:t xml:space="preserve"> и гуманизма, а также критическое отношение к средневековой схоластике.</w:t>
      </w:r>
    </w:p>
    <w:p w:rsidR="001C724B" w:rsidRPr="001C724B" w:rsidRDefault="001C724B" w:rsidP="00280917">
      <w:pPr>
        <w:spacing w:line="240" w:lineRule="auto"/>
        <w:ind w:firstLine="567"/>
        <w:jc w:val="both"/>
        <w:rPr>
          <w:rFonts w:ascii="Times New Roman" w:hAnsi="Times New Roman" w:cs="Times New Roman"/>
          <w:sz w:val="24"/>
          <w:szCs w:val="24"/>
        </w:rPr>
      </w:pPr>
      <w:r w:rsidRPr="001C724B">
        <w:rPr>
          <w:rFonts w:ascii="Times New Roman" w:hAnsi="Times New Roman" w:cs="Times New Roman"/>
          <w:sz w:val="24"/>
          <w:szCs w:val="24"/>
        </w:rPr>
        <w:t xml:space="preserve">Эпоха Возрождения характеризуется бурным развитием науки (естествознания) и значительным ростом ее авторитета.  Великие </w:t>
      </w:r>
      <w:r w:rsidRPr="001C724B">
        <w:rPr>
          <w:rFonts w:ascii="Times New Roman" w:hAnsi="Times New Roman" w:cs="Times New Roman"/>
          <w:i/>
          <w:sz w:val="24"/>
          <w:szCs w:val="24"/>
        </w:rPr>
        <w:t>географические открытия</w:t>
      </w:r>
      <w:r w:rsidRPr="001C724B">
        <w:rPr>
          <w:rFonts w:ascii="Times New Roman" w:hAnsi="Times New Roman" w:cs="Times New Roman"/>
          <w:sz w:val="24"/>
          <w:szCs w:val="24"/>
        </w:rPr>
        <w:t xml:space="preserve"> XV—XVII вв. стали началом европейской экспансии, которая привела к значительному расширению рамок «христианского мира». Например, кругосветное плавание Магеллана опровергло антично-средневековые представления о том, что Земля является плоской, доказав, что Земля — шар. Открытия Колумба, </w:t>
      </w:r>
      <w:proofErr w:type="spellStart"/>
      <w:r w:rsidRPr="001C724B">
        <w:rPr>
          <w:rFonts w:ascii="Times New Roman" w:hAnsi="Times New Roman" w:cs="Times New Roman"/>
          <w:sz w:val="24"/>
          <w:szCs w:val="24"/>
        </w:rPr>
        <w:t>Васко</w:t>
      </w:r>
      <w:proofErr w:type="spellEnd"/>
      <w:r w:rsidRPr="001C724B">
        <w:rPr>
          <w:rFonts w:ascii="Times New Roman" w:hAnsi="Times New Roman" w:cs="Times New Roman"/>
          <w:sz w:val="24"/>
          <w:szCs w:val="24"/>
        </w:rPr>
        <w:t xml:space="preserve"> де Гама (Индия) и др. исследователей изменили мировоззрение людей того времени.</w:t>
      </w:r>
      <w:r>
        <w:rPr>
          <w:rFonts w:ascii="Times New Roman" w:hAnsi="Times New Roman" w:cs="Times New Roman"/>
          <w:sz w:val="24"/>
          <w:szCs w:val="24"/>
        </w:rPr>
        <w:t xml:space="preserve"> </w:t>
      </w:r>
      <w:r w:rsidRPr="001C724B">
        <w:rPr>
          <w:rFonts w:ascii="Times New Roman" w:hAnsi="Times New Roman" w:cs="Times New Roman"/>
          <w:sz w:val="24"/>
          <w:szCs w:val="24"/>
        </w:rPr>
        <w:t>В XVI—XVII вв. произошла революция в астрономии, изменившая космологию: на смену представлениям о том, что центром мира является Земля (геоцентризм) пришли представления о том, что центром мира является Солнце (</w:t>
      </w:r>
      <w:r w:rsidRPr="001C724B">
        <w:rPr>
          <w:rFonts w:ascii="Times New Roman" w:hAnsi="Times New Roman" w:cs="Times New Roman"/>
          <w:i/>
          <w:sz w:val="24"/>
          <w:szCs w:val="24"/>
        </w:rPr>
        <w:t>гелиоцентризм — Николай Коперник, Галилео Галилей</w:t>
      </w:r>
      <w:r w:rsidRPr="001C724B">
        <w:rPr>
          <w:rFonts w:ascii="Times New Roman" w:hAnsi="Times New Roman" w:cs="Times New Roman"/>
          <w:sz w:val="24"/>
          <w:szCs w:val="24"/>
        </w:rPr>
        <w:t>), и даже о том, что во Вселенной нет никакого центра (</w:t>
      </w:r>
      <w:proofErr w:type="spellStart"/>
      <w:r w:rsidRPr="001C724B">
        <w:rPr>
          <w:rFonts w:ascii="Times New Roman" w:hAnsi="Times New Roman" w:cs="Times New Roman"/>
          <w:sz w:val="24"/>
          <w:szCs w:val="24"/>
        </w:rPr>
        <w:t>ацентризм</w:t>
      </w:r>
      <w:proofErr w:type="spellEnd"/>
      <w:r w:rsidRPr="001C724B">
        <w:rPr>
          <w:rFonts w:ascii="Times New Roman" w:hAnsi="Times New Roman" w:cs="Times New Roman"/>
          <w:sz w:val="24"/>
          <w:szCs w:val="24"/>
        </w:rPr>
        <w:t xml:space="preserve"> — Джордано Бруно). В работах Иоганна Кеплера и Галилео Галилея получил </w:t>
      </w:r>
      <w:r w:rsidRPr="001C724B">
        <w:rPr>
          <w:rFonts w:ascii="Times New Roman" w:hAnsi="Times New Roman" w:cs="Times New Roman"/>
          <w:i/>
          <w:sz w:val="24"/>
          <w:szCs w:val="24"/>
        </w:rPr>
        <w:t>обоснование экспериментальный метод</w:t>
      </w:r>
      <w:r w:rsidRPr="001C724B">
        <w:rPr>
          <w:rFonts w:ascii="Times New Roman" w:hAnsi="Times New Roman" w:cs="Times New Roman"/>
          <w:sz w:val="24"/>
          <w:szCs w:val="24"/>
        </w:rPr>
        <w:t>, ставший основой новой науки. Кроме того происходит расширение научных границ знания благодаря тому, что были открыты телескопы (Коперник) и микроскопы (</w:t>
      </w:r>
      <w:proofErr w:type="spellStart"/>
      <w:r w:rsidRPr="001C724B">
        <w:rPr>
          <w:rFonts w:ascii="Times New Roman" w:hAnsi="Times New Roman" w:cs="Times New Roman"/>
          <w:sz w:val="24"/>
          <w:szCs w:val="24"/>
        </w:rPr>
        <w:t>Ливенгук</w:t>
      </w:r>
      <w:proofErr w:type="spellEnd"/>
      <w:r w:rsidRPr="001C724B">
        <w:rPr>
          <w:rFonts w:ascii="Times New Roman" w:hAnsi="Times New Roman" w:cs="Times New Roman"/>
          <w:sz w:val="24"/>
          <w:szCs w:val="24"/>
        </w:rPr>
        <w:t>).</w:t>
      </w:r>
    </w:p>
    <w:p w:rsidR="001C724B" w:rsidRPr="001C724B" w:rsidRDefault="001C724B" w:rsidP="00280917">
      <w:pPr>
        <w:spacing w:line="240" w:lineRule="auto"/>
        <w:ind w:firstLine="567"/>
        <w:jc w:val="both"/>
        <w:rPr>
          <w:rFonts w:ascii="Times New Roman" w:hAnsi="Times New Roman" w:cs="Times New Roman"/>
          <w:i/>
          <w:sz w:val="24"/>
          <w:szCs w:val="24"/>
        </w:rPr>
      </w:pPr>
      <w:r w:rsidRPr="001C724B">
        <w:rPr>
          <w:rFonts w:ascii="Times New Roman" w:hAnsi="Times New Roman" w:cs="Times New Roman"/>
          <w:i/>
          <w:sz w:val="24"/>
          <w:szCs w:val="24"/>
        </w:rPr>
        <w:t xml:space="preserve">Большое значение в период Возрождения имеют социальные теории. </w:t>
      </w:r>
    </w:p>
    <w:p w:rsidR="001C724B" w:rsidRPr="001C724B" w:rsidRDefault="001C724B" w:rsidP="00280917">
      <w:pPr>
        <w:spacing w:line="240" w:lineRule="auto"/>
        <w:ind w:firstLine="567"/>
        <w:jc w:val="both"/>
        <w:rPr>
          <w:rFonts w:ascii="Times New Roman" w:hAnsi="Times New Roman" w:cs="Times New Roman"/>
          <w:sz w:val="24"/>
          <w:szCs w:val="24"/>
        </w:rPr>
      </w:pPr>
      <w:r w:rsidRPr="001C724B">
        <w:rPr>
          <w:rFonts w:ascii="Times New Roman" w:hAnsi="Times New Roman" w:cs="Times New Roman"/>
          <w:b/>
          <w:sz w:val="24"/>
          <w:szCs w:val="24"/>
        </w:rPr>
        <w:t xml:space="preserve">Томас </w:t>
      </w:r>
      <w:proofErr w:type="spellStart"/>
      <w:r w:rsidRPr="001C724B">
        <w:rPr>
          <w:rFonts w:ascii="Times New Roman" w:hAnsi="Times New Roman" w:cs="Times New Roman"/>
          <w:b/>
          <w:sz w:val="24"/>
          <w:szCs w:val="24"/>
        </w:rPr>
        <w:t>Mop</w:t>
      </w:r>
      <w:proofErr w:type="spellEnd"/>
      <w:r w:rsidRPr="001C724B">
        <w:rPr>
          <w:rFonts w:ascii="Times New Roman" w:hAnsi="Times New Roman" w:cs="Times New Roman"/>
          <w:b/>
          <w:sz w:val="24"/>
          <w:szCs w:val="24"/>
        </w:rPr>
        <w:t xml:space="preserve"> (</w:t>
      </w:r>
      <w:r w:rsidRPr="001C724B">
        <w:rPr>
          <w:rFonts w:ascii="Times New Roman" w:hAnsi="Times New Roman" w:cs="Times New Roman"/>
          <w:sz w:val="24"/>
          <w:szCs w:val="24"/>
        </w:rPr>
        <w:t xml:space="preserve">1478—1535) — английский гуманист, философ и государственный деятель. В 1516 г. Мор опубликовал трактат «Утопия» («место, которого нет»), где изображено идеальное общество. Там все люди равны, нет частной и даже личной собственности, обобществлено не только производство, но и быт. Труд — обязанность всех граждан, распределение на работы производится в зависимости от потребностей общества и способностей граждан. Трудовой день длится шесть часов, чтобы оставалось достаточно времени и сил на здоровые наслаждения и развлечения. Самую тяжелую и неприятную работу выполняют преступники, имеющие статус рабов. Предметы потребления распределяются между гражданами «по потребности», в «Утопии» нет денег. В этом обществе царит материальное изобилие, но остается не ясным, за счет чего оно достигается. </w:t>
      </w:r>
      <w:proofErr w:type="spellStart"/>
      <w:r w:rsidRPr="001C724B">
        <w:rPr>
          <w:rFonts w:ascii="Times New Roman" w:hAnsi="Times New Roman" w:cs="Times New Roman"/>
          <w:sz w:val="24"/>
          <w:szCs w:val="24"/>
        </w:rPr>
        <w:t>Утопийцы</w:t>
      </w:r>
      <w:proofErr w:type="spellEnd"/>
      <w:r w:rsidRPr="001C724B">
        <w:rPr>
          <w:rFonts w:ascii="Times New Roman" w:hAnsi="Times New Roman" w:cs="Times New Roman"/>
          <w:sz w:val="24"/>
          <w:szCs w:val="24"/>
        </w:rPr>
        <w:t xml:space="preserve"> допускают различные вероисповедания и осуждают лишь атеизм.</w:t>
      </w:r>
    </w:p>
    <w:p w:rsidR="001C724B" w:rsidRPr="001C724B" w:rsidRDefault="001C724B" w:rsidP="00280917">
      <w:pPr>
        <w:spacing w:line="240" w:lineRule="auto"/>
        <w:ind w:firstLine="567"/>
        <w:jc w:val="both"/>
        <w:rPr>
          <w:rFonts w:ascii="Times New Roman" w:hAnsi="Times New Roman" w:cs="Times New Roman"/>
          <w:sz w:val="24"/>
          <w:szCs w:val="24"/>
        </w:rPr>
      </w:pPr>
      <w:proofErr w:type="spellStart"/>
      <w:r w:rsidRPr="001C724B">
        <w:rPr>
          <w:rFonts w:ascii="Times New Roman" w:hAnsi="Times New Roman" w:cs="Times New Roman"/>
          <w:b/>
          <w:sz w:val="24"/>
          <w:szCs w:val="24"/>
        </w:rPr>
        <w:t>Никколо</w:t>
      </w:r>
      <w:proofErr w:type="spellEnd"/>
      <w:r w:rsidRPr="001C724B">
        <w:rPr>
          <w:rFonts w:ascii="Times New Roman" w:hAnsi="Times New Roman" w:cs="Times New Roman"/>
          <w:b/>
          <w:sz w:val="24"/>
          <w:szCs w:val="24"/>
        </w:rPr>
        <w:t xml:space="preserve"> Макиавелли</w:t>
      </w:r>
      <w:r w:rsidRPr="001C724B">
        <w:rPr>
          <w:rFonts w:ascii="Times New Roman" w:hAnsi="Times New Roman" w:cs="Times New Roman"/>
          <w:sz w:val="24"/>
          <w:szCs w:val="24"/>
        </w:rPr>
        <w:t xml:space="preserve"> (1469—1527)</w:t>
      </w:r>
      <w:r w:rsidRPr="001C724B">
        <w:rPr>
          <w:rFonts w:ascii="Times New Roman" w:hAnsi="Times New Roman" w:cs="Times New Roman"/>
          <w:i/>
          <w:sz w:val="24"/>
          <w:szCs w:val="24"/>
        </w:rPr>
        <w:t xml:space="preserve"> </w:t>
      </w:r>
      <w:r w:rsidRPr="001C724B">
        <w:rPr>
          <w:rFonts w:ascii="Times New Roman" w:hAnsi="Times New Roman" w:cs="Times New Roman"/>
          <w:sz w:val="24"/>
          <w:szCs w:val="24"/>
        </w:rPr>
        <w:t xml:space="preserve">был государственным деятелем, философом. В эпоху религиозных войн он отстаивал идею веротерпимости и выступал с требованиями сильной </w:t>
      </w:r>
      <w:r w:rsidRPr="001C724B">
        <w:rPr>
          <w:rFonts w:ascii="Times New Roman" w:hAnsi="Times New Roman" w:cs="Times New Roman"/>
          <w:sz w:val="24"/>
          <w:szCs w:val="24"/>
        </w:rPr>
        <w:lastRenderedPageBreak/>
        <w:t xml:space="preserve">королевской власти. Социально-политическое учение Макиавелли можно назвать </w:t>
      </w:r>
      <w:r w:rsidRPr="001C724B">
        <w:rPr>
          <w:rFonts w:ascii="Times New Roman" w:hAnsi="Times New Roman" w:cs="Times New Roman"/>
          <w:i/>
          <w:sz w:val="24"/>
          <w:szCs w:val="24"/>
        </w:rPr>
        <w:t>политическим реализмом</w:t>
      </w:r>
      <w:r w:rsidRPr="001C724B">
        <w:rPr>
          <w:rFonts w:ascii="Times New Roman" w:hAnsi="Times New Roman" w:cs="Times New Roman"/>
          <w:sz w:val="24"/>
          <w:szCs w:val="24"/>
        </w:rPr>
        <w:t xml:space="preserve">. Он считает, что управление людьми должно основываться на знании реальной человеческой природы. Сфера политики оказывается полностью автономной, он выступал за отделение церкви от государства. </w:t>
      </w:r>
      <w:r w:rsidRPr="001C724B">
        <w:rPr>
          <w:rFonts w:ascii="Times New Roman" w:hAnsi="Times New Roman" w:cs="Times New Roman"/>
          <w:i/>
          <w:sz w:val="24"/>
          <w:szCs w:val="24"/>
        </w:rPr>
        <w:t xml:space="preserve">Политическим идеалом для Макиавелли </w:t>
      </w:r>
      <w:r w:rsidRPr="001C724B">
        <w:rPr>
          <w:rFonts w:ascii="Times New Roman" w:hAnsi="Times New Roman" w:cs="Times New Roman"/>
          <w:sz w:val="24"/>
          <w:szCs w:val="24"/>
        </w:rPr>
        <w:t xml:space="preserve">была Римская республика — мощное, стабильное образование, сохранявшее внутренний порядок. При республиканской форме правления каждый гражданин несет ответственность за судьбу государства. Но в современных ему условиях наилучшей формой правления он считает наследственную </w:t>
      </w:r>
      <w:r w:rsidRPr="001C724B">
        <w:rPr>
          <w:rFonts w:ascii="Times New Roman" w:hAnsi="Times New Roman" w:cs="Times New Roman"/>
          <w:i/>
          <w:sz w:val="24"/>
          <w:szCs w:val="24"/>
        </w:rPr>
        <w:t>монархию</w:t>
      </w:r>
      <w:r w:rsidRPr="001C724B">
        <w:rPr>
          <w:rFonts w:ascii="Times New Roman" w:hAnsi="Times New Roman" w:cs="Times New Roman"/>
          <w:sz w:val="24"/>
          <w:szCs w:val="24"/>
        </w:rPr>
        <w:t xml:space="preserve">. </w:t>
      </w:r>
      <w:r w:rsidRPr="001C724B">
        <w:rPr>
          <w:rFonts w:ascii="Times New Roman" w:hAnsi="Times New Roman" w:cs="Times New Roman"/>
          <w:i/>
          <w:sz w:val="24"/>
          <w:szCs w:val="24"/>
        </w:rPr>
        <w:t>В основе государства лежит сила, не связанная ни с какими моральными нормами, поэтому государство нуждается в аппарате принуждения, и прежде всего армии.</w:t>
      </w:r>
      <w:r w:rsidRPr="001C724B">
        <w:rPr>
          <w:rFonts w:ascii="Times New Roman" w:hAnsi="Times New Roman" w:cs="Times New Roman"/>
          <w:sz w:val="24"/>
          <w:szCs w:val="24"/>
        </w:rPr>
        <w:t xml:space="preserve"> </w:t>
      </w:r>
    </w:p>
    <w:p w:rsidR="001C724B" w:rsidRPr="001C724B" w:rsidRDefault="001C724B" w:rsidP="00280917">
      <w:pPr>
        <w:spacing w:line="240" w:lineRule="auto"/>
        <w:ind w:firstLine="567"/>
        <w:jc w:val="both"/>
        <w:rPr>
          <w:rFonts w:ascii="Times New Roman" w:hAnsi="Times New Roman" w:cs="Times New Roman"/>
          <w:sz w:val="24"/>
          <w:szCs w:val="24"/>
        </w:rPr>
      </w:pPr>
      <w:r w:rsidRPr="001C724B">
        <w:rPr>
          <w:rFonts w:ascii="Times New Roman" w:hAnsi="Times New Roman" w:cs="Times New Roman"/>
          <w:i/>
          <w:sz w:val="24"/>
          <w:szCs w:val="24"/>
        </w:rPr>
        <w:t xml:space="preserve">Идеальный правитель </w:t>
      </w:r>
      <w:r w:rsidRPr="001C724B">
        <w:rPr>
          <w:rFonts w:ascii="Times New Roman" w:hAnsi="Times New Roman" w:cs="Times New Roman"/>
          <w:sz w:val="24"/>
          <w:szCs w:val="24"/>
        </w:rPr>
        <w:t xml:space="preserve">— это «лисица и лев», он является и обожаемым народом и внушающим страх. Но так как этого трудно добиться, то проще всегда держать подданных в страхе. В случае необходимости монарх </w:t>
      </w:r>
      <w:r w:rsidRPr="001C724B">
        <w:rPr>
          <w:rFonts w:ascii="Times New Roman" w:hAnsi="Times New Roman" w:cs="Times New Roman"/>
          <w:i/>
          <w:sz w:val="24"/>
          <w:szCs w:val="24"/>
        </w:rPr>
        <w:t>может и должен применять крайне жестокие меры.</w:t>
      </w:r>
      <w:r w:rsidRPr="001C724B">
        <w:rPr>
          <w:rFonts w:ascii="Times New Roman" w:hAnsi="Times New Roman" w:cs="Times New Roman"/>
          <w:sz w:val="24"/>
          <w:szCs w:val="24"/>
        </w:rPr>
        <w:t xml:space="preserve"> </w:t>
      </w:r>
      <w:r w:rsidRPr="001C724B">
        <w:rPr>
          <w:rFonts w:ascii="Times New Roman" w:hAnsi="Times New Roman" w:cs="Times New Roman"/>
          <w:i/>
          <w:sz w:val="24"/>
          <w:szCs w:val="24"/>
        </w:rPr>
        <w:t>Все меры оправданы, когда речь идет о сохранении стабильности и порядка в государстве</w:t>
      </w:r>
      <w:r w:rsidRPr="001C724B">
        <w:rPr>
          <w:rFonts w:ascii="Times New Roman" w:hAnsi="Times New Roman" w:cs="Times New Roman"/>
          <w:sz w:val="24"/>
          <w:szCs w:val="24"/>
        </w:rPr>
        <w:t>. Так, если есть хотя бы возможность бунта, то лучше заранее казнить несколько десятков ни в чем не повинных людей, которые могли бы возглавить его, чем допустить сам бунт, в котором наверняка погибнут тысячи. Его лозунг: «Цель оправдывает средства». Целью государства есть порядок в обществе и благополучие всех людей. Государь – правитель и  основа стабильности и законов в государстве.</w:t>
      </w:r>
    </w:p>
    <w:p w:rsidR="001C724B" w:rsidRPr="001C724B" w:rsidRDefault="001C724B" w:rsidP="00280917">
      <w:pPr>
        <w:spacing w:line="240" w:lineRule="auto"/>
        <w:ind w:firstLine="567"/>
        <w:jc w:val="both"/>
        <w:rPr>
          <w:rFonts w:ascii="Times New Roman" w:hAnsi="Times New Roman" w:cs="Times New Roman"/>
          <w:sz w:val="24"/>
          <w:szCs w:val="24"/>
        </w:rPr>
      </w:pPr>
      <w:r w:rsidRPr="001C724B">
        <w:rPr>
          <w:rFonts w:ascii="Times New Roman" w:hAnsi="Times New Roman" w:cs="Times New Roman"/>
          <w:sz w:val="24"/>
          <w:szCs w:val="24"/>
        </w:rPr>
        <w:t xml:space="preserve">С Макиавелли связывают принцип </w:t>
      </w:r>
      <w:r w:rsidRPr="001C724B">
        <w:rPr>
          <w:rFonts w:ascii="Times New Roman" w:hAnsi="Times New Roman" w:cs="Times New Roman"/>
          <w:i/>
          <w:sz w:val="24"/>
          <w:szCs w:val="24"/>
        </w:rPr>
        <w:t>«макиавеллизм»</w:t>
      </w:r>
      <w:r w:rsidRPr="001C724B">
        <w:rPr>
          <w:rFonts w:ascii="Times New Roman" w:hAnsi="Times New Roman" w:cs="Times New Roman"/>
          <w:sz w:val="24"/>
          <w:szCs w:val="24"/>
        </w:rPr>
        <w:t xml:space="preserve"> означающий беспринципность и аморализм в политике, в крайних своих проявлениях этот принцип переходит в цинизм.</w:t>
      </w:r>
    </w:p>
    <w:p w:rsidR="001C724B" w:rsidRPr="0093078E" w:rsidRDefault="001C724B" w:rsidP="00F13359">
      <w:pPr>
        <w:pStyle w:val="a3"/>
        <w:numPr>
          <w:ilvl w:val="0"/>
          <w:numId w:val="18"/>
        </w:numPr>
        <w:spacing w:line="240" w:lineRule="auto"/>
        <w:jc w:val="both"/>
        <w:rPr>
          <w:rFonts w:ascii="Times New Roman" w:hAnsi="Times New Roman" w:cs="Times New Roman"/>
          <w:b/>
          <w:sz w:val="24"/>
          <w:szCs w:val="24"/>
        </w:rPr>
      </w:pPr>
      <w:r w:rsidRPr="0093078E">
        <w:rPr>
          <w:rFonts w:ascii="Times New Roman" w:hAnsi="Times New Roman" w:cs="Times New Roman"/>
          <w:b/>
          <w:sz w:val="24"/>
          <w:szCs w:val="24"/>
        </w:rPr>
        <w:t>Натурфилософия эпохи. Учения Н. Кузанского и Дж. Бруно.</w:t>
      </w:r>
    </w:p>
    <w:p w:rsidR="001C724B" w:rsidRPr="0093078E" w:rsidRDefault="001C724B" w:rsidP="00280917">
      <w:pPr>
        <w:spacing w:line="240" w:lineRule="auto"/>
        <w:ind w:firstLine="567"/>
        <w:jc w:val="both"/>
        <w:rPr>
          <w:rFonts w:ascii="Times New Roman" w:hAnsi="Times New Roman" w:cs="Times New Roman"/>
          <w:sz w:val="24"/>
          <w:szCs w:val="24"/>
        </w:rPr>
      </w:pPr>
      <w:r w:rsidRPr="0093078E">
        <w:rPr>
          <w:rFonts w:ascii="Times New Roman" w:hAnsi="Times New Roman" w:cs="Times New Roman"/>
          <w:sz w:val="24"/>
          <w:szCs w:val="24"/>
        </w:rPr>
        <w:t xml:space="preserve">В XV—XVI вв. интерес к изучению природы привел к зарождению </w:t>
      </w:r>
      <w:r w:rsidRPr="0093078E">
        <w:rPr>
          <w:rFonts w:ascii="Times New Roman" w:hAnsi="Times New Roman" w:cs="Times New Roman"/>
          <w:i/>
          <w:sz w:val="24"/>
          <w:szCs w:val="24"/>
        </w:rPr>
        <w:t xml:space="preserve">натурфилософии </w:t>
      </w:r>
      <w:r w:rsidRPr="0093078E">
        <w:rPr>
          <w:rFonts w:ascii="Times New Roman" w:hAnsi="Times New Roman" w:cs="Times New Roman"/>
          <w:sz w:val="24"/>
          <w:szCs w:val="24"/>
        </w:rPr>
        <w:t xml:space="preserve">(философии природы). Натурфилософия </w:t>
      </w:r>
      <w:r w:rsidR="0093078E" w:rsidRPr="0093078E">
        <w:rPr>
          <w:rFonts w:ascii="Times New Roman" w:hAnsi="Times New Roman" w:cs="Times New Roman"/>
          <w:sz w:val="24"/>
          <w:szCs w:val="24"/>
        </w:rPr>
        <w:t>порождает</w:t>
      </w:r>
      <w:r w:rsidRPr="0093078E">
        <w:rPr>
          <w:rFonts w:ascii="Times New Roman" w:hAnsi="Times New Roman" w:cs="Times New Roman"/>
          <w:sz w:val="24"/>
          <w:szCs w:val="24"/>
        </w:rPr>
        <w:t xml:space="preserve"> ренессансный пантеизм.</w:t>
      </w:r>
    </w:p>
    <w:p w:rsidR="001C724B" w:rsidRPr="0093078E" w:rsidRDefault="001C724B" w:rsidP="00280917">
      <w:pPr>
        <w:spacing w:line="240" w:lineRule="auto"/>
        <w:ind w:firstLine="567"/>
        <w:jc w:val="both"/>
        <w:rPr>
          <w:rFonts w:ascii="Times New Roman" w:hAnsi="Times New Roman" w:cs="Times New Roman"/>
          <w:sz w:val="24"/>
          <w:szCs w:val="24"/>
        </w:rPr>
      </w:pPr>
      <w:r w:rsidRPr="0093078E">
        <w:rPr>
          <w:rFonts w:ascii="Times New Roman" w:hAnsi="Times New Roman" w:cs="Times New Roman"/>
          <w:i/>
          <w:sz w:val="24"/>
          <w:szCs w:val="24"/>
        </w:rPr>
        <w:t xml:space="preserve">Пантеизм </w:t>
      </w:r>
      <w:r w:rsidRPr="0093078E">
        <w:rPr>
          <w:rFonts w:ascii="Times New Roman" w:hAnsi="Times New Roman" w:cs="Times New Roman"/>
          <w:sz w:val="24"/>
          <w:szCs w:val="24"/>
        </w:rPr>
        <w:t xml:space="preserve">— это философское учение, в котором Бог и природа (Вселенная) отождествляются, полностью сливаются. Согласно воззрениям пантеистов, нет природы вне Бога, но и нет Бога вне природы. Пантеизм представляет собой философское учение, занимающее промежуточное место между материализмом и идеализмом. </w:t>
      </w:r>
    </w:p>
    <w:p w:rsidR="001C724B" w:rsidRPr="0093078E" w:rsidRDefault="001C724B" w:rsidP="00280917">
      <w:pPr>
        <w:spacing w:line="240" w:lineRule="auto"/>
        <w:ind w:firstLine="567"/>
        <w:jc w:val="both"/>
        <w:rPr>
          <w:rFonts w:ascii="Times New Roman" w:hAnsi="Times New Roman" w:cs="Times New Roman"/>
          <w:sz w:val="24"/>
          <w:szCs w:val="24"/>
        </w:rPr>
      </w:pPr>
      <w:r w:rsidRPr="0093078E">
        <w:rPr>
          <w:rFonts w:ascii="Times New Roman" w:hAnsi="Times New Roman" w:cs="Times New Roman"/>
          <w:noProof/>
          <w:sz w:val="24"/>
          <w:szCs w:val="24"/>
          <w:lang w:eastAsia="ru-RU"/>
        </w:rPr>
        <w:drawing>
          <wp:anchor distT="0" distB="0" distL="114300" distR="114300" simplePos="0" relativeHeight="251670528" behindDoc="1" locked="0" layoutInCell="1" allowOverlap="1" wp14:anchorId="0CDC3E3C" wp14:editId="784C443B">
            <wp:simplePos x="0" y="0"/>
            <wp:positionH relativeFrom="column">
              <wp:posOffset>11430</wp:posOffset>
            </wp:positionH>
            <wp:positionV relativeFrom="paragraph">
              <wp:posOffset>0</wp:posOffset>
            </wp:positionV>
            <wp:extent cx="3990975" cy="1913255"/>
            <wp:effectExtent l="0" t="0" r="9525" b="0"/>
            <wp:wrapThrough wrapText="bothSides">
              <wp:wrapPolygon edited="0">
                <wp:start x="0" y="0"/>
                <wp:lineTo x="0" y="21292"/>
                <wp:lineTo x="21548" y="21292"/>
                <wp:lineTo x="21548" y="0"/>
                <wp:lineTo x="0" y="0"/>
              </wp:wrapPolygon>
            </wp:wrapThrough>
            <wp:docPr id="27" name="Рисунок 27" descr="Описание: E:\УЧЕБНАЯ\ФИЛОСОФИЯ\конспект лекций 2006г\ВОЗРОЖДЕНИЕ\image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E:\УЧЕБНАЯ\ФИЛОСОФИЯ\конспект лекций 2006г\ВОЗРОЖДЕНИЕ\image09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0975" cy="1913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078E">
        <w:rPr>
          <w:rFonts w:ascii="Times New Roman" w:hAnsi="Times New Roman" w:cs="Times New Roman"/>
          <w:i/>
          <w:sz w:val="24"/>
          <w:szCs w:val="24"/>
        </w:rPr>
        <w:t>Николай Кузанский</w:t>
      </w:r>
      <w:r w:rsidRPr="0093078E">
        <w:rPr>
          <w:rFonts w:ascii="Times New Roman" w:hAnsi="Times New Roman" w:cs="Times New Roman"/>
          <w:sz w:val="24"/>
          <w:szCs w:val="24"/>
        </w:rPr>
        <w:t xml:space="preserve"> (1401 – 1464) – кардинал католической церкви, математик, астроном, философ, отец почти классической диалектики. </w:t>
      </w:r>
    </w:p>
    <w:p w:rsidR="001C724B" w:rsidRPr="0093078E" w:rsidRDefault="001C724B" w:rsidP="00280917">
      <w:pPr>
        <w:spacing w:line="240" w:lineRule="auto"/>
        <w:ind w:firstLine="567"/>
        <w:jc w:val="both"/>
        <w:rPr>
          <w:rFonts w:ascii="Times New Roman" w:hAnsi="Times New Roman" w:cs="Times New Roman"/>
          <w:sz w:val="24"/>
          <w:szCs w:val="24"/>
        </w:rPr>
      </w:pPr>
      <w:r w:rsidRPr="0093078E">
        <w:rPr>
          <w:rFonts w:ascii="Times New Roman" w:hAnsi="Times New Roman" w:cs="Times New Roman"/>
          <w:i/>
          <w:sz w:val="24"/>
          <w:szCs w:val="24"/>
        </w:rPr>
        <w:t>Онтология и пантеизм.</w:t>
      </w:r>
      <w:r w:rsidRPr="0093078E">
        <w:rPr>
          <w:rFonts w:ascii="Times New Roman" w:hAnsi="Times New Roman" w:cs="Times New Roman"/>
          <w:sz w:val="24"/>
          <w:szCs w:val="24"/>
        </w:rPr>
        <w:t xml:space="preserve"> Онтологическое учение Кузанского выросло на базе средневекового платонизма и идеалистического пантеизма. Бог и Вселенная при этом отождествляются, и </w:t>
      </w:r>
      <w:r w:rsidRPr="0093078E">
        <w:rPr>
          <w:rFonts w:ascii="Times New Roman" w:hAnsi="Times New Roman" w:cs="Times New Roman"/>
          <w:i/>
          <w:sz w:val="24"/>
          <w:szCs w:val="24"/>
        </w:rPr>
        <w:t>Бог = Вселенная понимается как Абсолютное бытие и как Абсолютный максимум.</w:t>
      </w:r>
      <w:r w:rsidRPr="0093078E">
        <w:rPr>
          <w:sz w:val="24"/>
          <w:szCs w:val="24"/>
        </w:rPr>
        <w:t xml:space="preserve"> </w:t>
      </w:r>
      <w:r w:rsidRPr="0093078E">
        <w:rPr>
          <w:rFonts w:ascii="Times New Roman" w:hAnsi="Times New Roman" w:cs="Times New Roman"/>
          <w:sz w:val="24"/>
          <w:szCs w:val="24"/>
        </w:rPr>
        <w:t xml:space="preserve">Распространенная в античности идея о том, что </w:t>
      </w:r>
      <w:r w:rsidRPr="0093078E">
        <w:rPr>
          <w:rFonts w:ascii="Times New Roman" w:hAnsi="Times New Roman" w:cs="Times New Roman"/>
          <w:i/>
          <w:sz w:val="24"/>
          <w:szCs w:val="24"/>
        </w:rPr>
        <w:t>«все есть во всем»</w:t>
      </w:r>
      <w:r w:rsidRPr="0093078E">
        <w:rPr>
          <w:rFonts w:ascii="Times New Roman" w:hAnsi="Times New Roman" w:cs="Times New Roman"/>
          <w:sz w:val="24"/>
          <w:szCs w:val="24"/>
        </w:rPr>
        <w:t xml:space="preserve"> получает свое развитие в учении </w:t>
      </w:r>
      <w:proofErr w:type="spellStart"/>
      <w:r w:rsidRPr="0093078E">
        <w:rPr>
          <w:rFonts w:ascii="Times New Roman" w:hAnsi="Times New Roman" w:cs="Times New Roman"/>
          <w:sz w:val="24"/>
          <w:szCs w:val="24"/>
        </w:rPr>
        <w:t>Кузанца</w:t>
      </w:r>
      <w:proofErr w:type="spellEnd"/>
      <w:r w:rsidRPr="0093078E">
        <w:rPr>
          <w:rFonts w:ascii="Times New Roman" w:hAnsi="Times New Roman" w:cs="Times New Roman"/>
          <w:sz w:val="24"/>
          <w:szCs w:val="24"/>
        </w:rPr>
        <w:t xml:space="preserve"> </w:t>
      </w:r>
      <w:r w:rsidRPr="0093078E">
        <w:rPr>
          <w:rFonts w:ascii="Times New Roman" w:hAnsi="Times New Roman" w:cs="Times New Roman"/>
          <w:i/>
          <w:sz w:val="24"/>
          <w:szCs w:val="24"/>
        </w:rPr>
        <w:t>о</w:t>
      </w:r>
      <w:r w:rsidRPr="0093078E">
        <w:rPr>
          <w:i/>
          <w:sz w:val="24"/>
          <w:szCs w:val="24"/>
        </w:rPr>
        <w:t xml:space="preserve"> </w:t>
      </w:r>
      <w:r w:rsidRPr="0093078E">
        <w:rPr>
          <w:rFonts w:ascii="Times New Roman" w:hAnsi="Times New Roman" w:cs="Times New Roman"/>
          <w:i/>
          <w:sz w:val="24"/>
          <w:szCs w:val="24"/>
        </w:rPr>
        <w:t>совпадении минимума и максимума</w:t>
      </w:r>
      <w:r w:rsidRPr="0093078E">
        <w:rPr>
          <w:rFonts w:ascii="Times New Roman" w:hAnsi="Times New Roman" w:cs="Times New Roman"/>
          <w:sz w:val="24"/>
          <w:szCs w:val="24"/>
        </w:rPr>
        <w:t xml:space="preserve">. «Абсолютный максимум есть то единое, которое есть; в нем все, поскольку он — максимум; а поскольку ему ничто не противоположно, с ним совпадает и минимум. Тем самым он пребывает во всем». </w:t>
      </w:r>
    </w:p>
    <w:p w:rsidR="001C724B" w:rsidRPr="0093078E" w:rsidRDefault="001C724B" w:rsidP="00280917">
      <w:pPr>
        <w:spacing w:after="0" w:line="240" w:lineRule="auto"/>
        <w:rPr>
          <w:rFonts w:ascii="Times New Roman" w:hAnsi="Times New Roman" w:cs="Times New Roman"/>
          <w:sz w:val="24"/>
          <w:szCs w:val="24"/>
        </w:rPr>
        <w:sectPr w:rsidR="001C724B" w:rsidRPr="0093078E" w:rsidSect="00E247B0">
          <w:type w:val="continuous"/>
          <w:pgSz w:w="11906" w:h="16838"/>
          <w:pgMar w:top="720" w:right="720" w:bottom="720" w:left="720" w:header="709" w:footer="709" w:gutter="0"/>
          <w:cols w:space="720"/>
        </w:sectPr>
      </w:pPr>
    </w:p>
    <w:p w:rsidR="001C724B" w:rsidRPr="0093078E" w:rsidRDefault="001C724B" w:rsidP="00280917">
      <w:pPr>
        <w:spacing w:line="240" w:lineRule="auto"/>
        <w:ind w:firstLine="567"/>
        <w:jc w:val="both"/>
        <w:rPr>
          <w:rFonts w:ascii="Times New Roman" w:hAnsi="Times New Roman" w:cs="Times New Roman"/>
          <w:bCs/>
          <w:sz w:val="24"/>
          <w:szCs w:val="24"/>
        </w:rPr>
      </w:pPr>
      <w:r w:rsidRPr="0093078E">
        <w:rPr>
          <w:rFonts w:ascii="Times New Roman" w:hAnsi="Times New Roman" w:cs="Times New Roman"/>
          <w:i/>
          <w:sz w:val="24"/>
          <w:szCs w:val="24"/>
        </w:rPr>
        <w:lastRenderedPageBreak/>
        <w:t>Гносеология.</w:t>
      </w:r>
      <w:r w:rsidRPr="0093078E">
        <w:rPr>
          <w:rFonts w:ascii="Times New Roman" w:hAnsi="Times New Roman" w:cs="Times New Roman"/>
          <w:sz w:val="24"/>
          <w:szCs w:val="24"/>
        </w:rPr>
        <w:t xml:space="preserve"> По мнению </w:t>
      </w:r>
      <w:proofErr w:type="spellStart"/>
      <w:r w:rsidRPr="0093078E">
        <w:rPr>
          <w:rFonts w:ascii="Times New Roman" w:hAnsi="Times New Roman" w:cs="Times New Roman"/>
          <w:sz w:val="24"/>
          <w:szCs w:val="24"/>
        </w:rPr>
        <w:t>Кузанца</w:t>
      </w:r>
      <w:proofErr w:type="spellEnd"/>
      <w:r w:rsidRPr="0093078E">
        <w:rPr>
          <w:rFonts w:ascii="Times New Roman" w:hAnsi="Times New Roman" w:cs="Times New Roman"/>
          <w:sz w:val="24"/>
          <w:szCs w:val="24"/>
        </w:rPr>
        <w:t xml:space="preserve">, процесс познания состоит в основном в сравнении неизвестного с </w:t>
      </w:r>
      <w:proofErr w:type="gramStart"/>
      <w:r w:rsidRPr="0093078E">
        <w:rPr>
          <w:rFonts w:ascii="Times New Roman" w:hAnsi="Times New Roman" w:cs="Times New Roman"/>
          <w:sz w:val="24"/>
          <w:szCs w:val="24"/>
        </w:rPr>
        <w:t>известным</w:t>
      </w:r>
      <w:proofErr w:type="gramEnd"/>
      <w:r w:rsidRPr="0093078E">
        <w:rPr>
          <w:rFonts w:ascii="Times New Roman" w:hAnsi="Times New Roman" w:cs="Times New Roman"/>
          <w:sz w:val="24"/>
          <w:szCs w:val="24"/>
        </w:rPr>
        <w:t xml:space="preserve">, неопределенного с определенным. </w:t>
      </w:r>
      <w:r w:rsidR="0093078E" w:rsidRPr="0093078E">
        <w:rPr>
          <w:rFonts w:ascii="Times New Roman" w:hAnsi="Times New Roman" w:cs="Times New Roman"/>
          <w:sz w:val="24"/>
          <w:szCs w:val="24"/>
        </w:rPr>
        <w:t>Р</w:t>
      </w:r>
      <w:r w:rsidRPr="0093078E">
        <w:rPr>
          <w:rFonts w:ascii="Times New Roman" w:hAnsi="Times New Roman" w:cs="Times New Roman"/>
          <w:sz w:val="24"/>
          <w:szCs w:val="24"/>
        </w:rPr>
        <w:t xml:space="preserve">ассуждая о </w:t>
      </w:r>
      <w:proofErr w:type="gramStart"/>
      <w:r w:rsidRPr="0093078E">
        <w:rPr>
          <w:rFonts w:ascii="Times New Roman" w:hAnsi="Times New Roman" w:cs="Times New Roman"/>
          <w:sz w:val="24"/>
          <w:szCs w:val="24"/>
        </w:rPr>
        <w:t>бесконечном</w:t>
      </w:r>
      <w:proofErr w:type="gramEnd"/>
      <w:r w:rsidRPr="0093078E">
        <w:rPr>
          <w:rFonts w:ascii="Times New Roman" w:hAnsi="Times New Roman" w:cs="Times New Roman"/>
          <w:sz w:val="24"/>
          <w:szCs w:val="24"/>
        </w:rPr>
        <w:t>, Николай Кузанский ут</w:t>
      </w:r>
      <w:r w:rsidRPr="0093078E">
        <w:rPr>
          <w:rFonts w:ascii="Times New Roman" w:hAnsi="Times New Roman" w:cs="Times New Roman"/>
          <w:sz w:val="24"/>
          <w:szCs w:val="24"/>
        </w:rPr>
        <w:softHyphen/>
        <w:t xml:space="preserve">верждает невозможность его постижения конечным человеческим умом, а </w:t>
      </w:r>
      <w:r w:rsidRPr="0093078E">
        <w:rPr>
          <w:rFonts w:ascii="Times New Roman" w:hAnsi="Times New Roman" w:cs="Times New Roman"/>
          <w:i/>
          <w:sz w:val="24"/>
          <w:szCs w:val="24"/>
        </w:rPr>
        <w:t>процесс познания трактует как бесконечное приближение к истине</w:t>
      </w:r>
      <w:r w:rsidRPr="0093078E">
        <w:rPr>
          <w:rFonts w:ascii="Times New Roman" w:hAnsi="Times New Roman" w:cs="Times New Roman"/>
          <w:sz w:val="24"/>
          <w:szCs w:val="24"/>
        </w:rPr>
        <w:t>. Эту свою познавательную уста</w:t>
      </w:r>
      <w:r w:rsidRPr="0093078E">
        <w:rPr>
          <w:rFonts w:ascii="Times New Roman" w:hAnsi="Times New Roman" w:cs="Times New Roman"/>
          <w:sz w:val="24"/>
          <w:szCs w:val="24"/>
        </w:rPr>
        <w:softHyphen/>
        <w:t xml:space="preserve">новку он называет </w:t>
      </w:r>
      <w:r w:rsidRPr="0093078E">
        <w:rPr>
          <w:rFonts w:ascii="Times New Roman" w:hAnsi="Times New Roman" w:cs="Times New Roman"/>
          <w:b/>
          <w:bCs/>
          <w:sz w:val="24"/>
          <w:szCs w:val="24"/>
        </w:rPr>
        <w:t>«ученым незнанием».</w:t>
      </w:r>
      <w:r w:rsidRPr="0093078E">
        <w:rPr>
          <w:rFonts w:ascii="Times New Roman" w:eastAsia="Times New Roman" w:hAnsi="Times New Roman" w:cs="Times New Roman"/>
          <w:sz w:val="24"/>
          <w:szCs w:val="24"/>
        </w:rPr>
        <w:t xml:space="preserve"> </w:t>
      </w:r>
      <w:r w:rsidRPr="0093078E">
        <w:rPr>
          <w:rFonts w:ascii="Times New Roman" w:hAnsi="Times New Roman" w:cs="Times New Roman"/>
          <w:bCs/>
          <w:i/>
          <w:iCs/>
          <w:sz w:val="24"/>
          <w:szCs w:val="24"/>
        </w:rPr>
        <w:t xml:space="preserve">«Человеческое познание идёт от Бога, но Бог непознаваем, он является пределом познания». </w:t>
      </w:r>
      <w:r w:rsidRPr="0093078E">
        <w:rPr>
          <w:rFonts w:ascii="Times New Roman" w:hAnsi="Times New Roman" w:cs="Times New Roman"/>
          <w:bCs/>
          <w:sz w:val="24"/>
          <w:szCs w:val="24"/>
        </w:rPr>
        <w:t>За пределом есть вера. Учёное незнание – есть вера.</w:t>
      </w:r>
    </w:p>
    <w:p w:rsidR="001C724B" w:rsidRPr="0093078E" w:rsidRDefault="001C724B" w:rsidP="00280917">
      <w:pPr>
        <w:spacing w:line="240" w:lineRule="auto"/>
        <w:ind w:firstLine="567"/>
        <w:jc w:val="both"/>
        <w:rPr>
          <w:rFonts w:ascii="Times New Roman" w:hAnsi="Times New Roman" w:cs="Times New Roman"/>
          <w:sz w:val="24"/>
          <w:szCs w:val="24"/>
        </w:rPr>
      </w:pPr>
      <w:r w:rsidRPr="0093078E">
        <w:rPr>
          <w:rFonts w:ascii="Times New Roman" w:hAnsi="Times New Roman" w:cs="Times New Roman"/>
          <w:bCs/>
          <w:sz w:val="24"/>
          <w:szCs w:val="24"/>
        </w:rPr>
        <w:tab/>
        <w:t xml:space="preserve">Таким образом, </w:t>
      </w:r>
      <w:r w:rsidRPr="0093078E">
        <w:rPr>
          <w:rFonts w:ascii="Times New Roman" w:hAnsi="Times New Roman" w:cs="Times New Roman"/>
          <w:sz w:val="24"/>
          <w:szCs w:val="24"/>
        </w:rPr>
        <w:t xml:space="preserve">в основе его гносеологии лежат онтологические представления о том, что в бесконечности противоположности совпадают, процесс познания Вселенной = </w:t>
      </w:r>
      <w:r w:rsidRPr="0093078E">
        <w:rPr>
          <w:rFonts w:ascii="Times New Roman" w:hAnsi="Times New Roman" w:cs="Times New Roman"/>
          <w:b/>
          <w:bCs/>
          <w:sz w:val="24"/>
          <w:szCs w:val="24"/>
        </w:rPr>
        <w:t xml:space="preserve">Бога </w:t>
      </w:r>
      <w:r w:rsidRPr="0093078E">
        <w:rPr>
          <w:rFonts w:ascii="Times New Roman" w:hAnsi="Times New Roman" w:cs="Times New Roman"/>
          <w:sz w:val="24"/>
          <w:szCs w:val="24"/>
        </w:rPr>
        <w:t>проходит в че</w:t>
      </w:r>
      <w:r w:rsidRPr="0093078E">
        <w:rPr>
          <w:rFonts w:ascii="Times New Roman" w:hAnsi="Times New Roman" w:cs="Times New Roman"/>
          <w:sz w:val="24"/>
          <w:szCs w:val="24"/>
        </w:rPr>
        <w:softHyphen/>
        <w:t>тыре этапа:</w:t>
      </w:r>
    </w:p>
    <w:p w:rsidR="001C724B" w:rsidRPr="0093078E" w:rsidRDefault="001C724B" w:rsidP="00F13359">
      <w:pPr>
        <w:pStyle w:val="a3"/>
        <w:numPr>
          <w:ilvl w:val="0"/>
          <w:numId w:val="16"/>
        </w:numPr>
        <w:spacing w:line="240" w:lineRule="auto"/>
        <w:jc w:val="both"/>
        <w:rPr>
          <w:rFonts w:ascii="Times New Roman" w:hAnsi="Times New Roman" w:cs="Times New Roman"/>
          <w:sz w:val="24"/>
          <w:szCs w:val="24"/>
        </w:rPr>
      </w:pPr>
      <w:r w:rsidRPr="0093078E">
        <w:rPr>
          <w:rFonts w:ascii="Times New Roman" w:hAnsi="Times New Roman" w:cs="Times New Roman"/>
          <w:sz w:val="24"/>
          <w:szCs w:val="24"/>
        </w:rPr>
        <w:t>Чувственное познание - Воспринимает конечное и единичное.</w:t>
      </w:r>
    </w:p>
    <w:p w:rsidR="001C724B" w:rsidRPr="0093078E" w:rsidRDefault="001C724B" w:rsidP="00F13359">
      <w:pPr>
        <w:pStyle w:val="a3"/>
        <w:numPr>
          <w:ilvl w:val="0"/>
          <w:numId w:val="16"/>
        </w:numPr>
        <w:spacing w:line="240" w:lineRule="auto"/>
        <w:jc w:val="both"/>
        <w:rPr>
          <w:rFonts w:ascii="Times New Roman" w:hAnsi="Times New Roman" w:cs="Times New Roman"/>
          <w:sz w:val="24"/>
          <w:szCs w:val="24"/>
        </w:rPr>
      </w:pPr>
      <w:r w:rsidRPr="0093078E">
        <w:rPr>
          <w:rFonts w:ascii="Times New Roman" w:hAnsi="Times New Roman" w:cs="Times New Roman"/>
          <w:sz w:val="24"/>
          <w:szCs w:val="24"/>
        </w:rPr>
        <w:t>Рассудок - Разделяет противоположности.</w:t>
      </w:r>
    </w:p>
    <w:p w:rsidR="001C724B" w:rsidRPr="0093078E" w:rsidRDefault="001C724B" w:rsidP="00F13359">
      <w:pPr>
        <w:pStyle w:val="a3"/>
        <w:numPr>
          <w:ilvl w:val="0"/>
          <w:numId w:val="16"/>
        </w:numPr>
        <w:spacing w:line="240" w:lineRule="auto"/>
        <w:jc w:val="both"/>
        <w:rPr>
          <w:rFonts w:ascii="Times New Roman" w:hAnsi="Times New Roman" w:cs="Times New Roman"/>
          <w:sz w:val="24"/>
          <w:szCs w:val="24"/>
        </w:rPr>
      </w:pPr>
      <w:r w:rsidRPr="0093078E">
        <w:rPr>
          <w:rFonts w:ascii="Times New Roman" w:hAnsi="Times New Roman" w:cs="Times New Roman"/>
          <w:sz w:val="24"/>
          <w:szCs w:val="24"/>
        </w:rPr>
        <w:t>Разум - Соединяет противоположности.</w:t>
      </w:r>
    </w:p>
    <w:p w:rsidR="001C724B" w:rsidRPr="0093078E" w:rsidRDefault="001C724B" w:rsidP="00F13359">
      <w:pPr>
        <w:pStyle w:val="a3"/>
        <w:numPr>
          <w:ilvl w:val="0"/>
          <w:numId w:val="16"/>
        </w:numPr>
        <w:spacing w:line="240" w:lineRule="auto"/>
        <w:jc w:val="both"/>
        <w:rPr>
          <w:rFonts w:ascii="Times New Roman" w:hAnsi="Times New Roman" w:cs="Times New Roman"/>
          <w:sz w:val="24"/>
          <w:szCs w:val="24"/>
        </w:rPr>
      </w:pPr>
      <w:r w:rsidRPr="0093078E">
        <w:rPr>
          <w:rFonts w:ascii="Times New Roman" w:hAnsi="Times New Roman" w:cs="Times New Roman"/>
          <w:sz w:val="24"/>
          <w:szCs w:val="24"/>
        </w:rPr>
        <w:t>Интеллектуальная интуиция - Непосредственно созерцает совпадение противоположностей.</w:t>
      </w:r>
    </w:p>
    <w:p w:rsidR="001C724B" w:rsidRPr="0093078E" w:rsidRDefault="001C724B" w:rsidP="00280917">
      <w:pPr>
        <w:spacing w:line="240" w:lineRule="auto"/>
        <w:ind w:firstLine="567"/>
        <w:jc w:val="both"/>
        <w:rPr>
          <w:rFonts w:ascii="Times New Roman" w:hAnsi="Times New Roman" w:cs="Times New Roman"/>
          <w:sz w:val="24"/>
          <w:szCs w:val="24"/>
        </w:rPr>
      </w:pPr>
      <w:r w:rsidRPr="0093078E">
        <w:rPr>
          <w:rFonts w:ascii="Times New Roman" w:hAnsi="Times New Roman" w:cs="Times New Roman"/>
          <w:i/>
          <w:iCs/>
          <w:sz w:val="24"/>
          <w:szCs w:val="24"/>
        </w:rPr>
        <w:t xml:space="preserve">Учение о человеке. </w:t>
      </w:r>
      <w:r w:rsidRPr="0093078E">
        <w:rPr>
          <w:rFonts w:ascii="Times New Roman" w:hAnsi="Times New Roman" w:cs="Times New Roman"/>
          <w:sz w:val="24"/>
          <w:szCs w:val="24"/>
        </w:rPr>
        <w:t>Как и большинство гуманистов, Николай Кузан</w:t>
      </w:r>
      <w:r w:rsidRPr="0093078E">
        <w:rPr>
          <w:rFonts w:ascii="Times New Roman" w:hAnsi="Times New Roman" w:cs="Times New Roman"/>
          <w:sz w:val="24"/>
          <w:szCs w:val="24"/>
        </w:rPr>
        <w:softHyphen/>
        <w:t>ский понимал человека как микрокосм.  Человек является центром мира, т.е. создан по образу Бога. Человек есть малый мир «микрокосм», включающий в себя большой мир «макрокосм».</w:t>
      </w:r>
      <w:r w:rsidR="0093078E" w:rsidRPr="0093078E">
        <w:rPr>
          <w:rFonts w:ascii="Times New Roman" w:hAnsi="Times New Roman" w:cs="Times New Roman"/>
          <w:sz w:val="24"/>
          <w:szCs w:val="24"/>
        </w:rPr>
        <w:t xml:space="preserve"> </w:t>
      </w:r>
      <w:r w:rsidRPr="0093078E">
        <w:rPr>
          <w:rFonts w:ascii="Times New Roman" w:hAnsi="Times New Roman" w:cs="Times New Roman"/>
          <w:sz w:val="24"/>
          <w:szCs w:val="24"/>
        </w:rPr>
        <w:t>Человек является свободным и благородным. Человек не отделён от мира. Сутью человеческой жизни является творческая деятельность, активность.</w:t>
      </w:r>
    </w:p>
    <w:p w:rsidR="001C724B" w:rsidRPr="0093078E" w:rsidRDefault="001C724B" w:rsidP="00280917">
      <w:pPr>
        <w:spacing w:line="240" w:lineRule="auto"/>
        <w:ind w:firstLine="567"/>
        <w:jc w:val="both"/>
        <w:rPr>
          <w:rFonts w:ascii="Times New Roman" w:hAnsi="Times New Roman" w:cs="Times New Roman"/>
          <w:sz w:val="24"/>
          <w:szCs w:val="24"/>
        </w:rPr>
      </w:pPr>
      <w:r w:rsidRPr="0093078E">
        <w:rPr>
          <w:rFonts w:ascii="Times New Roman" w:hAnsi="Times New Roman" w:cs="Times New Roman"/>
          <w:b/>
          <w:sz w:val="24"/>
          <w:szCs w:val="24"/>
        </w:rPr>
        <w:t>Джордано Бруно</w:t>
      </w:r>
      <w:r w:rsidRPr="0093078E">
        <w:rPr>
          <w:rFonts w:ascii="Times New Roman" w:hAnsi="Times New Roman" w:cs="Times New Roman"/>
          <w:sz w:val="24"/>
          <w:szCs w:val="24"/>
        </w:rPr>
        <w:t xml:space="preserve"> (1548 – 1600) – итальянский естествоиспытатель и философ, был монахом (бежал из монастыря), был сожжен на костре как еретик. Создал «Учение о бесконечности мироздания», был представителем материалистического пантеизма. Вселенная есть Бог, она бесконечна. Этот бесконечный, движимый внутренними силами универсум есть единственно сущее и живое, как субстанция, он остается вечным и неизменным. </w:t>
      </w:r>
      <w:r w:rsidR="0093078E" w:rsidRPr="0093078E">
        <w:rPr>
          <w:rFonts w:ascii="Times New Roman" w:hAnsi="Times New Roman" w:cs="Times New Roman"/>
          <w:sz w:val="24"/>
          <w:szCs w:val="24"/>
        </w:rPr>
        <w:t>В</w:t>
      </w:r>
      <w:r w:rsidRPr="0093078E">
        <w:rPr>
          <w:rFonts w:ascii="Times New Roman" w:hAnsi="Times New Roman" w:cs="Times New Roman"/>
          <w:sz w:val="24"/>
          <w:szCs w:val="24"/>
        </w:rPr>
        <w:t xml:space="preserve"> мире нет ничего неживого, все оду</w:t>
      </w:r>
      <w:r w:rsidR="0093078E" w:rsidRPr="0093078E">
        <w:rPr>
          <w:rFonts w:ascii="Times New Roman" w:hAnsi="Times New Roman" w:cs="Times New Roman"/>
          <w:sz w:val="24"/>
          <w:szCs w:val="24"/>
        </w:rPr>
        <w:t>ше</w:t>
      </w:r>
      <w:r w:rsidRPr="0093078E">
        <w:rPr>
          <w:rFonts w:ascii="Times New Roman" w:hAnsi="Times New Roman" w:cs="Times New Roman"/>
          <w:sz w:val="24"/>
          <w:szCs w:val="24"/>
        </w:rPr>
        <w:t>вле</w:t>
      </w:r>
      <w:r w:rsidR="0093078E" w:rsidRPr="0093078E">
        <w:rPr>
          <w:rFonts w:ascii="Times New Roman" w:hAnsi="Times New Roman" w:cs="Times New Roman"/>
          <w:sz w:val="24"/>
          <w:szCs w:val="24"/>
        </w:rPr>
        <w:t>н</w:t>
      </w:r>
      <w:r w:rsidRPr="0093078E">
        <w:rPr>
          <w:rFonts w:ascii="Times New Roman" w:hAnsi="Times New Roman" w:cs="Times New Roman"/>
          <w:sz w:val="24"/>
          <w:szCs w:val="24"/>
        </w:rPr>
        <w:t>но. Идея: «всё в мире имеет душу».  «Бог – логическая абстракция, некто или нечто лежащее в основе мира».</w:t>
      </w:r>
    </w:p>
    <w:p w:rsidR="0093078E" w:rsidRDefault="001C724B" w:rsidP="00280917">
      <w:pPr>
        <w:spacing w:line="240" w:lineRule="auto"/>
        <w:ind w:firstLine="567"/>
        <w:jc w:val="both"/>
        <w:rPr>
          <w:rFonts w:ascii="Times New Roman" w:hAnsi="Times New Roman" w:cs="Times New Roman"/>
          <w:sz w:val="24"/>
          <w:szCs w:val="24"/>
        </w:rPr>
      </w:pPr>
      <w:r w:rsidRPr="0093078E">
        <w:rPr>
          <w:rFonts w:ascii="Times New Roman" w:hAnsi="Times New Roman" w:cs="Times New Roman"/>
          <w:i/>
          <w:sz w:val="24"/>
          <w:szCs w:val="24"/>
        </w:rPr>
        <w:t xml:space="preserve">Проблема времени, вечности мировых координат. </w:t>
      </w:r>
      <w:r w:rsidRPr="0093078E">
        <w:rPr>
          <w:rFonts w:ascii="Times New Roman" w:hAnsi="Times New Roman" w:cs="Times New Roman"/>
          <w:sz w:val="24"/>
          <w:szCs w:val="24"/>
        </w:rPr>
        <w:t xml:space="preserve">Бесконечность есть вечность, вечность, превращённая в земное время. </w:t>
      </w:r>
      <w:r w:rsidRPr="0093078E">
        <w:rPr>
          <w:rFonts w:ascii="Times New Roman" w:hAnsi="Times New Roman" w:cs="Times New Roman"/>
          <w:sz w:val="24"/>
          <w:szCs w:val="24"/>
        </w:rPr>
        <w:tab/>
        <w:t xml:space="preserve">«Мировыми координатами являются не вечность и бесконечность, а время и пространство». Время и пространство </w:t>
      </w:r>
      <w:proofErr w:type="gramStart"/>
      <w:r w:rsidRPr="0093078E">
        <w:rPr>
          <w:rFonts w:ascii="Times New Roman" w:hAnsi="Times New Roman" w:cs="Times New Roman"/>
          <w:sz w:val="24"/>
          <w:szCs w:val="24"/>
        </w:rPr>
        <w:t>относительны</w:t>
      </w:r>
      <w:proofErr w:type="gramEnd"/>
      <w:r w:rsidRPr="0093078E">
        <w:rPr>
          <w:rFonts w:ascii="Times New Roman" w:hAnsi="Times New Roman" w:cs="Times New Roman"/>
          <w:sz w:val="24"/>
          <w:szCs w:val="24"/>
        </w:rPr>
        <w:t xml:space="preserve">. Картина мира – «вечное движение», где нет места Бога. Бруно объявили еретиком и казнили. </w:t>
      </w:r>
    </w:p>
    <w:p w:rsidR="001C724B" w:rsidRPr="0093078E" w:rsidRDefault="001C724B" w:rsidP="00280917">
      <w:pPr>
        <w:spacing w:line="240" w:lineRule="auto"/>
        <w:ind w:firstLine="567"/>
        <w:jc w:val="both"/>
        <w:rPr>
          <w:rFonts w:ascii="Times New Roman" w:hAnsi="Times New Roman" w:cs="Times New Roman"/>
          <w:sz w:val="24"/>
          <w:szCs w:val="24"/>
        </w:rPr>
      </w:pPr>
      <w:r w:rsidRPr="0093078E">
        <w:rPr>
          <w:rFonts w:ascii="Times New Roman" w:hAnsi="Times New Roman" w:cs="Times New Roman"/>
          <w:sz w:val="24"/>
          <w:szCs w:val="24"/>
        </w:rPr>
        <w:t>«Огонь костра, на котором сожгли Д. Бруно, разжёг евр</w:t>
      </w:r>
      <w:r w:rsidR="0093078E">
        <w:rPr>
          <w:rFonts w:ascii="Times New Roman" w:hAnsi="Times New Roman" w:cs="Times New Roman"/>
          <w:sz w:val="24"/>
          <w:szCs w:val="24"/>
        </w:rPr>
        <w:t xml:space="preserve">опейскую науку нового времени». </w:t>
      </w:r>
      <w:r w:rsidRPr="0093078E">
        <w:rPr>
          <w:rFonts w:ascii="Times New Roman" w:hAnsi="Times New Roman" w:cs="Times New Roman"/>
          <w:sz w:val="24"/>
          <w:szCs w:val="24"/>
        </w:rPr>
        <w:t>Философия эпохи Возрождения подготовила почву для зарождения науки эпохи Просвещения.</w:t>
      </w:r>
    </w:p>
    <w:p w:rsidR="0093078E" w:rsidRPr="00757386" w:rsidRDefault="0093078E" w:rsidP="00280917">
      <w:pPr>
        <w:spacing w:after="0" w:line="240" w:lineRule="auto"/>
        <w:rPr>
          <w:rFonts w:ascii="Times New Roman" w:eastAsia="Times New Roman" w:hAnsi="Times New Roman" w:cs="Times New Roman"/>
          <w:sz w:val="24"/>
          <w:szCs w:val="24"/>
          <w:lang w:eastAsia="ru-RU"/>
        </w:rPr>
      </w:pPr>
    </w:p>
    <w:p w:rsidR="00757386" w:rsidRPr="00757386" w:rsidRDefault="00757386" w:rsidP="00280917">
      <w:pPr>
        <w:spacing w:line="240" w:lineRule="auto"/>
        <w:ind w:firstLine="567"/>
        <w:jc w:val="center"/>
        <w:rPr>
          <w:rFonts w:ascii="Times New Roman" w:eastAsia="Times New Roman" w:hAnsi="Times New Roman" w:cs="Times New Roman"/>
          <w:b/>
          <w:sz w:val="24"/>
          <w:szCs w:val="24"/>
          <w:lang w:eastAsia="ru-RU"/>
        </w:rPr>
      </w:pPr>
      <w:r w:rsidRPr="00757386">
        <w:rPr>
          <w:rFonts w:ascii="Times New Roman" w:eastAsia="Times New Roman" w:hAnsi="Times New Roman" w:cs="Times New Roman"/>
          <w:b/>
          <w:sz w:val="24"/>
          <w:szCs w:val="24"/>
          <w:lang w:eastAsia="ru-RU"/>
        </w:rPr>
        <w:t>ЛЕКЦИЯ № 5</w:t>
      </w:r>
    </w:p>
    <w:p w:rsidR="00757386" w:rsidRPr="00757386" w:rsidRDefault="00757386" w:rsidP="00280917">
      <w:pPr>
        <w:spacing w:line="240" w:lineRule="auto"/>
        <w:ind w:firstLine="567"/>
        <w:jc w:val="center"/>
        <w:rPr>
          <w:rFonts w:ascii="Times New Roman" w:eastAsia="Times New Roman" w:hAnsi="Times New Roman" w:cs="Times New Roman"/>
          <w:b/>
          <w:sz w:val="24"/>
          <w:szCs w:val="24"/>
          <w:lang w:eastAsia="ru-RU"/>
        </w:rPr>
      </w:pPr>
      <w:r w:rsidRPr="00757386">
        <w:rPr>
          <w:rFonts w:ascii="Times New Roman" w:eastAsia="Times New Roman" w:hAnsi="Times New Roman" w:cs="Times New Roman"/>
          <w:b/>
          <w:sz w:val="24"/>
          <w:szCs w:val="24"/>
          <w:lang w:eastAsia="ru-RU"/>
        </w:rPr>
        <w:t>ФИЛОСОФИЯ ЭПОХИ ПРОСВЕЩЕНИЯ</w:t>
      </w:r>
    </w:p>
    <w:p w:rsidR="00757386" w:rsidRPr="00757386" w:rsidRDefault="00757386" w:rsidP="00280917">
      <w:pPr>
        <w:spacing w:line="240" w:lineRule="auto"/>
        <w:ind w:firstLine="567"/>
        <w:jc w:val="center"/>
        <w:rPr>
          <w:rFonts w:ascii="Times New Roman" w:eastAsia="Times New Roman" w:hAnsi="Times New Roman" w:cs="Times New Roman"/>
          <w:sz w:val="24"/>
          <w:szCs w:val="24"/>
          <w:lang w:eastAsia="ru-RU"/>
        </w:rPr>
      </w:pPr>
      <w:r w:rsidRPr="00757386">
        <w:rPr>
          <w:rFonts w:ascii="Times New Roman" w:eastAsia="Times New Roman" w:hAnsi="Times New Roman" w:cs="Times New Roman"/>
          <w:sz w:val="24"/>
          <w:szCs w:val="24"/>
          <w:lang w:eastAsia="ru-RU"/>
        </w:rPr>
        <w:t>План лекции:</w:t>
      </w:r>
    </w:p>
    <w:p w:rsidR="00F607E7" w:rsidRPr="00F607E7" w:rsidRDefault="00757386" w:rsidP="00F13359">
      <w:pPr>
        <w:pStyle w:val="a3"/>
        <w:numPr>
          <w:ilvl w:val="0"/>
          <w:numId w:val="25"/>
        </w:numPr>
        <w:spacing w:line="240" w:lineRule="auto"/>
        <w:jc w:val="both"/>
        <w:rPr>
          <w:rFonts w:ascii="Times New Roman" w:eastAsia="Times New Roman" w:hAnsi="Times New Roman" w:cs="Times New Roman"/>
          <w:sz w:val="24"/>
          <w:szCs w:val="24"/>
        </w:rPr>
      </w:pPr>
      <w:r w:rsidRPr="00F607E7">
        <w:rPr>
          <w:rFonts w:ascii="Times New Roman" w:eastAsia="Times New Roman" w:hAnsi="Times New Roman" w:cs="Times New Roman"/>
          <w:sz w:val="24"/>
          <w:szCs w:val="24"/>
        </w:rPr>
        <w:t>Общая характеристика эпохи.</w:t>
      </w:r>
      <w:r w:rsidR="0001553A" w:rsidRPr="00F607E7">
        <w:rPr>
          <w:rFonts w:ascii="Times New Roman" w:eastAsia="Times New Roman" w:hAnsi="Times New Roman" w:cs="Times New Roman"/>
          <w:sz w:val="24"/>
          <w:szCs w:val="24"/>
        </w:rPr>
        <w:t xml:space="preserve"> </w:t>
      </w:r>
    </w:p>
    <w:p w:rsidR="00F607E7" w:rsidRDefault="0001553A" w:rsidP="00F13359">
      <w:pPr>
        <w:pStyle w:val="a3"/>
        <w:numPr>
          <w:ilvl w:val="0"/>
          <w:numId w:val="25"/>
        </w:numPr>
        <w:spacing w:line="240" w:lineRule="auto"/>
        <w:jc w:val="both"/>
        <w:rPr>
          <w:rFonts w:ascii="Times New Roman" w:eastAsia="Times New Roman" w:hAnsi="Times New Roman" w:cs="Times New Roman"/>
          <w:sz w:val="24"/>
          <w:szCs w:val="24"/>
        </w:rPr>
      </w:pPr>
      <w:r w:rsidRPr="00F607E7">
        <w:rPr>
          <w:rFonts w:ascii="Times New Roman" w:eastAsia="Times New Roman" w:hAnsi="Times New Roman" w:cs="Times New Roman"/>
          <w:sz w:val="24"/>
          <w:szCs w:val="24"/>
        </w:rPr>
        <w:t>Формирование р</w:t>
      </w:r>
      <w:r w:rsidR="00757386" w:rsidRPr="00F607E7">
        <w:rPr>
          <w:rFonts w:ascii="Times New Roman" w:eastAsia="Times New Roman" w:hAnsi="Times New Roman" w:cs="Times New Roman"/>
          <w:sz w:val="24"/>
          <w:szCs w:val="24"/>
        </w:rPr>
        <w:t>ациональн</w:t>
      </w:r>
      <w:r w:rsidRPr="00F607E7">
        <w:rPr>
          <w:rFonts w:ascii="Times New Roman" w:eastAsia="Times New Roman" w:hAnsi="Times New Roman" w:cs="Times New Roman"/>
          <w:sz w:val="24"/>
          <w:szCs w:val="24"/>
        </w:rPr>
        <w:t>ой</w:t>
      </w:r>
      <w:r w:rsidR="00757386" w:rsidRPr="00F607E7">
        <w:rPr>
          <w:rFonts w:ascii="Times New Roman" w:eastAsia="Times New Roman" w:hAnsi="Times New Roman" w:cs="Times New Roman"/>
          <w:sz w:val="24"/>
          <w:szCs w:val="24"/>
        </w:rPr>
        <w:t xml:space="preserve"> философи</w:t>
      </w:r>
      <w:r w:rsidRPr="00F607E7">
        <w:rPr>
          <w:rFonts w:ascii="Times New Roman" w:eastAsia="Times New Roman" w:hAnsi="Times New Roman" w:cs="Times New Roman"/>
          <w:sz w:val="24"/>
          <w:szCs w:val="24"/>
        </w:rPr>
        <w:t>и</w:t>
      </w:r>
    </w:p>
    <w:p w:rsidR="00757386" w:rsidRPr="00F607E7" w:rsidRDefault="00757386" w:rsidP="00F13359">
      <w:pPr>
        <w:pStyle w:val="a3"/>
        <w:numPr>
          <w:ilvl w:val="0"/>
          <w:numId w:val="25"/>
        </w:numPr>
        <w:spacing w:line="240" w:lineRule="auto"/>
        <w:jc w:val="both"/>
        <w:rPr>
          <w:rFonts w:ascii="Times New Roman" w:eastAsia="Times New Roman" w:hAnsi="Times New Roman" w:cs="Times New Roman"/>
          <w:sz w:val="24"/>
          <w:szCs w:val="24"/>
        </w:rPr>
      </w:pPr>
      <w:r w:rsidRPr="00F607E7">
        <w:rPr>
          <w:rFonts w:ascii="Times New Roman" w:eastAsia="Times New Roman" w:hAnsi="Times New Roman" w:cs="Times New Roman"/>
          <w:sz w:val="24"/>
          <w:szCs w:val="24"/>
        </w:rPr>
        <w:t>Эмпирическая философия</w:t>
      </w:r>
      <w:r w:rsidR="00F607E7" w:rsidRPr="00F607E7">
        <w:rPr>
          <w:rFonts w:ascii="Times New Roman" w:eastAsia="Times New Roman" w:hAnsi="Times New Roman" w:cs="Times New Roman"/>
          <w:sz w:val="24"/>
          <w:szCs w:val="24"/>
        </w:rPr>
        <w:t xml:space="preserve"> эпохи Просвещения.</w:t>
      </w:r>
    </w:p>
    <w:p w:rsidR="0001553A" w:rsidRPr="00757386" w:rsidRDefault="0001553A" w:rsidP="00280917">
      <w:pPr>
        <w:spacing w:line="240" w:lineRule="auto"/>
        <w:ind w:left="1854"/>
        <w:contextualSpacing/>
        <w:jc w:val="both"/>
        <w:rPr>
          <w:rFonts w:ascii="Times New Roman" w:eastAsia="Times New Roman" w:hAnsi="Times New Roman" w:cs="Times New Roman"/>
          <w:sz w:val="24"/>
          <w:szCs w:val="24"/>
          <w:lang w:eastAsia="ru-RU"/>
        </w:rPr>
      </w:pPr>
    </w:p>
    <w:p w:rsidR="0001553A" w:rsidRPr="0001553A" w:rsidRDefault="00757386" w:rsidP="00280917">
      <w:pPr>
        <w:spacing w:line="240" w:lineRule="auto"/>
        <w:ind w:firstLine="567"/>
        <w:jc w:val="both"/>
        <w:rPr>
          <w:rFonts w:ascii="Times New Roman" w:eastAsia="Times New Roman" w:hAnsi="Times New Roman" w:cs="Times New Roman"/>
          <w:b/>
          <w:sz w:val="24"/>
          <w:szCs w:val="24"/>
          <w:lang w:eastAsia="ru-RU"/>
        </w:rPr>
      </w:pPr>
      <w:r w:rsidRPr="00757386">
        <w:rPr>
          <w:rFonts w:ascii="Times New Roman" w:eastAsia="Times New Roman" w:hAnsi="Times New Roman" w:cs="Times New Roman"/>
          <w:b/>
          <w:sz w:val="24"/>
          <w:szCs w:val="24"/>
          <w:lang w:eastAsia="ru-RU"/>
        </w:rPr>
        <w:t xml:space="preserve">1. </w:t>
      </w:r>
      <w:r w:rsidR="0001553A" w:rsidRPr="0001553A">
        <w:rPr>
          <w:rFonts w:ascii="Times New Roman" w:eastAsia="Times New Roman" w:hAnsi="Times New Roman" w:cs="Times New Roman"/>
          <w:b/>
          <w:sz w:val="24"/>
          <w:szCs w:val="24"/>
          <w:lang w:eastAsia="ru-RU"/>
        </w:rPr>
        <w:t xml:space="preserve">Общая характеристика эпохи. </w:t>
      </w:r>
    </w:p>
    <w:p w:rsidR="00757386" w:rsidRPr="00757386" w:rsidRDefault="00757386" w:rsidP="00280917">
      <w:pPr>
        <w:spacing w:line="240" w:lineRule="auto"/>
        <w:ind w:firstLine="567"/>
        <w:jc w:val="both"/>
        <w:rPr>
          <w:rFonts w:ascii="Times New Roman" w:eastAsia="Times New Roman" w:hAnsi="Times New Roman" w:cs="Times New Roman"/>
          <w:sz w:val="24"/>
          <w:szCs w:val="24"/>
          <w:lang w:eastAsia="ru-RU"/>
        </w:rPr>
      </w:pPr>
      <w:proofErr w:type="gramStart"/>
      <w:r w:rsidRPr="00757386">
        <w:rPr>
          <w:rFonts w:ascii="Times New Roman" w:eastAsia="Times New Roman" w:hAnsi="Times New Roman" w:cs="Times New Roman"/>
          <w:sz w:val="24"/>
          <w:szCs w:val="24"/>
          <w:lang w:eastAsia="ru-RU"/>
        </w:rPr>
        <w:t>Эпоха Просвещения (XVII в.) -  это начальный этап формирования великой эпохи Нового времени (XVII – нач.</w:t>
      </w:r>
      <w:proofErr w:type="gramEnd"/>
      <w:r w:rsidRPr="00757386">
        <w:rPr>
          <w:rFonts w:ascii="Times New Roman" w:eastAsia="Times New Roman" w:hAnsi="Times New Roman" w:cs="Times New Roman"/>
          <w:sz w:val="24"/>
          <w:szCs w:val="24"/>
          <w:lang w:eastAsia="ru-RU"/>
        </w:rPr>
        <w:t xml:space="preserve"> </w:t>
      </w:r>
      <w:proofErr w:type="gramStart"/>
      <w:r w:rsidRPr="00757386">
        <w:rPr>
          <w:rFonts w:ascii="Times New Roman" w:eastAsia="Times New Roman" w:hAnsi="Times New Roman" w:cs="Times New Roman"/>
          <w:sz w:val="24"/>
          <w:szCs w:val="24"/>
          <w:lang w:eastAsia="ru-RU"/>
        </w:rPr>
        <w:t>ХХ вв.).</w:t>
      </w:r>
      <w:proofErr w:type="gramEnd"/>
      <w:r w:rsidRPr="00757386">
        <w:rPr>
          <w:rFonts w:ascii="Times New Roman" w:eastAsia="Times New Roman" w:hAnsi="Times New Roman" w:cs="Times New Roman"/>
          <w:sz w:val="24"/>
          <w:szCs w:val="24"/>
          <w:lang w:eastAsia="ru-RU"/>
        </w:rPr>
        <w:t xml:space="preserve"> В Новое время возникла культура нового типа, заложившая основы технологической цивилизации, в которой мы сейчас живем. В эпоху Просвещения в Европе формируется несколько центров научной мысли, наиболее влиятельными из них были Англия и Франция. Научные теории начинали строиться на базе экспериментального метода (основы которого были заложены Г. Галилеем), именно в Англии зарождается эмпирическая </w:t>
      </w:r>
      <w:r w:rsidR="0001553A" w:rsidRPr="00757386">
        <w:rPr>
          <w:rFonts w:ascii="Times New Roman" w:eastAsia="Times New Roman" w:hAnsi="Times New Roman" w:cs="Times New Roman"/>
          <w:sz w:val="24"/>
          <w:szCs w:val="24"/>
          <w:lang w:eastAsia="ru-RU"/>
        </w:rPr>
        <w:t>экспериментальная</w:t>
      </w:r>
      <w:r w:rsidRPr="00757386">
        <w:rPr>
          <w:rFonts w:ascii="Times New Roman" w:eastAsia="Times New Roman" w:hAnsi="Times New Roman" w:cs="Times New Roman"/>
          <w:sz w:val="24"/>
          <w:szCs w:val="24"/>
          <w:lang w:eastAsia="ru-RU"/>
        </w:rPr>
        <w:t xml:space="preserve"> наука. </w:t>
      </w:r>
      <w:proofErr w:type="gramStart"/>
      <w:r w:rsidRPr="00757386">
        <w:rPr>
          <w:rFonts w:ascii="Times New Roman" w:eastAsia="Times New Roman" w:hAnsi="Times New Roman" w:cs="Times New Roman"/>
          <w:sz w:val="24"/>
          <w:szCs w:val="24"/>
          <w:lang w:eastAsia="ru-RU"/>
        </w:rPr>
        <w:lastRenderedPageBreak/>
        <w:t xml:space="preserve">В Англии благодаря развитию науки, и прежде всего </w:t>
      </w:r>
      <w:proofErr w:type="spellStart"/>
      <w:r w:rsidRPr="00757386">
        <w:rPr>
          <w:rFonts w:ascii="Times New Roman" w:eastAsia="Times New Roman" w:hAnsi="Times New Roman" w:cs="Times New Roman"/>
          <w:sz w:val="24"/>
          <w:szCs w:val="24"/>
          <w:lang w:eastAsia="ru-RU"/>
        </w:rPr>
        <w:t>ньютоновской</w:t>
      </w:r>
      <w:proofErr w:type="spellEnd"/>
      <w:r w:rsidRPr="00757386">
        <w:rPr>
          <w:rFonts w:ascii="Times New Roman" w:eastAsia="Times New Roman" w:hAnsi="Times New Roman" w:cs="Times New Roman"/>
          <w:sz w:val="24"/>
          <w:szCs w:val="24"/>
          <w:lang w:eastAsia="ru-RU"/>
        </w:rPr>
        <w:t xml:space="preserve"> механики, на смену прежней </w:t>
      </w:r>
      <w:proofErr w:type="spellStart"/>
      <w:r w:rsidRPr="00757386">
        <w:rPr>
          <w:rFonts w:ascii="Times New Roman" w:eastAsia="Times New Roman" w:hAnsi="Times New Roman" w:cs="Times New Roman"/>
          <w:sz w:val="24"/>
          <w:szCs w:val="24"/>
          <w:lang w:eastAsia="ru-RU"/>
        </w:rPr>
        <w:t>аристотелевско-птолемеевской</w:t>
      </w:r>
      <w:proofErr w:type="spellEnd"/>
      <w:r w:rsidRPr="00757386">
        <w:rPr>
          <w:rFonts w:ascii="Times New Roman" w:eastAsia="Times New Roman" w:hAnsi="Times New Roman" w:cs="Times New Roman"/>
          <w:sz w:val="24"/>
          <w:szCs w:val="24"/>
          <w:lang w:eastAsia="ru-RU"/>
        </w:rPr>
        <w:t xml:space="preserve"> картине мира пришла новая — механистическая (мир – логически просчитанный механизм, машина, а движения небесных тел можно математически просчитать), которая господствовала в мировоззрении людей на протяжении XVIII—XX вв. Сам характер этой механистической картины мира привел к постепенному «вытеснению» Бога из научного объяснения природы.</w:t>
      </w:r>
      <w:proofErr w:type="gramEnd"/>
      <w:r w:rsidRPr="00757386">
        <w:rPr>
          <w:rFonts w:ascii="Times New Roman" w:eastAsia="Times New Roman" w:hAnsi="Times New Roman" w:cs="Times New Roman"/>
          <w:sz w:val="24"/>
          <w:szCs w:val="24"/>
          <w:lang w:eastAsia="ru-RU"/>
        </w:rPr>
        <w:t xml:space="preserve"> Яркими представителями этого на</w:t>
      </w:r>
      <w:r w:rsidR="0001553A">
        <w:rPr>
          <w:rFonts w:ascii="Times New Roman" w:eastAsia="Times New Roman" w:hAnsi="Times New Roman" w:cs="Times New Roman"/>
          <w:sz w:val="24"/>
          <w:szCs w:val="24"/>
          <w:lang w:eastAsia="ru-RU"/>
        </w:rPr>
        <w:t>правления были: Френсис Бэкон, Т</w:t>
      </w:r>
      <w:r w:rsidRPr="00757386">
        <w:rPr>
          <w:rFonts w:ascii="Times New Roman" w:eastAsia="Times New Roman" w:hAnsi="Times New Roman" w:cs="Times New Roman"/>
          <w:sz w:val="24"/>
          <w:szCs w:val="24"/>
          <w:lang w:eastAsia="ru-RU"/>
        </w:rPr>
        <w:t>омас Гоббс, Джон Локк и др.</w:t>
      </w:r>
    </w:p>
    <w:p w:rsidR="00757386" w:rsidRPr="00757386" w:rsidRDefault="00757386" w:rsidP="00280917">
      <w:pPr>
        <w:spacing w:line="240" w:lineRule="auto"/>
        <w:ind w:firstLine="567"/>
        <w:jc w:val="both"/>
        <w:rPr>
          <w:rFonts w:ascii="Times New Roman" w:eastAsia="Times New Roman" w:hAnsi="Times New Roman" w:cs="Times New Roman"/>
          <w:sz w:val="24"/>
          <w:szCs w:val="24"/>
          <w:lang w:eastAsia="ru-RU"/>
        </w:rPr>
      </w:pPr>
      <w:r w:rsidRPr="00757386">
        <w:rPr>
          <w:rFonts w:ascii="Times New Roman" w:eastAsia="Times New Roman" w:hAnsi="Times New Roman" w:cs="Times New Roman"/>
          <w:sz w:val="24"/>
          <w:szCs w:val="24"/>
          <w:lang w:eastAsia="ru-RU"/>
        </w:rPr>
        <w:t xml:space="preserve">Во Франции формируется иное видение научного прогресса, там складывается рациональная методология во главе с Рене Декартом. Французская абсолютная монархия способствовала перенесению социальной иерархичности в научное мировоззрение, упорядоченность и </w:t>
      </w:r>
      <w:r w:rsidR="00F607E7" w:rsidRPr="00757386">
        <w:rPr>
          <w:rFonts w:ascii="Times New Roman" w:eastAsia="Times New Roman" w:hAnsi="Times New Roman" w:cs="Times New Roman"/>
          <w:sz w:val="24"/>
          <w:szCs w:val="24"/>
          <w:lang w:eastAsia="ru-RU"/>
        </w:rPr>
        <w:t>подчинение</w:t>
      </w:r>
      <w:r w:rsidRPr="00757386">
        <w:rPr>
          <w:rFonts w:ascii="Times New Roman" w:eastAsia="Times New Roman" w:hAnsi="Times New Roman" w:cs="Times New Roman"/>
          <w:sz w:val="24"/>
          <w:szCs w:val="24"/>
          <w:lang w:eastAsia="ru-RU"/>
        </w:rPr>
        <w:t xml:space="preserve"> разуму (монарху) является основой рациональной методологии.</w:t>
      </w:r>
      <w:r w:rsidR="00F607E7">
        <w:rPr>
          <w:rFonts w:ascii="Times New Roman" w:eastAsia="Times New Roman" w:hAnsi="Times New Roman" w:cs="Times New Roman"/>
          <w:sz w:val="24"/>
          <w:szCs w:val="24"/>
          <w:lang w:eastAsia="ru-RU"/>
        </w:rPr>
        <w:t xml:space="preserve"> </w:t>
      </w:r>
      <w:r w:rsidRPr="00757386">
        <w:rPr>
          <w:rFonts w:ascii="Times New Roman" w:eastAsia="Times New Roman" w:hAnsi="Times New Roman" w:cs="Times New Roman"/>
          <w:sz w:val="24"/>
          <w:szCs w:val="24"/>
          <w:lang w:eastAsia="ru-RU"/>
        </w:rPr>
        <w:t xml:space="preserve">Итак,  XVII – это век науки, Просвещения. В этот период сложились 2 </w:t>
      </w:r>
      <w:proofErr w:type="gramStart"/>
      <w:r w:rsidRPr="00757386">
        <w:rPr>
          <w:rFonts w:ascii="Times New Roman" w:eastAsia="Times New Roman" w:hAnsi="Times New Roman" w:cs="Times New Roman"/>
          <w:sz w:val="24"/>
          <w:szCs w:val="24"/>
          <w:lang w:eastAsia="ru-RU"/>
        </w:rPr>
        <w:t>основных</w:t>
      </w:r>
      <w:proofErr w:type="gramEnd"/>
      <w:r w:rsidRPr="00757386">
        <w:rPr>
          <w:rFonts w:ascii="Times New Roman" w:eastAsia="Times New Roman" w:hAnsi="Times New Roman" w:cs="Times New Roman"/>
          <w:sz w:val="24"/>
          <w:szCs w:val="24"/>
          <w:lang w:eastAsia="ru-RU"/>
        </w:rPr>
        <w:t xml:space="preserve"> направления философии: </w:t>
      </w:r>
      <w:r w:rsidRPr="00757386">
        <w:rPr>
          <w:rFonts w:ascii="Times New Roman" w:eastAsia="Times New Roman" w:hAnsi="Times New Roman" w:cs="Times New Roman"/>
          <w:i/>
          <w:sz w:val="24"/>
          <w:szCs w:val="24"/>
          <w:lang w:eastAsia="ru-RU"/>
        </w:rPr>
        <w:t>Рациональная философия</w:t>
      </w:r>
      <w:r w:rsidRPr="00757386">
        <w:rPr>
          <w:rFonts w:ascii="Times New Roman" w:eastAsia="Times New Roman" w:hAnsi="Times New Roman" w:cs="Times New Roman"/>
          <w:sz w:val="24"/>
          <w:szCs w:val="24"/>
          <w:lang w:eastAsia="ru-RU"/>
        </w:rPr>
        <w:t xml:space="preserve"> – в основе любого знания лежит разум; </w:t>
      </w:r>
      <w:r w:rsidRPr="00757386">
        <w:rPr>
          <w:rFonts w:ascii="Times New Roman" w:eastAsia="Times New Roman" w:hAnsi="Times New Roman" w:cs="Times New Roman"/>
          <w:i/>
          <w:sz w:val="24"/>
          <w:szCs w:val="24"/>
          <w:lang w:eastAsia="ru-RU"/>
        </w:rPr>
        <w:t>Эмпирическая философия</w:t>
      </w:r>
      <w:r w:rsidRPr="00757386">
        <w:rPr>
          <w:rFonts w:ascii="Times New Roman" w:eastAsia="Times New Roman" w:hAnsi="Times New Roman" w:cs="Times New Roman"/>
          <w:sz w:val="24"/>
          <w:szCs w:val="24"/>
          <w:lang w:eastAsia="ru-RU"/>
        </w:rPr>
        <w:t xml:space="preserve"> – в основе знания  лежит  опыт. Опыт и эксперимент  – источник любых знаний.</w:t>
      </w:r>
    </w:p>
    <w:p w:rsidR="00757386" w:rsidRPr="00F607E7" w:rsidRDefault="00757386" w:rsidP="00280917">
      <w:pPr>
        <w:spacing w:line="240" w:lineRule="auto"/>
        <w:ind w:firstLine="567"/>
        <w:jc w:val="both"/>
        <w:rPr>
          <w:rFonts w:ascii="Times New Roman" w:eastAsia="Times New Roman" w:hAnsi="Times New Roman" w:cs="Times New Roman"/>
          <w:b/>
          <w:sz w:val="24"/>
          <w:szCs w:val="24"/>
          <w:lang w:eastAsia="ru-RU"/>
        </w:rPr>
      </w:pPr>
      <w:r w:rsidRPr="00757386">
        <w:rPr>
          <w:rFonts w:ascii="Times New Roman" w:eastAsia="Times New Roman" w:hAnsi="Times New Roman" w:cs="Times New Roman"/>
          <w:b/>
          <w:sz w:val="28"/>
          <w:szCs w:val="28"/>
          <w:lang w:eastAsia="ru-RU"/>
        </w:rPr>
        <w:t xml:space="preserve">2. </w:t>
      </w:r>
      <w:r w:rsidR="00F607E7">
        <w:rPr>
          <w:rFonts w:ascii="Times New Roman" w:eastAsia="Times New Roman" w:hAnsi="Times New Roman" w:cs="Times New Roman"/>
          <w:b/>
          <w:sz w:val="24"/>
          <w:szCs w:val="24"/>
          <w:lang w:eastAsia="ru-RU"/>
        </w:rPr>
        <w:t>Формирование рациональной философии</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b/>
          <w:sz w:val="24"/>
          <w:szCs w:val="24"/>
          <w:lang w:eastAsia="ru-RU"/>
        </w:rPr>
        <w:t xml:space="preserve"> Учение Р. Декарта. </w:t>
      </w:r>
      <w:r w:rsidRPr="00F607E7">
        <w:rPr>
          <w:rFonts w:ascii="Times New Roman" w:eastAsia="Times New Roman" w:hAnsi="Times New Roman" w:cs="Times New Roman"/>
          <w:sz w:val="24"/>
          <w:szCs w:val="24"/>
          <w:lang w:eastAsia="ru-RU"/>
        </w:rPr>
        <w:t xml:space="preserve">Рене Декарт (1596—1650) — французский философ, математик и естествоиспытатель. Декарт совершил ряд крупных открытий в математике и естествознании, особенно в оптике (закон преломления света) и в механике (закон инерции). Декарт — один из родоначальников философии классического рационализма. Основные труды: «Рассуждение о методе», «Метафизические размышления», «Начала философии» и др. </w:t>
      </w:r>
      <w:r w:rsidR="00F607E7" w:rsidRPr="00F607E7">
        <w:rPr>
          <w:rFonts w:ascii="Times New Roman" w:eastAsia="Times New Roman" w:hAnsi="Times New Roman" w:cs="Times New Roman"/>
          <w:sz w:val="24"/>
          <w:szCs w:val="24"/>
          <w:lang w:eastAsia="ru-RU"/>
        </w:rPr>
        <w:t>Декартовская</w:t>
      </w:r>
      <w:r w:rsidRPr="00F607E7">
        <w:rPr>
          <w:rFonts w:ascii="Times New Roman" w:eastAsia="Times New Roman" w:hAnsi="Times New Roman" w:cs="Times New Roman"/>
          <w:sz w:val="24"/>
          <w:szCs w:val="24"/>
          <w:lang w:eastAsia="ru-RU"/>
        </w:rPr>
        <w:t xml:space="preserve"> философия – картезианство, определяется как </w:t>
      </w:r>
      <w:r w:rsidRPr="00F607E7">
        <w:rPr>
          <w:rFonts w:ascii="Times New Roman" w:eastAsia="Times New Roman" w:hAnsi="Times New Roman" w:cs="Times New Roman"/>
          <w:i/>
          <w:sz w:val="24"/>
          <w:szCs w:val="24"/>
          <w:lang w:eastAsia="ru-RU"/>
        </w:rPr>
        <w:t>метафизический рационализм</w:t>
      </w:r>
      <w:r w:rsidRPr="00F607E7">
        <w:rPr>
          <w:rFonts w:ascii="Times New Roman" w:eastAsia="Times New Roman" w:hAnsi="Times New Roman" w:cs="Times New Roman"/>
          <w:sz w:val="24"/>
          <w:szCs w:val="24"/>
          <w:lang w:eastAsia="ru-RU"/>
        </w:rPr>
        <w:t>.</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i/>
          <w:sz w:val="24"/>
          <w:szCs w:val="24"/>
          <w:lang w:eastAsia="ru-RU"/>
        </w:rPr>
        <w:t>Онтология или учение о субстанции</w:t>
      </w:r>
      <w:r w:rsidRPr="00F607E7">
        <w:rPr>
          <w:rFonts w:ascii="Times New Roman" w:eastAsia="Times New Roman" w:hAnsi="Times New Roman" w:cs="Times New Roman"/>
          <w:sz w:val="24"/>
          <w:szCs w:val="24"/>
          <w:lang w:eastAsia="ru-RU"/>
        </w:rPr>
        <w:t>. Декарта можно назвать дуалистом. В основе бытия он усматривает две различные субстанции:</w:t>
      </w:r>
    </w:p>
    <w:p w:rsidR="00757386" w:rsidRPr="00F607E7" w:rsidRDefault="00F607E7"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noProof/>
          <w:sz w:val="24"/>
          <w:szCs w:val="24"/>
          <w:lang w:eastAsia="ru-RU"/>
        </w:rPr>
        <w:drawing>
          <wp:anchor distT="0" distB="0" distL="114300" distR="114300" simplePos="0" relativeHeight="251672576" behindDoc="1" locked="0" layoutInCell="1" allowOverlap="1" wp14:anchorId="20E293BB" wp14:editId="2F4A2FFF">
            <wp:simplePos x="0" y="0"/>
            <wp:positionH relativeFrom="column">
              <wp:posOffset>41910</wp:posOffset>
            </wp:positionH>
            <wp:positionV relativeFrom="paragraph">
              <wp:posOffset>40005</wp:posOffset>
            </wp:positionV>
            <wp:extent cx="3008630" cy="4388485"/>
            <wp:effectExtent l="0" t="0" r="1270" b="0"/>
            <wp:wrapTight wrapText="bothSides">
              <wp:wrapPolygon edited="0">
                <wp:start x="0" y="0"/>
                <wp:lineTo x="0" y="21472"/>
                <wp:lineTo x="21472" y="21472"/>
                <wp:lineTo x="21472" y="0"/>
                <wp:lineTo x="0" y="0"/>
              </wp:wrapPolygon>
            </wp:wrapTight>
            <wp:docPr id="3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8630" cy="4388485"/>
                    </a:xfrm>
                    <a:prstGeom prst="rect">
                      <a:avLst/>
                    </a:prstGeom>
                    <a:noFill/>
                  </pic:spPr>
                </pic:pic>
              </a:graphicData>
            </a:graphic>
            <wp14:sizeRelH relativeFrom="page">
              <wp14:pctWidth>0</wp14:pctWidth>
            </wp14:sizeRelH>
            <wp14:sizeRelV relativeFrom="page">
              <wp14:pctHeight>0</wp14:pctHeight>
            </wp14:sizeRelV>
          </wp:anchor>
        </w:drawing>
      </w:r>
      <w:r w:rsidR="00757386" w:rsidRPr="00F607E7">
        <w:rPr>
          <w:rFonts w:ascii="Times New Roman" w:eastAsia="Times New Roman" w:hAnsi="Times New Roman" w:cs="Times New Roman"/>
          <w:sz w:val="24"/>
          <w:szCs w:val="24"/>
          <w:lang w:eastAsia="ru-RU"/>
        </w:rPr>
        <w:t>1. мыслящее бытие (бог, душа, сознание) – «вещи мыслящие»;</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2. протяжённое бытие (материя) – «вещи протяженные».</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i/>
          <w:sz w:val="24"/>
          <w:szCs w:val="24"/>
          <w:lang w:eastAsia="ru-RU"/>
        </w:rPr>
        <w:t>Субстанцией Декарт называет то, что для своего существования не нуждается ни в чем другом, поэтому единственная субстанция</w:t>
      </w:r>
      <w:r w:rsidR="00F607E7">
        <w:rPr>
          <w:rFonts w:ascii="Times New Roman" w:eastAsia="Times New Roman" w:hAnsi="Times New Roman" w:cs="Times New Roman"/>
          <w:i/>
          <w:sz w:val="24"/>
          <w:szCs w:val="24"/>
          <w:lang w:eastAsia="ru-RU"/>
        </w:rPr>
        <w:t xml:space="preserve"> </w:t>
      </w:r>
      <w:r w:rsidRPr="00F607E7">
        <w:rPr>
          <w:rFonts w:ascii="Times New Roman" w:eastAsia="Times New Roman" w:hAnsi="Times New Roman" w:cs="Times New Roman"/>
          <w:i/>
          <w:sz w:val="24"/>
          <w:szCs w:val="24"/>
          <w:lang w:eastAsia="ru-RU"/>
        </w:rPr>
        <w:t>в строгом смысле  — Бог</w:t>
      </w:r>
      <w:r w:rsidRPr="00F607E7">
        <w:rPr>
          <w:rFonts w:ascii="Times New Roman" w:eastAsia="Times New Roman" w:hAnsi="Times New Roman" w:cs="Times New Roman"/>
          <w:sz w:val="24"/>
          <w:szCs w:val="24"/>
          <w:lang w:eastAsia="ru-RU"/>
        </w:rPr>
        <w:t xml:space="preserve">. Тем не </w:t>
      </w:r>
      <w:r w:rsidR="00F607E7" w:rsidRPr="00F607E7">
        <w:rPr>
          <w:rFonts w:ascii="Times New Roman" w:eastAsia="Times New Roman" w:hAnsi="Times New Roman" w:cs="Times New Roman"/>
          <w:sz w:val="24"/>
          <w:szCs w:val="24"/>
          <w:lang w:eastAsia="ru-RU"/>
        </w:rPr>
        <w:t>менее,</w:t>
      </w:r>
      <w:r w:rsidRPr="00F607E7">
        <w:rPr>
          <w:rFonts w:ascii="Times New Roman" w:eastAsia="Times New Roman" w:hAnsi="Times New Roman" w:cs="Times New Roman"/>
          <w:sz w:val="24"/>
          <w:szCs w:val="24"/>
          <w:lang w:eastAsia="ru-RU"/>
        </w:rPr>
        <w:t xml:space="preserve"> человеческое сознание и материя характеризуются тоже как субстанции, поскольку они, в отличие от всех остальных сотворенных вещей, для своего существования нуждаются только в «обычном содействии Бога» и не нуждаются в содействии других сотворенных объектов. «Бог – источник движения, а развитие мира происходит естественным путём».</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«Человек соединяет в себе 2 субстанции – духовное и материальное»</w:t>
      </w:r>
      <w:proofErr w:type="gramStart"/>
      <w:r w:rsidRPr="00F607E7">
        <w:rPr>
          <w:rFonts w:ascii="Times New Roman" w:eastAsia="Times New Roman" w:hAnsi="Times New Roman" w:cs="Times New Roman"/>
          <w:sz w:val="24"/>
          <w:szCs w:val="24"/>
          <w:lang w:eastAsia="ru-RU"/>
        </w:rPr>
        <w:t>.</w:t>
      </w:r>
      <w:proofErr w:type="gramEnd"/>
      <w:r w:rsidRPr="00F607E7">
        <w:rPr>
          <w:rFonts w:ascii="Times New Roman" w:eastAsia="Times New Roman" w:hAnsi="Times New Roman" w:cs="Times New Roman"/>
          <w:sz w:val="24"/>
          <w:szCs w:val="24"/>
          <w:lang w:eastAsia="ru-RU"/>
        </w:rPr>
        <w:t xml:space="preserve"> — </w:t>
      </w:r>
      <w:proofErr w:type="gramStart"/>
      <w:r w:rsidRPr="00F607E7">
        <w:rPr>
          <w:rFonts w:ascii="Times New Roman" w:eastAsia="Times New Roman" w:hAnsi="Times New Roman" w:cs="Times New Roman"/>
          <w:sz w:val="24"/>
          <w:szCs w:val="24"/>
          <w:lang w:eastAsia="ru-RU"/>
        </w:rPr>
        <w:t>ч</w:t>
      </w:r>
      <w:proofErr w:type="gramEnd"/>
      <w:r w:rsidRPr="00F607E7">
        <w:rPr>
          <w:rFonts w:ascii="Times New Roman" w:eastAsia="Times New Roman" w:hAnsi="Times New Roman" w:cs="Times New Roman"/>
          <w:sz w:val="24"/>
          <w:szCs w:val="24"/>
          <w:lang w:eastAsia="ru-RU"/>
        </w:rPr>
        <w:t>еловеческое сознание и материю. Но, по Декарту, обе эти субстанции сотворены Богом, они имманентны и не переходят друг в друга.</w:t>
      </w:r>
    </w:p>
    <w:p w:rsid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 xml:space="preserve">Таким образом, по Декарту, мир изначально рационален, логичен, а значит – познаваем и позитивен. </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i/>
          <w:sz w:val="24"/>
          <w:szCs w:val="24"/>
          <w:lang w:eastAsia="ru-RU"/>
        </w:rPr>
        <w:lastRenderedPageBreak/>
        <w:t>Гносеология и учение о методе</w:t>
      </w:r>
      <w:r w:rsidRPr="00F607E7">
        <w:rPr>
          <w:rFonts w:ascii="Times New Roman" w:eastAsia="Times New Roman" w:hAnsi="Times New Roman" w:cs="Times New Roman"/>
          <w:sz w:val="24"/>
          <w:szCs w:val="24"/>
          <w:lang w:eastAsia="ru-RU"/>
        </w:rPr>
        <w:t xml:space="preserve">. </w:t>
      </w:r>
      <w:proofErr w:type="gramStart"/>
      <w:r w:rsidRPr="00F607E7">
        <w:rPr>
          <w:rFonts w:ascii="Times New Roman" w:eastAsia="Times New Roman" w:hAnsi="Times New Roman" w:cs="Times New Roman"/>
          <w:sz w:val="24"/>
          <w:szCs w:val="24"/>
          <w:lang w:eastAsia="ru-RU"/>
        </w:rPr>
        <w:t>Декартова теория познания уравнивает</w:t>
      </w:r>
      <w:proofErr w:type="gramEnd"/>
      <w:r w:rsidRPr="00F607E7">
        <w:rPr>
          <w:rFonts w:ascii="Times New Roman" w:eastAsia="Times New Roman" w:hAnsi="Times New Roman" w:cs="Times New Roman"/>
          <w:sz w:val="24"/>
          <w:szCs w:val="24"/>
          <w:lang w:eastAsia="ru-RU"/>
        </w:rPr>
        <w:t xml:space="preserve"> математику с метафизикой, что является </w:t>
      </w:r>
      <w:r w:rsidR="00F607E7" w:rsidRPr="00F607E7">
        <w:rPr>
          <w:rFonts w:ascii="Times New Roman" w:eastAsia="Times New Roman" w:hAnsi="Times New Roman" w:cs="Times New Roman"/>
          <w:sz w:val="24"/>
          <w:szCs w:val="24"/>
          <w:lang w:eastAsia="ru-RU"/>
        </w:rPr>
        <w:t>ключом</w:t>
      </w:r>
      <w:r w:rsidRPr="00F607E7">
        <w:rPr>
          <w:rFonts w:ascii="Times New Roman" w:eastAsia="Times New Roman" w:hAnsi="Times New Roman" w:cs="Times New Roman"/>
          <w:sz w:val="24"/>
          <w:szCs w:val="24"/>
          <w:lang w:eastAsia="ru-RU"/>
        </w:rPr>
        <w:t xml:space="preserve"> к познанию мира. </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Научное познание мира должно быть основано на использовании строгих методов, что позволит нам перейти от случайного нахождения отдельных истин к их систематическому и целе</w:t>
      </w:r>
      <w:r w:rsidRPr="00F607E7">
        <w:rPr>
          <w:rFonts w:ascii="Times New Roman" w:eastAsia="Times New Roman" w:hAnsi="Times New Roman" w:cs="Times New Roman"/>
          <w:sz w:val="24"/>
          <w:szCs w:val="24"/>
          <w:lang w:eastAsia="ru-RU"/>
        </w:rPr>
        <w:softHyphen/>
        <w:t xml:space="preserve">направленному «производству». Декарт разрабатывает метод </w:t>
      </w:r>
      <w:r w:rsidRPr="00F607E7">
        <w:rPr>
          <w:rFonts w:ascii="Times New Roman" w:eastAsia="Times New Roman" w:hAnsi="Times New Roman" w:cs="Times New Roman"/>
          <w:i/>
          <w:sz w:val="24"/>
          <w:szCs w:val="24"/>
          <w:lang w:eastAsia="ru-RU"/>
        </w:rPr>
        <w:t>рациональной дедукции</w:t>
      </w:r>
      <w:r w:rsidRPr="00F607E7">
        <w:rPr>
          <w:rFonts w:ascii="Times New Roman" w:eastAsia="Times New Roman" w:hAnsi="Times New Roman" w:cs="Times New Roman"/>
          <w:sz w:val="24"/>
          <w:szCs w:val="24"/>
          <w:lang w:eastAsia="ru-RU"/>
        </w:rPr>
        <w:t xml:space="preserve">. </w:t>
      </w:r>
      <w:r w:rsidRPr="00F607E7">
        <w:rPr>
          <w:rFonts w:ascii="Times New Roman" w:eastAsia="Times New Roman" w:hAnsi="Times New Roman" w:cs="Times New Roman"/>
          <w:i/>
          <w:sz w:val="24"/>
          <w:szCs w:val="24"/>
          <w:lang w:eastAsia="ru-RU"/>
        </w:rPr>
        <w:t>Суть рационалистического метода Декарта сводится к двум основным положениям.</w:t>
      </w:r>
      <w:r w:rsidRPr="00F607E7">
        <w:rPr>
          <w:rFonts w:ascii="Times New Roman" w:eastAsia="Times New Roman" w:hAnsi="Times New Roman" w:cs="Times New Roman"/>
          <w:sz w:val="24"/>
          <w:szCs w:val="24"/>
          <w:lang w:eastAsia="ru-RU"/>
        </w:rPr>
        <w:t xml:space="preserve"> </w:t>
      </w:r>
    </w:p>
    <w:p w:rsidR="00F607E7" w:rsidRPr="00F607E7" w:rsidRDefault="00757386" w:rsidP="00F13359">
      <w:pPr>
        <w:numPr>
          <w:ilvl w:val="0"/>
          <w:numId w:val="19"/>
        </w:numPr>
        <w:spacing w:line="240" w:lineRule="auto"/>
        <w:contextualSpacing/>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 xml:space="preserve">Во-первых, в познании следует отталкиваться от некоторых интуитивно ясных, фундаментальных истин, в основе познания, должна лежать </w:t>
      </w:r>
      <w:r w:rsidRPr="00F607E7">
        <w:rPr>
          <w:rFonts w:ascii="Times New Roman" w:eastAsia="Times New Roman" w:hAnsi="Times New Roman" w:cs="Times New Roman"/>
          <w:i/>
          <w:sz w:val="24"/>
          <w:szCs w:val="24"/>
          <w:lang w:eastAsia="ru-RU"/>
        </w:rPr>
        <w:t>интеллектуальная интуиция</w:t>
      </w:r>
      <w:r w:rsidR="00F607E7" w:rsidRPr="00F607E7">
        <w:rPr>
          <w:rFonts w:ascii="Times New Roman" w:eastAsia="Times New Roman" w:hAnsi="Times New Roman" w:cs="Times New Roman"/>
          <w:sz w:val="24"/>
          <w:szCs w:val="24"/>
          <w:lang w:eastAsia="ru-RU"/>
        </w:rPr>
        <w:t xml:space="preserve">. Интеллектуальная интуиция </w:t>
      </w:r>
      <w:r w:rsidRPr="00F607E7">
        <w:rPr>
          <w:rFonts w:ascii="Times New Roman" w:eastAsia="Times New Roman" w:hAnsi="Times New Roman" w:cs="Times New Roman"/>
          <w:sz w:val="24"/>
          <w:szCs w:val="24"/>
          <w:lang w:eastAsia="ru-RU"/>
        </w:rPr>
        <w:t xml:space="preserve">- это </w:t>
      </w:r>
      <w:r w:rsidR="00F607E7" w:rsidRPr="00F607E7">
        <w:rPr>
          <w:rFonts w:ascii="Times New Roman" w:eastAsia="Times New Roman" w:hAnsi="Times New Roman" w:cs="Times New Roman"/>
          <w:i/>
          <w:sz w:val="24"/>
          <w:szCs w:val="24"/>
          <w:lang w:eastAsia="ru-RU"/>
        </w:rPr>
        <w:t>несомненное</w:t>
      </w:r>
      <w:r w:rsidRPr="00F607E7">
        <w:rPr>
          <w:rFonts w:ascii="Times New Roman" w:eastAsia="Times New Roman" w:hAnsi="Times New Roman" w:cs="Times New Roman"/>
          <w:i/>
          <w:sz w:val="24"/>
          <w:szCs w:val="24"/>
          <w:lang w:eastAsia="ru-RU"/>
        </w:rPr>
        <w:t xml:space="preserve"> и отчетливое представление, не вызыва</w:t>
      </w:r>
      <w:r w:rsidR="00F607E7" w:rsidRPr="00F607E7">
        <w:rPr>
          <w:rFonts w:ascii="Times New Roman" w:eastAsia="Times New Roman" w:hAnsi="Times New Roman" w:cs="Times New Roman"/>
          <w:i/>
          <w:sz w:val="24"/>
          <w:szCs w:val="24"/>
          <w:lang w:eastAsia="ru-RU"/>
        </w:rPr>
        <w:t>ющее</w:t>
      </w:r>
      <w:r w:rsidRPr="00F607E7">
        <w:rPr>
          <w:rFonts w:ascii="Times New Roman" w:eastAsia="Times New Roman" w:hAnsi="Times New Roman" w:cs="Times New Roman"/>
          <w:i/>
          <w:sz w:val="24"/>
          <w:szCs w:val="24"/>
          <w:lang w:eastAsia="ru-RU"/>
        </w:rPr>
        <w:t xml:space="preserve"> никакого сомнения</w:t>
      </w:r>
      <w:r w:rsidRPr="00F607E7">
        <w:rPr>
          <w:rFonts w:ascii="Times New Roman" w:eastAsia="Times New Roman" w:hAnsi="Times New Roman" w:cs="Times New Roman"/>
          <w:sz w:val="24"/>
          <w:szCs w:val="24"/>
          <w:lang w:eastAsia="ru-RU"/>
        </w:rPr>
        <w:t xml:space="preserve">. </w:t>
      </w:r>
      <w:r w:rsidR="00F607E7" w:rsidRPr="00F607E7">
        <w:rPr>
          <w:rFonts w:ascii="Times New Roman" w:eastAsia="Times New Roman" w:hAnsi="Times New Roman" w:cs="Times New Roman"/>
          <w:sz w:val="24"/>
          <w:szCs w:val="24"/>
          <w:lang w:eastAsia="ru-RU"/>
        </w:rPr>
        <w:t>Чтобы познать, нужно исходить из того, в чем нельзя усомниться. Отсюда Декарт выводит свой знаменитый тезис: «Мыслю, следовательно, существую» («</w:t>
      </w:r>
      <w:proofErr w:type="spellStart"/>
      <w:r w:rsidR="00F607E7" w:rsidRPr="00F607E7">
        <w:rPr>
          <w:rFonts w:ascii="Times New Roman" w:eastAsia="Times New Roman" w:hAnsi="Times New Roman" w:cs="Times New Roman"/>
          <w:sz w:val="24"/>
          <w:szCs w:val="24"/>
          <w:lang w:eastAsia="ru-RU"/>
        </w:rPr>
        <w:t>Cogito</w:t>
      </w:r>
      <w:proofErr w:type="spellEnd"/>
      <w:r w:rsidR="00F607E7" w:rsidRPr="00F607E7">
        <w:rPr>
          <w:rFonts w:ascii="Times New Roman" w:eastAsia="Times New Roman" w:hAnsi="Times New Roman" w:cs="Times New Roman"/>
          <w:sz w:val="24"/>
          <w:szCs w:val="24"/>
          <w:lang w:eastAsia="ru-RU"/>
        </w:rPr>
        <w:t xml:space="preserve"> </w:t>
      </w:r>
      <w:proofErr w:type="spellStart"/>
      <w:r w:rsidR="00F607E7" w:rsidRPr="00F607E7">
        <w:rPr>
          <w:rFonts w:ascii="Times New Roman" w:eastAsia="Times New Roman" w:hAnsi="Times New Roman" w:cs="Times New Roman"/>
          <w:sz w:val="24"/>
          <w:szCs w:val="24"/>
          <w:lang w:eastAsia="ru-RU"/>
        </w:rPr>
        <w:t>ergo</w:t>
      </w:r>
      <w:proofErr w:type="spellEnd"/>
      <w:r w:rsidR="00F607E7" w:rsidRPr="00F607E7">
        <w:rPr>
          <w:rFonts w:ascii="Times New Roman" w:eastAsia="Times New Roman" w:hAnsi="Times New Roman" w:cs="Times New Roman"/>
          <w:sz w:val="24"/>
          <w:szCs w:val="24"/>
          <w:lang w:eastAsia="ru-RU"/>
        </w:rPr>
        <w:t xml:space="preserve"> </w:t>
      </w:r>
      <w:proofErr w:type="spellStart"/>
      <w:r w:rsidR="00F607E7" w:rsidRPr="00F607E7">
        <w:rPr>
          <w:rFonts w:ascii="Times New Roman" w:eastAsia="Times New Roman" w:hAnsi="Times New Roman" w:cs="Times New Roman"/>
          <w:sz w:val="24"/>
          <w:szCs w:val="24"/>
          <w:lang w:eastAsia="ru-RU"/>
        </w:rPr>
        <w:t>sum</w:t>
      </w:r>
      <w:proofErr w:type="spellEnd"/>
      <w:r w:rsidR="00F607E7" w:rsidRPr="00F607E7">
        <w:rPr>
          <w:rFonts w:ascii="Times New Roman" w:eastAsia="Times New Roman" w:hAnsi="Times New Roman" w:cs="Times New Roman"/>
          <w:sz w:val="24"/>
          <w:szCs w:val="24"/>
          <w:lang w:eastAsia="ru-RU"/>
        </w:rPr>
        <w:t>»). Это аксиома, абстрактная истина, с которой начинается любое знание, единственное, чем можно руководствоваться в процессе познания – человеческий разум. Это мышление = человеческому существованию, самоидентификация личности. Интеллектуальная интуиция и есть несомненная точка отсчета начала мыслительных процедур.</w:t>
      </w:r>
    </w:p>
    <w:p w:rsidR="00757386" w:rsidRPr="00F607E7" w:rsidRDefault="00757386" w:rsidP="00F13359">
      <w:pPr>
        <w:numPr>
          <w:ilvl w:val="0"/>
          <w:numId w:val="19"/>
        </w:numPr>
        <w:spacing w:line="240" w:lineRule="auto"/>
        <w:contextualSpacing/>
        <w:jc w:val="both"/>
        <w:rPr>
          <w:rFonts w:ascii="Times New Roman" w:eastAsia="Times New Roman" w:hAnsi="Times New Roman" w:cs="Times New Roman"/>
          <w:i/>
          <w:sz w:val="24"/>
          <w:szCs w:val="24"/>
          <w:lang w:eastAsia="ru-RU"/>
        </w:rPr>
      </w:pPr>
      <w:r w:rsidRPr="00F607E7">
        <w:rPr>
          <w:rFonts w:ascii="Times New Roman" w:eastAsia="Times New Roman" w:hAnsi="Times New Roman" w:cs="Times New Roman"/>
          <w:sz w:val="24"/>
          <w:szCs w:val="24"/>
          <w:lang w:eastAsia="ru-RU"/>
        </w:rPr>
        <w:t>Во-вторых, разум должен из этих интуитивных воззрений на основе дедук</w:t>
      </w:r>
      <w:r w:rsidR="00F607E7">
        <w:rPr>
          <w:rFonts w:ascii="Times New Roman" w:eastAsia="Times New Roman" w:hAnsi="Times New Roman" w:cs="Times New Roman"/>
          <w:sz w:val="24"/>
          <w:szCs w:val="24"/>
          <w:lang w:eastAsia="ru-RU"/>
        </w:rPr>
        <w:t>тивного метода</w:t>
      </w:r>
      <w:r w:rsidRPr="00F607E7">
        <w:rPr>
          <w:rFonts w:ascii="Times New Roman" w:eastAsia="Times New Roman" w:hAnsi="Times New Roman" w:cs="Times New Roman"/>
          <w:sz w:val="24"/>
          <w:szCs w:val="24"/>
          <w:lang w:eastAsia="ru-RU"/>
        </w:rPr>
        <w:t xml:space="preserve"> вывести все необходимые следствия. </w:t>
      </w:r>
      <w:r w:rsidRPr="00F607E7">
        <w:rPr>
          <w:rFonts w:ascii="Times New Roman" w:eastAsia="Times New Roman" w:hAnsi="Times New Roman" w:cs="Times New Roman"/>
          <w:i/>
          <w:sz w:val="24"/>
          <w:szCs w:val="24"/>
          <w:lang w:eastAsia="ru-RU"/>
        </w:rPr>
        <w:t xml:space="preserve">Дедукция - это такое действие ума, посредством которого мы из определенных </w:t>
      </w:r>
      <w:r w:rsidR="00AB40C7">
        <w:rPr>
          <w:rFonts w:ascii="Times New Roman" w:eastAsia="Times New Roman" w:hAnsi="Times New Roman" w:cs="Times New Roman"/>
          <w:i/>
          <w:sz w:val="24"/>
          <w:szCs w:val="24"/>
          <w:lang w:eastAsia="ru-RU"/>
        </w:rPr>
        <w:t xml:space="preserve">общих </w:t>
      </w:r>
      <w:r w:rsidRPr="00F607E7">
        <w:rPr>
          <w:rFonts w:ascii="Times New Roman" w:eastAsia="Times New Roman" w:hAnsi="Times New Roman" w:cs="Times New Roman"/>
          <w:i/>
          <w:sz w:val="24"/>
          <w:szCs w:val="24"/>
          <w:lang w:eastAsia="ru-RU"/>
        </w:rPr>
        <w:t xml:space="preserve">предпосылок делаем какие-то </w:t>
      </w:r>
      <w:r w:rsidR="00AB40C7">
        <w:rPr>
          <w:rFonts w:ascii="Times New Roman" w:eastAsia="Times New Roman" w:hAnsi="Times New Roman" w:cs="Times New Roman"/>
          <w:i/>
          <w:sz w:val="24"/>
          <w:szCs w:val="24"/>
          <w:lang w:eastAsia="ru-RU"/>
        </w:rPr>
        <w:t xml:space="preserve">частные </w:t>
      </w:r>
      <w:r w:rsidRPr="00F607E7">
        <w:rPr>
          <w:rFonts w:ascii="Times New Roman" w:eastAsia="Times New Roman" w:hAnsi="Times New Roman" w:cs="Times New Roman"/>
          <w:i/>
          <w:sz w:val="24"/>
          <w:szCs w:val="24"/>
          <w:lang w:eastAsia="ru-RU"/>
        </w:rPr>
        <w:t>заключения, получаем определенные следствия.</w:t>
      </w:r>
    </w:p>
    <w:p w:rsidR="00757386" w:rsidRPr="00FA137F" w:rsidRDefault="00757386" w:rsidP="00280917">
      <w:pPr>
        <w:spacing w:line="240" w:lineRule="auto"/>
        <w:ind w:firstLine="567"/>
        <w:jc w:val="both"/>
        <w:rPr>
          <w:rFonts w:ascii="Times New Roman" w:eastAsia="Times New Roman" w:hAnsi="Times New Roman" w:cs="Times New Roman"/>
          <w:i/>
          <w:sz w:val="24"/>
          <w:szCs w:val="24"/>
          <w:lang w:eastAsia="ru-RU"/>
        </w:rPr>
      </w:pPr>
      <w:r w:rsidRPr="00F607E7">
        <w:rPr>
          <w:rFonts w:ascii="Times New Roman" w:eastAsia="Times New Roman" w:hAnsi="Times New Roman" w:cs="Times New Roman"/>
          <w:sz w:val="24"/>
          <w:szCs w:val="24"/>
          <w:lang w:eastAsia="ru-RU"/>
        </w:rPr>
        <w:t>В книге «Правила для руководства ума» он предлагает 21 такое правило, в «Рассуждении о методе» сводит их к четырем.</w:t>
      </w:r>
      <w:bookmarkStart w:id="10" w:name="_Toc65701020"/>
      <w:r w:rsidR="00FA137F">
        <w:rPr>
          <w:rFonts w:ascii="Times New Roman" w:eastAsia="Times New Roman" w:hAnsi="Times New Roman" w:cs="Times New Roman"/>
          <w:sz w:val="24"/>
          <w:szCs w:val="24"/>
          <w:lang w:eastAsia="ru-RU"/>
        </w:rPr>
        <w:t xml:space="preserve"> </w:t>
      </w:r>
      <w:r w:rsidRPr="00F607E7">
        <w:rPr>
          <w:rFonts w:ascii="Times New Roman" w:eastAsia="Times New Roman" w:hAnsi="Times New Roman" w:cs="Times New Roman"/>
          <w:i/>
          <w:sz w:val="24"/>
          <w:szCs w:val="24"/>
          <w:lang w:eastAsia="ru-RU"/>
        </w:rPr>
        <w:t>Правила для руководства ума</w:t>
      </w:r>
      <w:bookmarkEnd w:id="10"/>
      <w:r w:rsidR="00FA137F">
        <w:rPr>
          <w:rFonts w:ascii="Times New Roman" w:eastAsia="Times New Roman" w:hAnsi="Times New Roman" w:cs="Times New Roman"/>
          <w:i/>
          <w:sz w:val="24"/>
          <w:szCs w:val="24"/>
          <w:lang w:eastAsia="ru-RU"/>
        </w:rPr>
        <w:t xml:space="preserve"> (</w:t>
      </w:r>
      <w:r w:rsidR="00FA137F" w:rsidRPr="00FA137F">
        <w:rPr>
          <w:rFonts w:ascii="Times New Roman" w:eastAsia="Times New Roman" w:hAnsi="Times New Roman" w:cs="Times New Roman"/>
          <w:i/>
          <w:sz w:val="24"/>
          <w:szCs w:val="24"/>
          <w:lang w:eastAsia="ru-RU"/>
        </w:rPr>
        <w:t>От сомнения – к анализу –  индукции – и к синтезу):</w:t>
      </w:r>
    </w:p>
    <w:tbl>
      <w:tblPr>
        <w:tblW w:w="0" w:type="auto"/>
        <w:jc w:val="center"/>
        <w:tblInd w:w="-2313" w:type="dxa"/>
        <w:tblCellMar>
          <w:left w:w="0" w:type="dxa"/>
          <w:right w:w="0" w:type="dxa"/>
        </w:tblCellMar>
        <w:tblLook w:val="0400" w:firstRow="0" w:lastRow="0" w:firstColumn="0" w:lastColumn="0" w:noHBand="0" w:noVBand="1"/>
      </w:tblPr>
      <w:tblGrid>
        <w:gridCol w:w="3390"/>
        <w:gridCol w:w="7653"/>
      </w:tblGrid>
      <w:tr w:rsidR="00757386" w:rsidRPr="00FA137F" w:rsidTr="00757386">
        <w:trPr>
          <w:trHeight w:val="851"/>
          <w:jc w:val="center"/>
        </w:trPr>
        <w:tc>
          <w:tcPr>
            <w:tcW w:w="3390"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757386" w:rsidRPr="00FA137F" w:rsidRDefault="00757386" w:rsidP="00280917">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A137F">
              <w:rPr>
                <w:rFonts w:ascii="Times New Roman" w:eastAsia="Times New Roman" w:hAnsi="Times New Roman" w:cs="Times New Roman"/>
                <w:sz w:val="24"/>
                <w:szCs w:val="24"/>
                <w:lang w:eastAsia="ru-RU"/>
              </w:rPr>
              <w:t>Первое правило</w:t>
            </w:r>
          </w:p>
        </w:tc>
        <w:tc>
          <w:tcPr>
            <w:tcW w:w="7653"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757386" w:rsidRPr="00FA137F" w:rsidRDefault="00757386" w:rsidP="00280917">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A137F">
              <w:rPr>
                <w:rFonts w:ascii="Times New Roman" w:eastAsia="Times New Roman" w:hAnsi="Times New Roman" w:cs="Times New Roman"/>
                <w:sz w:val="24"/>
                <w:szCs w:val="24"/>
                <w:lang w:eastAsia="ru-RU"/>
              </w:rPr>
              <w:t>Считать истинами лишь то, что с очевидностью признается мною таковым, т.е. тщательно избегать поспешности и предубежденности и принимать в свои суждения только то, что представляется моему уму так ясно и отчетливо, что ни в коем случае не возбуждает во мне сомнения.</w:t>
            </w:r>
          </w:p>
        </w:tc>
      </w:tr>
      <w:tr w:rsidR="00757386" w:rsidRPr="00FA137F" w:rsidTr="00757386">
        <w:trPr>
          <w:trHeight w:val="531"/>
          <w:jc w:val="center"/>
        </w:trPr>
        <w:tc>
          <w:tcPr>
            <w:tcW w:w="339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757386" w:rsidRPr="00FA137F" w:rsidRDefault="00757386" w:rsidP="00280917">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A137F">
              <w:rPr>
                <w:rFonts w:ascii="Times New Roman" w:eastAsia="Times New Roman" w:hAnsi="Times New Roman" w:cs="Times New Roman"/>
                <w:sz w:val="24"/>
                <w:szCs w:val="24"/>
                <w:lang w:eastAsia="ru-RU"/>
              </w:rPr>
              <w:t>Второе правило</w:t>
            </w:r>
          </w:p>
        </w:tc>
        <w:tc>
          <w:tcPr>
            <w:tcW w:w="765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757386" w:rsidRPr="00FA137F" w:rsidRDefault="00757386" w:rsidP="00280917">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A137F">
              <w:rPr>
                <w:rFonts w:ascii="Times New Roman" w:eastAsia="Times New Roman" w:hAnsi="Times New Roman" w:cs="Times New Roman"/>
                <w:sz w:val="24"/>
                <w:szCs w:val="24"/>
                <w:lang w:eastAsia="ru-RU"/>
              </w:rPr>
              <w:t xml:space="preserve">Разделить каждое из рассматриваемых мною затруднений на столько частей, </w:t>
            </w:r>
            <w:proofErr w:type="gramStart"/>
            <w:r w:rsidRPr="00FA137F">
              <w:rPr>
                <w:rFonts w:ascii="Times New Roman" w:eastAsia="Times New Roman" w:hAnsi="Times New Roman" w:cs="Times New Roman"/>
                <w:sz w:val="24"/>
                <w:szCs w:val="24"/>
                <w:lang w:eastAsia="ru-RU"/>
              </w:rPr>
              <w:t>на сколько</w:t>
            </w:r>
            <w:proofErr w:type="gramEnd"/>
            <w:r w:rsidRPr="00FA137F">
              <w:rPr>
                <w:rFonts w:ascii="Times New Roman" w:eastAsia="Times New Roman" w:hAnsi="Times New Roman" w:cs="Times New Roman"/>
                <w:sz w:val="24"/>
                <w:szCs w:val="24"/>
                <w:lang w:eastAsia="ru-RU"/>
              </w:rPr>
              <w:t xml:space="preserve"> возможно и сколько требуется для лучшего их разрешения.</w:t>
            </w:r>
          </w:p>
        </w:tc>
      </w:tr>
      <w:tr w:rsidR="00757386" w:rsidRPr="00FA137F" w:rsidTr="00757386">
        <w:trPr>
          <w:trHeight w:val="547"/>
          <w:jc w:val="center"/>
        </w:trPr>
        <w:tc>
          <w:tcPr>
            <w:tcW w:w="339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757386" w:rsidRPr="00FA137F" w:rsidRDefault="00757386" w:rsidP="00280917">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A137F">
              <w:rPr>
                <w:rFonts w:ascii="Times New Roman" w:eastAsia="Times New Roman" w:hAnsi="Times New Roman" w:cs="Times New Roman"/>
                <w:sz w:val="24"/>
                <w:szCs w:val="24"/>
                <w:lang w:eastAsia="ru-RU"/>
              </w:rPr>
              <w:t>Третье правило</w:t>
            </w:r>
          </w:p>
        </w:tc>
        <w:tc>
          <w:tcPr>
            <w:tcW w:w="765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757386" w:rsidRPr="00FA137F" w:rsidRDefault="00757386" w:rsidP="00280917">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A137F">
              <w:rPr>
                <w:rFonts w:ascii="Times New Roman" w:eastAsia="Times New Roman" w:hAnsi="Times New Roman" w:cs="Times New Roman"/>
                <w:sz w:val="24"/>
                <w:szCs w:val="24"/>
                <w:lang w:eastAsia="ru-RU"/>
              </w:rPr>
              <w:t>Мыслить по порядку, начиная с предметов простых и легко познаваемых, и восходить мало-помалу, как по ступеням, до познания наиболее сложных.</w:t>
            </w:r>
          </w:p>
        </w:tc>
      </w:tr>
      <w:tr w:rsidR="00757386" w:rsidRPr="00FA137F" w:rsidTr="00757386">
        <w:trPr>
          <w:trHeight w:val="391"/>
          <w:jc w:val="center"/>
        </w:trPr>
        <w:tc>
          <w:tcPr>
            <w:tcW w:w="339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757386" w:rsidRPr="00FA137F" w:rsidRDefault="00757386" w:rsidP="00280917">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A137F">
              <w:rPr>
                <w:rFonts w:ascii="Times New Roman" w:eastAsia="Times New Roman" w:hAnsi="Times New Roman" w:cs="Times New Roman"/>
                <w:sz w:val="24"/>
                <w:szCs w:val="24"/>
                <w:lang w:eastAsia="ru-RU"/>
              </w:rPr>
              <w:t>Четвертое правило</w:t>
            </w:r>
          </w:p>
        </w:tc>
        <w:tc>
          <w:tcPr>
            <w:tcW w:w="765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757386" w:rsidRPr="00FA137F" w:rsidRDefault="00757386" w:rsidP="00280917">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FA137F">
              <w:rPr>
                <w:rFonts w:ascii="Times New Roman" w:eastAsia="Times New Roman" w:hAnsi="Times New Roman" w:cs="Times New Roman"/>
                <w:sz w:val="24"/>
                <w:szCs w:val="24"/>
                <w:lang w:eastAsia="ru-RU"/>
              </w:rPr>
              <w:t>Составлять всюду настолько полные перечни и такие общие обзоры, чтобы быть уверенным, что ничего не пропустил.</w:t>
            </w:r>
          </w:p>
        </w:tc>
      </w:tr>
    </w:tbl>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 xml:space="preserve">Таким образом, Декарт выводит универсальные правила познания, основанные на аналитике познавательной деятельности, а логика Декарта – есть логика </w:t>
      </w:r>
      <w:r w:rsidR="00FA137F" w:rsidRPr="00F607E7">
        <w:rPr>
          <w:rFonts w:ascii="Times New Roman" w:eastAsia="Times New Roman" w:hAnsi="Times New Roman" w:cs="Times New Roman"/>
          <w:sz w:val="24"/>
          <w:szCs w:val="24"/>
          <w:lang w:eastAsia="ru-RU"/>
        </w:rPr>
        <w:t>оправдания</w:t>
      </w:r>
      <w:r w:rsidRPr="00F607E7">
        <w:rPr>
          <w:rFonts w:ascii="Times New Roman" w:eastAsia="Times New Roman" w:hAnsi="Times New Roman" w:cs="Times New Roman"/>
          <w:sz w:val="24"/>
          <w:szCs w:val="24"/>
          <w:lang w:eastAsia="ru-RU"/>
        </w:rPr>
        <w:t xml:space="preserve"> </w:t>
      </w:r>
      <w:r w:rsidR="00FA137F" w:rsidRPr="00F607E7">
        <w:rPr>
          <w:rFonts w:ascii="Times New Roman" w:eastAsia="Times New Roman" w:hAnsi="Times New Roman" w:cs="Times New Roman"/>
          <w:sz w:val="24"/>
          <w:szCs w:val="24"/>
          <w:lang w:eastAsia="ru-RU"/>
        </w:rPr>
        <w:t>абсолютной</w:t>
      </w:r>
      <w:r w:rsidRPr="00F607E7">
        <w:rPr>
          <w:rFonts w:ascii="Times New Roman" w:eastAsia="Times New Roman" w:hAnsi="Times New Roman" w:cs="Times New Roman"/>
          <w:sz w:val="24"/>
          <w:szCs w:val="24"/>
          <w:lang w:eastAsia="ru-RU"/>
        </w:rPr>
        <w:t xml:space="preserve"> французской монархии.</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b/>
          <w:sz w:val="24"/>
          <w:szCs w:val="24"/>
          <w:lang w:eastAsia="ru-RU"/>
        </w:rPr>
        <w:t>Философия Б. Спинозы.</w:t>
      </w:r>
      <w:r w:rsidRPr="00F607E7">
        <w:rPr>
          <w:rFonts w:ascii="Times New Roman" w:eastAsia="Times New Roman" w:hAnsi="Times New Roman" w:cs="Times New Roman"/>
          <w:sz w:val="24"/>
          <w:szCs w:val="24"/>
          <w:lang w:eastAsia="ru-RU"/>
        </w:rPr>
        <w:t xml:space="preserve"> Бенедикт (Барух) Спиноза (1632— 1677) – гениальный нидерландский философ, представитель рациональной философии. Основные труды: «Принципы философии Декарта, изложенные в геометрическом порядке с приложением метафизических мыслей», «Богословско-политический трактат» «Этика», «Политический трактат» и др.</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 xml:space="preserve">Хотя Спиноза и считал себя картезианцем и во многом следовал Декарту, но по целому ряду принципиальных вопросов он далеко отошел от него: вместо декартовского дуализма у Спинозы прослеживается </w:t>
      </w:r>
      <w:r w:rsidRPr="00517E61">
        <w:rPr>
          <w:rFonts w:ascii="Times New Roman" w:eastAsia="Times New Roman" w:hAnsi="Times New Roman" w:cs="Times New Roman"/>
          <w:i/>
          <w:sz w:val="24"/>
          <w:szCs w:val="24"/>
          <w:lang w:eastAsia="ru-RU"/>
        </w:rPr>
        <w:t>последовательный монизм и пантеизм</w:t>
      </w:r>
      <w:r w:rsidRPr="00F607E7">
        <w:rPr>
          <w:rFonts w:ascii="Times New Roman" w:eastAsia="Times New Roman" w:hAnsi="Times New Roman" w:cs="Times New Roman"/>
          <w:sz w:val="24"/>
          <w:szCs w:val="24"/>
          <w:lang w:eastAsia="ru-RU"/>
        </w:rPr>
        <w:t xml:space="preserve">. Образцом строгости для Спинозы служила математика, и свои философские работы Спиноза строил по образцу геометрии Евклида, т.е. задавая определения, выделяя исходные аксиомы, и на их базе доказывая теоремы. </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i/>
          <w:sz w:val="24"/>
          <w:szCs w:val="24"/>
          <w:lang w:eastAsia="ru-RU"/>
        </w:rPr>
        <w:t>Онтология.</w:t>
      </w:r>
      <w:r w:rsidR="00517E61">
        <w:rPr>
          <w:rFonts w:ascii="Times New Roman" w:eastAsia="Times New Roman" w:hAnsi="Times New Roman" w:cs="Times New Roman"/>
          <w:i/>
          <w:sz w:val="24"/>
          <w:szCs w:val="24"/>
          <w:lang w:eastAsia="ru-RU"/>
        </w:rPr>
        <w:t xml:space="preserve"> </w:t>
      </w:r>
      <w:r w:rsidRPr="00517E61">
        <w:rPr>
          <w:rFonts w:ascii="Times New Roman" w:eastAsia="Times New Roman" w:hAnsi="Times New Roman" w:cs="Times New Roman"/>
          <w:sz w:val="24"/>
          <w:szCs w:val="24"/>
          <w:lang w:eastAsia="ru-RU"/>
        </w:rPr>
        <w:t>Учение о субстанции.</w:t>
      </w:r>
      <w:r w:rsidRPr="00F607E7">
        <w:rPr>
          <w:rFonts w:ascii="Times New Roman" w:eastAsia="Times New Roman" w:hAnsi="Times New Roman" w:cs="Times New Roman"/>
          <w:sz w:val="24"/>
          <w:szCs w:val="24"/>
          <w:lang w:eastAsia="ru-RU"/>
        </w:rPr>
        <w:t xml:space="preserve"> Центральное место в философии Спинозы занимало понятие </w:t>
      </w:r>
      <w:r w:rsidRPr="00F607E7">
        <w:rPr>
          <w:rFonts w:ascii="Times New Roman" w:eastAsia="Times New Roman" w:hAnsi="Times New Roman" w:cs="Times New Roman"/>
          <w:i/>
          <w:sz w:val="24"/>
          <w:szCs w:val="24"/>
          <w:lang w:eastAsia="ru-RU"/>
        </w:rPr>
        <w:t>единой субстанции</w:t>
      </w:r>
      <w:r w:rsidRPr="00F607E7">
        <w:rPr>
          <w:rFonts w:ascii="Times New Roman" w:eastAsia="Times New Roman" w:hAnsi="Times New Roman" w:cs="Times New Roman"/>
          <w:sz w:val="24"/>
          <w:szCs w:val="24"/>
          <w:lang w:eastAsia="ru-RU"/>
        </w:rPr>
        <w:t xml:space="preserve">. Он определял это понятие следующим образом. </w:t>
      </w:r>
      <w:r w:rsidRPr="00F607E7">
        <w:rPr>
          <w:rFonts w:ascii="Times New Roman" w:eastAsia="Times New Roman" w:hAnsi="Times New Roman" w:cs="Times New Roman"/>
          <w:i/>
          <w:sz w:val="24"/>
          <w:szCs w:val="24"/>
          <w:lang w:eastAsia="ru-RU"/>
        </w:rPr>
        <w:t>Единая субстанция – абсолютно самодостаточное в себе самом, есть причиной самой себя (</w:t>
      </w:r>
      <w:proofErr w:type="spellStart"/>
      <w:r w:rsidRPr="00F607E7">
        <w:rPr>
          <w:rFonts w:ascii="Times New Roman" w:eastAsia="Times New Roman" w:hAnsi="Times New Roman" w:cs="Times New Roman"/>
          <w:i/>
          <w:sz w:val="24"/>
          <w:szCs w:val="24"/>
          <w:lang w:eastAsia="ru-RU"/>
        </w:rPr>
        <w:t>causa</w:t>
      </w:r>
      <w:proofErr w:type="spellEnd"/>
      <w:r w:rsidRPr="00F607E7">
        <w:rPr>
          <w:rFonts w:ascii="Times New Roman" w:eastAsia="Times New Roman" w:hAnsi="Times New Roman" w:cs="Times New Roman"/>
          <w:i/>
          <w:sz w:val="24"/>
          <w:szCs w:val="24"/>
          <w:lang w:eastAsia="ru-RU"/>
        </w:rPr>
        <w:t xml:space="preserve"> </w:t>
      </w:r>
      <w:proofErr w:type="spellStart"/>
      <w:r w:rsidRPr="00F607E7">
        <w:rPr>
          <w:rFonts w:ascii="Times New Roman" w:eastAsia="Times New Roman" w:hAnsi="Times New Roman" w:cs="Times New Roman"/>
          <w:i/>
          <w:sz w:val="24"/>
          <w:szCs w:val="24"/>
          <w:lang w:eastAsia="ru-RU"/>
        </w:rPr>
        <w:t>sui</w:t>
      </w:r>
      <w:proofErr w:type="spellEnd"/>
      <w:r w:rsidRPr="00F607E7">
        <w:rPr>
          <w:rFonts w:ascii="Times New Roman" w:eastAsia="Times New Roman" w:hAnsi="Times New Roman" w:cs="Times New Roman"/>
          <w:i/>
          <w:sz w:val="24"/>
          <w:szCs w:val="24"/>
          <w:lang w:eastAsia="ru-RU"/>
        </w:rPr>
        <w:t>).</w:t>
      </w:r>
      <w:r w:rsidRPr="00F607E7">
        <w:rPr>
          <w:rFonts w:ascii="Times New Roman" w:eastAsia="Times New Roman" w:hAnsi="Times New Roman" w:cs="Times New Roman"/>
          <w:sz w:val="24"/>
          <w:szCs w:val="24"/>
          <w:lang w:eastAsia="ru-RU"/>
        </w:rPr>
        <w:t xml:space="preserve"> Если Декарт допускал существование двух субстанций, и они для своего существования нуждались во внешней </w:t>
      </w:r>
      <w:r w:rsidRPr="00F607E7">
        <w:rPr>
          <w:rFonts w:ascii="Times New Roman" w:eastAsia="Times New Roman" w:hAnsi="Times New Roman" w:cs="Times New Roman"/>
          <w:sz w:val="24"/>
          <w:szCs w:val="24"/>
          <w:lang w:eastAsia="ru-RU"/>
        </w:rPr>
        <w:lastRenderedPageBreak/>
        <w:t xml:space="preserve">причине, т.е. в Боге. У Спинозы это противоречие ликвидируется: </w:t>
      </w:r>
      <w:r w:rsidRPr="00F607E7">
        <w:rPr>
          <w:rFonts w:ascii="Times New Roman" w:eastAsia="Times New Roman" w:hAnsi="Times New Roman" w:cs="Times New Roman"/>
          <w:i/>
          <w:sz w:val="24"/>
          <w:szCs w:val="24"/>
          <w:lang w:eastAsia="ru-RU"/>
        </w:rPr>
        <w:t>есть только одна субстанция, являющаяся причиной самой себя.</w:t>
      </w:r>
      <w:r w:rsidRPr="00F607E7">
        <w:rPr>
          <w:rFonts w:ascii="Times New Roman" w:eastAsia="Times New Roman" w:hAnsi="Times New Roman" w:cs="Times New Roman"/>
          <w:sz w:val="24"/>
          <w:szCs w:val="24"/>
          <w:lang w:eastAsia="ru-RU"/>
        </w:rPr>
        <w:t xml:space="preserve"> Она есть одновременно и Бог, и Природа, т.е. Бог = Природа (пантеизм).  «Бог, Природа и субстанция суть одно и то же» - единый принцип всего сущего.</w:t>
      </w:r>
    </w:p>
    <w:p w:rsidR="00757386" w:rsidRPr="00F607E7" w:rsidRDefault="00517E61"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noProof/>
          <w:sz w:val="24"/>
          <w:szCs w:val="24"/>
          <w:lang w:eastAsia="ru-RU"/>
        </w:rPr>
        <w:drawing>
          <wp:anchor distT="0" distB="0" distL="114300" distR="114300" simplePos="0" relativeHeight="251673600" behindDoc="0" locked="0" layoutInCell="1" allowOverlap="1" wp14:anchorId="4C2012EB" wp14:editId="05828D94">
            <wp:simplePos x="0" y="0"/>
            <wp:positionH relativeFrom="column">
              <wp:posOffset>-42545</wp:posOffset>
            </wp:positionH>
            <wp:positionV relativeFrom="paragraph">
              <wp:posOffset>534035</wp:posOffset>
            </wp:positionV>
            <wp:extent cx="3540125" cy="3284855"/>
            <wp:effectExtent l="0" t="0" r="3175" b="0"/>
            <wp:wrapSquare wrapText="bothSides"/>
            <wp:docPr id="33" name="Рисунок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0125" cy="3284855"/>
                    </a:xfrm>
                    <a:prstGeom prst="rect">
                      <a:avLst/>
                    </a:prstGeom>
                    <a:noFill/>
                  </pic:spPr>
                </pic:pic>
              </a:graphicData>
            </a:graphic>
            <wp14:sizeRelH relativeFrom="page">
              <wp14:pctWidth>0</wp14:pctWidth>
            </wp14:sizeRelH>
            <wp14:sizeRelV relativeFrom="page">
              <wp14:pctHeight>0</wp14:pctHeight>
            </wp14:sizeRelV>
          </wp:anchor>
        </w:drawing>
      </w:r>
      <w:r w:rsidR="00757386" w:rsidRPr="00F607E7">
        <w:rPr>
          <w:rFonts w:ascii="Times New Roman" w:eastAsia="Times New Roman" w:hAnsi="Times New Roman" w:cs="Times New Roman"/>
          <w:sz w:val="24"/>
          <w:szCs w:val="24"/>
          <w:lang w:eastAsia="ru-RU"/>
        </w:rPr>
        <w:t xml:space="preserve">Субстанция действует через </w:t>
      </w:r>
      <w:r w:rsidR="00757386" w:rsidRPr="00F607E7">
        <w:rPr>
          <w:rFonts w:ascii="Times New Roman" w:eastAsia="Times New Roman" w:hAnsi="Times New Roman" w:cs="Times New Roman"/>
          <w:i/>
          <w:sz w:val="24"/>
          <w:szCs w:val="24"/>
          <w:lang w:eastAsia="ru-RU"/>
        </w:rPr>
        <w:t>атрибуты</w:t>
      </w:r>
      <w:r w:rsidR="00757386" w:rsidRPr="00F607E7">
        <w:rPr>
          <w:rFonts w:ascii="Times New Roman" w:eastAsia="Times New Roman" w:hAnsi="Times New Roman" w:cs="Times New Roman"/>
          <w:sz w:val="24"/>
          <w:szCs w:val="24"/>
          <w:lang w:eastAsia="ru-RU"/>
        </w:rPr>
        <w:t xml:space="preserve"> (свойства субстанции, конкретное проявление субстанции</w:t>
      </w:r>
      <w:r>
        <w:rPr>
          <w:rFonts w:ascii="Times New Roman" w:eastAsia="Times New Roman" w:hAnsi="Times New Roman" w:cs="Times New Roman"/>
          <w:sz w:val="24"/>
          <w:szCs w:val="24"/>
          <w:lang w:eastAsia="ru-RU"/>
        </w:rPr>
        <w:t xml:space="preserve"> </w:t>
      </w:r>
      <w:r w:rsidR="00757386" w:rsidRPr="00F607E7">
        <w:rPr>
          <w:rFonts w:ascii="Times New Roman" w:eastAsia="Times New Roman" w:hAnsi="Times New Roman" w:cs="Times New Roman"/>
          <w:sz w:val="24"/>
          <w:szCs w:val="24"/>
          <w:lang w:eastAsia="ru-RU"/>
        </w:rPr>
        <w:t>в частном случае), «мы ощущаем субстанцию только через атрибуты.</w:t>
      </w:r>
    </w:p>
    <w:p w:rsidR="00757386" w:rsidRPr="00F607E7" w:rsidRDefault="00757386" w:rsidP="00280917">
      <w:pPr>
        <w:spacing w:line="240" w:lineRule="auto"/>
        <w:ind w:firstLine="567"/>
        <w:jc w:val="both"/>
        <w:rPr>
          <w:rFonts w:ascii="Times New Roman" w:eastAsia="Times New Roman" w:hAnsi="Times New Roman" w:cs="Times New Roman"/>
          <w:i/>
          <w:sz w:val="24"/>
          <w:szCs w:val="24"/>
          <w:lang w:eastAsia="ru-RU"/>
        </w:rPr>
      </w:pPr>
      <w:r w:rsidRPr="00F607E7">
        <w:rPr>
          <w:rFonts w:ascii="Times New Roman" w:eastAsia="Times New Roman" w:hAnsi="Times New Roman" w:cs="Times New Roman"/>
          <w:sz w:val="24"/>
          <w:szCs w:val="24"/>
          <w:lang w:eastAsia="ru-RU"/>
        </w:rPr>
        <w:t xml:space="preserve"> Из бесконечного числа этих атрибутов людям известны только </w:t>
      </w:r>
      <w:r w:rsidRPr="00F607E7">
        <w:rPr>
          <w:rFonts w:ascii="Times New Roman" w:eastAsia="Times New Roman" w:hAnsi="Times New Roman" w:cs="Times New Roman"/>
          <w:i/>
          <w:sz w:val="24"/>
          <w:szCs w:val="24"/>
          <w:lang w:eastAsia="ru-RU"/>
        </w:rPr>
        <w:t>два: протяженность и мышление.</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i/>
          <w:sz w:val="24"/>
          <w:szCs w:val="24"/>
          <w:lang w:eastAsia="ru-RU"/>
        </w:rPr>
        <w:t>Модусы</w:t>
      </w:r>
      <w:r w:rsidRPr="00F607E7">
        <w:rPr>
          <w:rFonts w:ascii="Times New Roman" w:eastAsia="Times New Roman" w:hAnsi="Times New Roman" w:cs="Times New Roman"/>
          <w:sz w:val="24"/>
          <w:szCs w:val="24"/>
          <w:lang w:eastAsia="ru-RU"/>
        </w:rPr>
        <w:t xml:space="preserve"> – отдельные вещи, предметы, результат действия субстанции. Например, «это зеленое (атрибут) яблоко (модус)». Модусы представляют собой некую реализацию атрибутов и их конкретизацию. Человек – сложный модус, обладающий двумя атрибутами (тело и душа).</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 xml:space="preserve">Вывод: всякое действие субстанции реализуется через атрибуты или отдельные действия, которые, следуя друг за другом, образуют бесконечную цепь причин и следствий. </w:t>
      </w:r>
      <w:r w:rsidRPr="00313044">
        <w:rPr>
          <w:rFonts w:ascii="Times New Roman" w:eastAsia="Times New Roman" w:hAnsi="Times New Roman" w:cs="Times New Roman"/>
          <w:sz w:val="24"/>
          <w:szCs w:val="24"/>
          <w:lang w:eastAsia="ru-RU"/>
        </w:rPr>
        <w:t xml:space="preserve">Человек также подчинен этой цепи причин и следствий, </w:t>
      </w:r>
      <w:proofErr w:type="spellStart"/>
      <w:r w:rsidRPr="00313044">
        <w:rPr>
          <w:rFonts w:ascii="Times New Roman" w:eastAsia="Times New Roman" w:hAnsi="Times New Roman" w:cs="Times New Roman"/>
          <w:sz w:val="24"/>
          <w:szCs w:val="24"/>
          <w:lang w:eastAsia="ru-RU"/>
        </w:rPr>
        <w:t>т</w:t>
      </w:r>
      <w:proofErr w:type="gramStart"/>
      <w:r w:rsidRPr="00313044">
        <w:rPr>
          <w:rFonts w:ascii="Times New Roman" w:eastAsia="Times New Roman" w:hAnsi="Times New Roman" w:cs="Times New Roman"/>
          <w:sz w:val="24"/>
          <w:szCs w:val="24"/>
          <w:lang w:eastAsia="ru-RU"/>
        </w:rPr>
        <w:t>.е</w:t>
      </w:r>
      <w:proofErr w:type="spellEnd"/>
      <w:proofErr w:type="gramEnd"/>
      <w:r w:rsidRPr="00F607E7">
        <w:rPr>
          <w:rFonts w:ascii="Times New Roman" w:eastAsia="Times New Roman" w:hAnsi="Times New Roman" w:cs="Times New Roman"/>
          <w:i/>
          <w:sz w:val="24"/>
          <w:szCs w:val="24"/>
          <w:lang w:eastAsia="ru-RU"/>
        </w:rPr>
        <w:t xml:space="preserve"> необходимости</w:t>
      </w:r>
      <w:r w:rsidRPr="00F607E7">
        <w:rPr>
          <w:rFonts w:ascii="Times New Roman" w:eastAsia="Times New Roman" w:hAnsi="Times New Roman" w:cs="Times New Roman"/>
          <w:sz w:val="24"/>
          <w:szCs w:val="24"/>
          <w:lang w:eastAsia="ru-RU"/>
        </w:rPr>
        <w:t>, отсюда этика Спинозы.</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i/>
          <w:sz w:val="24"/>
          <w:szCs w:val="24"/>
          <w:lang w:eastAsia="ru-RU"/>
        </w:rPr>
        <w:t>Этика.</w:t>
      </w:r>
      <w:r w:rsidRPr="00F607E7">
        <w:rPr>
          <w:rFonts w:ascii="Times New Roman" w:eastAsia="Times New Roman" w:hAnsi="Times New Roman" w:cs="Times New Roman"/>
          <w:sz w:val="24"/>
          <w:szCs w:val="24"/>
          <w:lang w:eastAsia="ru-RU"/>
        </w:rPr>
        <w:t xml:space="preserve"> Нравственность человека, по Спинозе, - это основная программа и причины действий человека. Всё в мире подчинено «железной необходимости». Цель философии Спиноза видит в обретении счастья, для чего необходимо познание </w:t>
      </w:r>
      <w:r w:rsidRPr="00313044">
        <w:rPr>
          <w:rFonts w:ascii="Times New Roman" w:eastAsia="Times New Roman" w:hAnsi="Times New Roman" w:cs="Times New Roman"/>
          <w:sz w:val="24"/>
          <w:szCs w:val="24"/>
          <w:lang w:eastAsia="ru-RU"/>
        </w:rPr>
        <w:t>высшей необходимости (Бога и Природы),</w:t>
      </w:r>
      <w:r w:rsidRPr="00F607E7">
        <w:rPr>
          <w:rFonts w:ascii="Times New Roman" w:eastAsia="Times New Roman" w:hAnsi="Times New Roman" w:cs="Times New Roman"/>
          <w:sz w:val="24"/>
          <w:szCs w:val="24"/>
          <w:lang w:eastAsia="ru-RU"/>
        </w:rPr>
        <w:t xml:space="preserve"> а также полное освобождение от страстей (аффектов). </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i/>
          <w:sz w:val="24"/>
          <w:szCs w:val="24"/>
          <w:lang w:eastAsia="ru-RU"/>
        </w:rPr>
        <w:t>«Учение об аффектах»</w:t>
      </w:r>
      <w:r w:rsidRPr="00F607E7">
        <w:rPr>
          <w:rFonts w:ascii="Times New Roman" w:eastAsia="Times New Roman" w:hAnsi="Times New Roman" w:cs="Times New Roman"/>
          <w:sz w:val="24"/>
          <w:szCs w:val="24"/>
          <w:lang w:eastAsia="ru-RU"/>
        </w:rPr>
        <w:t xml:space="preserve"> - учение об эмоциях, страстях, которые одолевают человека. Согласно закону взаимодействия аффектов, </w:t>
      </w:r>
      <w:proofErr w:type="gramStart"/>
      <w:r w:rsidRPr="00F607E7">
        <w:rPr>
          <w:rFonts w:ascii="Times New Roman" w:eastAsia="Times New Roman" w:hAnsi="Times New Roman" w:cs="Times New Roman"/>
          <w:sz w:val="24"/>
          <w:szCs w:val="24"/>
          <w:lang w:eastAsia="ru-RU"/>
        </w:rPr>
        <w:t>активный</w:t>
      </w:r>
      <w:proofErr w:type="gramEnd"/>
      <w:r w:rsidRPr="00F607E7">
        <w:rPr>
          <w:rFonts w:ascii="Times New Roman" w:eastAsia="Times New Roman" w:hAnsi="Times New Roman" w:cs="Times New Roman"/>
          <w:sz w:val="24"/>
          <w:szCs w:val="24"/>
          <w:lang w:eastAsia="ru-RU"/>
        </w:rPr>
        <w:t xml:space="preserve"> побеждает пассивный. </w:t>
      </w:r>
      <w:r w:rsidRPr="00313044">
        <w:rPr>
          <w:rFonts w:ascii="Times New Roman" w:eastAsia="Times New Roman" w:hAnsi="Times New Roman" w:cs="Times New Roman"/>
          <w:sz w:val="24"/>
          <w:szCs w:val="24"/>
          <w:lang w:eastAsia="ru-RU"/>
        </w:rPr>
        <w:t xml:space="preserve">Путь избавления от рабства аффектов: </w:t>
      </w:r>
      <w:r w:rsidRPr="00313044">
        <w:rPr>
          <w:rFonts w:ascii="Times New Roman" w:eastAsia="Times New Roman" w:hAnsi="Times New Roman" w:cs="Times New Roman"/>
          <w:i/>
          <w:sz w:val="24"/>
          <w:szCs w:val="24"/>
          <w:lang w:eastAsia="ru-RU"/>
        </w:rPr>
        <w:t>познавательная деятельность</w:t>
      </w:r>
      <w:r w:rsidRPr="00313044">
        <w:rPr>
          <w:rFonts w:ascii="Times New Roman" w:eastAsia="Times New Roman" w:hAnsi="Times New Roman" w:cs="Times New Roman"/>
          <w:sz w:val="24"/>
          <w:szCs w:val="24"/>
          <w:lang w:eastAsia="ru-RU"/>
        </w:rPr>
        <w:t>.</w:t>
      </w:r>
      <w:r w:rsidRPr="00F607E7">
        <w:rPr>
          <w:rFonts w:ascii="Times New Roman" w:eastAsia="Times New Roman" w:hAnsi="Times New Roman" w:cs="Times New Roman"/>
          <w:sz w:val="24"/>
          <w:szCs w:val="24"/>
          <w:lang w:eastAsia="ru-RU"/>
        </w:rPr>
        <w:t xml:space="preserve"> Человек познает, что наибольшую пользу ему приносит другой человек, а не война с ним. Для общества необходимо государство, ограничивающее агрессию людей, оно просвещает людей. Люди живут, руководствуясь разумом, а не чувствами. </w:t>
      </w:r>
      <w:r w:rsidR="00313044">
        <w:rPr>
          <w:rFonts w:ascii="Times New Roman" w:eastAsia="Times New Roman" w:hAnsi="Times New Roman" w:cs="Times New Roman"/>
          <w:sz w:val="24"/>
          <w:szCs w:val="24"/>
          <w:lang w:eastAsia="ru-RU"/>
        </w:rPr>
        <w:t>Д</w:t>
      </w:r>
      <w:r w:rsidRPr="00F607E7">
        <w:rPr>
          <w:rFonts w:ascii="Times New Roman" w:eastAsia="Times New Roman" w:hAnsi="Times New Roman" w:cs="Times New Roman"/>
          <w:sz w:val="24"/>
          <w:szCs w:val="24"/>
          <w:lang w:eastAsia="ru-RU"/>
        </w:rPr>
        <w:t xml:space="preserve">евизом Спинозы стали слова: </w:t>
      </w:r>
      <w:r w:rsidRPr="00F607E7">
        <w:rPr>
          <w:rFonts w:ascii="Times New Roman" w:eastAsia="Times New Roman" w:hAnsi="Times New Roman" w:cs="Times New Roman"/>
          <w:i/>
          <w:sz w:val="24"/>
          <w:szCs w:val="24"/>
          <w:lang w:eastAsia="ru-RU"/>
        </w:rPr>
        <w:t xml:space="preserve">«Не смеяться, не плакать, не отворачиваться, но понимать!». </w:t>
      </w:r>
      <w:r w:rsidRPr="00313044">
        <w:rPr>
          <w:rFonts w:ascii="Times New Roman" w:eastAsia="Times New Roman" w:hAnsi="Times New Roman" w:cs="Times New Roman"/>
          <w:sz w:val="24"/>
          <w:szCs w:val="24"/>
          <w:lang w:eastAsia="ru-RU"/>
        </w:rPr>
        <w:t>Познание своей природы позволяет человеку подчинить свои страсти господству разума, и тогда человек перестает быть их рабом, становится свободным, т.</w:t>
      </w:r>
      <w:r w:rsidRPr="00F607E7">
        <w:rPr>
          <w:rFonts w:ascii="Times New Roman" w:eastAsia="Times New Roman" w:hAnsi="Times New Roman" w:cs="Times New Roman"/>
          <w:sz w:val="24"/>
          <w:szCs w:val="24"/>
          <w:lang w:eastAsia="ru-RU"/>
        </w:rPr>
        <w:t xml:space="preserve">е. ни к чему не принуждаемым, и может по своей воле действовать в соответствии с законами природы: </w:t>
      </w:r>
      <w:r w:rsidRPr="00313044">
        <w:rPr>
          <w:rFonts w:ascii="Times New Roman" w:eastAsia="Times New Roman" w:hAnsi="Times New Roman" w:cs="Times New Roman"/>
          <w:sz w:val="24"/>
          <w:szCs w:val="24"/>
          <w:lang w:eastAsia="ru-RU"/>
        </w:rPr>
        <w:t>«Свобода — есть познанная необходимость!». Через познание Бога и Природы, человек обретает высшую ответственность и свободу понимания и поступков.</w:t>
      </w:r>
      <w:r w:rsidR="00313044">
        <w:rPr>
          <w:rFonts w:ascii="Times New Roman" w:eastAsia="Times New Roman" w:hAnsi="Times New Roman" w:cs="Times New Roman"/>
          <w:sz w:val="24"/>
          <w:szCs w:val="24"/>
          <w:lang w:eastAsia="ru-RU"/>
        </w:rPr>
        <w:t xml:space="preserve"> </w:t>
      </w:r>
      <w:r w:rsidRPr="00313044">
        <w:rPr>
          <w:rFonts w:ascii="Times New Roman" w:eastAsia="Times New Roman" w:hAnsi="Times New Roman" w:cs="Times New Roman"/>
          <w:i/>
          <w:sz w:val="24"/>
          <w:szCs w:val="24"/>
          <w:lang w:eastAsia="ru-RU"/>
        </w:rPr>
        <w:t>Вывод:</w:t>
      </w:r>
      <w:r w:rsidRPr="00F607E7">
        <w:rPr>
          <w:rFonts w:ascii="Times New Roman" w:eastAsia="Times New Roman" w:hAnsi="Times New Roman" w:cs="Times New Roman"/>
          <w:sz w:val="24"/>
          <w:szCs w:val="24"/>
          <w:lang w:eastAsia="ru-RU"/>
        </w:rPr>
        <w:t xml:space="preserve"> философия Спинозы утверждает, что через самопознание и познание Бога, через жизнь в  интересах разума и познания, человек может прийти к счастью и блаженству.</w:t>
      </w:r>
    </w:p>
    <w:p w:rsidR="00757386" w:rsidRPr="00F607E7" w:rsidRDefault="00757386" w:rsidP="00280917">
      <w:pPr>
        <w:spacing w:line="240" w:lineRule="auto"/>
        <w:ind w:firstLine="567"/>
        <w:jc w:val="both"/>
        <w:rPr>
          <w:rFonts w:ascii="Times New Roman" w:eastAsia="Times New Roman" w:hAnsi="Times New Roman" w:cs="Times New Roman"/>
          <w:i/>
          <w:sz w:val="24"/>
          <w:szCs w:val="24"/>
          <w:lang w:eastAsia="ru-RU"/>
        </w:rPr>
      </w:pPr>
      <w:r w:rsidRPr="00F607E7">
        <w:rPr>
          <w:rFonts w:ascii="Times New Roman" w:eastAsia="Times New Roman" w:hAnsi="Times New Roman" w:cs="Times New Roman"/>
          <w:b/>
          <w:sz w:val="24"/>
          <w:szCs w:val="24"/>
          <w:lang w:eastAsia="ru-RU"/>
        </w:rPr>
        <w:t xml:space="preserve">Учение Г. Лейбница. </w:t>
      </w:r>
      <w:r w:rsidRPr="00F607E7">
        <w:rPr>
          <w:rFonts w:ascii="Times New Roman" w:eastAsia="Times New Roman" w:hAnsi="Times New Roman" w:cs="Times New Roman"/>
          <w:sz w:val="24"/>
          <w:szCs w:val="24"/>
          <w:lang w:eastAsia="ru-RU"/>
        </w:rPr>
        <w:t>Готфрид Вильгельм Лейбниц (1646— 1716) — немецкий математик, физик, юрист, историк и философ. Его монадология – форма объективного идеализма.</w:t>
      </w:r>
    </w:p>
    <w:p w:rsidR="00757386" w:rsidRPr="00F607E7" w:rsidRDefault="00757386" w:rsidP="00280917">
      <w:pPr>
        <w:spacing w:line="240" w:lineRule="auto"/>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i/>
          <w:sz w:val="24"/>
          <w:szCs w:val="24"/>
          <w:lang w:eastAsia="ru-RU"/>
        </w:rPr>
        <w:t>Монадология.</w:t>
      </w:r>
      <w:r w:rsidRPr="00F607E7">
        <w:rPr>
          <w:rFonts w:ascii="Times New Roman" w:eastAsia="Times New Roman" w:hAnsi="Times New Roman" w:cs="Times New Roman"/>
          <w:sz w:val="24"/>
          <w:szCs w:val="24"/>
          <w:lang w:eastAsia="ru-RU"/>
        </w:rPr>
        <w:t xml:space="preserve"> Реальный умопостигаемый мир состоит из бесконечного количества самостоятельных субстанций — «духовных атомов» или «монад». </w:t>
      </w:r>
      <w:r w:rsidRPr="00F607E7">
        <w:rPr>
          <w:rFonts w:ascii="Times New Roman" w:eastAsia="Times New Roman" w:hAnsi="Times New Roman" w:cs="Times New Roman"/>
          <w:i/>
          <w:sz w:val="24"/>
          <w:szCs w:val="24"/>
          <w:lang w:eastAsia="ru-RU"/>
        </w:rPr>
        <w:t>Монада</w:t>
      </w:r>
      <w:r w:rsidRPr="00F607E7">
        <w:rPr>
          <w:rFonts w:ascii="Times New Roman" w:eastAsia="Times New Roman" w:hAnsi="Times New Roman" w:cs="Times New Roman"/>
          <w:sz w:val="24"/>
          <w:szCs w:val="24"/>
          <w:lang w:eastAsia="ru-RU"/>
        </w:rPr>
        <w:t xml:space="preserve"> (от греческого «</w:t>
      </w:r>
      <w:proofErr w:type="spellStart"/>
      <w:r w:rsidRPr="00F607E7">
        <w:rPr>
          <w:rFonts w:ascii="Times New Roman" w:eastAsia="Times New Roman" w:hAnsi="Times New Roman" w:cs="Times New Roman"/>
          <w:sz w:val="24"/>
          <w:szCs w:val="24"/>
          <w:lang w:eastAsia="ru-RU"/>
        </w:rPr>
        <w:t>monas</w:t>
      </w:r>
      <w:proofErr w:type="spellEnd"/>
      <w:r w:rsidRPr="00F607E7">
        <w:rPr>
          <w:rFonts w:ascii="Times New Roman" w:eastAsia="Times New Roman" w:hAnsi="Times New Roman" w:cs="Times New Roman"/>
          <w:sz w:val="24"/>
          <w:szCs w:val="24"/>
          <w:lang w:eastAsia="ru-RU"/>
        </w:rPr>
        <w:t xml:space="preserve">» — «единица») – духовно - смысловая субстанция, созданная Богом, источник активности, порождающий весь многообразный мир.  Это смысловое начало бытия, </w:t>
      </w:r>
      <w:r w:rsidRPr="00313044">
        <w:rPr>
          <w:rFonts w:ascii="Times New Roman" w:eastAsia="Times New Roman" w:hAnsi="Times New Roman" w:cs="Times New Roman"/>
          <w:sz w:val="24"/>
          <w:szCs w:val="24"/>
          <w:lang w:eastAsia="ru-RU"/>
        </w:rPr>
        <w:t>в каждой точке своего бытия субстанция имеет духовно – логический смысл. Монады являются простыми и неделимыми; они вечны и неуничтожимы, т.е. не могут возникать или погибать естественным путем: их существование зависит только от Бога. «Все тела в мире – феномены монад» (их проявление).</w:t>
      </w:r>
      <w:r w:rsidRPr="00F607E7">
        <w:rPr>
          <w:rFonts w:ascii="Times New Roman" w:eastAsia="Times New Roman" w:hAnsi="Times New Roman" w:cs="Times New Roman"/>
          <w:sz w:val="24"/>
          <w:szCs w:val="24"/>
          <w:lang w:eastAsia="ru-RU"/>
        </w:rPr>
        <w:t xml:space="preserve"> В своем развитии монады проходят различные стадии, образуя </w:t>
      </w:r>
      <w:r w:rsidRPr="00313044">
        <w:rPr>
          <w:rFonts w:ascii="Times New Roman" w:eastAsia="Times New Roman" w:hAnsi="Times New Roman" w:cs="Times New Roman"/>
          <w:sz w:val="24"/>
          <w:szCs w:val="24"/>
          <w:lang w:eastAsia="ru-RU"/>
        </w:rPr>
        <w:t xml:space="preserve">иерархию по степени ясности восприятия мира. </w:t>
      </w:r>
      <w:r w:rsidRPr="00F607E7">
        <w:rPr>
          <w:rFonts w:ascii="Times New Roman" w:eastAsia="Times New Roman" w:hAnsi="Times New Roman" w:cs="Times New Roman"/>
          <w:sz w:val="24"/>
          <w:szCs w:val="24"/>
          <w:lang w:eastAsia="ru-RU"/>
        </w:rPr>
        <w:t xml:space="preserve">Лейбниц считал, что Бог при творении мира создал независимые монады такими, что они действуют в полном </w:t>
      </w:r>
      <w:r w:rsidRPr="00F607E7">
        <w:rPr>
          <w:rFonts w:ascii="Times New Roman" w:eastAsia="Times New Roman" w:hAnsi="Times New Roman" w:cs="Times New Roman"/>
          <w:sz w:val="24"/>
          <w:szCs w:val="24"/>
          <w:lang w:eastAsia="ru-RU"/>
        </w:rPr>
        <w:lastRenderedPageBreak/>
        <w:t xml:space="preserve">согласии, т.е. согласно </w:t>
      </w:r>
      <w:r w:rsidRPr="00F607E7">
        <w:rPr>
          <w:rFonts w:ascii="Times New Roman" w:eastAsia="Times New Roman" w:hAnsi="Times New Roman" w:cs="Times New Roman"/>
          <w:i/>
          <w:sz w:val="24"/>
          <w:szCs w:val="24"/>
          <w:lang w:eastAsia="ru-RU"/>
        </w:rPr>
        <w:t>закону предустановленной гармонии</w:t>
      </w:r>
      <w:r w:rsidRPr="00F607E7">
        <w:rPr>
          <w:rFonts w:ascii="Times New Roman" w:eastAsia="Times New Roman" w:hAnsi="Times New Roman" w:cs="Times New Roman"/>
          <w:sz w:val="24"/>
          <w:szCs w:val="24"/>
          <w:lang w:eastAsia="ru-RU"/>
        </w:rPr>
        <w:t xml:space="preserve"> — плану, заранее заложенному в структуру бытия Богом. Познавая мир с его многообразными объектами человек познает смысл быти</w:t>
      </w:r>
      <w:proofErr w:type="gramStart"/>
      <w:r w:rsidRPr="00F607E7">
        <w:rPr>
          <w:rFonts w:ascii="Times New Roman" w:eastAsia="Times New Roman" w:hAnsi="Times New Roman" w:cs="Times New Roman"/>
          <w:sz w:val="24"/>
          <w:szCs w:val="24"/>
          <w:lang w:eastAsia="ru-RU"/>
        </w:rPr>
        <w:t>я(</w:t>
      </w:r>
      <w:proofErr w:type="gramEnd"/>
      <w:r w:rsidRPr="00F607E7">
        <w:rPr>
          <w:rFonts w:ascii="Times New Roman" w:eastAsia="Times New Roman" w:hAnsi="Times New Roman" w:cs="Times New Roman"/>
          <w:sz w:val="24"/>
          <w:szCs w:val="24"/>
          <w:lang w:eastAsia="ru-RU"/>
        </w:rPr>
        <w:t>от материального к – идеальному).</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 xml:space="preserve">      </w:t>
      </w:r>
      <w:r w:rsidRPr="00F607E7">
        <w:rPr>
          <w:rFonts w:ascii="Times New Roman" w:eastAsia="Times New Roman" w:hAnsi="Times New Roman" w:cs="Times New Roman"/>
          <w:i/>
          <w:sz w:val="24"/>
          <w:szCs w:val="24"/>
          <w:lang w:eastAsia="ru-RU"/>
        </w:rPr>
        <w:t>Концепция «врождённых идей»</w:t>
      </w:r>
      <w:r w:rsidRPr="00F607E7">
        <w:rPr>
          <w:rFonts w:ascii="Times New Roman" w:eastAsia="Times New Roman" w:hAnsi="Times New Roman" w:cs="Times New Roman"/>
          <w:sz w:val="24"/>
          <w:szCs w:val="24"/>
          <w:lang w:eastAsia="ru-RU"/>
        </w:rPr>
        <w:t>. Источником необходимых истин, составляющих современное знание</w:t>
      </w:r>
      <w:r w:rsidR="00313044">
        <w:rPr>
          <w:rFonts w:ascii="Times New Roman" w:eastAsia="Times New Roman" w:hAnsi="Times New Roman" w:cs="Times New Roman"/>
          <w:sz w:val="24"/>
          <w:szCs w:val="24"/>
          <w:lang w:eastAsia="ru-RU"/>
        </w:rPr>
        <w:t>,</w:t>
      </w:r>
      <w:r w:rsidRPr="00F607E7">
        <w:rPr>
          <w:rFonts w:ascii="Times New Roman" w:eastAsia="Times New Roman" w:hAnsi="Times New Roman" w:cs="Times New Roman"/>
          <w:sz w:val="24"/>
          <w:szCs w:val="24"/>
          <w:lang w:eastAsia="ru-RU"/>
        </w:rPr>
        <w:t xml:space="preserve"> является разум человека. «Врожденные идеи» или врожденные способности существуют в виде «малых перцепций» (восприятий), т.е. неосознаваемые идеи. Суммы малых перцепций (</w:t>
      </w:r>
      <w:r w:rsidR="00313044" w:rsidRPr="00F607E7">
        <w:rPr>
          <w:rFonts w:ascii="Times New Roman" w:eastAsia="Times New Roman" w:hAnsi="Times New Roman" w:cs="Times New Roman"/>
          <w:sz w:val="24"/>
          <w:szCs w:val="24"/>
          <w:lang w:eastAsia="ru-RU"/>
        </w:rPr>
        <w:t>интеграл</w:t>
      </w:r>
      <w:r w:rsidR="00313044">
        <w:rPr>
          <w:rFonts w:ascii="Times New Roman" w:eastAsia="Times New Roman" w:hAnsi="Times New Roman" w:cs="Times New Roman"/>
          <w:sz w:val="24"/>
          <w:szCs w:val="24"/>
          <w:lang w:eastAsia="ru-RU"/>
        </w:rPr>
        <w:t>ы</w:t>
      </w:r>
      <w:r w:rsidRPr="00F607E7">
        <w:rPr>
          <w:rFonts w:ascii="Times New Roman" w:eastAsia="Times New Roman" w:hAnsi="Times New Roman" w:cs="Times New Roman"/>
          <w:sz w:val="24"/>
          <w:szCs w:val="24"/>
          <w:lang w:eastAsia="ru-RU"/>
        </w:rPr>
        <w:t xml:space="preserve">) – это объединения перцепций, в процессе познания. Таким </w:t>
      </w:r>
      <w:r w:rsidR="00313044" w:rsidRPr="00F607E7">
        <w:rPr>
          <w:rFonts w:ascii="Times New Roman" w:eastAsia="Times New Roman" w:hAnsi="Times New Roman" w:cs="Times New Roman"/>
          <w:sz w:val="24"/>
          <w:szCs w:val="24"/>
          <w:lang w:eastAsia="ru-RU"/>
        </w:rPr>
        <w:t>образом,</w:t>
      </w:r>
      <w:r w:rsidRPr="00F607E7">
        <w:rPr>
          <w:rFonts w:ascii="Times New Roman" w:eastAsia="Times New Roman" w:hAnsi="Times New Roman" w:cs="Times New Roman"/>
          <w:sz w:val="24"/>
          <w:szCs w:val="24"/>
          <w:lang w:eastAsia="ru-RU"/>
        </w:rPr>
        <w:t xml:space="preserve"> процесс познания представляет собой накопление знаний и восприятий на основе существующих врожденных способностей человека.  В теории познания Лейбниц – рационалист, но не отрицающий необходимости доверять ощущениям, т. к. они есть стимул к разумной деятельности. </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 xml:space="preserve">Как </w:t>
      </w:r>
      <w:r w:rsidR="00313044">
        <w:rPr>
          <w:rFonts w:ascii="Times New Roman" w:eastAsia="Times New Roman" w:hAnsi="Times New Roman" w:cs="Times New Roman"/>
          <w:sz w:val="24"/>
          <w:szCs w:val="24"/>
          <w:lang w:eastAsia="ru-RU"/>
        </w:rPr>
        <w:t xml:space="preserve">и </w:t>
      </w:r>
      <w:r w:rsidRPr="00F607E7">
        <w:rPr>
          <w:rFonts w:ascii="Times New Roman" w:eastAsia="Times New Roman" w:hAnsi="Times New Roman" w:cs="Times New Roman"/>
          <w:sz w:val="24"/>
          <w:szCs w:val="24"/>
          <w:lang w:eastAsia="ru-RU"/>
        </w:rPr>
        <w:t>Декарт, Лейбниц говорил, что и мир в целом, и все отдельные организмы в нем похожи на «огромный механизм». Де</w:t>
      </w:r>
      <w:r w:rsidR="008A5E55">
        <w:rPr>
          <w:rFonts w:ascii="Times New Roman" w:eastAsia="Times New Roman" w:hAnsi="Times New Roman" w:cs="Times New Roman"/>
          <w:sz w:val="24"/>
          <w:szCs w:val="24"/>
          <w:lang w:eastAsia="ru-RU"/>
        </w:rPr>
        <w:t>йствия всех механизмов, подчиня</w:t>
      </w:r>
      <w:r w:rsidR="00313044">
        <w:rPr>
          <w:rFonts w:ascii="Times New Roman" w:eastAsia="Times New Roman" w:hAnsi="Times New Roman" w:cs="Times New Roman"/>
          <w:sz w:val="24"/>
          <w:szCs w:val="24"/>
          <w:lang w:eastAsia="ru-RU"/>
        </w:rPr>
        <w:t>етс</w:t>
      </w:r>
      <w:r w:rsidRPr="00F607E7">
        <w:rPr>
          <w:rFonts w:ascii="Times New Roman" w:eastAsia="Times New Roman" w:hAnsi="Times New Roman" w:cs="Times New Roman"/>
          <w:sz w:val="24"/>
          <w:szCs w:val="24"/>
          <w:lang w:eastAsia="ru-RU"/>
        </w:rPr>
        <w:t xml:space="preserve">я законам </w:t>
      </w:r>
      <w:proofErr w:type="gramStart"/>
      <w:r w:rsidRPr="00F607E7">
        <w:rPr>
          <w:rFonts w:ascii="Times New Roman" w:eastAsia="Times New Roman" w:hAnsi="Times New Roman" w:cs="Times New Roman"/>
          <w:sz w:val="24"/>
          <w:szCs w:val="24"/>
          <w:lang w:eastAsia="ru-RU"/>
        </w:rPr>
        <w:t>механики</w:t>
      </w:r>
      <w:proofErr w:type="gramEnd"/>
      <w:r w:rsidRPr="00F607E7">
        <w:rPr>
          <w:rFonts w:ascii="Times New Roman" w:eastAsia="Times New Roman" w:hAnsi="Times New Roman" w:cs="Times New Roman"/>
          <w:sz w:val="24"/>
          <w:szCs w:val="24"/>
          <w:lang w:eastAsia="ru-RU"/>
        </w:rPr>
        <w:t xml:space="preserve"> и оказываются лишь способом достижения цели.</w:t>
      </w:r>
    </w:p>
    <w:p w:rsidR="00757386" w:rsidRPr="00F607E7" w:rsidRDefault="00757386" w:rsidP="00280917">
      <w:pPr>
        <w:spacing w:line="240" w:lineRule="auto"/>
        <w:ind w:firstLine="567"/>
        <w:jc w:val="both"/>
        <w:rPr>
          <w:rFonts w:ascii="Times New Roman" w:eastAsia="Times New Roman" w:hAnsi="Times New Roman" w:cs="Times New Roman"/>
          <w:b/>
          <w:sz w:val="24"/>
          <w:szCs w:val="24"/>
          <w:lang w:eastAsia="ru-RU"/>
        </w:rPr>
      </w:pPr>
      <w:r w:rsidRPr="00F607E7">
        <w:rPr>
          <w:rFonts w:ascii="Times New Roman" w:eastAsia="Times New Roman" w:hAnsi="Times New Roman" w:cs="Times New Roman"/>
          <w:b/>
          <w:sz w:val="24"/>
          <w:szCs w:val="24"/>
          <w:lang w:eastAsia="ru-RU"/>
        </w:rPr>
        <w:t>3. Эмпирическая философия</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b/>
          <w:sz w:val="24"/>
          <w:szCs w:val="24"/>
          <w:lang w:eastAsia="ru-RU"/>
        </w:rPr>
        <w:t xml:space="preserve">Учение Ф. Бэкона. </w:t>
      </w:r>
      <w:r w:rsidRPr="00F607E7">
        <w:rPr>
          <w:rFonts w:ascii="Times New Roman" w:eastAsia="Times New Roman" w:hAnsi="Times New Roman" w:cs="Times New Roman"/>
          <w:sz w:val="24"/>
          <w:szCs w:val="24"/>
          <w:lang w:eastAsia="ru-RU"/>
        </w:rPr>
        <w:t>Фр</w:t>
      </w:r>
      <w:r w:rsidR="00F50A37">
        <w:rPr>
          <w:rFonts w:ascii="Times New Roman" w:eastAsia="Times New Roman" w:hAnsi="Times New Roman" w:cs="Times New Roman"/>
          <w:sz w:val="24"/>
          <w:szCs w:val="24"/>
          <w:lang w:eastAsia="ru-RU"/>
        </w:rPr>
        <w:t>е</w:t>
      </w:r>
      <w:r w:rsidRPr="00F607E7">
        <w:rPr>
          <w:rFonts w:ascii="Times New Roman" w:eastAsia="Times New Roman" w:hAnsi="Times New Roman" w:cs="Times New Roman"/>
          <w:sz w:val="24"/>
          <w:szCs w:val="24"/>
          <w:lang w:eastAsia="ru-RU"/>
        </w:rPr>
        <w:t>нсис Бэкон (1561—1626) — английский философ, естествоиспытатель, основатель эмпиричес</w:t>
      </w:r>
      <w:r w:rsidR="00F50A37">
        <w:rPr>
          <w:rFonts w:ascii="Times New Roman" w:eastAsia="Times New Roman" w:hAnsi="Times New Roman" w:cs="Times New Roman"/>
          <w:sz w:val="24"/>
          <w:szCs w:val="24"/>
          <w:lang w:eastAsia="ru-RU"/>
        </w:rPr>
        <w:t xml:space="preserve">кой философии, </w:t>
      </w:r>
      <w:r w:rsidRPr="00F607E7">
        <w:rPr>
          <w:rFonts w:ascii="Times New Roman" w:eastAsia="Times New Roman" w:hAnsi="Times New Roman" w:cs="Times New Roman"/>
          <w:sz w:val="24"/>
          <w:szCs w:val="24"/>
          <w:lang w:eastAsia="ru-RU"/>
        </w:rPr>
        <w:t>лорд-канцлер и государственный деятель. Основные труды: «Нравственные и политические очерки», «О мудрости древних», «Новый Органон, или Истинные указания для истолкования природы», «Новая Атлантида» и др.</w:t>
      </w:r>
      <w:r w:rsidR="00F50A37">
        <w:rPr>
          <w:rFonts w:ascii="Times New Roman" w:eastAsia="Times New Roman" w:hAnsi="Times New Roman" w:cs="Times New Roman"/>
          <w:sz w:val="24"/>
          <w:szCs w:val="24"/>
          <w:lang w:eastAsia="ru-RU"/>
        </w:rPr>
        <w:t xml:space="preserve"> </w:t>
      </w:r>
      <w:r w:rsidRPr="00F607E7">
        <w:rPr>
          <w:rFonts w:ascii="Times New Roman" w:eastAsia="Times New Roman" w:hAnsi="Times New Roman" w:cs="Times New Roman"/>
          <w:sz w:val="24"/>
          <w:szCs w:val="24"/>
          <w:lang w:eastAsia="ru-RU"/>
        </w:rPr>
        <w:t xml:space="preserve">Бэкон является основателем философии эмпиризма, в своем «Органоне» («органон» - совокупность явлений, полученных при помощи ощущений и чувств) он утверждал, что основой знаний о мире есть опыт. Уровнял философию с естествознанием,  убеждал в возможности получить знания только экспериментальным путём. Был материалистом. «Знание - сила», опытное знание, </w:t>
      </w:r>
      <w:r w:rsidR="00F50A37" w:rsidRPr="00F607E7">
        <w:rPr>
          <w:rFonts w:ascii="Times New Roman" w:eastAsia="Times New Roman" w:hAnsi="Times New Roman" w:cs="Times New Roman"/>
          <w:sz w:val="24"/>
          <w:szCs w:val="24"/>
          <w:lang w:eastAsia="ru-RU"/>
        </w:rPr>
        <w:t>эмпирическое</w:t>
      </w:r>
      <w:r w:rsidRPr="00F607E7">
        <w:rPr>
          <w:rFonts w:ascii="Times New Roman" w:eastAsia="Times New Roman" w:hAnsi="Times New Roman" w:cs="Times New Roman"/>
          <w:sz w:val="24"/>
          <w:szCs w:val="24"/>
          <w:lang w:eastAsia="ru-RU"/>
        </w:rPr>
        <w:t xml:space="preserve">. </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i/>
          <w:sz w:val="24"/>
          <w:szCs w:val="24"/>
          <w:lang w:eastAsia="ru-RU"/>
        </w:rPr>
        <w:t>Теория идолов</w:t>
      </w:r>
      <w:r w:rsidRPr="00F607E7">
        <w:rPr>
          <w:rFonts w:ascii="Times New Roman" w:eastAsia="Times New Roman" w:hAnsi="Times New Roman" w:cs="Times New Roman"/>
          <w:sz w:val="24"/>
          <w:szCs w:val="24"/>
          <w:lang w:eastAsia="ru-RU"/>
        </w:rPr>
        <w:t>. Развитию науки мешают различные заблуждения человеческого ума, т.е. искаженные образы действительности; Бэкон называет их «идолами» или «призраками». Впервые философ поднимает проблему массового сознания, которое стоит между человеком и миром. Выделяет четыре типа идолов:</w:t>
      </w:r>
    </w:p>
    <w:p w:rsidR="00757386" w:rsidRPr="00F607E7" w:rsidRDefault="00757386" w:rsidP="00280917">
      <w:pPr>
        <w:spacing w:line="240" w:lineRule="auto"/>
        <w:ind w:firstLine="567"/>
        <w:jc w:val="both"/>
        <w:rPr>
          <w:rFonts w:ascii="Times New Roman" w:eastAsia="Times New Roman" w:hAnsi="Times New Roman" w:cs="Times New Roman"/>
          <w:i/>
          <w:iCs/>
          <w:sz w:val="24"/>
          <w:szCs w:val="24"/>
          <w:u w:val="single"/>
          <w:lang w:eastAsia="ru-RU"/>
        </w:rPr>
      </w:pPr>
      <w:r w:rsidRPr="00F607E7">
        <w:rPr>
          <w:rFonts w:ascii="Times New Roman" w:eastAsia="Times New Roman" w:hAnsi="Times New Roman" w:cs="Times New Roman"/>
          <w:i/>
          <w:iCs/>
          <w:sz w:val="24"/>
          <w:szCs w:val="24"/>
          <w:u w:val="single"/>
          <w:lang w:eastAsia="ru-RU"/>
        </w:rPr>
        <w:t>Врождённые:</w:t>
      </w:r>
    </w:p>
    <w:p w:rsidR="00757386" w:rsidRPr="00F607E7" w:rsidRDefault="00757386" w:rsidP="00F13359">
      <w:pPr>
        <w:numPr>
          <w:ilvl w:val="0"/>
          <w:numId w:val="20"/>
        </w:numPr>
        <w:spacing w:line="240" w:lineRule="auto"/>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Идолы рода коренятся в ограниченности человеческого ума и несовершенстве органов чувств; это сказывается, например, в стремлении человека рассматривать природу по аналогии с самим собой; присущи всем людям.</w:t>
      </w:r>
    </w:p>
    <w:p w:rsidR="00757386" w:rsidRPr="00F607E7" w:rsidRDefault="00757386" w:rsidP="00F13359">
      <w:pPr>
        <w:numPr>
          <w:ilvl w:val="0"/>
          <w:numId w:val="20"/>
        </w:numPr>
        <w:spacing w:line="240" w:lineRule="auto"/>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Идолы пещеры возникают индивидуально у каждого человека благодаря специфическим условиям воспитания; при этом каждый человек как бы смотрит на мир из своей пещеры.</w:t>
      </w:r>
    </w:p>
    <w:p w:rsidR="00757386" w:rsidRPr="00F607E7" w:rsidRDefault="00757386" w:rsidP="00280917">
      <w:pPr>
        <w:spacing w:line="240" w:lineRule="auto"/>
        <w:ind w:firstLine="567"/>
        <w:jc w:val="both"/>
        <w:rPr>
          <w:rFonts w:ascii="Times New Roman" w:eastAsia="Times New Roman" w:hAnsi="Times New Roman" w:cs="Times New Roman"/>
          <w:i/>
          <w:sz w:val="24"/>
          <w:szCs w:val="24"/>
          <w:u w:val="single"/>
          <w:lang w:eastAsia="ru-RU"/>
        </w:rPr>
      </w:pPr>
      <w:r w:rsidRPr="00F607E7">
        <w:rPr>
          <w:rFonts w:ascii="Times New Roman" w:eastAsia="Times New Roman" w:hAnsi="Times New Roman" w:cs="Times New Roman"/>
          <w:i/>
          <w:sz w:val="24"/>
          <w:szCs w:val="24"/>
          <w:u w:val="single"/>
          <w:lang w:eastAsia="ru-RU"/>
        </w:rPr>
        <w:t>Приобретённые:</w:t>
      </w:r>
    </w:p>
    <w:p w:rsidR="00757386" w:rsidRPr="00F607E7" w:rsidRDefault="00757386" w:rsidP="00F13359">
      <w:pPr>
        <w:numPr>
          <w:ilvl w:val="0"/>
          <w:numId w:val="20"/>
        </w:numPr>
        <w:spacing w:line="240" w:lineRule="auto"/>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Идолы рынка (толпы) порождаются формами общения между людьми, прежде всего неточностью языка, неправильным словоупотреблением; присущи большим группам людей.</w:t>
      </w:r>
    </w:p>
    <w:p w:rsidR="00757386" w:rsidRPr="00F607E7" w:rsidRDefault="00757386" w:rsidP="00F13359">
      <w:pPr>
        <w:numPr>
          <w:ilvl w:val="0"/>
          <w:numId w:val="20"/>
        </w:numPr>
        <w:spacing w:line="240" w:lineRule="auto"/>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Идолы театра порождаются слепой верой в авторитет, в частности традиционных философских учений, которые своей искусственной формой напоминают театральные представления; присущи большим группам людей</w:t>
      </w:r>
      <w:proofErr w:type="gramStart"/>
      <w:r w:rsidRPr="00F607E7">
        <w:rPr>
          <w:rFonts w:ascii="Times New Roman" w:eastAsia="Times New Roman" w:hAnsi="Times New Roman" w:cs="Times New Roman"/>
          <w:sz w:val="24"/>
          <w:szCs w:val="24"/>
          <w:lang w:eastAsia="ru-RU"/>
        </w:rPr>
        <w:t>.</w:t>
      </w:r>
      <w:proofErr w:type="gramEnd"/>
      <w:r w:rsidRPr="00F607E7">
        <w:rPr>
          <w:rFonts w:ascii="Times New Roman" w:eastAsia="Times New Roman" w:hAnsi="Times New Roman" w:cs="Times New Roman"/>
          <w:sz w:val="24"/>
          <w:szCs w:val="24"/>
          <w:lang w:eastAsia="ru-RU"/>
        </w:rPr>
        <w:t xml:space="preserve"> (</w:t>
      </w:r>
      <w:proofErr w:type="gramStart"/>
      <w:r w:rsidRPr="00F607E7">
        <w:rPr>
          <w:rFonts w:ascii="Times New Roman" w:eastAsia="Times New Roman" w:hAnsi="Times New Roman" w:cs="Times New Roman"/>
          <w:sz w:val="24"/>
          <w:szCs w:val="24"/>
          <w:lang w:eastAsia="ru-RU"/>
        </w:rPr>
        <w:t>н</w:t>
      </w:r>
      <w:proofErr w:type="gramEnd"/>
      <w:r w:rsidRPr="00F607E7">
        <w:rPr>
          <w:rFonts w:ascii="Times New Roman" w:eastAsia="Times New Roman" w:hAnsi="Times New Roman" w:cs="Times New Roman"/>
          <w:sz w:val="24"/>
          <w:szCs w:val="24"/>
          <w:lang w:eastAsia="ru-RU"/>
        </w:rPr>
        <w:t>аучные системы – сценарии театрального действия, в котором мир искажён, вымышленный мир –&gt; скепсис к авторитетам).</w:t>
      </w:r>
    </w:p>
    <w:p w:rsidR="00757386" w:rsidRPr="00F607E7" w:rsidRDefault="00757386" w:rsidP="00280917">
      <w:pPr>
        <w:spacing w:line="240" w:lineRule="auto"/>
        <w:ind w:firstLine="567"/>
        <w:jc w:val="both"/>
        <w:rPr>
          <w:rFonts w:ascii="Times New Roman" w:eastAsia="Times New Roman" w:hAnsi="Times New Roman" w:cs="Times New Roman"/>
          <w:i/>
          <w:sz w:val="24"/>
          <w:szCs w:val="24"/>
          <w:lang w:eastAsia="ru-RU"/>
        </w:rPr>
      </w:pPr>
      <w:r w:rsidRPr="00F607E7">
        <w:rPr>
          <w:rFonts w:ascii="Times New Roman" w:eastAsia="Times New Roman" w:hAnsi="Times New Roman" w:cs="Times New Roman"/>
          <w:sz w:val="24"/>
          <w:szCs w:val="24"/>
          <w:lang w:eastAsia="ru-RU"/>
        </w:rPr>
        <w:t>Это пути человеческого заблуждения, которые могут быть преодолены опытным путём. Бэкон обосновал метод эмпирической индукции: от частного к общему, от экспериментов к обобщению истины. Всё проверяется через эксперимент.</w:t>
      </w:r>
    </w:p>
    <w:p w:rsidR="00757386" w:rsidRPr="00F607E7" w:rsidRDefault="00757386" w:rsidP="00280917">
      <w:pPr>
        <w:spacing w:line="240" w:lineRule="auto"/>
        <w:ind w:firstLine="567"/>
        <w:jc w:val="both"/>
        <w:rPr>
          <w:rFonts w:ascii="Times New Roman" w:eastAsia="Times New Roman" w:hAnsi="Times New Roman" w:cs="Times New Roman"/>
          <w:i/>
          <w:sz w:val="24"/>
          <w:szCs w:val="24"/>
          <w:lang w:eastAsia="ru-RU"/>
        </w:rPr>
      </w:pPr>
      <w:r w:rsidRPr="00F607E7">
        <w:rPr>
          <w:rFonts w:ascii="Times New Roman" w:eastAsia="Times New Roman" w:hAnsi="Times New Roman" w:cs="Times New Roman"/>
          <w:i/>
          <w:sz w:val="24"/>
          <w:szCs w:val="24"/>
          <w:lang w:eastAsia="ru-RU"/>
        </w:rPr>
        <w:t>Учение о 3-х методах познания:</w:t>
      </w:r>
    </w:p>
    <w:p w:rsidR="00757386" w:rsidRPr="00F607E7" w:rsidRDefault="00757386" w:rsidP="00F13359">
      <w:pPr>
        <w:numPr>
          <w:ilvl w:val="0"/>
          <w:numId w:val="21"/>
        </w:numPr>
        <w:spacing w:line="240" w:lineRule="auto"/>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путь муравья: ученый собирает факты, но не обобщает, не синтезирует знания;</w:t>
      </w:r>
    </w:p>
    <w:p w:rsidR="00757386" w:rsidRPr="00F607E7" w:rsidRDefault="00757386" w:rsidP="00F13359">
      <w:pPr>
        <w:numPr>
          <w:ilvl w:val="0"/>
          <w:numId w:val="21"/>
        </w:numPr>
        <w:spacing w:line="240" w:lineRule="auto"/>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lastRenderedPageBreak/>
        <w:t>путь паука: учёный «плетёт» как паук паутину из своего разума, не опираясь на наблюдения и опыт;</w:t>
      </w:r>
    </w:p>
    <w:p w:rsidR="00757386" w:rsidRPr="00F607E7" w:rsidRDefault="00757386" w:rsidP="00F13359">
      <w:pPr>
        <w:numPr>
          <w:ilvl w:val="0"/>
          <w:numId w:val="21"/>
        </w:numPr>
        <w:spacing w:line="240" w:lineRule="auto"/>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путь пчелы: учёный собирает опытные данные, обобщает и синтезирует новое научное знание. Это есть путь, согласно методу эмпирической индукции.</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 xml:space="preserve">Итак, Бэкон доказывает, что социальные функции человека порождают предрассудки, абсолютной истины не существует, единственным каналом </w:t>
      </w:r>
      <w:proofErr w:type="gramStart"/>
      <w:r w:rsidRPr="00F607E7">
        <w:rPr>
          <w:rFonts w:ascii="Times New Roman" w:eastAsia="Times New Roman" w:hAnsi="Times New Roman" w:cs="Times New Roman"/>
          <w:sz w:val="24"/>
          <w:szCs w:val="24"/>
          <w:lang w:eastAsia="ru-RU"/>
        </w:rPr>
        <w:t>достоверных</w:t>
      </w:r>
      <w:proofErr w:type="gramEnd"/>
      <w:r w:rsidRPr="00F607E7">
        <w:rPr>
          <w:rFonts w:ascii="Times New Roman" w:eastAsia="Times New Roman" w:hAnsi="Times New Roman" w:cs="Times New Roman"/>
          <w:sz w:val="24"/>
          <w:szCs w:val="24"/>
          <w:lang w:eastAsia="ru-RU"/>
        </w:rPr>
        <w:t xml:space="preserve"> знания о мире является эксперимент, т.е. опытное знание. Бэкон был материалистом, эмпириком и сенсуалистом в своих философских взглядах.</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b/>
          <w:sz w:val="24"/>
          <w:szCs w:val="24"/>
          <w:lang w:eastAsia="ru-RU"/>
        </w:rPr>
        <w:t>Учение Т. Гоббса.</w:t>
      </w:r>
      <w:r w:rsidRPr="00F607E7">
        <w:rPr>
          <w:rFonts w:ascii="Times New Roman" w:eastAsia="Times New Roman" w:hAnsi="Times New Roman" w:cs="Times New Roman"/>
          <w:sz w:val="24"/>
          <w:szCs w:val="24"/>
          <w:lang w:eastAsia="ru-RU"/>
        </w:rPr>
        <w:t xml:space="preserve"> Томас Гоббс (1588—1679) — английский философ, один из родоначальников материализма Нового времени.  Как и</w:t>
      </w:r>
      <w:proofErr w:type="gramStart"/>
      <w:r w:rsidRPr="00F607E7">
        <w:rPr>
          <w:rFonts w:ascii="Times New Roman" w:eastAsia="Times New Roman" w:hAnsi="Times New Roman" w:cs="Times New Roman"/>
          <w:sz w:val="24"/>
          <w:szCs w:val="24"/>
          <w:lang w:eastAsia="ru-RU"/>
        </w:rPr>
        <w:t xml:space="preserve"> Ф</w:t>
      </w:r>
      <w:proofErr w:type="gramEnd"/>
      <w:r w:rsidRPr="00F607E7">
        <w:rPr>
          <w:rFonts w:ascii="Times New Roman" w:eastAsia="Times New Roman" w:hAnsi="Times New Roman" w:cs="Times New Roman"/>
          <w:sz w:val="24"/>
          <w:szCs w:val="24"/>
          <w:lang w:eastAsia="ru-RU"/>
        </w:rPr>
        <w:t>р. Бэкон, Гоббс считает, что задача науки состоит прежде всего в увеличении власти человека над природой, «увеличении количества жизненных благ». Но в отличие от</w:t>
      </w:r>
      <w:proofErr w:type="gramStart"/>
      <w:r w:rsidRPr="00F607E7">
        <w:rPr>
          <w:rFonts w:ascii="Times New Roman" w:eastAsia="Times New Roman" w:hAnsi="Times New Roman" w:cs="Times New Roman"/>
          <w:sz w:val="24"/>
          <w:szCs w:val="24"/>
          <w:lang w:eastAsia="ru-RU"/>
        </w:rPr>
        <w:t xml:space="preserve"> Ф</w:t>
      </w:r>
      <w:proofErr w:type="gramEnd"/>
      <w:r w:rsidRPr="00F607E7">
        <w:rPr>
          <w:rFonts w:ascii="Times New Roman" w:eastAsia="Times New Roman" w:hAnsi="Times New Roman" w:cs="Times New Roman"/>
          <w:sz w:val="24"/>
          <w:szCs w:val="24"/>
          <w:lang w:eastAsia="ru-RU"/>
        </w:rPr>
        <w:t xml:space="preserve">р. Бэкона главную задачу ученого он видит </w:t>
      </w:r>
      <w:r w:rsidRPr="00F607E7">
        <w:rPr>
          <w:rFonts w:ascii="Times New Roman" w:eastAsia="Times New Roman" w:hAnsi="Times New Roman" w:cs="Times New Roman"/>
          <w:i/>
          <w:sz w:val="24"/>
          <w:szCs w:val="24"/>
          <w:lang w:eastAsia="ru-RU"/>
        </w:rPr>
        <w:t>в познании не природы, а общества</w:t>
      </w:r>
      <w:r w:rsidRPr="00F607E7">
        <w:rPr>
          <w:rFonts w:ascii="Times New Roman" w:eastAsia="Times New Roman" w:hAnsi="Times New Roman" w:cs="Times New Roman"/>
          <w:sz w:val="24"/>
          <w:szCs w:val="24"/>
          <w:lang w:eastAsia="ru-RU"/>
        </w:rPr>
        <w:t xml:space="preserve"> — с целью предотвращения гражданских войн. Поэтому особое внимание он уделял природе человека и государства.</w:t>
      </w:r>
      <w:r w:rsidR="00EA4582">
        <w:rPr>
          <w:rFonts w:ascii="Times New Roman" w:eastAsia="Times New Roman" w:hAnsi="Times New Roman" w:cs="Times New Roman"/>
          <w:sz w:val="24"/>
          <w:szCs w:val="24"/>
          <w:lang w:eastAsia="ru-RU"/>
        </w:rPr>
        <w:t xml:space="preserve"> </w:t>
      </w:r>
      <w:r w:rsidRPr="00F607E7">
        <w:rPr>
          <w:rFonts w:ascii="Times New Roman" w:eastAsia="Times New Roman" w:hAnsi="Times New Roman" w:cs="Times New Roman"/>
          <w:sz w:val="24"/>
          <w:szCs w:val="24"/>
          <w:lang w:eastAsia="ru-RU"/>
        </w:rPr>
        <w:t>Основные труды: «Элементы законов, естественных и политических», Трилогия «Основы философии»: «</w:t>
      </w:r>
      <w:proofErr w:type="gramStart"/>
      <w:r w:rsidRPr="00F607E7">
        <w:rPr>
          <w:rFonts w:ascii="Times New Roman" w:eastAsia="Times New Roman" w:hAnsi="Times New Roman" w:cs="Times New Roman"/>
          <w:sz w:val="24"/>
          <w:szCs w:val="24"/>
          <w:lang w:eastAsia="ru-RU"/>
        </w:rPr>
        <w:t>О теле</w:t>
      </w:r>
      <w:proofErr w:type="gramEnd"/>
      <w:r w:rsidRPr="00F607E7">
        <w:rPr>
          <w:rFonts w:ascii="Times New Roman" w:eastAsia="Times New Roman" w:hAnsi="Times New Roman" w:cs="Times New Roman"/>
          <w:sz w:val="24"/>
          <w:szCs w:val="24"/>
          <w:lang w:eastAsia="ru-RU"/>
        </w:rPr>
        <w:t>», «О человеке», «О гражданине». Самая известная его работа — «Левиафан, или материя, форма и власть государства церковного и гражданского».</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Философия понимается как естественный человеческий разум, усердно изучающий дела Бога, чтобы найти правду о причинах и следствиях.</w:t>
      </w:r>
    </w:p>
    <w:p w:rsidR="00757386" w:rsidRPr="00F607E7" w:rsidRDefault="00757386" w:rsidP="00280917">
      <w:pPr>
        <w:spacing w:line="240" w:lineRule="auto"/>
        <w:ind w:firstLine="567"/>
        <w:jc w:val="both"/>
        <w:rPr>
          <w:rFonts w:ascii="Times New Roman" w:eastAsia="Times New Roman" w:hAnsi="Times New Roman" w:cs="Times New Roman"/>
          <w:i/>
          <w:sz w:val="24"/>
          <w:szCs w:val="24"/>
          <w:lang w:eastAsia="ru-RU"/>
        </w:rPr>
      </w:pPr>
      <w:r w:rsidRPr="00F607E7">
        <w:rPr>
          <w:rFonts w:ascii="Times New Roman" w:eastAsia="Times New Roman" w:hAnsi="Times New Roman" w:cs="Times New Roman"/>
          <w:sz w:val="24"/>
          <w:szCs w:val="24"/>
          <w:lang w:eastAsia="ru-RU"/>
        </w:rPr>
        <w:tab/>
      </w:r>
      <w:r w:rsidRPr="00F607E7">
        <w:rPr>
          <w:rFonts w:ascii="Times New Roman" w:eastAsia="Times New Roman" w:hAnsi="Times New Roman" w:cs="Times New Roman"/>
          <w:i/>
          <w:sz w:val="24"/>
          <w:szCs w:val="24"/>
          <w:lang w:eastAsia="ru-RU"/>
        </w:rPr>
        <w:t>2 направления философии:</w:t>
      </w:r>
    </w:p>
    <w:p w:rsidR="00757386" w:rsidRPr="00EA4582"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ab/>
      </w:r>
      <w:r w:rsidRPr="00F607E7">
        <w:rPr>
          <w:rFonts w:ascii="Times New Roman" w:eastAsia="Times New Roman" w:hAnsi="Times New Roman" w:cs="Times New Roman"/>
          <w:sz w:val="24"/>
          <w:szCs w:val="24"/>
          <w:lang w:eastAsia="ru-RU"/>
        </w:rPr>
        <w:tab/>
      </w:r>
      <w:r w:rsidRPr="00EA4582">
        <w:rPr>
          <w:rFonts w:ascii="Times New Roman" w:eastAsia="Times New Roman" w:hAnsi="Times New Roman" w:cs="Times New Roman"/>
          <w:sz w:val="24"/>
          <w:szCs w:val="24"/>
          <w:lang w:eastAsia="ru-RU"/>
        </w:rPr>
        <w:t>1.философия природы (натурфилософия, математический метод познания, механистический материализм);</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EA4582">
        <w:rPr>
          <w:rFonts w:ascii="Times New Roman" w:eastAsia="Times New Roman" w:hAnsi="Times New Roman" w:cs="Times New Roman"/>
          <w:sz w:val="24"/>
          <w:szCs w:val="24"/>
          <w:lang w:eastAsia="ru-RU"/>
        </w:rPr>
        <w:tab/>
      </w:r>
      <w:r w:rsidRPr="00EA4582">
        <w:rPr>
          <w:rFonts w:ascii="Times New Roman" w:eastAsia="Times New Roman" w:hAnsi="Times New Roman" w:cs="Times New Roman"/>
          <w:sz w:val="24"/>
          <w:szCs w:val="24"/>
          <w:lang w:eastAsia="ru-RU"/>
        </w:rPr>
        <w:tab/>
        <w:t>2.философия государства</w:t>
      </w:r>
      <w:r w:rsidRPr="00F607E7">
        <w:rPr>
          <w:rFonts w:ascii="Times New Roman" w:eastAsia="Times New Roman" w:hAnsi="Times New Roman" w:cs="Times New Roman"/>
          <w:sz w:val="24"/>
          <w:szCs w:val="24"/>
          <w:lang w:eastAsia="ru-RU"/>
        </w:rPr>
        <w:t xml:space="preserve"> (этика, социология и политика, теория общественного договора);</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i/>
          <w:iCs/>
          <w:sz w:val="24"/>
          <w:szCs w:val="24"/>
          <w:lang w:eastAsia="ru-RU"/>
        </w:rPr>
        <w:t xml:space="preserve">Этика. </w:t>
      </w:r>
      <w:r w:rsidRPr="00F607E7">
        <w:rPr>
          <w:rFonts w:ascii="Times New Roman" w:eastAsia="Times New Roman" w:hAnsi="Times New Roman" w:cs="Times New Roman"/>
          <w:sz w:val="24"/>
          <w:szCs w:val="24"/>
          <w:lang w:eastAsia="ru-RU"/>
        </w:rPr>
        <w:t>Го</w:t>
      </w:r>
      <w:proofErr w:type="gramStart"/>
      <w:r w:rsidRPr="00F607E7">
        <w:rPr>
          <w:rFonts w:ascii="Times New Roman" w:eastAsia="Times New Roman" w:hAnsi="Times New Roman" w:cs="Times New Roman"/>
          <w:sz w:val="24"/>
          <w:szCs w:val="24"/>
          <w:lang w:eastAsia="ru-RU"/>
        </w:rPr>
        <w:t>ббс сч</w:t>
      </w:r>
      <w:proofErr w:type="gramEnd"/>
      <w:r w:rsidRPr="00F607E7">
        <w:rPr>
          <w:rFonts w:ascii="Times New Roman" w:eastAsia="Times New Roman" w:hAnsi="Times New Roman" w:cs="Times New Roman"/>
          <w:sz w:val="24"/>
          <w:szCs w:val="24"/>
          <w:lang w:eastAsia="ru-RU"/>
        </w:rPr>
        <w:t xml:space="preserve">итает, что существует единая и универсальная «природа человека». Естественными законами этой природы и объясняются в первую очередь все человеческие поступки. </w:t>
      </w:r>
      <w:r w:rsidRPr="00F607E7">
        <w:rPr>
          <w:rFonts w:ascii="Times New Roman" w:eastAsia="Times New Roman" w:hAnsi="Times New Roman" w:cs="Times New Roman"/>
          <w:i/>
          <w:sz w:val="24"/>
          <w:szCs w:val="24"/>
          <w:lang w:eastAsia="ru-RU"/>
        </w:rPr>
        <w:t>В природе человека лежит стремление к самосохранению, удовлетворению потребностей и удовольствиям</w:t>
      </w:r>
      <w:r w:rsidRPr="00F607E7">
        <w:rPr>
          <w:rFonts w:ascii="Times New Roman" w:eastAsia="Times New Roman" w:hAnsi="Times New Roman" w:cs="Times New Roman"/>
          <w:sz w:val="24"/>
          <w:szCs w:val="24"/>
          <w:lang w:eastAsia="ru-RU"/>
        </w:rPr>
        <w:t>. Поэтому «благом» для человека является предмет желания и влечения, «злом» — предмет отвращения и ненависти. Добродетели и пороки — это то, что при разумном понимании может быть оценено, соответственно, как способствующее или мешающее достижению блага.</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В истории</w:t>
      </w:r>
      <w:r w:rsidR="00EA4582">
        <w:rPr>
          <w:rFonts w:ascii="Times New Roman" w:eastAsia="Times New Roman" w:hAnsi="Times New Roman" w:cs="Times New Roman"/>
          <w:sz w:val="24"/>
          <w:szCs w:val="24"/>
          <w:lang w:eastAsia="ru-RU"/>
        </w:rPr>
        <w:t xml:space="preserve"> морали</w:t>
      </w:r>
      <w:r w:rsidRPr="00F607E7">
        <w:rPr>
          <w:rFonts w:ascii="Times New Roman" w:eastAsia="Times New Roman" w:hAnsi="Times New Roman" w:cs="Times New Roman"/>
          <w:sz w:val="24"/>
          <w:szCs w:val="24"/>
          <w:lang w:eastAsia="ru-RU"/>
        </w:rPr>
        <w:t xml:space="preserve"> человечества он выделял </w:t>
      </w:r>
      <w:r w:rsidRPr="00F607E7">
        <w:rPr>
          <w:rFonts w:ascii="Times New Roman" w:eastAsia="Times New Roman" w:hAnsi="Times New Roman" w:cs="Times New Roman"/>
          <w:i/>
          <w:sz w:val="24"/>
          <w:szCs w:val="24"/>
          <w:lang w:eastAsia="ru-RU"/>
        </w:rPr>
        <w:t>две основные стадии</w:t>
      </w:r>
      <w:r w:rsidRPr="00F607E7">
        <w:rPr>
          <w:rFonts w:ascii="Times New Roman" w:eastAsia="Times New Roman" w:hAnsi="Times New Roman" w:cs="Times New Roman"/>
          <w:sz w:val="24"/>
          <w:szCs w:val="24"/>
          <w:lang w:eastAsia="ru-RU"/>
        </w:rPr>
        <w:t xml:space="preserve">: </w:t>
      </w:r>
    </w:p>
    <w:p w:rsidR="00757386" w:rsidRPr="00F607E7" w:rsidRDefault="00757386" w:rsidP="00F13359">
      <w:pPr>
        <w:numPr>
          <w:ilvl w:val="0"/>
          <w:numId w:val="22"/>
        </w:numPr>
        <w:tabs>
          <w:tab w:val="clear" w:pos="540"/>
        </w:tabs>
        <w:spacing w:line="240" w:lineRule="auto"/>
        <w:ind w:left="1287"/>
        <w:contextualSpacing/>
        <w:jc w:val="both"/>
        <w:rPr>
          <w:rFonts w:ascii="Times New Roman" w:eastAsia="Times New Roman" w:hAnsi="Times New Roman" w:cs="Times New Roman"/>
          <w:sz w:val="24"/>
          <w:szCs w:val="24"/>
          <w:lang w:eastAsia="ru-RU"/>
        </w:rPr>
      </w:pPr>
      <w:proofErr w:type="spellStart"/>
      <w:r w:rsidRPr="00F607E7">
        <w:rPr>
          <w:rFonts w:ascii="Times New Roman" w:eastAsia="Times New Roman" w:hAnsi="Times New Roman" w:cs="Times New Roman"/>
          <w:sz w:val="24"/>
          <w:szCs w:val="24"/>
          <w:lang w:eastAsia="ru-RU"/>
        </w:rPr>
        <w:t>догосударственную</w:t>
      </w:r>
      <w:proofErr w:type="spellEnd"/>
      <w:r w:rsidRPr="00F607E7">
        <w:rPr>
          <w:rFonts w:ascii="Times New Roman" w:eastAsia="Times New Roman" w:hAnsi="Times New Roman" w:cs="Times New Roman"/>
          <w:sz w:val="24"/>
          <w:szCs w:val="24"/>
          <w:lang w:eastAsia="ru-RU"/>
        </w:rPr>
        <w:t xml:space="preserve"> («естественное состояние») </w:t>
      </w:r>
    </w:p>
    <w:p w:rsidR="00757386" w:rsidRPr="00F607E7" w:rsidRDefault="00757386" w:rsidP="00F13359">
      <w:pPr>
        <w:numPr>
          <w:ilvl w:val="0"/>
          <w:numId w:val="22"/>
        </w:numPr>
        <w:tabs>
          <w:tab w:val="clear" w:pos="540"/>
        </w:tabs>
        <w:spacing w:line="240" w:lineRule="auto"/>
        <w:ind w:left="1287"/>
        <w:contextualSpacing/>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 xml:space="preserve">государственную. </w:t>
      </w:r>
    </w:p>
    <w:p w:rsidR="00EA4582"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 xml:space="preserve">В естественном состоянии люди </w:t>
      </w:r>
      <w:r w:rsidR="00EA4582">
        <w:rPr>
          <w:rFonts w:ascii="Times New Roman" w:eastAsia="Times New Roman" w:hAnsi="Times New Roman" w:cs="Times New Roman"/>
          <w:sz w:val="24"/>
          <w:szCs w:val="24"/>
          <w:lang w:eastAsia="ru-RU"/>
        </w:rPr>
        <w:t xml:space="preserve">агрессивны, они </w:t>
      </w:r>
      <w:r w:rsidRPr="00F607E7">
        <w:rPr>
          <w:rFonts w:ascii="Times New Roman" w:eastAsia="Times New Roman" w:hAnsi="Times New Roman" w:cs="Times New Roman"/>
          <w:sz w:val="24"/>
          <w:szCs w:val="24"/>
          <w:lang w:eastAsia="ru-RU"/>
        </w:rPr>
        <w:t>живут разобщенно</w:t>
      </w:r>
      <w:r w:rsidR="00EA4582">
        <w:rPr>
          <w:rFonts w:ascii="Times New Roman" w:eastAsia="Times New Roman" w:hAnsi="Times New Roman" w:cs="Times New Roman"/>
          <w:sz w:val="24"/>
          <w:szCs w:val="24"/>
          <w:lang w:eastAsia="ru-RU"/>
        </w:rPr>
        <w:t xml:space="preserve"> (</w:t>
      </w:r>
      <w:r w:rsidRPr="00F607E7">
        <w:rPr>
          <w:rFonts w:ascii="Times New Roman" w:eastAsia="Times New Roman" w:hAnsi="Times New Roman" w:cs="Times New Roman"/>
          <w:sz w:val="24"/>
          <w:szCs w:val="24"/>
          <w:lang w:eastAsia="ru-RU"/>
        </w:rPr>
        <w:t>«Война всех против всех», «Человек человеку волк»</w:t>
      </w:r>
      <w:r w:rsidR="00EA4582">
        <w:rPr>
          <w:rFonts w:ascii="Times New Roman" w:eastAsia="Times New Roman" w:hAnsi="Times New Roman" w:cs="Times New Roman"/>
          <w:sz w:val="24"/>
          <w:szCs w:val="24"/>
          <w:lang w:eastAsia="ru-RU"/>
        </w:rPr>
        <w:t>)</w:t>
      </w:r>
      <w:r w:rsidRPr="00F607E7">
        <w:rPr>
          <w:rFonts w:ascii="Times New Roman" w:eastAsia="Times New Roman" w:hAnsi="Times New Roman" w:cs="Times New Roman"/>
          <w:sz w:val="24"/>
          <w:szCs w:val="24"/>
          <w:lang w:eastAsia="ru-RU"/>
        </w:rPr>
        <w:t xml:space="preserve"> и находятся в состоянии войны. Рассматривая вопрос о происхождении государства, Гоббс закладывает основы теории </w:t>
      </w:r>
      <w:r w:rsidRPr="00EA4582">
        <w:rPr>
          <w:rFonts w:ascii="Times New Roman" w:eastAsia="Times New Roman" w:hAnsi="Times New Roman" w:cs="Times New Roman"/>
          <w:bCs/>
          <w:i/>
          <w:sz w:val="24"/>
          <w:szCs w:val="24"/>
          <w:lang w:eastAsia="ru-RU"/>
        </w:rPr>
        <w:t>«общественного договора»,</w:t>
      </w:r>
      <w:r w:rsidRPr="00F607E7">
        <w:rPr>
          <w:rFonts w:ascii="Times New Roman" w:eastAsia="Times New Roman" w:hAnsi="Times New Roman" w:cs="Times New Roman"/>
          <w:b/>
          <w:bCs/>
          <w:sz w:val="24"/>
          <w:szCs w:val="24"/>
          <w:lang w:eastAsia="ru-RU"/>
        </w:rPr>
        <w:t xml:space="preserve"> </w:t>
      </w:r>
      <w:r w:rsidR="00EA4582" w:rsidRPr="00EA4582">
        <w:rPr>
          <w:rFonts w:ascii="Times New Roman" w:eastAsia="Times New Roman" w:hAnsi="Times New Roman" w:cs="Times New Roman"/>
          <w:bCs/>
          <w:sz w:val="24"/>
          <w:szCs w:val="24"/>
          <w:lang w:eastAsia="ru-RU"/>
        </w:rPr>
        <w:t>когда</w:t>
      </w:r>
      <w:r w:rsidR="00EA4582">
        <w:rPr>
          <w:rFonts w:ascii="Times New Roman" w:eastAsia="Times New Roman" w:hAnsi="Times New Roman" w:cs="Times New Roman"/>
          <w:b/>
          <w:bCs/>
          <w:sz w:val="24"/>
          <w:szCs w:val="24"/>
          <w:lang w:eastAsia="ru-RU"/>
        </w:rPr>
        <w:t xml:space="preserve"> </w:t>
      </w:r>
      <w:r w:rsidR="00EA4582">
        <w:rPr>
          <w:rFonts w:ascii="Times New Roman" w:eastAsia="Times New Roman" w:hAnsi="Times New Roman" w:cs="Times New Roman"/>
          <w:sz w:val="24"/>
          <w:szCs w:val="24"/>
          <w:lang w:eastAsia="ru-RU"/>
        </w:rPr>
        <w:t xml:space="preserve">гражданские добродетели соответствуют естественным законам нравственности. Государство возникло в результате </w:t>
      </w:r>
      <w:r w:rsidR="00EA4582">
        <w:rPr>
          <w:rFonts w:ascii="Times New Roman" w:eastAsia="Times New Roman" w:hAnsi="Times New Roman" w:cs="Times New Roman"/>
          <w:i/>
          <w:sz w:val="24"/>
          <w:szCs w:val="24"/>
          <w:lang w:eastAsia="ru-RU"/>
        </w:rPr>
        <w:t>добровольного договора между людьми в целях всеобщего мира и безопасности.</w:t>
      </w:r>
      <w:r w:rsidR="00EA4582">
        <w:rPr>
          <w:rFonts w:ascii="Times New Roman" w:eastAsia="Times New Roman" w:hAnsi="Times New Roman" w:cs="Times New Roman"/>
          <w:sz w:val="24"/>
          <w:szCs w:val="24"/>
          <w:lang w:eastAsia="ru-RU"/>
        </w:rPr>
        <w:t xml:space="preserve"> При этом граждане сами ограничили свою свободу и отдали часть своих прав государю и государственным органам. </w:t>
      </w:r>
      <w:r w:rsidR="00EA4582">
        <w:rPr>
          <w:rFonts w:ascii="Times New Roman" w:eastAsia="Times New Roman" w:hAnsi="Times New Roman" w:cs="Times New Roman"/>
          <w:i/>
          <w:sz w:val="24"/>
          <w:szCs w:val="24"/>
          <w:lang w:eastAsia="ru-RU"/>
        </w:rPr>
        <w:t>Благо народа — это высшая цель государства; для этого государство должно быть централизованным и единым. Лучшая форма правления — монархия.</w:t>
      </w:r>
    </w:p>
    <w:p w:rsidR="00EA4582" w:rsidRPr="00EA4582" w:rsidRDefault="00EA4582" w:rsidP="00280917">
      <w:pPr>
        <w:spacing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Таким образом, социальные законы коренятся в природе человека, которая есть часть природы в целом. </w:t>
      </w:r>
      <w:r w:rsidRPr="00EA4582">
        <w:rPr>
          <w:rFonts w:ascii="Times New Roman" w:eastAsia="Times New Roman" w:hAnsi="Times New Roman" w:cs="Times New Roman"/>
          <w:sz w:val="24"/>
          <w:szCs w:val="24"/>
          <w:lang w:eastAsia="ru-RU"/>
        </w:rPr>
        <w:t xml:space="preserve">Отсюда основа социальных законов вытекает из естественных законов. Гоббс определял государство не как божественное установление, а как «искусственное тело», созданное людьми. </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b/>
          <w:sz w:val="24"/>
          <w:szCs w:val="24"/>
          <w:lang w:eastAsia="ru-RU"/>
        </w:rPr>
        <w:t>Учение Дж. Локка</w:t>
      </w:r>
      <w:r w:rsidRPr="00F607E7">
        <w:rPr>
          <w:rFonts w:ascii="Times New Roman" w:eastAsia="Times New Roman" w:hAnsi="Times New Roman" w:cs="Times New Roman"/>
          <w:sz w:val="24"/>
          <w:szCs w:val="24"/>
          <w:lang w:eastAsia="ru-RU"/>
        </w:rPr>
        <w:t>. Джон Локк (1632—1704) — английский философ, представитель эмпирико</w:t>
      </w:r>
      <w:r w:rsidR="00EA4582">
        <w:rPr>
          <w:rFonts w:ascii="Times New Roman" w:eastAsia="Times New Roman" w:hAnsi="Times New Roman" w:cs="Times New Roman"/>
          <w:sz w:val="24"/>
          <w:szCs w:val="24"/>
          <w:lang w:eastAsia="ru-RU"/>
        </w:rPr>
        <w:t>-</w:t>
      </w:r>
      <w:r w:rsidRPr="00F607E7">
        <w:rPr>
          <w:rFonts w:ascii="Times New Roman" w:eastAsia="Times New Roman" w:hAnsi="Times New Roman" w:cs="Times New Roman"/>
          <w:sz w:val="24"/>
          <w:szCs w:val="24"/>
          <w:lang w:eastAsia="ru-RU"/>
        </w:rPr>
        <w:t xml:space="preserve">сенсуалистической философии. Локк является также дуалистом: признавая сотворение мира Богом, существующий телесный мир он объясняет в целом материалистически и </w:t>
      </w:r>
      <w:r w:rsidRPr="00F607E7">
        <w:rPr>
          <w:rFonts w:ascii="Times New Roman" w:eastAsia="Times New Roman" w:hAnsi="Times New Roman" w:cs="Times New Roman"/>
          <w:sz w:val="24"/>
          <w:szCs w:val="24"/>
          <w:lang w:eastAsia="ru-RU"/>
        </w:rPr>
        <w:lastRenderedPageBreak/>
        <w:t>механистически. На его представления об устройстве этого мира большое влияние оказал Ньютон.</w:t>
      </w:r>
      <w:r w:rsidR="00EA4582">
        <w:rPr>
          <w:rFonts w:ascii="Times New Roman" w:eastAsia="Times New Roman" w:hAnsi="Times New Roman" w:cs="Times New Roman"/>
          <w:sz w:val="24"/>
          <w:szCs w:val="24"/>
          <w:lang w:eastAsia="ru-RU"/>
        </w:rPr>
        <w:t xml:space="preserve"> </w:t>
      </w:r>
      <w:r w:rsidRPr="00F607E7">
        <w:rPr>
          <w:rFonts w:ascii="Times New Roman" w:eastAsia="Times New Roman" w:hAnsi="Times New Roman" w:cs="Times New Roman"/>
          <w:sz w:val="24"/>
          <w:szCs w:val="24"/>
          <w:lang w:eastAsia="ru-RU"/>
        </w:rPr>
        <w:t>Основные труды. «Опыт о человеческом разуме», «Два трактата о государственном правлении», «Письма о веротерпимости», «Мысли о воспитании» и др.</w:t>
      </w:r>
    </w:p>
    <w:p w:rsidR="00757386" w:rsidRPr="00F607E7" w:rsidRDefault="00757386" w:rsidP="00280917">
      <w:pPr>
        <w:spacing w:line="240" w:lineRule="auto"/>
        <w:ind w:firstLine="567"/>
        <w:jc w:val="both"/>
        <w:rPr>
          <w:rFonts w:ascii="Times New Roman" w:eastAsia="Times New Roman" w:hAnsi="Times New Roman" w:cs="Times New Roman"/>
          <w:i/>
          <w:sz w:val="24"/>
          <w:szCs w:val="24"/>
          <w:lang w:eastAsia="ru-RU"/>
        </w:rPr>
      </w:pPr>
      <w:r w:rsidRPr="00F607E7">
        <w:rPr>
          <w:rFonts w:ascii="Times New Roman" w:eastAsia="Times New Roman" w:hAnsi="Times New Roman" w:cs="Times New Roman"/>
          <w:i/>
          <w:sz w:val="24"/>
          <w:szCs w:val="24"/>
          <w:lang w:eastAsia="ru-RU"/>
        </w:rPr>
        <w:t>Гносеология и сенсуализм</w:t>
      </w:r>
      <w:r w:rsidRPr="00F607E7">
        <w:rPr>
          <w:rFonts w:ascii="Times New Roman" w:eastAsia="Times New Roman" w:hAnsi="Times New Roman" w:cs="Times New Roman"/>
          <w:sz w:val="24"/>
          <w:szCs w:val="24"/>
          <w:lang w:eastAsia="ru-RU"/>
        </w:rPr>
        <w:t xml:space="preserve">. Проблемам гносеологии посвящена главная работа Локка «Опыт о человеческом разуме». Центральной темой для Локка стал сам разум человека, его границы, способности и функции. Важнейшую роль в его учении играет понятие </w:t>
      </w:r>
      <w:r w:rsidRPr="00F607E7">
        <w:rPr>
          <w:rFonts w:ascii="Times New Roman" w:eastAsia="Times New Roman" w:hAnsi="Times New Roman" w:cs="Times New Roman"/>
          <w:i/>
          <w:iCs/>
          <w:sz w:val="24"/>
          <w:szCs w:val="24"/>
          <w:lang w:eastAsia="ru-RU"/>
        </w:rPr>
        <w:t xml:space="preserve">«идеи». </w:t>
      </w:r>
      <w:proofErr w:type="gramStart"/>
      <w:r w:rsidRPr="00F607E7">
        <w:rPr>
          <w:rFonts w:ascii="Times New Roman" w:eastAsia="Times New Roman" w:hAnsi="Times New Roman" w:cs="Times New Roman"/>
          <w:sz w:val="24"/>
          <w:szCs w:val="24"/>
          <w:lang w:eastAsia="ru-RU"/>
        </w:rPr>
        <w:t xml:space="preserve">Локк называет </w:t>
      </w:r>
      <w:r w:rsidRPr="00EA4582">
        <w:rPr>
          <w:rFonts w:ascii="Times New Roman" w:eastAsia="Times New Roman" w:hAnsi="Times New Roman" w:cs="Times New Roman"/>
          <w:iCs/>
          <w:sz w:val="24"/>
          <w:szCs w:val="24"/>
          <w:lang w:eastAsia="ru-RU"/>
        </w:rPr>
        <w:t xml:space="preserve">идеями </w:t>
      </w:r>
      <w:r w:rsidRPr="00EA4582">
        <w:rPr>
          <w:rFonts w:ascii="Times New Roman" w:eastAsia="Times New Roman" w:hAnsi="Times New Roman" w:cs="Times New Roman"/>
          <w:sz w:val="24"/>
          <w:szCs w:val="24"/>
          <w:lang w:eastAsia="ru-RU"/>
        </w:rPr>
        <w:t>все то, что, существуя в сознании человека,</w:t>
      </w:r>
      <w:r w:rsidRPr="00F607E7">
        <w:rPr>
          <w:rFonts w:ascii="Times New Roman" w:eastAsia="Times New Roman" w:hAnsi="Times New Roman" w:cs="Times New Roman"/>
          <w:sz w:val="24"/>
          <w:szCs w:val="24"/>
          <w:lang w:eastAsia="ru-RU"/>
        </w:rPr>
        <w:t xml:space="preserve"> является объектом человеческого мышления: образы чувственных вещей, абстракции (например, число, бесконечность и т.д.) и мысли (выражаемые предложениями).</w:t>
      </w:r>
      <w:proofErr w:type="gramEnd"/>
      <w:r w:rsidR="00EA4582">
        <w:rPr>
          <w:rFonts w:ascii="Times New Roman" w:eastAsia="Times New Roman" w:hAnsi="Times New Roman" w:cs="Times New Roman"/>
          <w:sz w:val="24"/>
          <w:szCs w:val="24"/>
          <w:lang w:eastAsia="ru-RU"/>
        </w:rPr>
        <w:t xml:space="preserve"> </w:t>
      </w:r>
      <w:r w:rsidRPr="00F607E7">
        <w:rPr>
          <w:rFonts w:ascii="Times New Roman" w:eastAsia="Times New Roman" w:hAnsi="Times New Roman" w:cs="Times New Roman"/>
          <w:sz w:val="24"/>
          <w:szCs w:val="24"/>
          <w:lang w:eastAsia="ru-RU"/>
        </w:rPr>
        <w:t xml:space="preserve">Полемизируя с Декартом, Локк последовательно отстаивает тезис о том, что не существует никаких врожденных идей — ни теоретических (научных законов), ни практических (моральных принципов), в том числе человек не обладает и врожденной идеей Бога. </w:t>
      </w:r>
      <w:r w:rsidRPr="00F607E7">
        <w:rPr>
          <w:rFonts w:ascii="Times New Roman" w:eastAsia="Times New Roman" w:hAnsi="Times New Roman" w:cs="Times New Roman"/>
          <w:i/>
          <w:sz w:val="24"/>
          <w:szCs w:val="24"/>
          <w:lang w:eastAsia="ru-RU"/>
        </w:rPr>
        <w:t xml:space="preserve">Все идеи, существующие в человеческом сознании, возникают из опыта. Душа новорожденного ребенка — это белый лист бумаги или </w:t>
      </w:r>
      <w:r w:rsidRPr="00F607E7">
        <w:rPr>
          <w:rFonts w:ascii="Times New Roman" w:eastAsia="Times New Roman" w:hAnsi="Times New Roman" w:cs="Times New Roman"/>
          <w:i/>
          <w:iCs/>
          <w:sz w:val="24"/>
          <w:szCs w:val="24"/>
          <w:lang w:eastAsia="ru-RU"/>
        </w:rPr>
        <w:t xml:space="preserve">«чистая доска» </w:t>
      </w:r>
      <w:r w:rsidRPr="00F607E7">
        <w:rPr>
          <w:rFonts w:ascii="Times New Roman" w:eastAsia="Times New Roman" w:hAnsi="Times New Roman" w:cs="Times New Roman"/>
          <w:i/>
          <w:sz w:val="24"/>
          <w:szCs w:val="24"/>
          <w:lang w:eastAsia="ru-RU"/>
        </w:rPr>
        <w:t>(«</w:t>
      </w:r>
      <w:r w:rsidRPr="00F607E7">
        <w:rPr>
          <w:rFonts w:ascii="Times New Roman" w:eastAsia="Times New Roman" w:hAnsi="Times New Roman" w:cs="Times New Roman"/>
          <w:i/>
          <w:sz w:val="24"/>
          <w:szCs w:val="24"/>
          <w:lang w:val="en-US" w:eastAsia="ru-RU"/>
        </w:rPr>
        <w:t>tabula</w:t>
      </w:r>
      <w:r w:rsidRPr="00F607E7">
        <w:rPr>
          <w:rFonts w:ascii="Times New Roman" w:eastAsia="Times New Roman" w:hAnsi="Times New Roman" w:cs="Times New Roman"/>
          <w:i/>
          <w:sz w:val="24"/>
          <w:szCs w:val="24"/>
          <w:lang w:eastAsia="ru-RU"/>
        </w:rPr>
        <w:t xml:space="preserve"> </w:t>
      </w:r>
      <w:proofErr w:type="spellStart"/>
      <w:r w:rsidRPr="00F607E7">
        <w:rPr>
          <w:rFonts w:ascii="Times New Roman" w:eastAsia="Times New Roman" w:hAnsi="Times New Roman" w:cs="Times New Roman"/>
          <w:i/>
          <w:sz w:val="24"/>
          <w:szCs w:val="24"/>
          <w:lang w:val="en-US" w:eastAsia="ru-RU"/>
        </w:rPr>
        <w:t>raza</w:t>
      </w:r>
      <w:proofErr w:type="spellEnd"/>
      <w:r w:rsidRPr="00F607E7">
        <w:rPr>
          <w:rFonts w:ascii="Times New Roman" w:eastAsia="Times New Roman" w:hAnsi="Times New Roman" w:cs="Times New Roman"/>
          <w:i/>
          <w:sz w:val="24"/>
          <w:szCs w:val="24"/>
          <w:lang w:eastAsia="ru-RU"/>
        </w:rPr>
        <w:t>»), и весь материал, которым оперирует разум, берется из опыта, получаемого в течение жизни.</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i/>
          <w:iCs/>
          <w:sz w:val="24"/>
          <w:szCs w:val="24"/>
          <w:lang w:eastAsia="ru-RU"/>
        </w:rPr>
        <w:t xml:space="preserve">Социальная философия. </w:t>
      </w:r>
      <w:r w:rsidRPr="00F607E7">
        <w:rPr>
          <w:rFonts w:ascii="Times New Roman" w:eastAsia="Times New Roman" w:hAnsi="Times New Roman" w:cs="Times New Roman"/>
          <w:sz w:val="24"/>
          <w:szCs w:val="24"/>
          <w:lang w:eastAsia="ru-RU"/>
        </w:rPr>
        <w:t xml:space="preserve">Локк — сторонник конституционной монархии. Как и Гоббс, он считает, что государство возникло благодаря «общественному договору». Но в отличие от Гоббса, утверждавшего, что в естественном состоянии царили отношения «человек человеку — волк», Локк полагает, что там господствовали отношения «человек человеку — друг». Поскольку все люди равны и независимы, то никто не должен причинять вред жизни, здоровью, свободе и имуществу других людей. Следовательно, </w:t>
      </w:r>
      <w:r w:rsidRPr="00F607E7">
        <w:rPr>
          <w:rFonts w:ascii="Times New Roman" w:eastAsia="Times New Roman" w:hAnsi="Times New Roman" w:cs="Times New Roman"/>
          <w:i/>
          <w:iCs/>
          <w:sz w:val="24"/>
          <w:szCs w:val="24"/>
          <w:lang w:eastAsia="ru-RU"/>
        </w:rPr>
        <w:t xml:space="preserve">естественными правами </w:t>
      </w:r>
      <w:r w:rsidRPr="00F607E7">
        <w:rPr>
          <w:rFonts w:ascii="Times New Roman" w:eastAsia="Times New Roman" w:hAnsi="Times New Roman" w:cs="Times New Roman"/>
          <w:sz w:val="24"/>
          <w:szCs w:val="24"/>
          <w:lang w:eastAsia="ru-RU"/>
        </w:rPr>
        <w:t xml:space="preserve">являются: </w:t>
      </w:r>
    </w:p>
    <w:p w:rsidR="00757386" w:rsidRPr="00F607E7" w:rsidRDefault="00757386" w:rsidP="00F13359">
      <w:pPr>
        <w:numPr>
          <w:ilvl w:val="0"/>
          <w:numId w:val="14"/>
        </w:numPr>
        <w:spacing w:line="240" w:lineRule="auto"/>
        <w:contextualSpacing/>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 xml:space="preserve">право на жизнь, </w:t>
      </w:r>
    </w:p>
    <w:p w:rsidR="00757386" w:rsidRPr="00F607E7" w:rsidRDefault="00757386" w:rsidP="00F13359">
      <w:pPr>
        <w:numPr>
          <w:ilvl w:val="0"/>
          <w:numId w:val="14"/>
        </w:numPr>
        <w:spacing w:line="240" w:lineRule="auto"/>
        <w:contextualSpacing/>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 xml:space="preserve">право на свободу, </w:t>
      </w:r>
    </w:p>
    <w:p w:rsidR="00757386" w:rsidRPr="00F607E7" w:rsidRDefault="00757386" w:rsidP="00F13359">
      <w:pPr>
        <w:numPr>
          <w:ilvl w:val="0"/>
          <w:numId w:val="14"/>
        </w:numPr>
        <w:spacing w:line="240" w:lineRule="auto"/>
        <w:contextualSpacing/>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право на собственность и право на защиту этих прав.</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 xml:space="preserve">Это тройственная форма гражданских прав. Этим учением Локк закладывает основы идеологии либерализма. У государства нет права порабощать и посягать на права индивида. </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 xml:space="preserve">Таким образом, в теориях Просвещения </w:t>
      </w:r>
      <w:r w:rsidR="00EA4582" w:rsidRPr="00F607E7">
        <w:rPr>
          <w:rFonts w:ascii="Times New Roman" w:eastAsia="Times New Roman" w:hAnsi="Times New Roman" w:cs="Times New Roman"/>
          <w:sz w:val="24"/>
          <w:szCs w:val="24"/>
          <w:lang w:eastAsia="ru-RU"/>
        </w:rPr>
        <w:t>формулируются</w:t>
      </w:r>
      <w:r w:rsidRPr="00F607E7">
        <w:rPr>
          <w:rFonts w:ascii="Times New Roman" w:eastAsia="Times New Roman" w:hAnsi="Times New Roman" w:cs="Times New Roman"/>
          <w:sz w:val="24"/>
          <w:szCs w:val="24"/>
          <w:lang w:eastAsia="ru-RU"/>
        </w:rPr>
        <w:t xml:space="preserve"> основные методологи</w:t>
      </w:r>
      <w:r w:rsidR="00EA4582">
        <w:rPr>
          <w:rFonts w:ascii="Times New Roman" w:eastAsia="Times New Roman" w:hAnsi="Times New Roman" w:cs="Times New Roman"/>
          <w:sz w:val="24"/>
          <w:szCs w:val="24"/>
          <w:lang w:eastAsia="ru-RU"/>
        </w:rPr>
        <w:t>ческие принципы</w:t>
      </w:r>
      <w:r w:rsidRPr="00F607E7">
        <w:rPr>
          <w:rFonts w:ascii="Times New Roman" w:eastAsia="Times New Roman" w:hAnsi="Times New Roman" w:cs="Times New Roman"/>
          <w:sz w:val="24"/>
          <w:szCs w:val="24"/>
          <w:lang w:eastAsia="ru-RU"/>
        </w:rPr>
        <w:t xml:space="preserve"> научного знания (рационализм, </w:t>
      </w:r>
      <w:r w:rsidR="00EA4582" w:rsidRPr="00F607E7">
        <w:rPr>
          <w:rFonts w:ascii="Times New Roman" w:eastAsia="Times New Roman" w:hAnsi="Times New Roman" w:cs="Times New Roman"/>
          <w:sz w:val="24"/>
          <w:szCs w:val="24"/>
          <w:lang w:eastAsia="ru-RU"/>
        </w:rPr>
        <w:t>эмпиризм</w:t>
      </w:r>
      <w:r w:rsidRPr="00F607E7">
        <w:rPr>
          <w:rFonts w:ascii="Times New Roman" w:eastAsia="Times New Roman" w:hAnsi="Times New Roman" w:cs="Times New Roman"/>
          <w:sz w:val="24"/>
          <w:szCs w:val="24"/>
          <w:lang w:eastAsia="ru-RU"/>
        </w:rPr>
        <w:t>, сенсуализм), закладываются основы социально - правовых отношений, этические и гражданские позиции человека в современном обществе.</w:t>
      </w:r>
    </w:p>
    <w:p w:rsidR="0093078E" w:rsidRPr="00F607E7" w:rsidRDefault="0093078E" w:rsidP="00280917">
      <w:pPr>
        <w:spacing w:after="0" w:line="240" w:lineRule="auto"/>
        <w:rPr>
          <w:rFonts w:ascii="Times New Roman" w:eastAsia="Times New Roman" w:hAnsi="Times New Roman" w:cs="Times New Roman"/>
          <w:sz w:val="24"/>
          <w:szCs w:val="24"/>
          <w:lang w:eastAsia="ru-RU"/>
        </w:rPr>
      </w:pPr>
    </w:p>
    <w:p w:rsidR="00F3578D" w:rsidRDefault="00F3578D" w:rsidP="00280917">
      <w:pPr>
        <w:spacing w:line="240" w:lineRule="auto"/>
        <w:ind w:firstLine="567"/>
        <w:jc w:val="center"/>
        <w:rPr>
          <w:rFonts w:ascii="Times New Roman" w:eastAsia="Times New Roman" w:hAnsi="Times New Roman" w:cs="Times New Roman"/>
          <w:b/>
          <w:sz w:val="24"/>
          <w:szCs w:val="24"/>
          <w:lang w:eastAsia="ru-RU"/>
        </w:rPr>
      </w:pPr>
    </w:p>
    <w:p w:rsidR="00757386" w:rsidRPr="00F607E7" w:rsidRDefault="00757386" w:rsidP="00280917">
      <w:pPr>
        <w:spacing w:line="240" w:lineRule="auto"/>
        <w:ind w:firstLine="567"/>
        <w:jc w:val="center"/>
        <w:rPr>
          <w:rFonts w:ascii="Times New Roman" w:eastAsia="Times New Roman" w:hAnsi="Times New Roman" w:cs="Times New Roman"/>
          <w:b/>
          <w:sz w:val="24"/>
          <w:szCs w:val="24"/>
          <w:lang w:eastAsia="ru-RU"/>
        </w:rPr>
      </w:pPr>
      <w:r w:rsidRPr="00F607E7">
        <w:rPr>
          <w:rFonts w:ascii="Times New Roman" w:eastAsia="Times New Roman" w:hAnsi="Times New Roman" w:cs="Times New Roman"/>
          <w:b/>
          <w:sz w:val="24"/>
          <w:szCs w:val="24"/>
          <w:lang w:eastAsia="ru-RU"/>
        </w:rPr>
        <w:t xml:space="preserve">ЛЕКЦИЯ № </w:t>
      </w:r>
      <w:r w:rsidR="00EA4582">
        <w:rPr>
          <w:rFonts w:ascii="Times New Roman" w:eastAsia="Times New Roman" w:hAnsi="Times New Roman" w:cs="Times New Roman"/>
          <w:b/>
          <w:sz w:val="24"/>
          <w:szCs w:val="24"/>
          <w:lang w:eastAsia="ru-RU"/>
        </w:rPr>
        <w:t>6</w:t>
      </w:r>
    </w:p>
    <w:p w:rsidR="00757386" w:rsidRPr="00F607E7" w:rsidRDefault="00757386" w:rsidP="00280917">
      <w:pPr>
        <w:spacing w:line="240" w:lineRule="auto"/>
        <w:ind w:firstLine="567"/>
        <w:jc w:val="center"/>
        <w:rPr>
          <w:rFonts w:ascii="Times New Roman" w:eastAsia="Times New Roman" w:hAnsi="Times New Roman" w:cs="Times New Roman"/>
          <w:b/>
          <w:bCs/>
          <w:sz w:val="24"/>
          <w:szCs w:val="24"/>
          <w:lang w:eastAsia="ru-RU"/>
        </w:rPr>
      </w:pPr>
      <w:r w:rsidRPr="00F607E7">
        <w:rPr>
          <w:rFonts w:ascii="Times New Roman" w:eastAsia="Times New Roman" w:hAnsi="Times New Roman" w:cs="Times New Roman"/>
          <w:b/>
          <w:bCs/>
          <w:sz w:val="24"/>
          <w:szCs w:val="24"/>
          <w:lang w:eastAsia="ru-RU"/>
        </w:rPr>
        <w:t>НЕМЕЦКАЯ КЛАССИЧЕСКАЯ ФИЛОСОФИЯ.</w:t>
      </w:r>
    </w:p>
    <w:p w:rsidR="00757386" w:rsidRPr="00F607E7" w:rsidRDefault="00757386" w:rsidP="00280917">
      <w:pPr>
        <w:spacing w:line="240" w:lineRule="auto"/>
        <w:ind w:firstLine="567"/>
        <w:jc w:val="center"/>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План лекции:</w:t>
      </w:r>
    </w:p>
    <w:p w:rsidR="00757386" w:rsidRPr="00F607E7" w:rsidRDefault="00757386" w:rsidP="00F13359">
      <w:pPr>
        <w:numPr>
          <w:ilvl w:val="0"/>
          <w:numId w:val="13"/>
        </w:numPr>
        <w:spacing w:line="240" w:lineRule="auto"/>
        <w:ind w:left="1068" w:hanging="360"/>
        <w:contextualSpacing/>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Философия И. Канта.</w:t>
      </w:r>
    </w:p>
    <w:p w:rsidR="00757386" w:rsidRPr="00F607E7" w:rsidRDefault="00757386" w:rsidP="00F13359">
      <w:pPr>
        <w:numPr>
          <w:ilvl w:val="0"/>
          <w:numId w:val="13"/>
        </w:numPr>
        <w:spacing w:line="240" w:lineRule="auto"/>
        <w:ind w:left="1068" w:hanging="360"/>
        <w:contextualSpacing/>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Философия Г. Гегеля.</w:t>
      </w:r>
    </w:p>
    <w:p w:rsidR="00757386" w:rsidRPr="00F607E7" w:rsidRDefault="00757386" w:rsidP="00F13359">
      <w:pPr>
        <w:numPr>
          <w:ilvl w:val="0"/>
          <w:numId w:val="13"/>
        </w:numPr>
        <w:spacing w:line="240" w:lineRule="auto"/>
        <w:ind w:left="1068" w:hanging="360"/>
        <w:contextualSpacing/>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 xml:space="preserve">Философия </w:t>
      </w:r>
      <w:proofErr w:type="spellStart"/>
      <w:r w:rsidRPr="00F607E7">
        <w:rPr>
          <w:rFonts w:ascii="Times New Roman" w:eastAsia="Times New Roman" w:hAnsi="Times New Roman" w:cs="Times New Roman"/>
          <w:sz w:val="24"/>
          <w:szCs w:val="24"/>
          <w:lang w:eastAsia="ru-RU"/>
        </w:rPr>
        <w:t>Л.Фейербаха</w:t>
      </w:r>
      <w:proofErr w:type="spellEnd"/>
      <w:r w:rsidRPr="00F607E7">
        <w:rPr>
          <w:rFonts w:ascii="Times New Roman" w:eastAsia="Times New Roman" w:hAnsi="Times New Roman" w:cs="Times New Roman"/>
          <w:sz w:val="24"/>
          <w:szCs w:val="24"/>
          <w:lang w:eastAsia="ru-RU"/>
        </w:rPr>
        <w:t>.</w:t>
      </w:r>
    </w:p>
    <w:p w:rsidR="00F3578D" w:rsidRDefault="00F3578D" w:rsidP="00280917">
      <w:pPr>
        <w:spacing w:after="0" w:line="240" w:lineRule="auto"/>
        <w:ind w:firstLine="567"/>
        <w:rPr>
          <w:rFonts w:ascii="Times New Roman" w:eastAsia="Times New Roman" w:hAnsi="Times New Roman" w:cs="Times New Roman"/>
          <w:sz w:val="24"/>
          <w:szCs w:val="24"/>
          <w:lang w:eastAsia="ru-RU"/>
        </w:rPr>
      </w:pPr>
    </w:p>
    <w:p w:rsidR="00757386" w:rsidRPr="00F607E7" w:rsidRDefault="00F3578D" w:rsidP="00280917">
      <w:pPr>
        <w:spacing w:after="0" w:line="240" w:lineRule="auto"/>
        <w:ind w:firstLine="567"/>
        <w:rPr>
          <w:rFonts w:ascii="Times New Roman" w:eastAsia="Times New Roman" w:hAnsi="Times New Roman" w:cs="Times New Roman"/>
          <w:sz w:val="24"/>
          <w:szCs w:val="24"/>
          <w:lang w:eastAsia="ru-RU"/>
        </w:rPr>
      </w:pPr>
      <w:r w:rsidRPr="00F3578D">
        <w:rPr>
          <w:rFonts w:ascii="Times New Roman" w:eastAsia="Times New Roman" w:hAnsi="Times New Roman" w:cs="Times New Roman"/>
          <w:i/>
          <w:sz w:val="24"/>
          <w:szCs w:val="24"/>
          <w:lang w:eastAsia="ru-RU"/>
        </w:rPr>
        <w:t>Общая характеристика</w:t>
      </w:r>
      <w:r>
        <w:rPr>
          <w:rFonts w:ascii="Times New Roman" w:eastAsia="Times New Roman" w:hAnsi="Times New Roman" w:cs="Times New Roman"/>
          <w:sz w:val="24"/>
          <w:szCs w:val="24"/>
          <w:lang w:eastAsia="ru-RU"/>
        </w:rPr>
        <w:t xml:space="preserve">. </w:t>
      </w:r>
      <w:r w:rsidR="00757386" w:rsidRPr="00F607E7">
        <w:rPr>
          <w:rFonts w:ascii="Times New Roman" w:eastAsia="Times New Roman" w:hAnsi="Times New Roman" w:cs="Times New Roman"/>
          <w:sz w:val="24"/>
          <w:szCs w:val="24"/>
          <w:lang w:eastAsia="ru-RU"/>
        </w:rPr>
        <w:t>Немецкая классика формируется на основе философии предшествующих эпох</w:t>
      </w:r>
      <w:r w:rsidR="0015730D">
        <w:rPr>
          <w:rFonts w:ascii="Times New Roman" w:eastAsia="Times New Roman" w:hAnsi="Times New Roman" w:cs="Times New Roman"/>
          <w:sz w:val="24"/>
          <w:szCs w:val="24"/>
          <w:lang w:eastAsia="ru-RU"/>
        </w:rPr>
        <w:t>,</w:t>
      </w:r>
      <w:r w:rsidR="00757386" w:rsidRPr="00F607E7">
        <w:rPr>
          <w:rFonts w:ascii="Times New Roman" w:eastAsia="Times New Roman" w:hAnsi="Times New Roman" w:cs="Times New Roman"/>
          <w:sz w:val="24"/>
          <w:szCs w:val="24"/>
          <w:lang w:eastAsia="ru-RU"/>
        </w:rPr>
        <w:t xml:space="preserve"> формируется оптимистическая философская картина мира, сущность которой заключается в следующем:</w:t>
      </w:r>
    </w:p>
    <w:p w:rsidR="00757386" w:rsidRPr="00F607E7" w:rsidRDefault="00E247B0" w:rsidP="00280917">
      <w:pPr>
        <w:spacing w:after="0" w:line="240" w:lineRule="auto"/>
        <w:ind w:firstLine="567"/>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74624" behindDoc="1" locked="0" layoutInCell="1" allowOverlap="1" wp14:anchorId="7C7E0FD3" wp14:editId="0B32002D">
            <wp:simplePos x="0" y="0"/>
            <wp:positionH relativeFrom="column">
              <wp:posOffset>201295</wp:posOffset>
            </wp:positionH>
            <wp:positionV relativeFrom="paragraph">
              <wp:posOffset>42545</wp:posOffset>
            </wp:positionV>
            <wp:extent cx="2817495" cy="1626235"/>
            <wp:effectExtent l="0" t="0" r="1905" b="0"/>
            <wp:wrapThrough wrapText="bothSides">
              <wp:wrapPolygon edited="0">
                <wp:start x="0" y="0"/>
                <wp:lineTo x="0" y="21254"/>
                <wp:lineTo x="21469" y="21254"/>
                <wp:lineTo x="21469" y="0"/>
                <wp:lineTo x="0" y="0"/>
              </wp:wrapPolygon>
            </wp:wrapThrough>
            <wp:docPr id="40" name="Рисунок 6"/>
            <wp:cNvGraphicFramePr/>
            <a:graphic xmlns:a="http://schemas.openxmlformats.org/drawingml/2006/main">
              <a:graphicData uri="http://schemas.openxmlformats.org/drawingml/2006/picture">
                <pic:pic xmlns:pic="http://schemas.openxmlformats.org/drawingml/2006/picture">
                  <pic:nvPicPr>
                    <pic:cNvPr id="40" name="Рисунок 6"/>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7495" cy="162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757386" w:rsidRPr="00F607E7">
        <w:rPr>
          <w:rFonts w:ascii="Times New Roman" w:eastAsia="Times New Roman" w:hAnsi="Times New Roman" w:cs="Times New Roman"/>
          <w:sz w:val="24"/>
          <w:szCs w:val="24"/>
          <w:lang w:eastAsia="ru-RU"/>
        </w:rPr>
        <w:t xml:space="preserve">1) Мир – единое гармоническое целое. </w:t>
      </w:r>
    </w:p>
    <w:p w:rsidR="00757386" w:rsidRPr="00F607E7" w:rsidRDefault="00757386" w:rsidP="00280917">
      <w:pPr>
        <w:spacing w:after="0" w:line="240" w:lineRule="auto"/>
        <w:ind w:firstLine="567"/>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2) Мир – единое целое, имеющее духовное начало.</w:t>
      </w:r>
    </w:p>
    <w:p w:rsidR="00757386" w:rsidRPr="00F607E7" w:rsidRDefault="00757386" w:rsidP="00280917">
      <w:pPr>
        <w:spacing w:after="0" w:line="240" w:lineRule="auto"/>
        <w:ind w:firstLine="567"/>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3) Разум, носителем которого является человек, определяет координаты мироздания.</w:t>
      </w:r>
    </w:p>
    <w:p w:rsidR="00F3578D" w:rsidRPr="00F607E7" w:rsidRDefault="00757386" w:rsidP="00280917">
      <w:pPr>
        <w:spacing w:line="240" w:lineRule="auto"/>
        <w:ind w:firstLine="709"/>
        <w:jc w:val="both"/>
        <w:rPr>
          <w:rFonts w:ascii="Times New Roman" w:eastAsia="Times New Roman" w:hAnsi="Times New Roman" w:cs="Times New Roman"/>
          <w:b/>
          <w:bCs/>
          <w:sz w:val="24"/>
          <w:szCs w:val="24"/>
          <w:lang w:eastAsia="ru-RU"/>
        </w:rPr>
      </w:pPr>
      <w:r w:rsidRPr="00F607E7">
        <w:rPr>
          <w:rFonts w:ascii="Times New Roman" w:eastAsia="Times New Roman" w:hAnsi="Times New Roman" w:cs="Times New Roman"/>
          <w:sz w:val="24"/>
          <w:szCs w:val="24"/>
          <w:lang w:eastAsia="ru-RU"/>
        </w:rPr>
        <w:t xml:space="preserve">Немецкая классическая философия пытается преодолеть противоречие, существующее между эмпиризмом и рационализмом. Представители: </w:t>
      </w:r>
      <w:proofErr w:type="spellStart"/>
      <w:r w:rsidRPr="00F607E7">
        <w:rPr>
          <w:rFonts w:ascii="Times New Roman" w:eastAsia="Times New Roman" w:hAnsi="Times New Roman" w:cs="Times New Roman"/>
          <w:sz w:val="24"/>
          <w:szCs w:val="24"/>
          <w:lang w:eastAsia="ru-RU"/>
        </w:rPr>
        <w:t>И.Кант</w:t>
      </w:r>
      <w:proofErr w:type="spellEnd"/>
      <w:r w:rsidRPr="00F607E7">
        <w:rPr>
          <w:rFonts w:ascii="Times New Roman" w:eastAsia="Times New Roman" w:hAnsi="Times New Roman" w:cs="Times New Roman"/>
          <w:sz w:val="24"/>
          <w:szCs w:val="24"/>
          <w:lang w:eastAsia="ru-RU"/>
        </w:rPr>
        <w:t xml:space="preserve">, </w:t>
      </w:r>
      <w:proofErr w:type="spellStart"/>
      <w:r w:rsidRPr="00F607E7">
        <w:rPr>
          <w:rFonts w:ascii="Times New Roman" w:eastAsia="Times New Roman" w:hAnsi="Times New Roman" w:cs="Times New Roman"/>
          <w:sz w:val="24"/>
          <w:szCs w:val="24"/>
          <w:lang w:eastAsia="ru-RU"/>
        </w:rPr>
        <w:t>И.Фихте</w:t>
      </w:r>
      <w:proofErr w:type="spellEnd"/>
      <w:r w:rsidRPr="00F607E7">
        <w:rPr>
          <w:rFonts w:ascii="Times New Roman" w:eastAsia="Times New Roman" w:hAnsi="Times New Roman" w:cs="Times New Roman"/>
          <w:sz w:val="24"/>
          <w:szCs w:val="24"/>
          <w:lang w:eastAsia="ru-RU"/>
        </w:rPr>
        <w:t xml:space="preserve">, </w:t>
      </w:r>
      <w:proofErr w:type="spellStart"/>
      <w:r w:rsidRPr="00F607E7">
        <w:rPr>
          <w:rFonts w:ascii="Times New Roman" w:eastAsia="Times New Roman" w:hAnsi="Times New Roman" w:cs="Times New Roman"/>
          <w:sz w:val="24"/>
          <w:szCs w:val="24"/>
          <w:lang w:eastAsia="ru-RU"/>
        </w:rPr>
        <w:t>Ф.Шеллинг</w:t>
      </w:r>
      <w:proofErr w:type="spellEnd"/>
      <w:r w:rsidRPr="00F607E7">
        <w:rPr>
          <w:rFonts w:ascii="Times New Roman" w:eastAsia="Times New Roman" w:hAnsi="Times New Roman" w:cs="Times New Roman"/>
          <w:sz w:val="24"/>
          <w:szCs w:val="24"/>
          <w:lang w:eastAsia="ru-RU"/>
        </w:rPr>
        <w:t xml:space="preserve">, </w:t>
      </w:r>
      <w:proofErr w:type="spellStart"/>
      <w:r w:rsidRPr="00F607E7">
        <w:rPr>
          <w:rFonts w:ascii="Times New Roman" w:eastAsia="Times New Roman" w:hAnsi="Times New Roman" w:cs="Times New Roman"/>
          <w:sz w:val="24"/>
          <w:szCs w:val="24"/>
          <w:lang w:eastAsia="ru-RU"/>
        </w:rPr>
        <w:t>Г.Гегель</w:t>
      </w:r>
      <w:proofErr w:type="spellEnd"/>
      <w:r w:rsidRPr="00F607E7">
        <w:rPr>
          <w:rFonts w:ascii="Times New Roman" w:eastAsia="Times New Roman" w:hAnsi="Times New Roman" w:cs="Times New Roman"/>
          <w:sz w:val="24"/>
          <w:szCs w:val="24"/>
          <w:lang w:eastAsia="ru-RU"/>
        </w:rPr>
        <w:t xml:space="preserve">, </w:t>
      </w:r>
      <w:proofErr w:type="spellStart"/>
      <w:r w:rsidRPr="00F607E7">
        <w:rPr>
          <w:rFonts w:ascii="Times New Roman" w:eastAsia="Times New Roman" w:hAnsi="Times New Roman" w:cs="Times New Roman"/>
          <w:sz w:val="24"/>
          <w:szCs w:val="24"/>
          <w:lang w:eastAsia="ru-RU"/>
        </w:rPr>
        <w:t>Л.Фейербах</w:t>
      </w:r>
      <w:proofErr w:type="spellEnd"/>
      <w:r w:rsidRPr="00F607E7">
        <w:rPr>
          <w:rFonts w:ascii="Times New Roman" w:eastAsia="Times New Roman" w:hAnsi="Times New Roman" w:cs="Times New Roman"/>
          <w:sz w:val="24"/>
          <w:szCs w:val="24"/>
          <w:lang w:eastAsia="ru-RU"/>
        </w:rPr>
        <w:t>.</w:t>
      </w:r>
      <w:r w:rsidR="00F3578D">
        <w:rPr>
          <w:rFonts w:ascii="Times New Roman" w:eastAsia="Times New Roman" w:hAnsi="Times New Roman" w:cs="Times New Roman"/>
          <w:sz w:val="24"/>
          <w:szCs w:val="24"/>
          <w:lang w:eastAsia="ru-RU"/>
        </w:rPr>
        <w:t xml:space="preserve"> </w:t>
      </w:r>
      <w:r w:rsidR="00F3578D" w:rsidRPr="00F607E7">
        <w:rPr>
          <w:rFonts w:ascii="Times New Roman" w:eastAsia="Times New Roman" w:hAnsi="Times New Roman" w:cs="Times New Roman"/>
          <w:sz w:val="24"/>
          <w:szCs w:val="24"/>
          <w:lang w:eastAsia="ru-RU"/>
        </w:rPr>
        <w:lastRenderedPageBreak/>
        <w:t xml:space="preserve">Все течения немецкой классической философии своими корнями уходят в философию </w:t>
      </w:r>
      <w:r w:rsidR="00F3578D">
        <w:rPr>
          <w:rFonts w:ascii="Times New Roman" w:eastAsia="Times New Roman" w:hAnsi="Times New Roman" w:cs="Times New Roman"/>
          <w:sz w:val="24"/>
          <w:szCs w:val="24"/>
          <w:lang w:eastAsia="ru-RU"/>
        </w:rPr>
        <w:t xml:space="preserve">И. </w:t>
      </w:r>
      <w:r w:rsidR="00F3578D" w:rsidRPr="00F607E7">
        <w:rPr>
          <w:rFonts w:ascii="Times New Roman" w:eastAsia="Times New Roman" w:hAnsi="Times New Roman" w:cs="Times New Roman"/>
          <w:sz w:val="24"/>
          <w:szCs w:val="24"/>
          <w:lang w:eastAsia="ru-RU"/>
        </w:rPr>
        <w:t>Канта. Но наличие в ней самой различных элементов и тенденций позволило развиться на ее базе всевозможным философским учениям, таким как объективный и субъективный идеализм</w:t>
      </w:r>
      <w:r w:rsidR="00F3578D">
        <w:rPr>
          <w:rFonts w:ascii="Times New Roman" w:eastAsia="Times New Roman" w:hAnsi="Times New Roman" w:cs="Times New Roman"/>
          <w:sz w:val="24"/>
          <w:szCs w:val="24"/>
          <w:lang w:eastAsia="ru-RU"/>
        </w:rPr>
        <w:t>, феноменология</w:t>
      </w:r>
      <w:r w:rsidR="00F3578D" w:rsidRPr="00F607E7">
        <w:rPr>
          <w:rFonts w:ascii="Times New Roman" w:eastAsia="Times New Roman" w:hAnsi="Times New Roman" w:cs="Times New Roman"/>
          <w:sz w:val="24"/>
          <w:szCs w:val="24"/>
          <w:lang w:eastAsia="ru-RU"/>
        </w:rPr>
        <w:t xml:space="preserve"> и даже материализм.</w:t>
      </w:r>
    </w:p>
    <w:p w:rsidR="00757386" w:rsidRPr="00F607E7" w:rsidRDefault="00757386" w:rsidP="00F13359">
      <w:pPr>
        <w:numPr>
          <w:ilvl w:val="0"/>
          <w:numId w:val="26"/>
        </w:numPr>
        <w:spacing w:line="240" w:lineRule="auto"/>
        <w:contextualSpacing/>
        <w:jc w:val="both"/>
        <w:rPr>
          <w:rFonts w:ascii="Times New Roman" w:eastAsia="Times New Roman" w:hAnsi="Times New Roman" w:cs="Times New Roman"/>
          <w:b/>
          <w:sz w:val="24"/>
          <w:szCs w:val="24"/>
          <w:lang w:eastAsia="ru-RU"/>
        </w:rPr>
      </w:pPr>
      <w:r w:rsidRPr="00F607E7">
        <w:rPr>
          <w:rFonts w:ascii="Times New Roman" w:eastAsia="Times New Roman" w:hAnsi="Times New Roman" w:cs="Times New Roman"/>
          <w:b/>
          <w:sz w:val="24"/>
          <w:szCs w:val="24"/>
          <w:lang w:eastAsia="ru-RU"/>
        </w:rPr>
        <w:t>Философия И. Канта</w:t>
      </w:r>
    </w:p>
    <w:p w:rsidR="00757386" w:rsidRPr="00F3578D" w:rsidRDefault="00757386" w:rsidP="00280917">
      <w:pPr>
        <w:spacing w:line="240" w:lineRule="auto"/>
        <w:ind w:firstLine="567"/>
        <w:jc w:val="both"/>
        <w:rPr>
          <w:rFonts w:ascii="Times New Roman" w:eastAsia="Times New Roman" w:hAnsi="Times New Roman" w:cs="Times New Roman"/>
          <w:sz w:val="24"/>
          <w:szCs w:val="24"/>
          <w:lang w:eastAsia="ru-RU"/>
        </w:rPr>
      </w:pPr>
      <w:proofErr w:type="spellStart"/>
      <w:r w:rsidRPr="00F3578D">
        <w:rPr>
          <w:rFonts w:ascii="Times New Roman" w:eastAsia="Times New Roman" w:hAnsi="Times New Roman" w:cs="Times New Roman"/>
          <w:b/>
          <w:sz w:val="24"/>
          <w:szCs w:val="24"/>
          <w:lang w:eastAsia="ru-RU"/>
        </w:rPr>
        <w:t>И.Кан</w:t>
      </w:r>
      <w:r w:rsidR="00F3578D" w:rsidRPr="00F3578D">
        <w:rPr>
          <w:rFonts w:ascii="Times New Roman" w:eastAsia="Times New Roman" w:hAnsi="Times New Roman" w:cs="Times New Roman"/>
          <w:b/>
          <w:sz w:val="24"/>
          <w:szCs w:val="24"/>
          <w:lang w:eastAsia="ru-RU"/>
        </w:rPr>
        <w:t>т</w:t>
      </w:r>
      <w:proofErr w:type="spellEnd"/>
      <w:r w:rsidRPr="00F3578D">
        <w:rPr>
          <w:rFonts w:ascii="Times New Roman" w:eastAsia="Times New Roman" w:hAnsi="Times New Roman" w:cs="Times New Roman"/>
          <w:b/>
          <w:sz w:val="24"/>
          <w:szCs w:val="24"/>
          <w:lang w:eastAsia="ru-RU"/>
        </w:rPr>
        <w:t xml:space="preserve"> </w:t>
      </w:r>
      <w:r w:rsidRPr="00F3578D">
        <w:rPr>
          <w:rFonts w:ascii="Times New Roman" w:eastAsia="Times New Roman" w:hAnsi="Times New Roman" w:cs="Times New Roman"/>
          <w:sz w:val="24"/>
          <w:szCs w:val="24"/>
          <w:lang w:eastAsia="ru-RU"/>
        </w:rPr>
        <w:t>(1724 – 1804)</w:t>
      </w:r>
      <w:r w:rsidR="00F3578D">
        <w:rPr>
          <w:rFonts w:ascii="Times New Roman" w:eastAsia="Times New Roman" w:hAnsi="Times New Roman" w:cs="Times New Roman"/>
          <w:sz w:val="24"/>
          <w:szCs w:val="24"/>
          <w:lang w:eastAsia="ru-RU"/>
        </w:rPr>
        <w:t>.</w:t>
      </w:r>
      <w:r w:rsidRPr="00F3578D">
        <w:rPr>
          <w:rFonts w:ascii="Times New Roman" w:eastAsia="Times New Roman" w:hAnsi="Times New Roman" w:cs="Times New Roman"/>
          <w:b/>
          <w:sz w:val="24"/>
          <w:szCs w:val="24"/>
          <w:lang w:eastAsia="ru-RU"/>
        </w:rPr>
        <w:t xml:space="preserve"> </w:t>
      </w:r>
      <w:r w:rsidRPr="00F3578D">
        <w:rPr>
          <w:rFonts w:ascii="Times New Roman" w:eastAsia="Times New Roman" w:hAnsi="Times New Roman" w:cs="Times New Roman"/>
          <w:sz w:val="24"/>
          <w:szCs w:val="24"/>
          <w:lang w:eastAsia="ru-RU"/>
        </w:rPr>
        <w:t xml:space="preserve">Девизом его философии есть высказывание: </w:t>
      </w:r>
      <w:r w:rsidRPr="00F3578D">
        <w:rPr>
          <w:rFonts w:ascii="Times New Roman" w:eastAsia="Times New Roman" w:hAnsi="Times New Roman" w:cs="Times New Roman"/>
          <w:i/>
          <w:sz w:val="24"/>
          <w:szCs w:val="24"/>
          <w:lang w:eastAsia="ru-RU"/>
        </w:rPr>
        <w:t>«Есть только две вещи, которые вызывают у меня восторг: это звездное небо у меня над головой и нравственный закон у меня внутри».</w:t>
      </w:r>
      <w:r w:rsidR="00F3578D">
        <w:rPr>
          <w:rFonts w:ascii="Times New Roman" w:eastAsia="Times New Roman" w:hAnsi="Times New Roman" w:cs="Times New Roman"/>
          <w:i/>
          <w:sz w:val="24"/>
          <w:szCs w:val="24"/>
          <w:lang w:eastAsia="ru-RU"/>
        </w:rPr>
        <w:t xml:space="preserve"> </w:t>
      </w:r>
      <w:r w:rsidRPr="00F3578D">
        <w:rPr>
          <w:rFonts w:ascii="Times New Roman" w:eastAsia="Times New Roman" w:hAnsi="Times New Roman" w:cs="Times New Roman"/>
          <w:i/>
          <w:sz w:val="24"/>
          <w:szCs w:val="24"/>
          <w:lang w:eastAsia="ru-RU"/>
        </w:rPr>
        <w:t xml:space="preserve"> </w:t>
      </w:r>
      <w:r w:rsidRPr="00F3578D">
        <w:rPr>
          <w:rFonts w:ascii="Times New Roman" w:eastAsia="Times New Roman" w:hAnsi="Times New Roman" w:cs="Times New Roman"/>
          <w:sz w:val="24"/>
          <w:szCs w:val="24"/>
          <w:lang w:eastAsia="ru-RU"/>
        </w:rPr>
        <w:t>Выделяют 2 периода творчества Канта:</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F3578D">
        <w:rPr>
          <w:rFonts w:ascii="Times New Roman" w:eastAsia="Times New Roman" w:hAnsi="Times New Roman" w:cs="Times New Roman"/>
          <w:i/>
          <w:sz w:val="24"/>
          <w:szCs w:val="24"/>
          <w:lang w:eastAsia="ru-RU"/>
        </w:rPr>
        <w:t>1. Докритический (естественнонаучный) период</w:t>
      </w:r>
      <w:r w:rsidR="00F3578D">
        <w:rPr>
          <w:rFonts w:ascii="Times New Roman" w:eastAsia="Times New Roman" w:hAnsi="Times New Roman" w:cs="Times New Roman"/>
          <w:i/>
          <w:sz w:val="24"/>
          <w:szCs w:val="24"/>
          <w:lang w:eastAsia="ru-RU"/>
        </w:rPr>
        <w:t>.</w:t>
      </w:r>
      <w:r w:rsidRPr="00F3578D">
        <w:rPr>
          <w:rFonts w:ascii="Times New Roman" w:eastAsia="Times New Roman" w:hAnsi="Times New Roman" w:cs="Times New Roman"/>
          <w:sz w:val="24"/>
          <w:szCs w:val="24"/>
          <w:lang w:eastAsia="ru-RU"/>
        </w:rPr>
        <w:t xml:space="preserve"> В работе</w:t>
      </w:r>
      <w:r w:rsidRPr="00F607E7">
        <w:rPr>
          <w:rFonts w:ascii="Times New Roman" w:eastAsia="Times New Roman" w:hAnsi="Times New Roman" w:cs="Times New Roman"/>
          <w:sz w:val="24"/>
          <w:szCs w:val="24"/>
          <w:lang w:eastAsia="ru-RU"/>
        </w:rPr>
        <w:t xml:space="preserve"> «Всеобщая естественная история неба» Кант говорит об истории Вселенной (возникновение ее из взрыва некой газовой туманности), возрасте, а значит и о развитии всего существующего. Таким образом, он утверждает развитие универсальным принципом бытия. Если Вселенная имеет свою точку отсчета, следовательно, она конечна и способна к саморазвитию и самоуничтожению, т.е. возможность возникновения заново тоже является изначально данной. Этими размышлениями Кант закладывает основу второго периода своего творчества и формирует главный принцип всей классической философии: Развитие есть противоречие, базовое противоречие всего существующего (диалектика).</w:t>
      </w:r>
    </w:p>
    <w:p w:rsidR="00757386" w:rsidRPr="00F3578D" w:rsidRDefault="00757386" w:rsidP="00280917">
      <w:pPr>
        <w:spacing w:line="240" w:lineRule="auto"/>
        <w:ind w:firstLine="567"/>
        <w:jc w:val="both"/>
        <w:rPr>
          <w:rFonts w:ascii="Times New Roman" w:eastAsia="Times New Roman" w:hAnsi="Times New Roman" w:cs="Times New Roman"/>
          <w:i/>
          <w:sz w:val="24"/>
          <w:szCs w:val="24"/>
          <w:lang w:eastAsia="ru-RU"/>
        </w:rPr>
      </w:pPr>
      <w:r w:rsidRPr="00F3578D">
        <w:rPr>
          <w:rFonts w:ascii="Times New Roman" w:eastAsia="Times New Roman" w:hAnsi="Times New Roman" w:cs="Times New Roman"/>
          <w:i/>
          <w:sz w:val="24"/>
          <w:szCs w:val="24"/>
          <w:lang w:eastAsia="ru-RU"/>
        </w:rPr>
        <w:t>2. Критический период:</w:t>
      </w:r>
    </w:p>
    <w:p w:rsidR="00757386" w:rsidRPr="00F3578D" w:rsidRDefault="00757386" w:rsidP="00F13359">
      <w:pPr>
        <w:numPr>
          <w:ilvl w:val="0"/>
          <w:numId w:val="24"/>
        </w:numPr>
        <w:tabs>
          <w:tab w:val="left" w:pos="720"/>
        </w:tabs>
        <w:spacing w:line="240" w:lineRule="auto"/>
        <w:ind w:left="720"/>
        <w:jc w:val="both"/>
        <w:rPr>
          <w:rFonts w:ascii="Times New Roman" w:eastAsia="Times New Roman" w:hAnsi="Times New Roman" w:cs="Times New Roman"/>
          <w:sz w:val="24"/>
          <w:szCs w:val="24"/>
          <w:lang w:eastAsia="ru-RU"/>
        </w:rPr>
      </w:pPr>
      <w:r w:rsidRPr="00F3578D">
        <w:rPr>
          <w:rFonts w:ascii="Times New Roman" w:eastAsia="Times New Roman" w:hAnsi="Times New Roman" w:cs="Times New Roman"/>
          <w:sz w:val="24"/>
          <w:szCs w:val="24"/>
          <w:lang w:eastAsia="ru-RU"/>
        </w:rPr>
        <w:t>«Критика чистого разума»;</w:t>
      </w:r>
    </w:p>
    <w:p w:rsidR="00757386" w:rsidRPr="00F3578D" w:rsidRDefault="00757386" w:rsidP="00F13359">
      <w:pPr>
        <w:numPr>
          <w:ilvl w:val="0"/>
          <w:numId w:val="24"/>
        </w:numPr>
        <w:tabs>
          <w:tab w:val="left" w:pos="720"/>
        </w:tabs>
        <w:spacing w:line="240" w:lineRule="auto"/>
        <w:ind w:left="720"/>
        <w:jc w:val="both"/>
        <w:rPr>
          <w:rFonts w:ascii="Times New Roman" w:eastAsia="Times New Roman" w:hAnsi="Times New Roman" w:cs="Times New Roman"/>
          <w:sz w:val="24"/>
          <w:szCs w:val="24"/>
          <w:lang w:eastAsia="ru-RU"/>
        </w:rPr>
      </w:pPr>
      <w:r w:rsidRPr="00F3578D">
        <w:rPr>
          <w:rFonts w:ascii="Times New Roman" w:eastAsia="Times New Roman" w:hAnsi="Times New Roman" w:cs="Times New Roman"/>
          <w:sz w:val="24"/>
          <w:szCs w:val="24"/>
          <w:lang w:eastAsia="ru-RU"/>
        </w:rPr>
        <w:t>«Критика практического разума»;</w:t>
      </w:r>
    </w:p>
    <w:p w:rsidR="00757386" w:rsidRPr="00F3578D" w:rsidRDefault="00757386" w:rsidP="00F13359">
      <w:pPr>
        <w:numPr>
          <w:ilvl w:val="0"/>
          <w:numId w:val="24"/>
        </w:numPr>
        <w:tabs>
          <w:tab w:val="left" w:pos="720"/>
        </w:tabs>
        <w:spacing w:line="240" w:lineRule="auto"/>
        <w:ind w:left="720"/>
        <w:jc w:val="both"/>
        <w:rPr>
          <w:rFonts w:ascii="Times New Roman" w:eastAsia="Times New Roman" w:hAnsi="Times New Roman" w:cs="Times New Roman"/>
          <w:sz w:val="24"/>
          <w:szCs w:val="24"/>
          <w:lang w:eastAsia="ru-RU"/>
        </w:rPr>
      </w:pPr>
      <w:r w:rsidRPr="00F3578D">
        <w:rPr>
          <w:rFonts w:ascii="Times New Roman" w:eastAsia="Times New Roman" w:hAnsi="Times New Roman" w:cs="Times New Roman"/>
          <w:sz w:val="24"/>
          <w:szCs w:val="24"/>
          <w:lang w:eastAsia="ru-RU"/>
        </w:rPr>
        <w:t>«Критика способности суждения».</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DA36BB">
        <w:rPr>
          <w:rFonts w:ascii="Times New Roman" w:eastAsia="Times New Roman" w:hAnsi="Times New Roman" w:cs="Times New Roman"/>
          <w:b/>
          <w:i/>
          <w:sz w:val="24"/>
          <w:szCs w:val="24"/>
          <w:lang w:eastAsia="ru-RU"/>
        </w:rPr>
        <w:t>Критика чистого разума</w:t>
      </w:r>
      <w:r w:rsidRPr="00DA36BB">
        <w:rPr>
          <w:rFonts w:ascii="Times New Roman" w:eastAsia="Times New Roman" w:hAnsi="Times New Roman" w:cs="Times New Roman"/>
          <w:b/>
          <w:sz w:val="24"/>
          <w:szCs w:val="24"/>
          <w:lang w:eastAsia="ru-RU"/>
        </w:rPr>
        <w:t>:</w:t>
      </w:r>
      <w:r w:rsidRPr="00F3578D">
        <w:rPr>
          <w:rFonts w:ascii="Times New Roman" w:eastAsia="Times New Roman" w:hAnsi="Times New Roman" w:cs="Times New Roman"/>
          <w:sz w:val="24"/>
          <w:szCs w:val="24"/>
          <w:lang w:eastAsia="ru-RU"/>
        </w:rPr>
        <w:t xml:space="preserve"> теория</w:t>
      </w:r>
      <w:r w:rsidRPr="00F607E7">
        <w:rPr>
          <w:rFonts w:ascii="Times New Roman" w:eastAsia="Times New Roman" w:hAnsi="Times New Roman" w:cs="Times New Roman"/>
          <w:sz w:val="24"/>
          <w:szCs w:val="24"/>
          <w:lang w:eastAsia="ru-RU"/>
        </w:rPr>
        <w:t xml:space="preserve"> познания, в которой Кант совершил </w:t>
      </w:r>
      <w:proofErr w:type="spellStart"/>
      <w:r w:rsidRPr="00F607E7">
        <w:rPr>
          <w:rFonts w:ascii="Times New Roman" w:eastAsia="Times New Roman" w:hAnsi="Times New Roman" w:cs="Times New Roman"/>
          <w:sz w:val="24"/>
          <w:szCs w:val="24"/>
          <w:lang w:eastAsia="ru-RU"/>
        </w:rPr>
        <w:t>коперниканский</w:t>
      </w:r>
      <w:proofErr w:type="spellEnd"/>
      <w:r w:rsidRPr="00F607E7">
        <w:rPr>
          <w:rFonts w:ascii="Times New Roman" w:eastAsia="Times New Roman" w:hAnsi="Times New Roman" w:cs="Times New Roman"/>
          <w:sz w:val="24"/>
          <w:szCs w:val="24"/>
          <w:lang w:eastAsia="ru-RU"/>
        </w:rPr>
        <w:t xml:space="preserve"> переворот в философии. Он подрывает фундаментальное предположение теории познания о том, что предпосылкой познания является </w:t>
      </w:r>
      <w:r w:rsidRPr="00F3578D">
        <w:rPr>
          <w:rFonts w:ascii="Times New Roman" w:eastAsia="Times New Roman" w:hAnsi="Times New Roman" w:cs="Times New Roman"/>
          <w:sz w:val="24"/>
          <w:szCs w:val="24"/>
          <w:lang w:eastAsia="ru-RU"/>
        </w:rPr>
        <w:t>воздействие объекта на субъект.</w:t>
      </w:r>
      <w:r w:rsidRPr="00F607E7">
        <w:rPr>
          <w:rFonts w:ascii="Times New Roman" w:eastAsia="Times New Roman" w:hAnsi="Times New Roman" w:cs="Times New Roman"/>
          <w:sz w:val="24"/>
          <w:szCs w:val="24"/>
          <w:lang w:eastAsia="ru-RU"/>
        </w:rPr>
        <w:t xml:space="preserve"> Он утверждал </w:t>
      </w:r>
      <w:proofErr w:type="gramStart"/>
      <w:r w:rsidRPr="00F607E7">
        <w:rPr>
          <w:rFonts w:ascii="Times New Roman" w:eastAsia="Times New Roman" w:hAnsi="Times New Roman" w:cs="Times New Roman"/>
          <w:sz w:val="24"/>
          <w:szCs w:val="24"/>
          <w:lang w:eastAsia="ru-RU"/>
        </w:rPr>
        <w:t>обратное</w:t>
      </w:r>
      <w:proofErr w:type="gramEnd"/>
      <w:r w:rsidRPr="00F607E7">
        <w:rPr>
          <w:rFonts w:ascii="Times New Roman" w:eastAsia="Times New Roman" w:hAnsi="Times New Roman" w:cs="Times New Roman"/>
          <w:sz w:val="24"/>
          <w:szCs w:val="24"/>
          <w:lang w:eastAsia="ru-RU"/>
        </w:rPr>
        <w:t xml:space="preserve"> </w:t>
      </w:r>
      <w:r w:rsidR="00F3578D">
        <w:rPr>
          <w:rFonts w:ascii="Times New Roman" w:eastAsia="Times New Roman" w:hAnsi="Times New Roman" w:cs="Times New Roman"/>
          <w:sz w:val="24"/>
          <w:szCs w:val="24"/>
          <w:lang w:eastAsia="ru-RU"/>
        </w:rPr>
        <w:t xml:space="preserve">и </w:t>
      </w:r>
      <w:r w:rsidRPr="00F3578D">
        <w:rPr>
          <w:rFonts w:ascii="Times New Roman" w:eastAsia="Times New Roman" w:hAnsi="Times New Roman" w:cs="Times New Roman"/>
          <w:sz w:val="24"/>
          <w:szCs w:val="24"/>
          <w:lang w:eastAsia="ru-RU"/>
        </w:rPr>
        <w:t xml:space="preserve">переносит акцент с объекта на субъект, </w:t>
      </w:r>
      <w:r w:rsidR="00F3578D">
        <w:rPr>
          <w:rFonts w:ascii="Times New Roman" w:eastAsia="Times New Roman" w:hAnsi="Times New Roman" w:cs="Times New Roman"/>
          <w:sz w:val="24"/>
          <w:szCs w:val="24"/>
          <w:lang w:eastAsia="ru-RU"/>
        </w:rPr>
        <w:t>т.е.</w:t>
      </w:r>
      <w:r w:rsidRPr="00F3578D">
        <w:rPr>
          <w:rFonts w:ascii="Times New Roman" w:eastAsia="Times New Roman" w:hAnsi="Times New Roman" w:cs="Times New Roman"/>
          <w:sz w:val="24"/>
          <w:szCs w:val="24"/>
          <w:lang w:eastAsia="ru-RU"/>
        </w:rPr>
        <w:t xml:space="preserve"> способности познания мира заложены в человеке изначально (априорно).</w:t>
      </w:r>
      <w:r w:rsidRPr="00F607E7">
        <w:rPr>
          <w:rFonts w:ascii="Times New Roman" w:eastAsia="Times New Roman" w:hAnsi="Times New Roman" w:cs="Times New Roman"/>
          <w:sz w:val="24"/>
          <w:szCs w:val="24"/>
          <w:lang w:eastAsia="ru-RU"/>
        </w:rPr>
        <w:t xml:space="preserve"> Это субъективный идеализм. Трансцендентальная философия.</w:t>
      </w:r>
    </w:p>
    <w:p w:rsidR="00757386" w:rsidRPr="00F607E7" w:rsidRDefault="00757386" w:rsidP="00280917">
      <w:pPr>
        <w:spacing w:after="0" w:line="240" w:lineRule="auto"/>
        <w:rPr>
          <w:rFonts w:ascii="Times New Roman" w:eastAsia="Times New Roman" w:hAnsi="Times New Roman" w:cs="Times New Roman"/>
          <w:sz w:val="24"/>
          <w:szCs w:val="24"/>
          <w:lang w:eastAsia="ru-RU"/>
        </w:rPr>
        <w:sectPr w:rsidR="00757386" w:rsidRPr="00F607E7" w:rsidSect="00E247B0">
          <w:pgSz w:w="11906" w:h="16838"/>
          <w:pgMar w:top="720" w:right="720" w:bottom="720" w:left="720" w:header="708" w:footer="708" w:gutter="0"/>
          <w:cols w:space="720"/>
        </w:sectPr>
      </w:pPr>
    </w:p>
    <w:p w:rsidR="00757386" w:rsidRPr="00F607E7" w:rsidRDefault="00757386" w:rsidP="00280917">
      <w:pPr>
        <w:spacing w:line="240" w:lineRule="auto"/>
        <w:ind w:firstLine="567"/>
        <w:jc w:val="both"/>
        <w:rPr>
          <w:rFonts w:ascii="Times New Roman" w:eastAsia="Times New Roman" w:hAnsi="Times New Roman" w:cs="Times New Roman"/>
          <w:i/>
          <w:sz w:val="24"/>
          <w:szCs w:val="24"/>
          <w:lang w:eastAsia="ru-RU"/>
        </w:rPr>
      </w:pPr>
      <w:r w:rsidRPr="00F607E7">
        <w:rPr>
          <w:rFonts w:ascii="Times New Roman" w:eastAsia="Times New Roman" w:hAnsi="Times New Roman" w:cs="Times New Roman"/>
          <w:sz w:val="24"/>
          <w:szCs w:val="24"/>
          <w:lang w:eastAsia="ru-RU"/>
        </w:rPr>
        <w:lastRenderedPageBreak/>
        <w:t>По Канту существуют</w:t>
      </w:r>
      <w:r w:rsidRPr="00F607E7">
        <w:rPr>
          <w:rFonts w:ascii="Times New Roman" w:eastAsia="Times New Roman" w:hAnsi="Times New Roman" w:cs="Times New Roman"/>
          <w:i/>
          <w:sz w:val="24"/>
          <w:szCs w:val="24"/>
          <w:lang w:eastAsia="ru-RU"/>
        </w:rPr>
        <w:t xml:space="preserve"> 3 этапа познания:</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1. Чувственное познание;</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2. Рассудочное познание;</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3. Познание на уровне разума.</w:t>
      </w:r>
    </w:p>
    <w:p w:rsidR="00757386" w:rsidRPr="00562B3D" w:rsidRDefault="00757386" w:rsidP="00280917">
      <w:pPr>
        <w:tabs>
          <w:tab w:val="left" w:pos="-345"/>
        </w:tabs>
        <w:spacing w:line="240" w:lineRule="auto"/>
        <w:ind w:firstLine="709"/>
        <w:jc w:val="both"/>
        <w:rPr>
          <w:rFonts w:ascii="Times New Roman" w:eastAsia="Times New Roman" w:hAnsi="Times New Roman" w:cs="Times New Roman"/>
          <w:sz w:val="24"/>
          <w:szCs w:val="24"/>
          <w:lang w:eastAsia="ru-RU"/>
        </w:rPr>
      </w:pPr>
      <w:r w:rsidRPr="00282588">
        <w:rPr>
          <w:rFonts w:ascii="Times New Roman" w:eastAsia="Times New Roman" w:hAnsi="Times New Roman" w:cs="Times New Roman"/>
          <w:b/>
          <w:sz w:val="24"/>
          <w:szCs w:val="24"/>
          <w:lang w:eastAsia="ru-RU"/>
        </w:rPr>
        <w:t>Чувственность</w:t>
      </w:r>
      <w:r w:rsidRPr="00562B3D">
        <w:rPr>
          <w:rFonts w:ascii="Times New Roman" w:eastAsia="Times New Roman" w:hAnsi="Times New Roman" w:cs="Times New Roman"/>
          <w:sz w:val="24"/>
          <w:szCs w:val="24"/>
          <w:lang w:eastAsia="ru-RU"/>
        </w:rPr>
        <w:t xml:space="preserve"> – </w:t>
      </w:r>
      <w:r w:rsidR="00F3578D" w:rsidRPr="00562B3D">
        <w:rPr>
          <w:rFonts w:ascii="Times New Roman" w:eastAsia="Times New Roman" w:hAnsi="Times New Roman" w:cs="Times New Roman"/>
          <w:sz w:val="24"/>
          <w:szCs w:val="24"/>
          <w:lang w:eastAsia="ru-RU"/>
        </w:rPr>
        <w:t xml:space="preserve">это </w:t>
      </w:r>
      <w:r w:rsidRPr="00562B3D">
        <w:rPr>
          <w:rFonts w:ascii="Times New Roman" w:eastAsia="Times New Roman" w:hAnsi="Times New Roman" w:cs="Times New Roman"/>
          <w:sz w:val="24"/>
          <w:szCs w:val="24"/>
          <w:lang w:eastAsia="ru-RU"/>
        </w:rPr>
        <w:t xml:space="preserve">основной канал познания и взаимодействия с миром.  Базовой структурой познавательной деятельности является чувственность (ощущения). Вещи, которые мы видим, не есть вещи в действительности. </w:t>
      </w:r>
      <w:r w:rsidRPr="00562B3D">
        <w:rPr>
          <w:rFonts w:ascii="Times New Roman" w:eastAsia="Times New Roman" w:hAnsi="Times New Roman" w:cs="Times New Roman"/>
          <w:i/>
          <w:sz w:val="24"/>
          <w:szCs w:val="24"/>
          <w:lang w:eastAsia="ru-RU"/>
        </w:rPr>
        <w:t>Мы познаем свои ощущения, а не саму вещь как таковую</w:t>
      </w:r>
      <w:r w:rsidRPr="00562B3D">
        <w:rPr>
          <w:rFonts w:ascii="Times New Roman" w:eastAsia="Times New Roman" w:hAnsi="Times New Roman" w:cs="Times New Roman"/>
          <w:sz w:val="24"/>
          <w:szCs w:val="24"/>
          <w:lang w:eastAsia="ru-RU"/>
        </w:rPr>
        <w:t>. Наше сознание оперирует не вещами, а их образами. «Мир таков, каким я его мыслю!»</w:t>
      </w:r>
      <w:r w:rsidR="00562B3D" w:rsidRPr="00562B3D">
        <w:rPr>
          <w:rFonts w:ascii="Times New Roman" w:eastAsia="Times New Roman" w:hAnsi="Times New Roman" w:cs="Times New Roman"/>
          <w:sz w:val="24"/>
          <w:szCs w:val="24"/>
          <w:lang w:eastAsia="ru-RU"/>
        </w:rPr>
        <w:t xml:space="preserve">. Кант говорит о двух типах знания: априорном и апостериорном. </w:t>
      </w:r>
      <w:r w:rsidR="00562B3D" w:rsidRPr="00562B3D">
        <w:rPr>
          <w:rFonts w:ascii="Times New Roman" w:eastAsia="Times New Roman" w:hAnsi="Times New Roman" w:cs="Times New Roman"/>
          <w:i/>
          <w:sz w:val="24"/>
          <w:szCs w:val="24"/>
          <w:lang w:eastAsia="ru-RU"/>
        </w:rPr>
        <w:t xml:space="preserve">Апостериорное знание позволяет </w:t>
      </w:r>
      <w:r w:rsidR="00562B3D" w:rsidRPr="00562B3D">
        <w:rPr>
          <w:rFonts w:ascii="Times New Roman" w:eastAsia="Times New Roman" w:hAnsi="Times New Roman" w:cs="Times New Roman"/>
          <w:sz w:val="24"/>
          <w:szCs w:val="24"/>
          <w:lang w:eastAsia="ru-RU"/>
        </w:rPr>
        <w:t xml:space="preserve">вещи воспринимать через опыт и приобретённые знания, </w:t>
      </w:r>
      <w:r w:rsidR="00562B3D" w:rsidRPr="00562B3D">
        <w:rPr>
          <w:rFonts w:ascii="Times New Roman" w:eastAsia="Times New Roman" w:hAnsi="Times New Roman" w:cs="Times New Roman"/>
          <w:i/>
          <w:sz w:val="24"/>
          <w:szCs w:val="24"/>
          <w:lang w:eastAsia="ru-RU"/>
        </w:rPr>
        <w:t xml:space="preserve">априорное знание есть </w:t>
      </w:r>
      <w:r w:rsidR="00562B3D" w:rsidRPr="00562B3D">
        <w:rPr>
          <w:rFonts w:ascii="Times New Roman" w:eastAsia="Times New Roman" w:hAnsi="Times New Roman" w:cs="Times New Roman"/>
          <w:sz w:val="24"/>
          <w:szCs w:val="24"/>
          <w:lang w:eastAsia="ru-RU"/>
        </w:rPr>
        <w:t>доопытное, заложенное в разуме изначально.</w:t>
      </w:r>
      <w:r w:rsidRPr="00562B3D">
        <w:rPr>
          <w:rFonts w:ascii="Times New Roman" w:eastAsia="Times New Roman" w:hAnsi="Times New Roman" w:cs="Times New Roman"/>
          <w:sz w:val="24"/>
          <w:szCs w:val="24"/>
          <w:lang w:eastAsia="ru-RU"/>
        </w:rPr>
        <w:t xml:space="preserve"> </w:t>
      </w:r>
    </w:p>
    <w:p w:rsidR="00757386" w:rsidRPr="00F607E7" w:rsidRDefault="00F3578D" w:rsidP="00280917">
      <w:pPr>
        <w:spacing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Чувственное познание позволяет человеку воспринимать мир в двух основных аспектах: </w:t>
      </w:r>
    </w:p>
    <w:p w:rsidR="00757386" w:rsidRPr="00D63BCD" w:rsidRDefault="00D63BCD" w:rsidP="00280917">
      <w:pPr>
        <w:spacing w:line="240" w:lineRule="auto"/>
        <w:ind w:firstLine="567"/>
        <w:jc w:val="center"/>
        <w:rPr>
          <w:rFonts w:ascii="Times New Roman" w:eastAsia="Times New Roman" w:hAnsi="Times New Roman" w:cs="Times New Roman"/>
          <w:b/>
          <w:sz w:val="24"/>
          <w:szCs w:val="24"/>
          <w:u w:val="single"/>
          <w:lang w:eastAsia="ru-RU"/>
        </w:rPr>
      </w:pPr>
      <w:r w:rsidRPr="00D63BCD">
        <w:rPr>
          <w:rFonts w:ascii="Times New Roman" w:eastAsia="Times New Roman" w:hAnsi="Times New Roman" w:cs="Times New Roman"/>
          <w:b/>
          <w:noProof/>
          <w:sz w:val="24"/>
          <w:szCs w:val="24"/>
          <w:u w:val="single"/>
          <w:lang w:eastAsia="ru-RU"/>
        </w:rPr>
        <mc:AlternateContent>
          <mc:Choice Requires="wps">
            <w:drawing>
              <wp:anchor distT="0" distB="0" distL="114300" distR="114300" simplePos="0" relativeHeight="251676672" behindDoc="0" locked="0" layoutInCell="1" allowOverlap="1" wp14:anchorId="183D6ED4" wp14:editId="07D18280">
                <wp:simplePos x="0" y="0"/>
                <wp:positionH relativeFrom="column">
                  <wp:posOffset>3742660</wp:posOffset>
                </wp:positionH>
                <wp:positionV relativeFrom="paragraph">
                  <wp:posOffset>187355</wp:posOffset>
                </wp:positionV>
                <wp:extent cx="1286540" cy="148590"/>
                <wp:effectExtent l="0" t="0" r="66040" b="99060"/>
                <wp:wrapNone/>
                <wp:docPr id="46" name="Прямая со стрелкой 46"/>
                <wp:cNvGraphicFramePr/>
                <a:graphic xmlns:a="http://schemas.openxmlformats.org/drawingml/2006/main">
                  <a:graphicData uri="http://schemas.microsoft.com/office/word/2010/wordprocessingShape">
                    <wps:wsp>
                      <wps:cNvCnPr/>
                      <wps:spPr>
                        <a:xfrm>
                          <a:off x="0" y="0"/>
                          <a:ext cx="1286540" cy="1485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46" o:spid="_x0000_s1026" type="#_x0000_t32" style="position:absolute;margin-left:294.7pt;margin-top:14.75pt;width:101.3pt;height:11.7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JKn/gEAAA4EAAAOAAAAZHJzL2Uyb0RvYy54bWysU0uOEzEQ3SNxB8t70ulRJgpROrPIABsE&#10;EZ8DeNx22pJ/Kpt0shu4wByBK7BhwYDmDN03ouwkPQiQEIhNddtV71XVq/LiYmc02QoIytmKlqMx&#10;JcJyVyu7qejbN08fzSgJkdmaaWdFRfci0IvlwweL1s/FmWucrgUQJLFh3vqKNjH6eVEE3gjDwsh5&#10;YdEpHRgW8QibogbWIrvRxdl4PC1aB7UHx0UIeHt5cNJl5pdS8PhSyiAi0RXF2mK2kO1VssVyweYb&#10;YL5R/FgG+4cqDFMWkw5Ulywy8g7UL1RGcXDByTjizhROSsVF7gG7Kcc/dfO6YV7kXlCc4AeZwv+j&#10;5S+2ayCqruhkSollBmfUfeyv+5vuW/epvyH9++4OTf+hv+4+d1+72+6u+0IwGJVrfZgjwcqu4XgK&#10;fg1Jhp0Ek77YINlltfeD2mIXCcfL8mw2PZ/gUDj6ysns/HEeR3GP9hDiM+EMST8VDRGY2jRx5azF&#10;wToos+Rs+zxEzI/AEyCl1jbZyJR+YmsS9x47YwCuTZVjbPIXqYNDzfkv7rU4YF8JiaqkKnOOvI9i&#10;pYFsGW4S41zYWA5MGJ1gUmk9AMd/Bh7jE1TkXf0b8IDImZ2NA9go6+B32ePuVLI8xJ8UOPSdJLhy&#10;9T5PM0uDS5e1Oj6QtNU/njP8/hkvvwMAAP//AwBQSwMEFAAGAAgAAAAhAP/AfAzdAAAACQEAAA8A&#10;AABkcnMvZG93bnJldi54bWxMj8FOwzAQRO9I/IO1SNyo04iWOsSpEBUXLqWl4uzG2zgiXkex2wS+&#10;nuUEx9U8zb4p15PvxAWH2AbSMJ9lIJDqYFtqNBzeX+5WIGIyZE0XCDV8YYR1dX1VmsKGkXZ42adG&#10;cAnFwmhwKfWFlLF26E2chR6Js1MYvEl8Do20gxm53Hcyz7Kl9KYl/uBMj88O68/92WtQ8c2l6D5w&#10;c9rOl9tv02xeD6PWtzfT0yOIhFP6g+FXn9WhYqdjOJONotOwWKl7RjXkagGCgQeV87gjJ7kCWZXy&#10;/4LqBwAA//8DAFBLAQItABQABgAIAAAAIQC2gziS/gAAAOEBAAATAAAAAAAAAAAAAAAAAAAAAABb&#10;Q29udGVudF9UeXBlc10ueG1sUEsBAi0AFAAGAAgAAAAhADj9If/WAAAAlAEAAAsAAAAAAAAAAAAA&#10;AAAALwEAAF9yZWxzLy5yZWxzUEsBAi0AFAAGAAgAAAAhACVMkqf+AQAADgQAAA4AAAAAAAAAAAAA&#10;AAAALgIAAGRycy9lMm9Eb2MueG1sUEsBAi0AFAAGAAgAAAAhAP/AfAzdAAAACQEAAA8AAAAAAAAA&#10;AAAAAAAAWAQAAGRycy9kb3ducmV2LnhtbFBLBQYAAAAABAAEAPMAAABiBQAAAAA=&#10;" strokecolor="#4579b8 [3044]">
                <v:stroke endarrow="open"/>
              </v:shape>
            </w:pict>
          </mc:Fallback>
        </mc:AlternateContent>
      </w:r>
      <w:r w:rsidRPr="00D63BCD">
        <w:rPr>
          <w:rFonts w:ascii="Times New Roman" w:eastAsia="Times New Roman" w:hAnsi="Times New Roman" w:cs="Times New Roman"/>
          <w:b/>
          <w:noProof/>
          <w:sz w:val="24"/>
          <w:szCs w:val="24"/>
          <w:u w:val="single"/>
          <w:lang w:eastAsia="ru-RU"/>
        </w:rPr>
        <mc:AlternateContent>
          <mc:Choice Requires="wps">
            <w:drawing>
              <wp:anchor distT="0" distB="0" distL="114300" distR="114300" simplePos="0" relativeHeight="251675648" behindDoc="0" locked="0" layoutInCell="1" allowOverlap="1" wp14:anchorId="0B8826EB" wp14:editId="0149C49D">
                <wp:simplePos x="0" y="0"/>
                <wp:positionH relativeFrom="column">
                  <wp:posOffset>1584251</wp:posOffset>
                </wp:positionH>
                <wp:positionV relativeFrom="paragraph">
                  <wp:posOffset>187355</wp:posOffset>
                </wp:positionV>
                <wp:extent cx="1679944" cy="148855"/>
                <wp:effectExtent l="38100" t="0" r="15875" b="99060"/>
                <wp:wrapNone/>
                <wp:docPr id="45" name="Прямая со стрелкой 45"/>
                <wp:cNvGraphicFramePr/>
                <a:graphic xmlns:a="http://schemas.openxmlformats.org/drawingml/2006/main">
                  <a:graphicData uri="http://schemas.microsoft.com/office/word/2010/wordprocessingShape">
                    <wps:wsp>
                      <wps:cNvCnPr/>
                      <wps:spPr>
                        <a:xfrm flipH="1">
                          <a:off x="0" y="0"/>
                          <a:ext cx="1679944" cy="1488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45" o:spid="_x0000_s1026" type="#_x0000_t32" style="position:absolute;margin-left:124.75pt;margin-top:14.75pt;width:132.3pt;height:11.7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33VBQIAABgEAAAOAAAAZHJzL2Uyb0RvYy54bWysU0uOEzEQ3SNxB8t70skoM2SidGaR4bNA&#10;EPE5gMdtpy35p7JJJ7uBC8wRuAKbWfDRnKH7RpTdSYMACYHYlPyp96rec3lxsTOabAUE5WxJJ6Mx&#10;JcJyVym7Kemb148fzCgJkdmKaWdFSfci0Ivl/XuLxs/FiaudrgQQJLFh3viS1jH6eVEEXgvDwsh5&#10;YfFSOjAs4hY2RQWsQXaji5Px+KxoHFQeHBch4Ollf0mXmV9KweMLKYOIRJcUe4s5Qo5XKRbLBZtv&#10;gPla8UMb7B+6MExZLDpQXbLIyFtQv1AZxcEFJ+OIO1M4KRUXWQOqmYx/UvOqZl5kLWhO8INN4f/R&#10;8ufbNRBVlXR6SollBt+o/dBddzft1/Zjd0O6d+0dhu59d93etl/az+1d+4lgMjrX+DBHgpVdw2EX&#10;/BqSDTsJhkit/FMcimwMSiW77Pt+8F3sIuF4ODl7eH4+nVLC8W4ync1OM33R8yQ+DyE+Ec6QtChp&#10;iMDUpo4rZy0+sYO+Bts+CxE7QeARkMDaphiZ0o9sReLeo0YG4JqkAXPTfZG09N3nVdxr0WNfCon+&#10;pC6zjjyZYqWBbBnOFONc2DgZmDA7waTSegCO/ww85CeoyFP7N+ABkSs7GwewUdbB76rH3bFl2ecf&#10;Heh1JwuuXLXP75qtwfHLXh2+SprvH/cZ/v1DL78BAAD//wMAUEsDBBQABgAIAAAAIQBVXCWJ3QAA&#10;AAkBAAAPAAAAZHJzL2Rvd25yZXYueG1sTI/BTsMwEETvSPyDtUjcqJOoLW2IU4UKEBInAh/gxksS&#10;1V5Hsdukf8/2BKed1Y5m3xS72VlxxjH0nhSkiwQEUuNNT62C76/Xhw2IEDUZbT2hggsG2JW3N4XO&#10;jZ/oE891bAWHUMi1gi7GIZcyNB06HRZ+QOLbjx+djryOrTSjnjjcWZklyVo63RN/6PSA+w6bY31y&#10;CqqN/KDjZf8Y6vdmbew0v7xVz0rd383VE4iIc/wzwxWf0aFkpoM/kQnCKsiW2xVbWVwnG1bpMgVx&#10;YJFtQZaF/N+g/AUAAP//AwBQSwECLQAUAAYACAAAACEAtoM4kv4AAADhAQAAEwAAAAAAAAAAAAAA&#10;AAAAAAAAW0NvbnRlbnRfVHlwZXNdLnhtbFBLAQItABQABgAIAAAAIQA4/SH/1gAAAJQBAAALAAAA&#10;AAAAAAAAAAAAAC8BAABfcmVscy8ucmVsc1BLAQItABQABgAIAAAAIQD4C33VBQIAABgEAAAOAAAA&#10;AAAAAAAAAAAAAC4CAABkcnMvZTJvRG9jLnhtbFBLAQItABQABgAIAAAAIQBVXCWJ3QAAAAkBAAAP&#10;AAAAAAAAAAAAAAAAAF8EAABkcnMvZG93bnJldi54bWxQSwUGAAAAAAQABADzAAAAaQUAAAAA&#10;" strokecolor="#4579b8 [3044]">
                <v:stroke endarrow="open"/>
              </v:shape>
            </w:pict>
          </mc:Fallback>
        </mc:AlternateContent>
      </w:r>
      <w:r w:rsidR="00757386" w:rsidRPr="00D63BCD">
        <w:rPr>
          <w:rFonts w:ascii="Times New Roman" w:eastAsia="Times New Roman" w:hAnsi="Times New Roman" w:cs="Times New Roman"/>
          <w:b/>
          <w:sz w:val="24"/>
          <w:szCs w:val="24"/>
          <w:u w:val="single"/>
          <w:lang w:eastAsia="ru-RU"/>
        </w:rPr>
        <w:t>Мир</w:t>
      </w:r>
    </w:p>
    <w:p w:rsidR="00757386" w:rsidRPr="00F607E7" w:rsidRDefault="00F3578D" w:rsidP="00280917">
      <w:pPr>
        <w:spacing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D63BCD">
        <w:rPr>
          <w:rFonts w:ascii="Times New Roman" w:eastAsia="Times New Roman" w:hAnsi="Times New Roman" w:cs="Times New Roman"/>
          <w:b/>
          <w:sz w:val="24"/>
          <w:szCs w:val="24"/>
          <w:u w:val="single"/>
          <w:lang w:eastAsia="ru-RU"/>
        </w:rPr>
        <w:t>Н</w:t>
      </w:r>
      <w:r w:rsidR="00757386" w:rsidRPr="00D63BCD">
        <w:rPr>
          <w:rFonts w:ascii="Times New Roman" w:eastAsia="Times New Roman" w:hAnsi="Times New Roman" w:cs="Times New Roman"/>
          <w:b/>
          <w:sz w:val="24"/>
          <w:szCs w:val="24"/>
          <w:u w:val="single"/>
          <w:lang w:eastAsia="ru-RU"/>
        </w:rPr>
        <w:t>оумены</w:t>
      </w:r>
      <w:r>
        <w:rPr>
          <w:rFonts w:ascii="Times New Roman" w:eastAsia="Times New Roman" w:hAnsi="Times New Roman" w:cs="Times New Roman"/>
          <w:b/>
          <w:sz w:val="24"/>
          <w:szCs w:val="24"/>
          <w:lang w:eastAsia="ru-RU"/>
        </w:rPr>
        <w:t xml:space="preserve">                                                                                                  </w:t>
      </w:r>
      <w:r w:rsidRPr="00D63BCD">
        <w:rPr>
          <w:rFonts w:ascii="Times New Roman" w:eastAsia="Times New Roman" w:hAnsi="Times New Roman" w:cs="Times New Roman"/>
          <w:b/>
          <w:sz w:val="24"/>
          <w:szCs w:val="24"/>
          <w:u w:val="single"/>
          <w:lang w:eastAsia="ru-RU"/>
        </w:rPr>
        <w:t>Феномены</w:t>
      </w:r>
    </w:p>
    <w:p w:rsidR="00757386" w:rsidRPr="00F607E7" w:rsidRDefault="00D63BCD" w:rsidP="00280917">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14:anchorId="06087A34" wp14:editId="0E44D517">
                <wp:simplePos x="0" y="0"/>
                <wp:positionH relativeFrom="column">
                  <wp:posOffset>4657060</wp:posOffset>
                </wp:positionH>
                <wp:positionV relativeFrom="paragraph">
                  <wp:posOffset>210613</wp:posOffset>
                </wp:positionV>
                <wp:extent cx="723014" cy="169545"/>
                <wp:effectExtent l="38100" t="0" r="20320" b="97155"/>
                <wp:wrapNone/>
                <wp:docPr id="48" name="Прямая со стрелкой 48"/>
                <wp:cNvGraphicFramePr/>
                <a:graphic xmlns:a="http://schemas.openxmlformats.org/drawingml/2006/main">
                  <a:graphicData uri="http://schemas.microsoft.com/office/word/2010/wordprocessingShape">
                    <wps:wsp>
                      <wps:cNvCnPr/>
                      <wps:spPr>
                        <a:xfrm flipH="1">
                          <a:off x="0" y="0"/>
                          <a:ext cx="723014" cy="1695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48" o:spid="_x0000_s1026" type="#_x0000_t32" style="position:absolute;margin-left:366.7pt;margin-top:16.6pt;width:56.95pt;height:13.3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GlVAwIAABcEAAAOAAAAZHJzL2Uyb0RvYy54bWysU0uOEzEQ3SNxB8t70p2QGSBKZxYZPgsE&#10;Iz4H8LjttCX/VDbpZDdwgTkCV2DDgo/mDN03ouxOGgQICcSm5N97Ve9VeXm2M5psBQTlbEWnk5IS&#10;Ybmrld1U9PWrR3fuUxIiszXTzoqK7kWgZ6vbt5atX4iZa5yuBRAksWHR+oo2MfpFUQTeCMPCxHlh&#10;8VI6MCziFjZFDaxFdqOLWVmeFq2D2oPjIgQ8PR8u6SrzSyl4fC5lEJHoimJtMUfI8TLFYrVkiw0w&#10;3yh+KIP9QxWGKYtJR6pzFhl5A+oXKqM4uOBknHBnCiel4iJrQDXT8ic1LxvmRdaC5gQ/2hT+Hy1/&#10;tr0AouqKzrFTlhnsUfe+v+qvu6/dh/6a9G+7Gwz9u/6q+9h96T53N90ngo/RudaHBRKs7QUcdsFf&#10;QLJhJ8EQqZV/gkORjUGpZJd934++i10kHA/vze6W0zklHK+mpw9O5ieJvRhoEp2HEB8LZ0haVDRE&#10;YGrTxLWzFjvsYEjBtk9DHIBHQAJrm2JkSj+0NYl7jxIZgGsPSdJ9kaQMxedV3GsxYF8IifZgkUOO&#10;PJhirYFsGY4U41zYOB2Z8HWCSaX1CCyz/j8CD+8TVOSh/RvwiMiZnY0j2Cjr4HfZ4+5YshzeHx0Y&#10;dCcLLl29z23N1uD05YYcfkoa7x/3Gf79P6++AQAA//8DAFBLAwQUAAYACAAAACEAyrwQa98AAAAJ&#10;AQAADwAAAGRycy9kb3ducmV2LnhtbEyPQU7DMBBF90jcwRokdtShLk0a4lShAoTEitADuPE0iWqP&#10;o9ht0ttjVrAc/af/3xTb2Rp2wdH3jiQ8LhJgSI3TPbUS9t9vDxkwHxRpZRyhhCt62Ja3N4XKtZvo&#10;Cy91aFksIZ8rCV0IQ865bzq0yi/cgBSzoxutCvEcW65HNcVya/gySdbcqp7iQqcG3HXYnOqzlVBl&#10;/JNO113q649mrc00v75XL1Le383VM7CAc/iD4Vc/qkMZnQ7uTNozIyEVYhVRCUIsgUUgW6UC2EHC&#10;02YDvCz4/w/KHwAAAP//AwBQSwECLQAUAAYACAAAACEAtoM4kv4AAADhAQAAEwAAAAAAAAAAAAAA&#10;AAAAAAAAW0NvbnRlbnRfVHlwZXNdLnhtbFBLAQItABQABgAIAAAAIQA4/SH/1gAAAJQBAAALAAAA&#10;AAAAAAAAAAAAAC8BAABfcmVscy8ucmVsc1BLAQItABQABgAIAAAAIQCraGlVAwIAABcEAAAOAAAA&#10;AAAAAAAAAAAAAC4CAABkcnMvZTJvRG9jLnhtbFBLAQItABQABgAIAAAAIQDKvBBr3wAAAAkBAAAP&#10;AAAAAAAAAAAAAAAAAF0EAABkcnMvZG93bnJldi54bWxQSwUGAAAAAAQABADzAAAAaQUAAAAA&#10;" strokecolor="#4579b8 [3044]">
                <v:stroke endarrow="open"/>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14:anchorId="01AF9B2E" wp14:editId="48E0D7F0">
                <wp:simplePos x="0" y="0"/>
                <wp:positionH relativeFrom="column">
                  <wp:posOffset>5720316</wp:posOffset>
                </wp:positionH>
                <wp:positionV relativeFrom="paragraph">
                  <wp:posOffset>210613</wp:posOffset>
                </wp:positionV>
                <wp:extent cx="276447" cy="170121"/>
                <wp:effectExtent l="0" t="0" r="66675" b="59055"/>
                <wp:wrapNone/>
                <wp:docPr id="47" name="Прямая со стрелкой 47"/>
                <wp:cNvGraphicFramePr/>
                <a:graphic xmlns:a="http://schemas.openxmlformats.org/drawingml/2006/main">
                  <a:graphicData uri="http://schemas.microsoft.com/office/word/2010/wordprocessingShape">
                    <wps:wsp>
                      <wps:cNvCnPr/>
                      <wps:spPr>
                        <a:xfrm>
                          <a:off x="0" y="0"/>
                          <a:ext cx="276447" cy="17012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47" o:spid="_x0000_s1026" type="#_x0000_t32" style="position:absolute;margin-left:450.4pt;margin-top:16.6pt;width:21.75pt;height:13.4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9n0/QEAAA0EAAAOAAAAZHJzL2Uyb0RvYy54bWysU82O0zAQviPxDpbvNEm12qKq6R66wAVB&#10;xc8DeB27seTY1tg07W3hBfYReAUuHGDRPkPyRoydNIsAIYG4TGLPfN/MfDNeXRwaTfYCvLKmpMUs&#10;p0QYbitldiV9++bpo8eU+MBMxbQ1oqRH4enF+uGDVeuWYm5rqysBBEmMX7aupHUIbpllnteiYX5m&#10;nTDolBYaFvAIu6wC1iJ7o7N5np9nrYXKgeXCe7y9HJx0nfilFDy8lNKLQHRJsbaQLCR7FW22XrHl&#10;DpirFR/LYP9QRcOUwaQT1SULjLwD9QtVozhYb2WYcdtkVkrFReoBuynyn7p5XTMnUi8ojneTTP7/&#10;0fIX+y0QVZX0bEGJYQ3OqPvYX/c33bfuU39D+vfdHZr+Q3/dfe5uu6/dXfeFYDAq1zq/RIKN2cJ4&#10;8m4LUYaDhCZ+sUFySGofJ7XFIRCOl/PF+VlMytFVLPJiXkTO7B7swIdnwjYk/pTUB2BqV4eNNQbn&#10;aqFIirP9cx8G4AkQM2sTbWBKPzEVCUeHjTEA245Joj+LDQwlp79w1GLAvhISRcEihxxpHcVGA9kz&#10;XCTGuTDhVK42GB1hUmk9AfNU3B+BY3yEirSqfwOeECmzNWECN8pY+F32cDiVLIf4kwJD31GCK1sd&#10;0zCTNLhzaSDj+4hL/eM5we9f8fo7AAAA//8DAFBLAwQUAAYACAAAACEAewq4f94AAAAJAQAADwAA&#10;AGRycy9kb3ducmV2LnhtbEyPwU7DMBBE70j9B2srcaN2myqiIU6FqLhwKZSKsxtv44h4HcVuE/h6&#10;lhMcRzt6+6bcTr4TVxxiG0jDcqFAINXBttRoOL4/392DiMmQNV0g1PCFEbbV7KY0hQ0jveH1kBrB&#10;EIqF0eBS6gspY+3Qm7gIPRLfzmHwJnEcGmkHMzLcd3KlVC69aYk/ONPjk8P683DxGjbx1aXoPnB3&#10;3i/z/bdpdi/HUevb+fT4ACLhlP7K8KvP6lCx0ylcyEbRMUMpVk8asmwFggub9ToDcdKQKwWyKuX/&#10;BdUPAAAA//8DAFBLAQItABQABgAIAAAAIQC2gziS/gAAAOEBAAATAAAAAAAAAAAAAAAAAAAAAABb&#10;Q29udGVudF9UeXBlc10ueG1sUEsBAi0AFAAGAAgAAAAhADj9If/WAAAAlAEAAAsAAAAAAAAAAAAA&#10;AAAALwEAAF9yZWxzLy5yZWxzUEsBAi0AFAAGAAgAAAAhAEi72fT9AQAADQQAAA4AAAAAAAAAAAAA&#10;AAAALgIAAGRycy9lMm9Eb2MueG1sUEsBAi0AFAAGAAgAAAAhAHsKuH/eAAAACQEAAA8AAAAAAAAA&#10;AAAAAAAAVwQAAGRycy9kb3ducmV2LnhtbFBLBQYAAAAABAAEAPMAAABiBQAAAAA=&#10;" strokecolor="#4579b8 [3044]">
                <v:stroke endarrow="open"/>
              </v:shape>
            </w:pict>
          </mc:Fallback>
        </mc:AlternateContent>
      </w:r>
      <w:r w:rsidR="00F3578D">
        <w:rPr>
          <w:rFonts w:ascii="Times New Roman" w:eastAsia="Times New Roman" w:hAnsi="Times New Roman" w:cs="Times New Roman"/>
          <w:sz w:val="24"/>
          <w:szCs w:val="24"/>
          <w:lang w:eastAsia="ru-RU"/>
        </w:rPr>
        <w:t xml:space="preserve">            </w:t>
      </w:r>
      <w:r w:rsidR="00757386" w:rsidRPr="00F607E7">
        <w:rPr>
          <w:rFonts w:ascii="Times New Roman" w:eastAsia="Times New Roman" w:hAnsi="Times New Roman" w:cs="Times New Roman"/>
          <w:sz w:val="24"/>
          <w:szCs w:val="24"/>
          <w:lang w:eastAsia="ru-RU"/>
        </w:rPr>
        <w:t>(вещь-в-себе)</w:t>
      </w:r>
      <w:r w:rsidR="00F3578D">
        <w:rPr>
          <w:rFonts w:ascii="Times New Roman" w:eastAsia="Times New Roman" w:hAnsi="Times New Roman" w:cs="Times New Roman"/>
          <w:sz w:val="24"/>
          <w:szCs w:val="24"/>
          <w:lang w:eastAsia="ru-RU"/>
        </w:rPr>
        <w:t xml:space="preserve">                                                                                                 (вещь-для-нас)</w:t>
      </w:r>
    </w:p>
    <w:p w:rsidR="00757386" w:rsidRPr="00D63BCD" w:rsidRDefault="00D63BCD" w:rsidP="00280917">
      <w:pPr>
        <w:spacing w:line="240" w:lineRule="auto"/>
        <w:ind w:firstLine="567"/>
        <w:jc w:val="both"/>
        <w:rPr>
          <w:rFonts w:ascii="Times New Roman" w:eastAsia="Times New Roman" w:hAnsi="Times New Roman" w:cs="Times New Roman"/>
          <w:sz w:val="24"/>
          <w:szCs w:val="24"/>
          <w:u w:val="single"/>
          <w:lang w:eastAsia="ru-RU"/>
        </w:rPr>
      </w:pPr>
      <w:r w:rsidRPr="00D63BC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14:anchorId="74C8F86D" wp14:editId="5CEF6BC7">
                <wp:simplePos x="0" y="0"/>
                <wp:positionH relativeFrom="column">
                  <wp:posOffset>4401878</wp:posOffset>
                </wp:positionH>
                <wp:positionV relativeFrom="paragraph">
                  <wp:posOffset>265090</wp:posOffset>
                </wp:positionV>
                <wp:extent cx="1169581" cy="393065"/>
                <wp:effectExtent l="0" t="0" r="50165" b="83185"/>
                <wp:wrapNone/>
                <wp:docPr id="51" name="Прямая со стрелкой 51"/>
                <wp:cNvGraphicFramePr/>
                <a:graphic xmlns:a="http://schemas.openxmlformats.org/drawingml/2006/main">
                  <a:graphicData uri="http://schemas.microsoft.com/office/word/2010/wordprocessingShape">
                    <wps:wsp>
                      <wps:cNvCnPr/>
                      <wps:spPr>
                        <a:xfrm>
                          <a:off x="0" y="0"/>
                          <a:ext cx="1169581" cy="3930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51" o:spid="_x0000_s1026" type="#_x0000_t32" style="position:absolute;margin-left:346.6pt;margin-top:20.85pt;width:92.1pt;height:30.9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uWD/wEAAA4EAAAOAAAAZHJzL2Uyb0RvYy54bWysU0tu2zAQ3RfoHQjua0kJbCSG5Syctpui&#10;Nfo5AEORFgGKJIasZe/SXiBH6BW66aIf5AzSjTqkbCVoChQtuhmJnHlvZt4MFxe7RpOtAK+sKWkx&#10;ySkRhttKmU1J37199uSMEh+YqZi2RpR0Lzy9WD5+tGjdXJzY2upKAEES4+etK2kdgptnmee1aJif&#10;WCcMOqWFhgU8wiargLXI3ujsJM9nWWuhcmC58B5vLwcnXSZ+KQUPr6T0IhBdUqwtJAvJXkWbLRds&#10;vgHmasUPZbB/qKJhymDSkeqSBUbeg3pA1SgO1lsZJtw2mZVScZF6wG6K/Jdu3tTMidQLiuPdKJP/&#10;f7T85XYNRFUlnRaUGNbgjLpP/XV/0/3oPvc3pP/Q3aLpP/bX3Zfue/etu+2+EgxG5Vrn50iwMms4&#10;nLxbQ5RhJ6GJX2yQ7JLa+1FtsQuE42VRzM6nZ5iVo+/0/DSfTSNpdod24MNzYRsSf0rqAzC1qcPK&#10;GoODtVAkydn2hQ8D8AiIqbWJNjCln5qKhL3DzhiAbQ9Joj+LHQw1p7+w12LAvhYSVYlVphxpH8VK&#10;A9ky3CTGuTAhaYDlaoPRESaV1iMw/zPwEB+hIu3q34BHRMpsTRjBjTIWfpc97I4lyyH+qMDQd5Tg&#10;ylb7NM0kDS5dGsjhgcStvn9O8LtnvPwJAAD//wMAUEsDBBQABgAIAAAAIQDZVkht3wAAAAoBAAAP&#10;AAAAZHJzL2Rvd25yZXYueG1sTI/BTsMwEETvSPyDtUjcqJO2StoQp0JUXLgUSsV5G2/jiNiOYrcJ&#10;fD3LiR5X8zTzttxMthMXGkLrnYJ0loAgV3vdukbB4ePlYQUiRHQaO+9IwTcF2FS3NyUW2o/unS77&#10;2AgucaFABSbGvpAy1IYshpnvyXF28oPFyOfQSD3gyOW2k/MkyaTF1vGCwZ6eDdVf+7NVsA5vJgbz&#10;SdvTLs12P9hsXw+jUvd309MjiEhT/IfhT5/VoWKnoz87HUSnIFsv5owqWKY5CAZWeb4EcWQyWWQg&#10;q1Jev1D9AgAA//8DAFBLAQItABQABgAIAAAAIQC2gziS/gAAAOEBAAATAAAAAAAAAAAAAAAAAAAA&#10;AABbQ29udGVudF9UeXBlc10ueG1sUEsBAi0AFAAGAAgAAAAhADj9If/WAAAAlAEAAAsAAAAAAAAA&#10;AAAAAAAALwEAAF9yZWxzLy5yZWxzUEsBAi0AFAAGAAgAAAAhALVa5YP/AQAADgQAAA4AAAAAAAAA&#10;AAAAAAAALgIAAGRycy9lMm9Eb2MueG1sUEsBAi0AFAAGAAgAAAAhANlWSG3fAAAACgEAAA8AAAAA&#10;AAAAAAAAAAAAWQQAAGRycy9kb3ducmV2LnhtbFBLBQYAAAAABAAEAPMAAABlBQAAAAA=&#10;" strokecolor="#4579b8 [3044]">
                <v:stroke endarrow="open"/>
              </v:shape>
            </w:pict>
          </mc:Fallback>
        </mc:AlternateContent>
      </w:r>
      <w:r w:rsidRPr="00D63BC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680686A2" wp14:editId="5D67F0C8">
                <wp:simplePos x="0" y="0"/>
                <wp:positionH relativeFrom="column">
                  <wp:posOffset>4401598</wp:posOffset>
                </wp:positionH>
                <wp:positionV relativeFrom="paragraph">
                  <wp:posOffset>265090</wp:posOffset>
                </wp:positionV>
                <wp:extent cx="106607" cy="393065"/>
                <wp:effectExtent l="0" t="0" r="84455" b="64135"/>
                <wp:wrapNone/>
                <wp:docPr id="50" name="Прямая со стрелкой 50"/>
                <wp:cNvGraphicFramePr/>
                <a:graphic xmlns:a="http://schemas.openxmlformats.org/drawingml/2006/main">
                  <a:graphicData uri="http://schemas.microsoft.com/office/word/2010/wordprocessingShape">
                    <wps:wsp>
                      <wps:cNvCnPr/>
                      <wps:spPr>
                        <a:xfrm>
                          <a:off x="0" y="0"/>
                          <a:ext cx="106607" cy="3930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50" o:spid="_x0000_s1026" type="#_x0000_t32" style="position:absolute;margin-left:346.6pt;margin-top:20.85pt;width:8.4pt;height:30.9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l6+wEAAA0EAAAOAAAAZHJzL2Uyb0RvYy54bWysU0uOEzEQ3SNxB8t70p0ZTYAonVlkgA2C&#10;iM8BPG47bck/lU062Q1cYI7AFdiwGEBzhu4bUXYnPQiQEIhNddtV71XVq/LifGc02QoIytmKTicl&#10;JcJyVyu7qejbN08fPKIkRGZrpp0VFd2LQM+X9+8tWj8XJ65xuhZAkMSGeesr2sTo50UReCMMCxPn&#10;hUWndGBYxCNsihpYi+xGFydlOStaB7UHx0UIeHsxOOky80speHwpZRCR6IpibTFbyPYy2WK5YPMN&#10;MN8ofiiD/UMVhimLSUeqCxYZeQfqFyqjOLjgZJxwZwonpeIi94DdTMufunndMC9yLyhO8KNM4f/R&#10;8hfbNRBVV/QM5bHM4Iy6j/1Vf9196z7116R/392i6T/0V93n7mv3pbvtbggGo3KtD3MkWNk1HE7B&#10;ryHJsJNg0hcbJLus9n5UW+wi4Xg5LWez8iElHF2nj0/L2VniLO7AHkJ8Jpwh6aeiIQJTmyaunLU4&#10;VwfTrDjbPg9xAB4BKbO2yUam9BNbk7j32BgDcO0hSfIXqYGh5PwX91oM2FdCoiipyJwjr6NYaSBb&#10;hovEOBc2TkcmjE4wqbQegeWfgYf4BBV5Vf8GPCJyZmfjCDbKOvhd9rg7liyH+KMCQ99JgktX7/Mw&#10;szS4c3kgh/eRlvrHc4bfveLldwAAAP//AwBQSwMEFAAGAAgAAAAhAJ89M0/eAAAACgEAAA8AAABk&#10;cnMvZG93bnJldi54bWxMj8FOwzAQRO9I/IO1SNyonRalNMSpEBUXLoVScXbjbRwRr6PYbQJfz3Ki&#10;x9U+zbwp15PvxBmH2AbSkM0UCKQ62JYaDfuPl7sHEDEZsqYLhBq+McK6ur4qTWHDSO943qVGcAjF&#10;wmhwKfWFlLF26E2chR6Jf8cweJP4HBppBzNyuO/kXKlcetMSNzjT47PD+mt38hpW8c2l6D5xc9xm&#10;+fbHNJvX/aj17c309Agi4ZT+YfjTZ3Wo2OkQTmSj6DTkq8WcUQ332RIEA8tM8bgDk2qRg6xKeTmh&#10;+gUAAP//AwBQSwECLQAUAAYACAAAACEAtoM4kv4AAADhAQAAEwAAAAAAAAAAAAAAAAAAAAAAW0Nv&#10;bnRlbnRfVHlwZXNdLnhtbFBLAQItABQABgAIAAAAIQA4/SH/1gAAAJQBAAALAAAAAAAAAAAAAAAA&#10;AC8BAABfcmVscy8ucmVsc1BLAQItABQABgAIAAAAIQDfXwl6+wEAAA0EAAAOAAAAAAAAAAAAAAAA&#10;AC4CAABkcnMvZTJvRG9jLnhtbFBLAQItABQABgAIAAAAIQCfPTNP3gAAAAoBAAAPAAAAAAAAAAAA&#10;AAAAAFUEAABkcnMvZG93bnJldi54bWxQSwUGAAAAAAQABADzAAAAYAUAAAAA&#10;" strokecolor="#4579b8 [3044]">
                <v:stroke endarrow="open"/>
              </v:shape>
            </w:pict>
          </mc:Fallback>
        </mc:AlternateContent>
      </w:r>
      <w:r w:rsidRPr="00D63BC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14:anchorId="778D1320" wp14:editId="7A23B718">
                <wp:simplePos x="0" y="0"/>
                <wp:positionH relativeFrom="column">
                  <wp:posOffset>3838353</wp:posOffset>
                </wp:positionH>
                <wp:positionV relativeFrom="paragraph">
                  <wp:posOffset>265090</wp:posOffset>
                </wp:positionV>
                <wp:extent cx="563526" cy="393405"/>
                <wp:effectExtent l="38100" t="0" r="27305" b="64135"/>
                <wp:wrapNone/>
                <wp:docPr id="49" name="Прямая со стрелкой 49"/>
                <wp:cNvGraphicFramePr/>
                <a:graphic xmlns:a="http://schemas.openxmlformats.org/drawingml/2006/main">
                  <a:graphicData uri="http://schemas.microsoft.com/office/word/2010/wordprocessingShape">
                    <wps:wsp>
                      <wps:cNvCnPr/>
                      <wps:spPr>
                        <a:xfrm flipH="1">
                          <a:off x="0" y="0"/>
                          <a:ext cx="563526" cy="3934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49" o:spid="_x0000_s1026" type="#_x0000_t32" style="position:absolute;margin-left:302.25pt;margin-top:20.85pt;width:44.35pt;height:31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8tpBQIAABcEAAAOAAAAZHJzL2Uyb0RvYy54bWysU0uOEzEQ3SNxB8t70p1kEjFROrPI8Fkg&#10;iPgcwOO205bctlU26WQ3cIE5AldgMws+mjN034iyO2kQICQQm5Lt8ntV77m8vNjXmuwEeGVNQcej&#10;nBJhuC2V2Rb0zevHDx5S4gMzJdPWiIIehKcXq/v3lo1biImtrC4FECQxftG4glYhuEWWeV6JmvmR&#10;dcJgUlqoWcAtbLMSWIPstc4meT7PGgulA8uF93h62SfpKvFLKXh4IaUXgeiCYm8hRUjxKsZstWSL&#10;LTBXKX5sg/1DFzVTBosOVJcsMPIW1C9UteJgvZVhxG2dWSkVF0kDqhnnP6l5VTEnkhY0x7vBJv//&#10;aPnz3QaIKgt6dk6JYTW+Ufuhu+5u2q/tx+6GdO/aOwzd++66vW2/tJ/bu/YTwcvoXOP8AgnWZgPH&#10;nXcbiDbsJdREauWe4lAkY1Aq2SffD4PvYh8Ix8PZfDqbzCnhmJqeT8/yWWTPeppI58CHJ8LWJC4K&#10;6gMwta3C2hqDL2yhL8F2z3zogSdABGsTY2BKPzIlCQeHEhmAbY5FYj6LUvrm0yoctOixL4VEe7DJ&#10;vkYaTLHWQHYMR4pxLkwYD0x4O8Kk0noA5kn/H4HH+xEq0tD+DXhApMrWhAFcK2Phd9XD/tSy7O+f&#10;HOh1RwuubHlIz5qswelLD3L8KXG8f9wn+Pf/vPoGAAD//wMAUEsDBBQABgAIAAAAIQA6tKr33wAA&#10;AAoBAAAPAAAAZHJzL2Rvd25yZXYueG1sTI/LTsMwEEX3SPyDNUjsqN0HSQlxqlABQmJF4APceEii&#10;xuModpv07xlWsBzdo3vP5LvZ9eKMY+g8aVguFAik2tuOGg1fny93WxAhGrKm94QaLhhgV1xf5Saz&#10;fqIPPFexEVxCITMa2hiHTMpQt+hMWPgBibNvPzoT+RwbaUczcbnr5UqpRDrTES+0ZsB9i/WxOjkN&#10;5Va+0/GyT0P1Vie2n+bn1/JJ69ubuXwEEXGOfzD86rM6FOx08CeyQfQaErW5Z1TDZpmCYCB5WK9A&#10;HJhU6xRkkcv/LxQ/AAAA//8DAFBLAQItABQABgAIAAAAIQC2gziS/gAAAOEBAAATAAAAAAAAAAAA&#10;AAAAAAAAAABbQ29udGVudF9UeXBlc10ueG1sUEsBAi0AFAAGAAgAAAAhADj9If/WAAAAlAEAAAsA&#10;AAAAAAAAAAAAAAAALwEAAF9yZWxzLy5yZWxzUEsBAi0AFAAGAAgAAAAhAMsHy2kFAgAAFwQAAA4A&#10;AAAAAAAAAAAAAAAALgIAAGRycy9lMm9Eb2MueG1sUEsBAi0AFAAGAAgAAAAhADq0qvffAAAACgEA&#10;AA8AAAAAAAAAAAAAAAAAXwQAAGRycy9kb3ducmV2LnhtbFBLBQYAAAAABAAEAPMAAABrBQAAAAA=&#10;" strokecolor="#4579b8 [3044]">
                <v:stroke endarrow="open"/>
              </v:shape>
            </w:pict>
          </mc:Fallback>
        </mc:AlternateContent>
      </w:r>
      <w:r w:rsidR="00757386" w:rsidRPr="00D63BCD">
        <w:rPr>
          <w:rFonts w:ascii="Times New Roman" w:eastAsia="Times New Roman" w:hAnsi="Times New Roman" w:cs="Times New Roman"/>
          <w:sz w:val="24"/>
          <w:szCs w:val="24"/>
          <w:lang w:eastAsia="ru-RU"/>
        </w:rPr>
        <w:t xml:space="preserve">                                 </w:t>
      </w:r>
      <w:r w:rsidR="00F3578D" w:rsidRPr="00D63BCD">
        <w:rPr>
          <w:rFonts w:ascii="Times New Roman" w:eastAsia="Times New Roman" w:hAnsi="Times New Roman" w:cs="Times New Roman"/>
          <w:sz w:val="24"/>
          <w:szCs w:val="24"/>
          <w:lang w:eastAsia="ru-RU"/>
        </w:rPr>
        <w:t xml:space="preserve">                                                          </w:t>
      </w:r>
      <w:r w:rsidR="00757386" w:rsidRPr="00D63BCD">
        <w:rPr>
          <w:rFonts w:ascii="Times New Roman" w:eastAsia="Times New Roman" w:hAnsi="Times New Roman" w:cs="Times New Roman"/>
          <w:sz w:val="24"/>
          <w:szCs w:val="24"/>
          <w:lang w:eastAsia="ru-RU"/>
        </w:rPr>
        <w:t xml:space="preserve"> </w:t>
      </w:r>
      <w:r w:rsidR="00757386" w:rsidRPr="00D63BCD">
        <w:rPr>
          <w:rFonts w:ascii="Times New Roman" w:eastAsia="Times New Roman" w:hAnsi="Times New Roman" w:cs="Times New Roman"/>
          <w:sz w:val="24"/>
          <w:szCs w:val="24"/>
          <w:u w:val="single"/>
          <w:lang w:eastAsia="ru-RU"/>
        </w:rPr>
        <w:t>форма</w:t>
      </w:r>
      <w:r w:rsidR="00757386" w:rsidRPr="00D63BCD">
        <w:rPr>
          <w:rFonts w:ascii="Times New Roman" w:eastAsia="Times New Roman" w:hAnsi="Times New Roman" w:cs="Times New Roman"/>
          <w:sz w:val="24"/>
          <w:szCs w:val="24"/>
          <w:lang w:eastAsia="ru-RU"/>
        </w:rPr>
        <w:t xml:space="preserve"> </w:t>
      </w:r>
      <w:r w:rsidR="00F3578D" w:rsidRPr="00D63BCD">
        <w:rPr>
          <w:rFonts w:ascii="Times New Roman" w:eastAsia="Times New Roman" w:hAnsi="Times New Roman" w:cs="Times New Roman"/>
          <w:sz w:val="24"/>
          <w:szCs w:val="24"/>
          <w:lang w:eastAsia="ru-RU"/>
        </w:rPr>
        <w:t xml:space="preserve">        </w:t>
      </w:r>
      <w:r w:rsidR="00F3578D">
        <w:rPr>
          <w:rFonts w:ascii="Times New Roman" w:eastAsia="Times New Roman" w:hAnsi="Times New Roman" w:cs="Times New Roman"/>
          <w:sz w:val="24"/>
          <w:szCs w:val="24"/>
          <w:lang w:eastAsia="ru-RU"/>
        </w:rPr>
        <w:t xml:space="preserve">                  </w:t>
      </w:r>
      <w:r w:rsidR="00F3578D" w:rsidRPr="00D63BCD">
        <w:rPr>
          <w:rFonts w:ascii="Times New Roman" w:eastAsia="Times New Roman" w:hAnsi="Times New Roman" w:cs="Times New Roman"/>
          <w:sz w:val="24"/>
          <w:szCs w:val="24"/>
          <w:u w:val="single"/>
          <w:lang w:eastAsia="ru-RU"/>
        </w:rPr>
        <w:t>материя</w:t>
      </w:r>
    </w:p>
    <w:p w:rsidR="00757386" w:rsidRPr="00F607E7" w:rsidRDefault="00F3578D" w:rsidP="00280917">
      <w:pPr>
        <w:spacing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57386" w:rsidRPr="00F607E7">
        <w:rPr>
          <w:rFonts w:ascii="Times New Roman" w:eastAsia="Times New Roman" w:hAnsi="Times New Roman" w:cs="Times New Roman"/>
          <w:sz w:val="24"/>
          <w:szCs w:val="24"/>
          <w:lang w:eastAsia="ru-RU"/>
        </w:rPr>
        <w:t>(априорные формы созерцания)</w:t>
      </w:r>
    </w:p>
    <w:p w:rsidR="00757386" w:rsidRDefault="0086280E" w:rsidP="002809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Пространство   время   причинно-следственная связь</w:t>
      </w:r>
    </w:p>
    <w:p w:rsidR="00F3578D" w:rsidRDefault="00F3578D" w:rsidP="00280917">
      <w:pPr>
        <w:spacing w:after="0" w:line="240" w:lineRule="auto"/>
        <w:rPr>
          <w:rFonts w:ascii="Times New Roman" w:eastAsia="Times New Roman" w:hAnsi="Times New Roman" w:cs="Times New Roman"/>
          <w:sz w:val="24"/>
          <w:szCs w:val="24"/>
          <w:lang w:eastAsia="ru-RU"/>
        </w:rPr>
      </w:pPr>
    </w:p>
    <w:p w:rsidR="00F3578D" w:rsidRPr="00F607E7" w:rsidRDefault="00F3578D" w:rsidP="00280917">
      <w:pPr>
        <w:spacing w:after="0" w:line="240" w:lineRule="auto"/>
        <w:rPr>
          <w:rFonts w:ascii="Times New Roman" w:eastAsia="Times New Roman" w:hAnsi="Times New Roman" w:cs="Times New Roman"/>
          <w:sz w:val="24"/>
          <w:szCs w:val="24"/>
          <w:lang w:eastAsia="ru-RU"/>
        </w:rPr>
        <w:sectPr w:rsidR="00F3578D" w:rsidRPr="00F607E7" w:rsidSect="00F3578D">
          <w:type w:val="continuous"/>
          <w:pgSz w:w="11906" w:h="16838"/>
          <w:pgMar w:top="720" w:right="720" w:bottom="720" w:left="720" w:header="708" w:footer="708" w:gutter="0"/>
          <w:cols w:space="720"/>
        </w:sectPr>
      </w:pPr>
    </w:p>
    <w:p w:rsidR="00D63BCD" w:rsidRDefault="0086280E" w:rsidP="00280917">
      <w:pPr>
        <w:spacing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мир феноменов</w:t>
      </w:r>
      <w:r>
        <w:rPr>
          <w:rFonts w:ascii="Times New Roman" w:eastAsia="Times New Roman" w:hAnsi="Times New Roman" w:cs="Times New Roman"/>
          <w:sz w:val="24"/>
          <w:szCs w:val="24"/>
          <w:lang w:eastAsia="ru-RU"/>
        </w:rPr>
        <w:t xml:space="preserve"> (</w:t>
      </w:r>
      <w:r w:rsidR="00281C33">
        <w:rPr>
          <w:rFonts w:ascii="Times New Roman" w:eastAsia="Times New Roman" w:hAnsi="Times New Roman" w:cs="Times New Roman"/>
          <w:sz w:val="24"/>
          <w:szCs w:val="24"/>
          <w:lang w:eastAsia="ru-RU"/>
        </w:rPr>
        <w:t xml:space="preserve">мир </w:t>
      </w:r>
      <w:r w:rsidRPr="00281C33">
        <w:rPr>
          <w:rFonts w:ascii="Times New Roman" w:eastAsia="Times New Roman" w:hAnsi="Times New Roman" w:cs="Times New Roman"/>
          <w:i/>
          <w:sz w:val="24"/>
          <w:szCs w:val="24"/>
          <w:lang w:eastAsia="ru-RU"/>
        </w:rPr>
        <w:t>познаваемых</w:t>
      </w:r>
      <w:r>
        <w:rPr>
          <w:rFonts w:ascii="Times New Roman" w:eastAsia="Times New Roman" w:hAnsi="Times New Roman" w:cs="Times New Roman"/>
          <w:sz w:val="24"/>
          <w:szCs w:val="24"/>
          <w:lang w:eastAsia="ru-RU"/>
        </w:rPr>
        <w:t xml:space="preserve"> материальных объектов и форм их восприятия) и </w:t>
      </w:r>
      <w:r>
        <w:rPr>
          <w:rFonts w:ascii="Times New Roman" w:eastAsia="Times New Roman" w:hAnsi="Times New Roman" w:cs="Times New Roman"/>
          <w:b/>
          <w:sz w:val="24"/>
          <w:szCs w:val="24"/>
          <w:lang w:eastAsia="ru-RU"/>
        </w:rPr>
        <w:t>мир ноуменов</w:t>
      </w:r>
      <w:r>
        <w:rPr>
          <w:rFonts w:ascii="Times New Roman" w:eastAsia="Times New Roman" w:hAnsi="Times New Roman" w:cs="Times New Roman"/>
          <w:sz w:val="24"/>
          <w:szCs w:val="24"/>
          <w:lang w:eastAsia="ru-RU"/>
        </w:rPr>
        <w:t xml:space="preserve"> (</w:t>
      </w:r>
      <w:r w:rsidRPr="00281C33">
        <w:rPr>
          <w:rFonts w:ascii="Times New Roman" w:eastAsia="Times New Roman" w:hAnsi="Times New Roman" w:cs="Times New Roman"/>
          <w:i/>
          <w:sz w:val="24"/>
          <w:szCs w:val="24"/>
          <w:lang w:eastAsia="ru-RU"/>
        </w:rPr>
        <w:t>непознаваемый</w:t>
      </w:r>
      <w:r>
        <w:rPr>
          <w:rFonts w:ascii="Times New Roman" w:eastAsia="Times New Roman" w:hAnsi="Times New Roman" w:cs="Times New Roman"/>
          <w:sz w:val="24"/>
          <w:szCs w:val="24"/>
          <w:lang w:eastAsia="ru-RU"/>
        </w:rPr>
        <w:t xml:space="preserve"> мир вещей-в-себе). </w:t>
      </w:r>
    </w:p>
    <w:p w:rsidR="00757386" w:rsidRPr="00F607E7" w:rsidRDefault="00757386" w:rsidP="00280917">
      <w:pPr>
        <w:spacing w:line="240" w:lineRule="auto"/>
        <w:ind w:firstLine="567"/>
        <w:jc w:val="both"/>
        <w:rPr>
          <w:rFonts w:ascii="Times New Roman" w:eastAsia="Times New Roman" w:hAnsi="Times New Roman" w:cs="Times New Roman"/>
          <w:i/>
          <w:sz w:val="24"/>
          <w:szCs w:val="24"/>
          <w:lang w:eastAsia="ru-RU"/>
        </w:rPr>
      </w:pPr>
      <w:r w:rsidRPr="00F607E7">
        <w:rPr>
          <w:rFonts w:ascii="Times New Roman" w:eastAsia="Times New Roman" w:hAnsi="Times New Roman" w:cs="Times New Roman"/>
          <w:b/>
          <w:i/>
          <w:sz w:val="24"/>
          <w:szCs w:val="24"/>
          <w:lang w:eastAsia="ru-RU"/>
        </w:rPr>
        <w:t>Вещь – в – себе</w:t>
      </w:r>
      <w:r w:rsidRPr="00F607E7">
        <w:rPr>
          <w:rFonts w:ascii="Times New Roman" w:eastAsia="Times New Roman" w:hAnsi="Times New Roman" w:cs="Times New Roman"/>
          <w:sz w:val="24"/>
          <w:szCs w:val="24"/>
          <w:lang w:eastAsia="ru-RU"/>
        </w:rPr>
        <w:t xml:space="preserve"> (ноумен) – это всякий объект, существующий вне сознания человека (объект, не зависящий от субъекта). Это непознаваемая сущность, предел познания (агностицизм Канта). Всякая вещь  самодостаточна и автономна.</w:t>
      </w:r>
      <w:r w:rsidRPr="00F607E7">
        <w:rPr>
          <w:rFonts w:ascii="Times New Roman" w:eastAsia="Times New Roman" w:hAnsi="Times New Roman" w:cs="Times New Roman"/>
          <w:color w:val="000000"/>
          <w:sz w:val="24"/>
          <w:szCs w:val="24"/>
          <w:lang w:eastAsia="ru-RU"/>
        </w:rPr>
        <w:t xml:space="preserve"> </w:t>
      </w:r>
      <w:r w:rsidRPr="00F607E7">
        <w:rPr>
          <w:rFonts w:ascii="Times New Roman" w:eastAsia="Times New Roman" w:hAnsi="Times New Roman" w:cs="Times New Roman"/>
          <w:sz w:val="24"/>
          <w:szCs w:val="24"/>
          <w:lang w:eastAsia="ru-RU"/>
        </w:rPr>
        <w:t xml:space="preserve">Вещь-в-себе есть </w:t>
      </w:r>
      <w:r w:rsidRPr="00F607E7">
        <w:rPr>
          <w:rFonts w:ascii="Times New Roman" w:eastAsia="Times New Roman" w:hAnsi="Times New Roman" w:cs="Times New Roman"/>
          <w:i/>
          <w:iCs/>
          <w:sz w:val="24"/>
          <w:szCs w:val="24"/>
          <w:lang w:eastAsia="ru-RU"/>
        </w:rPr>
        <w:t xml:space="preserve">трансцендентная </w:t>
      </w:r>
      <w:r w:rsidRPr="00F607E7">
        <w:rPr>
          <w:rFonts w:ascii="Times New Roman" w:eastAsia="Times New Roman" w:hAnsi="Times New Roman" w:cs="Times New Roman"/>
          <w:sz w:val="24"/>
          <w:szCs w:val="24"/>
          <w:lang w:eastAsia="ru-RU"/>
        </w:rPr>
        <w:t xml:space="preserve">сущность, т.е. </w:t>
      </w:r>
      <w:r w:rsidRPr="00F607E7">
        <w:rPr>
          <w:rFonts w:ascii="Times New Roman" w:eastAsia="Times New Roman" w:hAnsi="Times New Roman" w:cs="Times New Roman"/>
          <w:i/>
          <w:iCs/>
          <w:sz w:val="24"/>
          <w:szCs w:val="24"/>
          <w:lang w:eastAsia="ru-RU"/>
        </w:rPr>
        <w:t xml:space="preserve">находящаяся за пределами нашего возможного опыта, </w:t>
      </w:r>
      <w:r w:rsidRPr="00F607E7">
        <w:rPr>
          <w:rFonts w:ascii="Times New Roman" w:eastAsia="Times New Roman" w:hAnsi="Times New Roman" w:cs="Times New Roman"/>
          <w:sz w:val="24"/>
          <w:szCs w:val="24"/>
          <w:lang w:eastAsia="ru-RU"/>
        </w:rPr>
        <w:t>поскольку в опыте и в теоретическом познании, осмысляющем опыт, мы всегда имеем дело лишь с явлением (вещью-для-нас).</w:t>
      </w:r>
      <w:r w:rsidR="00D63BCD">
        <w:rPr>
          <w:rFonts w:ascii="Times New Roman" w:eastAsia="Times New Roman" w:hAnsi="Times New Roman" w:cs="Times New Roman"/>
          <w:sz w:val="24"/>
          <w:szCs w:val="24"/>
          <w:lang w:eastAsia="ru-RU"/>
        </w:rPr>
        <w:t xml:space="preserve"> </w:t>
      </w:r>
      <w:r w:rsidRPr="00F607E7">
        <w:rPr>
          <w:rFonts w:ascii="Times New Roman" w:eastAsia="Times New Roman" w:hAnsi="Times New Roman" w:cs="Times New Roman"/>
          <w:sz w:val="24"/>
          <w:szCs w:val="24"/>
          <w:lang w:eastAsia="ru-RU"/>
        </w:rPr>
        <w:t>Кант признает объективно существующие вещи и тут же, подчеркивает, что мы ничего об этих вещах сказать не можем, кроме  своих ощущений!!!</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D63BCD">
        <w:rPr>
          <w:rFonts w:ascii="Times New Roman" w:eastAsia="Times New Roman" w:hAnsi="Times New Roman" w:cs="Times New Roman"/>
          <w:b/>
          <w:i/>
          <w:sz w:val="24"/>
          <w:szCs w:val="24"/>
          <w:lang w:eastAsia="ru-RU"/>
        </w:rPr>
        <w:t>Формы созерцания</w:t>
      </w:r>
      <w:r w:rsidRPr="00F607E7">
        <w:rPr>
          <w:rFonts w:ascii="Times New Roman" w:eastAsia="Times New Roman" w:hAnsi="Times New Roman" w:cs="Times New Roman"/>
          <w:sz w:val="24"/>
          <w:szCs w:val="24"/>
          <w:lang w:eastAsia="ru-RU"/>
        </w:rPr>
        <w:t xml:space="preserve"> – это априорные способности </w:t>
      </w:r>
      <w:r w:rsidR="00D63BCD">
        <w:rPr>
          <w:rFonts w:ascii="Times New Roman" w:eastAsia="Times New Roman" w:hAnsi="Times New Roman" w:cs="Times New Roman"/>
          <w:sz w:val="24"/>
          <w:szCs w:val="24"/>
          <w:lang w:eastAsia="ru-RU"/>
        </w:rPr>
        <w:t xml:space="preserve">человека к </w:t>
      </w:r>
      <w:r w:rsidRPr="00F607E7">
        <w:rPr>
          <w:rFonts w:ascii="Times New Roman" w:eastAsia="Times New Roman" w:hAnsi="Times New Roman" w:cs="Times New Roman"/>
          <w:sz w:val="24"/>
          <w:szCs w:val="24"/>
          <w:lang w:eastAsia="ru-RU"/>
        </w:rPr>
        <w:t>упорядочени</w:t>
      </w:r>
      <w:r w:rsidR="00D63BCD">
        <w:rPr>
          <w:rFonts w:ascii="Times New Roman" w:eastAsia="Times New Roman" w:hAnsi="Times New Roman" w:cs="Times New Roman"/>
          <w:sz w:val="24"/>
          <w:szCs w:val="24"/>
          <w:lang w:eastAsia="ru-RU"/>
        </w:rPr>
        <w:t>ю</w:t>
      </w:r>
      <w:r w:rsidRPr="00F607E7">
        <w:rPr>
          <w:rFonts w:ascii="Times New Roman" w:eastAsia="Times New Roman" w:hAnsi="Times New Roman" w:cs="Times New Roman"/>
          <w:sz w:val="24"/>
          <w:szCs w:val="24"/>
          <w:lang w:eastAsia="ru-RU"/>
        </w:rPr>
        <w:t xml:space="preserve"> ощущений. Бывают формы пространства, времени и причинно-</w:t>
      </w:r>
      <w:r w:rsidR="00D63BCD" w:rsidRPr="00F607E7">
        <w:rPr>
          <w:rFonts w:ascii="Times New Roman" w:eastAsia="Times New Roman" w:hAnsi="Times New Roman" w:cs="Times New Roman"/>
          <w:sz w:val="24"/>
          <w:szCs w:val="24"/>
          <w:lang w:eastAsia="ru-RU"/>
        </w:rPr>
        <w:t>следственной</w:t>
      </w:r>
      <w:r w:rsidRPr="00F607E7">
        <w:rPr>
          <w:rFonts w:ascii="Times New Roman" w:eastAsia="Times New Roman" w:hAnsi="Times New Roman" w:cs="Times New Roman"/>
          <w:sz w:val="24"/>
          <w:szCs w:val="24"/>
          <w:lang w:eastAsia="ru-RU"/>
        </w:rPr>
        <w:t xml:space="preserve"> связи:</w:t>
      </w:r>
    </w:p>
    <w:p w:rsidR="00757386" w:rsidRPr="00F607E7" w:rsidRDefault="00757386" w:rsidP="00F13359">
      <w:pPr>
        <w:numPr>
          <w:ilvl w:val="0"/>
          <w:numId w:val="14"/>
        </w:numPr>
        <w:spacing w:line="240" w:lineRule="auto"/>
        <w:ind w:left="360"/>
        <w:contextualSpacing/>
        <w:jc w:val="both"/>
        <w:rPr>
          <w:rFonts w:ascii="Times New Roman" w:eastAsia="Times New Roman" w:hAnsi="Times New Roman" w:cs="Times New Roman"/>
          <w:i/>
          <w:sz w:val="24"/>
          <w:szCs w:val="24"/>
          <w:lang w:eastAsia="ru-RU"/>
        </w:rPr>
      </w:pPr>
      <w:r w:rsidRPr="00F607E7">
        <w:rPr>
          <w:rFonts w:ascii="Times New Roman" w:eastAsia="Times New Roman" w:hAnsi="Times New Roman" w:cs="Times New Roman"/>
          <w:sz w:val="24"/>
          <w:szCs w:val="24"/>
          <w:lang w:eastAsia="ru-RU"/>
        </w:rPr>
        <w:t xml:space="preserve">Пространство </w:t>
      </w:r>
      <w:r w:rsidR="00D63BCD">
        <w:rPr>
          <w:rFonts w:ascii="Times New Roman" w:eastAsia="Times New Roman" w:hAnsi="Times New Roman" w:cs="Times New Roman"/>
          <w:sz w:val="24"/>
          <w:szCs w:val="24"/>
          <w:lang w:eastAsia="ru-RU"/>
        </w:rPr>
        <w:t xml:space="preserve">- </w:t>
      </w:r>
      <w:r w:rsidR="00D63BCD" w:rsidRPr="00D63BCD">
        <w:rPr>
          <w:rFonts w:ascii="Times New Roman" w:eastAsia="Times New Roman" w:hAnsi="Times New Roman" w:cs="Times New Roman"/>
          <w:sz w:val="24"/>
          <w:szCs w:val="24"/>
          <w:lang w:eastAsia="ru-RU"/>
        </w:rPr>
        <w:t>э</w:t>
      </w:r>
      <w:r w:rsidRPr="00D63BCD">
        <w:rPr>
          <w:rFonts w:ascii="Times New Roman" w:eastAsia="Times New Roman" w:hAnsi="Times New Roman" w:cs="Times New Roman"/>
          <w:iCs/>
          <w:sz w:val="24"/>
          <w:szCs w:val="24"/>
          <w:lang w:eastAsia="ru-RU"/>
        </w:rPr>
        <w:t>то априорная форма внешнего чувственного созерцания</w:t>
      </w:r>
      <w:r w:rsidR="00D63BCD">
        <w:rPr>
          <w:rFonts w:ascii="Times New Roman" w:eastAsia="Times New Roman" w:hAnsi="Times New Roman" w:cs="Times New Roman"/>
          <w:iCs/>
          <w:sz w:val="24"/>
          <w:szCs w:val="24"/>
          <w:lang w:eastAsia="ru-RU"/>
        </w:rPr>
        <w:t>, определяющая протяженность и соотношение вещей.</w:t>
      </w:r>
      <w:r w:rsidRPr="00F607E7">
        <w:rPr>
          <w:rFonts w:ascii="Times New Roman" w:eastAsia="Times New Roman" w:hAnsi="Times New Roman" w:cs="Times New Roman"/>
          <w:i/>
          <w:iCs/>
          <w:sz w:val="24"/>
          <w:szCs w:val="24"/>
          <w:lang w:eastAsia="ru-RU"/>
        </w:rPr>
        <w:t xml:space="preserve"> </w:t>
      </w:r>
      <w:r w:rsidRPr="00F607E7">
        <w:rPr>
          <w:rFonts w:ascii="Times New Roman" w:eastAsia="Times New Roman" w:hAnsi="Times New Roman" w:cs="Times New Roman"/>
          <w:sz w:val="24"/>
          <w:szCs w:val="24"/>
          <w:lang w:eastAsia="ru-RU"/>
        </w:rPr>
        <w:t xml:space="preserve">Объекты всегда в </w:t>
      </w:r>
      <w:r w:rsidRPr="00D63BCD">
        <w:rPr>
          <w:rFonts w:ascii="Times New Roman" w:eastAsia="Times New Roman" w:hAnsi="Times New Roman" w:cs="Times New Roman"/>
          <w:sz w:val="24"/>
          <w:szCs w:val="24"/>
          <w:lang w:eastAsia="ru-RU"/>
        </w:rPr>
        <w:t>пространстве</w:t>
      </w:r>
      <w:r w:rsidR="00D63BCD" w:rsidRPr="00D63BCD">
        <w:rPr>
          <w:rFonts w:ascii="Times New Roman" w:eastAsia="Times New Roman" w:hAnsi="Times New Roman" w:cs="Times New Roman"/>
          <w:sz w:val="24"/>
          <w:szCs w:val="24"/>
          <w:lang w:eastAsia="ru-RU"/>
        </w:rPr>
        <w:t>, они</w:t>
      </w:r>
      <w:r w:rsidRPr="00F607E7">
        <w:rPr>
          <w:rFonts w:ascii="Times New Roman" w:eastAsia="Times New Roman" w:hAnsi="Times New Roman" w:cs="Times New Roman"/>
          <w:sz w:val="24"/>
          <w:szCs w:val="24"/>
          <w:lang w:eastAsia="ru-RU"/>
        </w:rPr>
        <w:t xml:space="preserve"> имеют определенную форму и расположение. </w:t>
      </w:r>
      <w:r w:rsidR="00D63BCD" w:rsidRPr="00D63BCD">
        <w:rPr>
          <w:rFonts w:ascii="Times New Roman" w:eastAsia="Times New Roman" w:hAnsi="Times New Roman" w:cs="Times New Roman"/>
          <w:sz w:val="24"/>
          <w:szCs w:val="24"/>
          <w:lang w:eastAsia="ru-RU"/>
        </w:rPr>
        <w:t>«</w:t>
      </w:r>
      <w:r w:rsidRPr="00D63BCD">
        <w:rPr>
          <w:rFonts w:ascii="Times New Roman" w:eastAsia="Times New Roman" w:hAnsi="Times New Roman" w:cs="Times New Roman"/>
          <w:sz w:val="24"/>
          <w:szCs w:val="24"/>
          <w:lang w:eastAsia="ru-RU"/>
        </w:rPr>
        <w:t>Никогда нельзя себе представить отсутствие пространства, хотя совсем не трудно представить отсутствие предметов в нем. Пространство есть необходимое априорное представление».</w:t>
      </w:r>
      <w:r w:rsidRPr="00F607E7">
        <w:rPr>
          <w:rFonts w:ascii="Times New Roman" w:eastAsia="Times New Roman" w:hAnsi="Times New Roman" w:cs="Times New Roman"/>
          <w:sz w:val="24"/>
          <w:szCs w:val="24"/>
          <w:lang w:eastAsia="ru-RU"/>
        </w:rPr>
        <w:t xml:space="preserve"> Пустое пр-во – наша атрибутивная возможность (убирать предметы в нем). </w:t>
      </w:r>
      <w:r w:rsidRPr="00F607E7">
        <w:rPr>
          <w:rFonts w:ascii="Times New Roman" w:eastAsia="Times New Roman" w:hAnsi="Times New Roman" w:cs="Times New Roman"/>
          <w:i/>
          <w:sz w:val="24"/>
          <w:szCs w:val="24"/>
          <w:lang w:eastAsia="ru-RU"/>
        </w:rPr>
        <w:t>Убрать пространство – нельзя!</w:t>
      </w:r>
    </w:p>
    <w:p w:rsidR="00757386" w:rsidRPr="00F607E7" w:rsidRDefault="00757386" w:rsidP="00F13359">
      <w:pPr>
        <w:numPr>
          <w:ilvl w:val="0"/>
          <w:numId w:val="14"/>
        </w:numPr>
        <w:spacing w:line="240" w:lineRule="auto"/>
        <w:ind w:left="360"/>
        <w:contextualSpacing/>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 xml:space="preserve">Время </w:t>
      </w:r>
      <w:r w:rsidR="00D63BCD">
        <w:rPr>
          <w:rFonts w:ascii="Times New Roman" w:eastAsia="Times New Roman" w:hAnsi="Times New Roman" w:cs="Times New Roman"/>
          <w:sz w:val="24"/>
          <w:szCs w:val="24"/>
          <w:lang w:eastAsia="ru-RU"/>
        </w:rPr>
        <w:t xml:space="preserve">- </w:t>
      </w:r>
      <w:r w:rsidR="00D63BCD" w:rsidRPr="00D63BCD">
        <w:rPr>
          <w:rFonts w:ascii="Times New Roman" w:eastAsia="Times New Roman" w:hAnsi="Times New Roman" w:cs="Times New Roman"/>
          <w:sz w:val="24"/>
          <w:szCs w:val="24"/>
          <w:lang w:eastAsia="ru-RU"/>
        </w:rPr>
        <w:t>э</w:t>
      </w:r>
      <w:r w:rsidRPr="00D63BCD">
        <w:rPr>
          <w:rFonts w:ascii="Times New Roman" w:eastAsia="Times New Roman" w:hAnsi="Times New Roman" w:cs="Times New Roman"/>
          <w:iCs/>
          <w:sz w:val="24"/>
          <w:szCs w:val="24"/>
          <w:lang w:eastAsia="ru-RU"/>
        </w:rPr>
        <w:t>то априорная форма внутреннего чувственного созерцания</w:t>
      </w:r>
      <w:r w:rsidR="00D63BCD">
        <w:rPr>
          <w:rFonts w:ascii="Times New Roman" w:eastAsia="Times New Roman" w:hAnsi="Times New Roman" w:cs="Times New Roman"/>
          <w:iCs/>
          <w:sz w:val="24"/>
          <w:szCs w:val="24"/>
          <w:lang w:eastAsia="ru-RU"/>
        </w:rPr>
        <w:t>, определяющая одновременность или последовательность процессов</w:t>
      </w:r>
      <w:r w:rsidR="00281C33">
        <w:rPr>
          <w:rFonts w:ascii="Times New Roman" w:eastAsia="Times New Roman" w:hAnsi="Times New Roman" w:cs="Times New Roman"/>
          <w:iCs/>
          <w:sz w:val="24"/>
          <w:szCs w:val="24"/>
          <w:lang w:eastAsia="ru-RU"/>
        </w:rPr>
        <w:t>.</w:t>
      </w:r>
      <w:r w:rsidRPr="00F607E7">
        <w:rPr>
          <w:rFonts w:ascii="Times New Roman" w:eastAsia="Times New Roman" w:hAnsi="Times New Roman" w:cs="Times New Roman"/>
          <w:sz w:val="24"/>
          <w:szCs w:val="24"/>
          <w:lang w:eastAsia="ru-RU"/>
        </w:rPr>
        <w:t xml:space="preserve"> Одновременность или последовательность не воспринимались бы, если бы в основе не лежало априорное представление о времени. Т.е. все события происходят либо последовательно, либо вместе.</w:t>
      </w:r>
    </w:p>
    <w:p w:rsidR="00757386" w:rsidRPr="00F607E7" w:rsidRDefault="00757386" w:rsidP="00F13359">
      <w:pPr>
        <w:numPr>
          <w:ilvl w:val="0"/>
          <w:numId w:val="14"/>
        </w:numPr>
        <w:spacing w:line="240" w:lineRule="auto"/>
        <w:ind w:left="360"/>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Причинно-следственная связь (отношения)</w:t>
      </w:r>
    </w:p>
    <w:p w:rsidR="00757386" w:rsidRPr="00281C33"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 xml:space="preserve"> </w:t>
      </w:r>
      <w:r w:rsidRPr="00281C33">
        <w:rPr>
          <w:rFonts w:ascii="Times New Roman" w:eastAsia="Times New Roman" w:hAnsi="Times New Roman" w:cs="Times New Roman"/>
          <w:i/>
          <w:sz w:val="24"/>
          <w:szCs w:val="24"/>
          <w:lang w:eastAsia="ru-RU"/>
        </w:rPr>
        <w:t xml:space="preserve">Время, пространство, причинно-следственная связь </w:t>
      </w:r>
      <w:r w:rsidRPr="00281C33">
        <w:rPr>
          <w:rFonts w:ascii="Times New Roman" w:eastAsia="Times New Roman" w:hAnsi="Times New Roman" w:cs="Times New Roman"/>
          <w:sz w:val="24"/>
          <w:szCs w:val="24"/>
          <w:lang w:eastAsia="ru-RU"/>
        </w:rPr>
        <w:t xml:space="preserve"> – </w:t>
      </w:r>
      <w:r w:rsidRPr="00281C33">
        <w:rPr>
          <w:rFonts w:ascii="Times New Roman" w:eastAsia="Times New Roman" w:hAnsi="Times New Roman" w:cs="Times New Roman"/>
          <w:i/>
          <w:sz w:val="24"/>
          <w:szCs w:val="24"/>
          <w:lang w:eastAsia="ru-RU"/>
        </w:rPr>
        <w:t>субъективные формы созерцания, налагаемые нашим сознанием на предметы. Это координаты любых объектов, воспринимаемых человеком. Поэтому возможно познание. Это условия возможности познания, условия постижения истины.</w:t>
      </w:r>
      <w:r w:rsidRPr="00281C33">
        <w:rPr>
          <w:rFonts w:ascii="Times New Roman" w:eastAsia="Times New Roman" w:hAnsi="Times New Roman" w:cs="Times New Roman"/>
          <w:sz w:val="24"/>
          <w:szCs w:val="24"/>
          <w:lang w:eastAsia="ru-RU"/>
        </w:rPr>
        <w:t xml:space="preserve"> </w:t>
      </w:r>
    </w:p>
    <w:p w:rsidR="00282588" w:rsidRPr="00282588"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b/>
          <w:i/>
          <w:sz w:val="24"/>
          <w:szCs w:val="24"/>
          <w:lang w:eastAsia="ru-RU"/>
        </w:rPr>
        <w:t xml:space="preserve"> </w:t>
      </w:r>
      <w:r w:rsidRPr="00282588">
        <w:rPr>
          <w:rFonts w:ascii="Times New Roman" w:eastAsia="Times New Roman" w:hAnsi="Times New Roman" w:cs="Times New Roman"/>
          <w:b/>
          <w:i/>
          <w:sz w:val="24"/>
          <w:szCs w:val="24"/>
          <w:lang w:eastAsia="ru-RU"/>
        </w:rPr>
        <w:t>Рассудочное познание</w:t>
      </w:r>
      <w:r w:rsidR="00562B3D">
        <w:rPr>
          <w:rFonts w:ascii="Times New Roman" w:eastAsia="Times New Roman" w:hAnsi="Times New Roman" w:cs="Times New Roman"/>
          <w:b/>
          <w:i/>
          <w:sz w:val="24"/>
          <w:szCs w:val="24"/>
          <w:lang w:eastAsia="ru-RU"/>
        </w:rPr>
        <w:t xml:space="preserve">. </w:t>
      </w:r>
      <w:r w:rsidR="00282588">
        <w:rPr>
          <w:rFonts w:ascii="Times New Roman" w:eastAsia="Times New Roman" w:hAnsi="Times New Roman" w:cs="Times New Roman"/>
          <w:sz w:val="24"/>
          <w:szCs w:val="24"/>
          <w:lang w:eastAsia="ru-RU"/>
        </w:rPr>
        <w:t xml:space="preserve">Рассудок мыслит при помощи суждений и категорий. </w:t>
      </w:r>
      <w:r w:rsidR="00282588" w:rsidRPr="00282588">
        <w:rPr>
          <w:rFonts w:ascii="Times New Roman" w:eastAsia="Times New Roman" w:hAnsi="Times New Roman" w:cs="Times New Roman"/>
          <w:sz w:val="24"/>
          <w:szCs w:val="24"/>
          <w:lang w:eastAsia="ru-RU"/>
        </w:rPr>
        <w:t>Связь между ощущениями в самой чувственности не содержится. Синтез ощущений может дать только рассудок</w:t>
      </w:r>
      <w:r w:rsidR="00282588" w:rsidRPr="00282588">
        <w:rPr>
          <w:rFonts w:ascii="Times New Roman" w:eastAsia="Times New Roman" w:hAnsi="Times New Roman" w:cs="Times New Roman"/>
          <w:i/>
          <w:sz w:val="24"/>
          <w:szCs w:val="24"/>
          <w:lang w:eastAsia="ru-RU"/>
        </w:rPr>
        <w:t>.</w:t>
      </w:r>
      <w:r w:rsidR="00282588" w:rsidRPr="00282588">
        <w:rPr>
          <w:rFonts w:ascii="Times New Roman" w:eastAsia="Times New Roman" w:hAnsi="Times New Roman" w:cs="Times New Roman"/>
          <w:sz w:val="24"/>
          <w:szCs w:val="24"/>
          <w:lang w:eastAsia="ru-RU"/>
        </w:rPr>
        <w:t xml:space="preserve"> </w:t>
      </w:r>
      <w:r w:rsidR="00282588">
        <w:rPr>
          <w:rFonts w:ascii="Times New Roman" w:eastAsia="Times New Roman" w:hAnsi="Times New Roman" w:cs="Times New Roman"/>
          <w:i/>
          <w:sz w:val="24"/>
          <w:szCs w:val="24"/>
          <w:lang w:eastAsia="ru-RU"/>
        </w:rPr>
        <w:t xml:space="preserve">Синтез результатов чувственного опыта осуществляет рассудок. </w:t>
      </w:r>
      <w:r w:rsidR="00282588">
        <w:rPr>
          <w:rFonts w:ascii="Times New Roman" w:eastAsia="Times New Roman" w:hAnsi="Times New Roman" w:cs="Times New Roman"/>
          <w:sz w:val="24"/>
          <w:szCs w:val="24"/>
          <w:lang w:eastAsia="ru-RU"/>
        </w:rPr>
        <w:t xml:space="preserve">Сила рассудка в его синтетической способности. </w:t>
      </w:r>
      <w:r w:rsidR="00282588">
        <w:rPr>
          <w:rFonts w:ascii="Times New Roman" w:eastAsia="Times New Roman" w:hAnsi="Times New Roman" w:cs="Times New Roman"/>
          <w:i/>
          <w:sz w:val="24"/>
          <w:szCs w:val="24"/>
          <w:lang w:eastAsia="ru-RU"/>
        </w:rPr>
        <w:t>Рассудок есть трансцендентальное единство самосознания человека</w:t>
      </w:r>
      <w:r w:rsidR="00282588">
        <w:rPr>
          <w:rFonts w:ascii="Times New Roman" w:eastAsia="Times New Roman" w:hAnsi="Times New Roman" w:cs="Times New Roman"/>
          <w:sz w:val="24"/>
          <w:szCs w:val="24"/>
          <w:lang w:eastAsia="ru-RU"/>
        </w:rPr>
        <w:t xml:space="preserve">. Самосознание человека (Я как Я) мыслит себя всегда как целое априори. По Канту, у человека есть первоначальное синтетическое единство апперцепции.  </w:t>
      </w:r>
      <w:r w:rsidR="00282588">
        <w:rPr>
          <w:rFonts w:ascii="Times New Roman" w:eastAsia="Times New Roman" w:hAnsi="Times New Roman" w:cs="Times New Roman"/>
          <w:i/>
          <w:sz w:val="24"/>
          <w:szCs w:val="24"/>
          <w:lang w:eastAsia="ru-RU"/>
        </w:rPr>
        <w:t>Апперцепция</w:t>
      </w:r>
      <w:r w:rsidR="00282588">
        <w:rPr>
          <w:rFonts w:ascii="Times New Roman" w:eastAsia="Times New Roman" w:hAnsi="Times New Roman" w:cs="Times New Roman"/>
          <w:sz w:val="24"/>
          <w:szCs w:val="24"/>
          <w:lang w:eastAsia="ru-RU"/>
        </w:rPr>
        <w:t xml:space="preserve"> – </w:t>
      </w:r>
      <w:r w:rsidR="00282588">
        <w:rPr>
          <w:rFonts w:ascii="Times New Roman" w:eastAsia="Times New Roman" w:hAnsi="Times New Roman" w:cs="Times New Roman"/>
          <w:i/>
          <w:sz w:val="24"/>
          <w:szCs w:val="24"/>
          <w:lang w:eastAsia="ru-RU"/>
        </w:rPr>
        <w:t>это единство сознания, априори данное человеку.</w:t>
      </w:r>
      <w:r w:rsidR="00282588">
        <w:rPr>
          <w:rFonts w:ascii="Times New Roman" w:eastAsia="Times New Roman" w:hAnsi="Times New Roman" w:cs="Times New Roman"/>
          <w:sz w:val="24"/>
          <w:szCs w:val="24"/>
          <w:lang w:eastAsia="ru-RU"/>
        </w:rPr>
        <w:t xml:space="preserve"> Это базовый принцип сознания.</w:t>
      </w:r>
    </w:p>
    <w:p w:rsidR="00757386" w:rsidRPr="00F607E7" w:rsidRDefault="00757386" w:rsidP="00280917">
      <w:pPr>
        <w:spacing w:line="240" w:lineRule="auto"/>
        <w:ind w:firstLine="567"/>
        <w:jc w:val="both"/>
        <w:rPr>
          <w:rFonts w:ascii="Times New Roman" w:eastAsia="Times New Roman" w:hAnsi="Times New Roman" w:cs="Times New Roman"/>
          <w:b/>
          <w:sz w:val="24"/>
          <w:szCs w:val="24"/>
          <w:lang w:eastAsia="ru-RU"/>
        </w:rPr>
      </w:pPr>
      <w:r w:rsidRPr="00F607E7">
        <w:rPr>
          <w:rFonts w:ascii="Times New Roman" w:eastAsia="Times New Roman" w:hAnsi="Times New Roman" w:cs="Times New Roman"/>
          <w:i/>
          <w:sz w:val="24"/>
          <w:szCs w:val="24"/>
          <w:lang w:eastAsia="ru-RU"/>
        </w:rPr>
        <w:t xml:space="preserve">Категории </w:t>
      </w:r>
      <w:r w:rsidRPr="00F607E7">
        <w:rPr>
          <w:rFonts w:ascii="Times New Roman" w:eastAsia="Times New Roman" w:hAnsi="Times New Roman" w:cs="Times New Roman"/>
          <w:sz w:val="24"/>
          <w:szCs w:val="24"/>
          <w:lang w:eastAsia="ru-RU"/>
        </w:rPr>
        <w:t>– формы синтеза явлений, инструменты для установления связи между объектами и явлениями. Категории есть средство познания явлений. Чувственность дает нам многообразные ощущения, но как они приобретают связь между собой? философ рассматривает логику познания при помощи катего</w:t>
      </w:r>
      <w:r w:rsidR="00282588">
        <w:rPr>
          <w:rFonts w:ascii="Times New Roman" w:eastAsia="Times New Roman" w:hAnsi="Times New Roman" w:cs="Times New Roman"/>
          <w:sz w:val="24"/>
          <w:szCs w:val="24"/>
          <w:lang w:eastAsia="ru-RU"/>
        </w:rPr>
        <w:t>рий. Выводит таблицу категорий</w:t>
      </w:r>
      <w:proofErr w:type="gramStart"/>
      <w:r w:rsidR="00282588">
        <w:rPr>
          <w:rFonts w:ascii="Times New Roman" w:eastAsia="Times New Roman" w:hAnsi="Times New Roman" w:cs="Times New Roman"/>
          <w:sz w:val="24"/>
          <w:szCs w:val="24"/>
          <w:lang w:eastAsia="ru-RU"/>
        </w:rPr>
        <w:t>.</w:t>
      </w:r>
      <w:proofErr w:type="gramEnd"/>
      <w:r w:rsidR="00282588">
        <w:rPr>
          <w:rFonts w:ascii="Times New Roman" w:eastAsia="Times New Roman" w:hAnsi="Times New Roman" w:cs="Times New Roman"/>
          <w:sz w:val="24"/>
          <w:szCs w:val="24"/>
          <w:lang w:eastAsia="ru-RU"/>
        </w:rPr>
        <w:t xml:space="preserve"> К</w:t>
      </w:r>
      <w:r w:rsidRPr="00F607E7">
        <w:rPr>
          <w:rFonts w:ascii="Times New Roman" w:eastAsia="Times New Roman" w:hAnsi="Times New Roman" w:cs="Times New Roman"/>
          <w:sz w:val="24"/>
          <w:szCs w:val="24"/>
          <w:lang w:eastAsia="ru-RU"/>
        </w:rPr>
        <w:t>ант упорядочивает все категории друг с другом (причинно-следственные связи)</w:t>
      </w:r>
      <w:r w:rsidR="00282588">
        <w:rPr>
          <w:rFonts w:ascii="Times New Roman" w:eastAsia="Times New Roman" w:hAnsi="Times New Roman" w:cs="Times New Roman"/>
          <w:sz w:val="24"/>
          <w:szCs w:val="24"/>
          <w:lang w:eastAsia="ru-RU"/>
        </w:rPr>
        <w:t>, в</w:t>
      </w:r>
      <w:r w:rsidRPr="00F607E7">
        <w:rPr>
          <w:rFonts w:ascii="Times New Roman" w:eastAsia="Times New Roman" w:hAnsi="Times New Roman" w:cs="Times New Roman"/>
          <w:sz w:val="24"/>
          <w:szCs w:val="24"/>
          <w:lang w:eastAsia="ru-RU"/>
        </w:rPr>
        <w:t xml:space="preserve">нутри каждой группы выводит </w:t>
      </w:r>
      <w:proofErr w:type="spellStart"/>
      <w:r w:rsidRPr="00F607E7">
        <w:rPr>
          <w:rFonts w:ascii="Times New Roman" w:eastAsia="Times New Roman" w:hAnsi="Times New Roman" w:cs="Times New Roman"/>
          <w:sz w:val="24"/>
          <w:szCs w:val="24"/>
          <w:lang w:eastAsia="ru-RU"/>
        </w:rPr>
        <w:t>триадную</w:t>
      </w:r>
      <w:proofErr w:type="spellEnd"/>
      <w:r w:rsidRPr="00F607E7">
        <w:rPr>
          <w:rFonts w:ascii="Times New Roman" w:eastAsia="Times New Roman" w:hAnsi="Times New Roman" w:cs="Times New Roman"/>
          <w:sz w:val="24"/>
          <w:szCs w:val="24"/>
          <w:lang w:eastAsia="ru-RU"/>
        </w:rPr>
        <w:t xml:space="preserve"> связь (каждая третья категория – синтез первых двух). </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282588">
        <w:rPr>
          <w:rFonts w:ascii="Times New Roman" w:eastAsia="Times New Roman" w:hAnsi="Times New Roman" w:cs="Times New Roman"/>
          <w:b/>
          <w:i/>
          <w:sz w:val="24"/>
          <w:szCs w:val="24"/>
          <w:lang w:eastAsia="ru-RU"/>
        </w:rPr>
        <w:t>Поз</w:t>
      </w:r>
      <w:r w:rsidR="00282588">
        <w:rPr>
          <w:rFonts w:ascii="Times New Roman" w:eastAsia="Times New Roman" w:hAnsi="Times New Roman" w:cs="Times New Roman"/>
          <w:b/>
          <w:i/>
          <w:sz w:val="24"/>
          <w:szCs w:val="24"/>
          <w:lang w:eastAsia="ru-RU"/>
        </w:rPr>
        <w:t xml:space="preserve">нание на уровне разума. </w:t>
      </w:r>
      <w:r w:rsidRPr="00F607E7">
        <w:rPr>
          <w:rFonts w:ascii="Times New Roman" w:eastAsia="Times New Roman" w:hAnsi="Times New Roman" w:cs="Times New Roman"/>
          <w:i/>
          <w:sz w:val="24"/>
          <w:szCs w:val="24"/>
          <w:lang w:eastAsia="ru-RU"/>
        </w:rPr>
        <w:t xml:space="preserve"> </w:t>
      </w:r>
      <w:r w:rsidRPr="00F607E7">
        <w:rPr>
          <w:rFonts w:ascii="Times New Roman" w:eastAsia="Times New Roman" w:hAnsi="Times New Roman" w:cs="Times New Roman"/>
          <w:sz w:val="24"/>
          <w:szCs w:val="24"/>
          <w:lang w:eastAsia="ru-RU"/>
        </w:rPr>
        <w:t>Рассудок работает на грани опыта и предела опыта, а далее за пределами опыта</w:t>
      </w:r>
      <w:r w:rsidR="00282588">
        <w:rPr>
          <w:rFonts w:ascii="Times New Roman" w:eastAsia="Times New Roman" w:hAnsi="Times New Roman" w:cs="Times New Roman"/>
          <w:sz w:val="24"/>
          <w:szCs w:val="24"/>
          <w:lang w:eastAsia="ru-RU"/>
        </w:rPr>
        <w:t xml:space="preserve"> - разум</w:t>
      </w:r>
      <w:r w:rsidRPr="00F607E7">
        <w:rPr>
          <w:rFonts w:ascii="Times New Roman" w:eastAsia="Times New Roman" w:hAnsi="Times New Roman" w:cs="Times New Roman"/>
          <w:sz w:val="24"/>
          <w:szCs w:val="24"/>
          <w:lang w:eastAsia="ru-RU"/>
        </w:rPr>
        <w:t>. Метафизика является областью действия разума.</w:t>
      </w:r>
      <w:r w:rsidR="00282588">
        <w:rPr>
          <w:rFonts w:ascii="Times New Roman" w:eastAsia="Times New Roman" w:hAnsi="Times New Roman" w:cs="Times New Roman"/>
          <w:sz w:val="24"/>
          <w:szCs w:val="24"/>
          <w:lang w:eastAsia="ru-RU"/>
        </w:rPr>
        <w:t xml:space="preserve"> </w:t>
      </w:r>
      <w:r w:rsidRPr="00F607E7">
        <w:rPr>
          <w:rFonts w:ascii="Times New Roman" w:eastAsia="Times New Roman" w:hAnsi="Times New Roman" w:cs="Times New Roman"/>
          <w:sz w:val="24"/>
          <w:szCs w:val="24"/>
          <w:lang w:eastAsia="ru-RU"/>
        </w:rPr>
        <w:t xml:space="preserve">Разум закладывает предельные координаты, в которых находится любое познание. Для разума существует своя система понятий – ИДЕИ (у рассудка – категории). Это те состояния разума, которые принципиально не возможны в опыте (базовые метафизические понятия).  </w:t>
      </w:r>
      <w:r w:rsidRPr="00F607E7">
        <w:rPr>
          <w:rFonts w:ascii="Times New Roman" w:eastAsia="Times New Roman" w:hAnsi="Times New Roman" w:cs="Times New Roman"/>
          <w:i/>
          <w:sz w:val="24"/>
          <w:szCs w:val="24"/>
          <w:lang w:eastAsia="ru-RU"/>
        </w:rPr>
        <w:t>Разум образует три идеи:</w:t>
      </w:r>
      <w:r w:rsidRPr="00F607E7">
        <w:rPr>
          <w:rFonts w:ascii="Times New Roman" w:eastAsia="Times New Roman" w:hAnsi="Times New Roman" w:cs="Times New Roman"/>
          <w:sz w:val="24"/>
          <w:szCs w:val="24"/>
          <w:lang w:eastAsia="ru-RU"/>
        </w:rPr>
        <w:t xml:space="preserve"> идею о душе как безусловной </w:t>
      </w:r>
      <w:proofErr w:type="spellStart"/>
      <w:r w:rsidRPr="00F607E7">
        <w:rPr>
          <w:rFonts w:ascii="Times New Roman" w:eastAsia="Times New Roman" w:hAnsi="Times New Roman" w:cs="Times New Roman"/>
          <w:sz w:val="24"/>
          <w:szCs w:val="24"/>
          <w:lang w:eastAsia="ru-RU"/>
        </w:rPr>
        <w:t>целокупности</w:t>
      </w:r>
      <w:proofErr w:type="spellEnd"/>
      <w:r w:rsidRPr="00F607E7">
        <w:rPr>
          <w:rFonts w:ascii="Times New Roman" w:eastAsia="Times New Roman" w:hAnsi="Times New Roman" w:cs="Times New Roman"/>
          <w:sz w:val="24"/>
          <w:szCs w:val="24"/>
          <w:lang w:eastAsia="ru-RU"/>
        </w:rPr>
        <w:t xml:space="preserve"> всех обусловленных психических явлений;</w:t>
      </w:r>
      <w:r w:rsidR="0047508D">
        <w:rPr>
          <w:rFonts w:ascii="Times New Roman" w:eastAsia="Times New Roman" w:hAnsi="Times New Roman" w:cs="Times New Roman"/>
          <w:sz w:val="24"/>
          <w:szCs w:val="24"/>
          <w:lang w:eastAsia="ru-RU"/>
        </w:rPr>
        <w:t xml:space="preserve"> </w:t>
      </w:r>
      <w:r w:rsidRPr="00F607E7">
        <w:rPr>
          <w:rFonts w:ascii="Times New Roman" w:eastAsia="Times New Roman" w:hAnsi="Times New Roman" w:cs="Times New Roman"/>
          <w:sz w:val="24"/>
          <w:szCs w:val="24"/>
          <w:lang w:eastAsia="ru-RU"/>
        </w:rPr>
        <w:t xml:space="preserve">идею о мире как безусловной </w:t>
      </w:r>
      <w:proofErr w:type="spellStart"/>
      <w:r w:rsidRPr="00F607E7">
        <w:rPr>
          <w:rFonts w:ascii="Times New Roman" w:eastAsia="Times New Roman" w:hAnsi="Times New Roman" w:cs="Times New Roman"/>
          <w:sz w:val="24"/>
          <w:szCs w:val="24"/>
          <w:lang w:eastAsia="ru-RU"/>
        </w:rPr>
        <w:t>целокупности</w:t>
      </w:r>
      <w:proofErr w:type="spellEnd"/>
      <w:r w:rsidRPr="00F607E7">
        <w:rPr>
          <w:rFonts w:ascii="Times New Roman" w:eastAsia="Times New Roman" w:hAnsi="Times New Roman" w:cs="Times New Roman"/>
          <w:sz w:val="24"/>
          <w:szCs w:val="24"/>
          <w:lang w:eastAsia="ru-RU"/>
        </w:rPr>
        <w:t xml:space="preserve"> бесконечного ряда </w:t>
      </w:r>
      <w:proofErr w:type="spellStart"/>
      <w:r w:rsidRPr="00F607E7">
        <w:rPr>
          <w:rFonts w:ascii="Times New Roman" w:eastAsia="Times New Roman" w:hAnsi="Times New Roman" w:cs="Times New Roman"/>
          <w:sz w:val="24"/>
          <w:szCs w:val="24"/>
          <w:lang w:eastAsia="ru-RU"/>
        </w:rPr>
        <w:t>причинно</w:t>
      </w:r>
      <w:proofErr w:type="spellEnd"/>
      <w:r w:rsidRPr="00F607E7">
        <w:rPr>
          <w:rFonts w:ascii="Times New Roman" w:eastAsia="Times New Roman" w:hAnsi="Times New Roman" w:cs="Times New Roman"/>
          <w:sz w:val="24"/>
          <w:szCs w:val="24"/>
          <w:lang w:eastAsia="ru-RU"/>
        </w:rPr>
        <w:t xml:space="preserve"> обусловленных явлений (причин и следствий);</w:t>
      </w:r>
      <w:r w:rsidR="0047508D">
        <w:rPr>
          <w:rFonts w:ascii="Times New Roman" w:eastAsia="Times New Roman" w:hAnsi="Times New Roman" w:cs="Times New Roman"/>
          <w:sz w:val="24"/>
          <w:szCs w:val="24"/>
          <w:lang w:eastAsia="ru-RU"/>
        </w:rPr>
        <w:t xml:space="preserve"> </w:t>
      </w:r>
      <w:r w:rsidRPr="00F607E7">
        <w:rPr>
          <w:rFonts w:ascii="Times New Roman" w:eastAsia="Times New Roman" w:hAnsi="Times New Roman" w:cs="Times New Roman"/>
          <w:sz w:val="24"/>
          <w:szCs w:val="24"/>
          <w:lang w:eastAsia="ru-RU"/>
        </w:rPr>
        <w:t>идею о Боге как безусловной причине всех обусловленных явлений.</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i/>
          <w:sz w:val="24"/>
          <w:szCs w:val="24"/>
          <w:lang w:eastAsia="ru-RU"/>
        </w:rPr>
        <w:lastRenderedPageBreak/>
        <w:t>Работа разума – это абстрагирование, выявление принципов (извлекаемых из себя самого) и понятий</w:t>
      </w:r>
      <w:r w:rsidRPr="00F607E7">
        <w:rPr>
          <w:rFonts w:ascii="Times New Roman" w:eastAsia="Times New Roman" w:hAnsi="Times New Roman" w:cs="Times New Roman"/>
          <w:sz w:val="24"/>
          <w:szCs w:val="24"/>
          <w:lang w:eastAsia="ru-RU"/>
        </w:rPr>
        <w:t xml:space="preserve">. </w:t>
      </w:r>
      <w:proofErr w:type="gramStart"/>
      <w:r w:rsidRPr="0047508D">
        <w:rPr>
          <w:rFonts w:ascii="Times New Roman" w:eastAsia="Times New Roman" w:hAnsi="Times New Roman" w:cs="Times New Roman"/>
          <w:i/>
          <w:sz w:val="24"/>
          <w:szCs w:val="24"/>
          <w:lang w:eastAsia="ru-RU"/>
        </w:rPr>
        <w:t>Таким образом, Разум всегда может находиться в двух «мирах»: в трансцендентном и в трансцендентальном, таково его устройство.</w:t>
      </w:r>
      <w:proofErr w:type="gramEnd"/>
    </w:p>
    <w:p w:rsidR="00757386" w:rsidRPr="00DA36BB" w:rsidRDefault="00757386" w:rsidP="00280917">
      <w:pPr>
        <w:spacing w:line="240" w:lineRule="auto"/>
        <w:ind w:firstLine="567"/>
        <w:jc w:val="both"/>
        <w:rPr>
          <w:rFonts w:ascii="Times New Roman" w:eastAsia="Times New Roman" w:hAnsi="Times New Roman" w:cs="Times New Roman"/>
          <w:sz w:val="24"/>
          <w:szCs w:val="24"/>
          <w:lang w:eastAsia="ru-RU"/>
        </w:rPr>
      </w:pPr>
      <w:r w:rsidRPr="00DA36BB">
        <w:rPr>
          <w:rFonts w:ascii="Times New Roman" w:eastAsia="Times New Roman" w:hAnsi="Times New Roman" w:cs="Times New Roman"/>
          <w:sz w:val="24"/>
          <w:szCs w:val="24"/>
          <w:lang w:eastAsia="ru-RU"/>
        </w:rPr>
        <w:t>Таким образом, разум по природе двойственен, поэтому всякое знание, продуцированное им тоже двойственно (знание может уходить в область чистой бесконечности). Т.е. человек способен познавать как окружающий его мир, так и моделировать различные фантастические, абстрактные реальности (фантазия, творчество), он так устроен!</w:t>
      </w:r>
      <w:r w:rsidRPr="00F607E7">
        <w:rPr>
          <w:rFonts w:ascii="Times New Roman" w:eastAsia="Times New Roman" w:hAnsi="Times New Roman" w:cs="Times New Roman"/>
          <w:b/>
          <w:sz w:val="24"/>
          <w:szCs w:val="24"/>
          <w:lang w:eastAsia="ru-RU"/>
        </w:rPr>
        <w:t xml:space="preserve"> </w:t>
      </w:r>
      <w:r w:rsidRPr="00DA36BB">
        <w:rPr>
          <w:rFonts w:ascii="Times New Roman" w:eastAsia="Times New Roman" w:hAnsi="Times New Roman" w:cs="Times New Roman"/>
          <w:sz w:val="24"/>
          <w:szCs w:val="24"/>
          <w:lang w:eastAsia="ru-RU"/>
        </w:rPr>
        <w:t>Вывод: трансцендентная философия Канта предполагает осмысление границ познания, приходит к синтезу рационализма и эмпиризма.</w:t>
      </w:r>
    </w:p>
    <w:p w:rsidR="00757386" w:rsidRPr="0047508D" w:rsidRDefault="00757386" w:rsidP="00280917">
      <w:pPr>
        <w:spacing w:line="240" w:lineRule="auto"/>
        <w:ind w:firstLine="567"/>
        <w:jc w:val="both"/>
        <w:rPr>
          <w:rFonts w:ascii="Times New Roman" w:eastAsia="Times New Roman" w:hAnsi="Times New Roman" w:cs="Times New Roman"/>
          <w:sz w:val="24"/>
          <w:szCs w:val="24"/>
          <w:lang w:eastAsia="ru-RU"/>
        </w:rPr>
      </w:pPr>
      <w:r w:rsidRPr="00DA36BB">
        <w:rPr>
          <w:rFonts w:ascii="Times New Roman" w:eastAsia="Times New Roman" w:hAnsi="Times New Roman" w:cs="Times New Roman"/>
          <w:b/>
          <w:i/>
          <w:sz w:val="24"/>
          <w:szCs w:val="24"/>
          <w:lang w:eastAsia="ru-RU"/>
        </w:rPr>
        <w:t>Критика практического разума:</w:t>
      </w:r>
      <w:r w:rsidRPr="0047508D">
        <w:rPr>
          <w:rFonts w:ascii="Times New Roman" w:eastAsia="Times New Roman" w:hAnsi="Times New Roman" w:cs="Times New Roman"/>
          <w:i/>
          <w:sz w:val="24"/>
          <w:szCs w:val="24"/>
          <w:lang w:eastAsia="ru-RU"/>
        </w:rPr>
        <w:t xml:space="preserve"> </w:t>
      </w:r>
      <w:r w:rsidRPr="0047508D">
        <w:rPr>
          <w:rFonts w:ascii="Times New Roman" w:eastAsia="Times New Roman" w:hAnsi="Times New Roman" w:cs="Times New Roman"/>
          <w:sz w:val="24"/>
          <w:szCs w:val="24"/>
          <w:lang w:eastAsia="ru-RU"/>
        </w:rPr>
        <w:t>этика</w:t>
      </w:r>
      <w:r w:rsidRPr="00F607E7">
        <w:rPr>
          <w:rFonts w:ascii="Times New Roman" w:eastAsia="Times New Roman" w:hAnsi="Times New Roman" w:cs="Times New Roman"/>
          <w:sz w:val="24"/>
          <w:szCs w:val="24"/>
          <w:lang w:eastAsia="ru-RU"/>
        </w:rPr>
        <w:t xml:space="preserve"> Канта, учение о категорическом императиве. Человек – априори нравственное существо. </w:t>
      </w:r>
      <w:r w:rsidRPr="00DA36BB">
        <w:rPr>
          <w:rFonts w:ascii="Times New Roman" w:eastAsia="Times New Roman" w:hAnsi="Times New Roman" w:cs="Times New Roman"/>
          <w:sz w:val="24"/>
          <w:szCs w:val="24"/>
          <w:lang w:eastAsia="ru-RU"/>
        </w:rPr>
        <w:t>Нравственность</w:t>
      </w:r>
      <w:r w:rsidRPr="00F607E7">
        <w:rPr>
          <w:rFonts w:ascii="Times New Roman" w:eastAsia="Times New Roman" w:hAnsi="Times New Roman" w:cs="Times New Roman"/>
          <w:sz w:val="24"/>
          <w:szCs w:val="24"/>
          <w:lang w:eastAsia="ru-RU"/>
        </w:rPr>
        <w:t xml:space="preserve"> – есть область </w:t>
      </w:r>
      <w:proofErr w:type="gramStart"/>
      <w:r w:rsidRPr="00F607E7">
        <w:rPr>
          <w:rFonts w:ascii="Times New Roman" w:eastAsia="Times New Roman" w:hAnsi="Times New Roman" w:cs="Times New Roman"/>
          <w:sz w:val="24"/>
          <w:szCs w:val="24"/>
          <w:lang w:eastAsia="ru-RU"/>
        </w:rPr>
        <w:t>трансцендентального</w:t>
      </w:r>
      <w:proofErr w:type="gramEnd"/>
      <w:r w:rsidRPr="00F607E7">
        <w:rPr>
          <w:rFonts w:ascii="Times New Roman" w:eastAsia="Times New Roman" w:hAnsi="Times New Roman" w:cs="Times New Roman"/>
          <w:sz w:val="24"/>
          <w:szCs w:val="24"/>
          <w:lang w:eastAsia="ru-RU"/>
        </w:rPr>
        <w:t xml:space="preserve"> априори, она устойчива, поскольку изначально дана человеку. </w:t>
      </w:r>
      <w:r w:rsidRPr="00F607E7">
        <w:rPr>
          <w:rFonts w:ascii="Times New Roman" w:eastAsia="Times New Roman" w:hAnsi="Times New Roman" w:cs="Times New Roman"/>
          <w:i/>
          <w:sz w:val="24"/>
          <w:szCs w:val="24"/>
          <w:lang w:eastAsia="ru-RU"/>
        </w:rPr>
        <w:t>Практический разум –</w:t>
      </w:r>
      <w:r w:rsidRPr="00F607E7">
        <w:rPr>
          <w:rFonts w:ascii="Times New Roman" w:eastAsia="Times New Roman" w:hAnsi="Times New Roman" w:cs="Times New Roman"/>
          <w:sz w:val="24"/>
          <w:szCs w:val="24"/>
          <w:lang w:eastAsia="ru-RU"/>
        </w:rPr>
        <w:t xml:space="preserve">  это </w:t>
      </w:r>
      <w:r w:rsidR="0047508D">
        <w:rPr>
          <w:rFonts w:ascii="Times New Roman" w:eastAsia="Times New Roman" w:hAnsi="Times New Roman" w:cs="Times New Roman"/>
          <w:sz w:val="24"/>
          <w:szCs w:val="24"/>
          <w:lang w:eastAsia="ru-RU"/>
        </w:rPr>
        <w:t xml:space="preserve">чистая </w:t>
      </w:r>
      <w:r w:rsidRPr="00F607E7">
        <w:rPr>
          <w:rFonts w:ascii="Times New Roman" w:eastAsia="Times New Roman" w:hAnsi="Times New Roman" w:cs="Times New Roman"/>
          <w:sz w:val="24"/>
          <w:szCs w:val="24"/>
          <w:lang w:eastAsia="ru-RU"/>
        </w:rPr>
        <w:t xml:space="preserve">воля человека, способность поступать </w:t>
      </w:r>
      <w:r w:rsidR="0047508D">
        <w:rPr>
          <w:rFonts w:ascii="Times New Roman" w:eastAsia="Times New Roman" w:hAnsi="Times New Roman" w:cs="Times New Roman"/>
          <w:sz w:val="24"/>
          <w:szCs w:val="24"/>
          <w:lang w:eastAsia="ru-RU"/>
        </w:rPr>
        <w:t xml:space="preserve">в соответствии с высшим нравственным законом, независимо от чувств и чистого разума. </w:t>
      </w:r>
      <w:r w:rsidRPr="0047508D">
        <w:rPr>
          <w:rFonts w:ascii="Times New Roman" w:eastAsia="Times New Roman" w:hAnsi="Times New Roman" w:cs="Times New Roman"/>
          <w:sz w:val="24"/>
          <w:szCs w:val="24"/>
          <w:lang w:eastAsia="ru-RU"/>
        </w:rPr>
        <w:t xml:space="preserve">Чистая воля – это моральный долг. </w:t>
      </w:r>
      <w:r w:rsidR="0047508D" w:rsidRPr="0047508D">
        <w:rPr>
          <w:rFonts w:ascii="Times New Roman" w:eastAsia="Times New Roman" w:hAnsi="Times New Roman" w:cs="Times New Roman"/>
          <w:sz w:val="24"/>
          <w:szCs w:val="24"/>
          <w:lang w:eastAsia="ru-RU"/>
        </w:rPr>
        <w:t>В</w:t>
      </w:r>
      <w:r w:rsidRPr="0047508D">
        <w:rPr>
          <w:rFonts w:ascii="Times New Roman" w:eastAsia="Times New Roman" w:hAnsi="Times New Roman" w:cs="Times New Roman"/>
          <w:sz w:val="24"/>
          <w:szCs w:val="24"/>
          <w:lang w:eastAsia="ru-RU"/>
        </w:rPr>
        <w:t>ысш</w:t>
      </w:r>
      <w:r w:rsidR="0047508D" w:rsidRPr="0047508D">
        <w:rPr>
          <w:rFonts w:ascii="Times New Roman" w:eastAsia="Times New Roman" w:hAnsi="Times New Roman" w:cs="Times New Roman"/>
          <w:sz w:val="24"/>
          <w:szCs w:val="24"/>
          <w:lang w:eastAsia="ru-RU"/>
        </w:rPr>
        <w:t>ий</w:t>
      </w:r>
      <w:r w:rsidRPr="0047508D">
        <w:rPr>
          <w:rFonts w:ascii="Times New Roman" w:eastAsia="Times New Roman" w:hAnsi="Times New Roman" w:cs="Times New Roman"/>
          <w:sz w:val="24"/>
          <w:szCs w:val="24"/>
          <w:lang w:eastAsia="ru-RU"/>
        </w:rPr>
        <w:t xml:space="preserve"> моральн</w:t>
      </w:r>
      <w:r w:rsidR="0047508D">
        <w:rPr>
          <w:rFonts w:ascii="Times New Roman" w:eastAsia="Times New Roman" w:hAnsi="Times New Roman" w:cs="Times New Roman"/>
          <w:sz w:val="24"/>
          <w:szCs w:val="24"/>
          <w:lang w:eastAsia="ru-RU"/>
        </w:rPr>
        <w:t>ый</w:t>
      </w:r>
      <w:r w:rsidRPr="0047508D">
        <w:rPr>
          <w:rFonts w:ascii="Times New Roman" w:eastAsia="Times New Roman" w:hAnsi="Times New Roman" w:cs="Times New Roman"/>
          <w:sz w:val="24"/>
          <w:szCs w:val="24"/>
          <w:lang w:eastAsia="ru-RU"/>
        </w:rPr>
        <w:t xml:space="preserve"> закон</w:t>
      </w:r>
      <w:r w:rsidR="0047508D">
        <w:rPr>
          <w:rFonts w:ascii="Times New Roman" w:eastAsia="Times New Roman" w:hAnsi="Times New Roman" w:cs="Times New Roman"/>
          <w:sz w:val="24"/>
          <w:szCs w:val="24"/>
          <w:lang w:eastAsia="ru-RU"/>
        </w:rPr>
        <w:t xml:space="preserve"> </w:t>
      </w:r>
      <w:r w:rsidR="0047508D" w:rsidRPr="00DA36BB">
        <w:rPr>
          <w:rFonts w:ascii="Times New Roman" w:eastAsia="Times New Roman" w:hAnsi="Times New Roman" w:cs="Times New Roman"/>
          <w:i/>
          <w:sz w:val="24"/>
          <w:szCs w:val="24"/>
          <w:lang w:eastAsia="ru-RU"/>
        </w:rPr>
        <w:t xml:space="preserve">или </w:t>
      </w:r>
      <w:r w:rsidRPr="00DA36BB">
        <w:rPr>
          <w:rFonts w:ascii="Times New Roman" w:eastAsia="Times New Roman" w:hAnsi="Times New Roman" w:cs="Times New Roman"/>
          <w:i/>
          <w:sz w:val="24"/>
          <w:szCs w:val="24"/>
          <w:lang w:eastAsia="ru-RU"/>
        </w:rPr>
        <w:t>категорическ</w:t>
      </w:r>
      <w:r w:rsidR="0047508D" w:rsidRPr="00DA36BB">
        <w:rPr>
          <w:rFonts w:ascii="Times New Roman" w:eastAsia="Times New Roman" w:hAnsi="Times New Roman" w:cs="Times New Roman"/>
          <w:i/>
          <w:sz w:val="24"/>
          <w:szCs w:val="24"/>
          <w:lang w:eastAsia="ru-RU"/>
        </w:rPr>
        <w:t>ий императив</w:t>
      </w:r>
      <w:r w:rsidRPr="00DA36BB">
        <w:rPr>
          <w:rFonts w:ascii="Times New Roman" w:eastAsia="Times New Roman" w:hAnsi="Times New Roman" w:cs="Times New Roman"/>
          <w:i/>
          <w:sz w:val="24"/>
          <w:szCs w:val="24"/>
          <w:lang w:eastAsia="ru-RU"/>
        </w:rPr>
        <w:t xml:space="preserve"> это закон добровольного ограничения свободы человека.</w:t>
      </w:r>
      <w:r w:rsidRPr="00F607E7">
        <w:rPr>
          <w:rFonts w:ascii="Times New Roman" w:eastAsia="Times New Roman" w:hAnsi="Times New Roman" w:cs="Times New Roman"/>
          <w:sz w:val="24"/>
          <w:szCs w:val="24"/>
          <w:lang w:eastAsia="ru-RU"/>
        </w:rPr>
        <w:t xml:space="preserve"> Чтобы реализовать свою нравственную цель, человеку нужен либо Бог, либо императив. </w:t>
      </w:r>
      <w:r w:rsidRPr="0047508D">
        <w:rPr>
          <w:rFonts w:ascii="Times New Roman" w:eastAsia="Times New Roman" w:hAnsi="Times New Roman" w:cs="Times New Roman"/>
          <w:sz w:val="24"/>
          <w:szCs w:val="24"/>
          <w:lang w:eastAsia="ru-RU"/>
        </w:rPr>
        <w:t>Нравственная свобода – это добровольное ограничение своей индивидуальной свободы (самоограничение).</w:t>
      </w:r>
    </w:p>
    <w:p w:rsidR="00757386" w:rsidRPr="00F607E7" w:rsidRDefault="00757386" w:rsidP="00280917">
      <w:pPr>
        <w:spacing w:line="240" w:lineRule="auto"/>
        <w:ind w:firstLine="567"/>
        <w:jc w:val="both"/>
        <w:rPr>
          <w:rFonts w:ascii="Times New Roman" w:eastAsia="Times New Roman" w:hAnsi="Times New Roman" w:cs="Times New Roman"/>
          <w:i/>
          <w:sz w:val="24"/>
          <w:szCs w:val="24"/>
          <w:lang w:eastAsia="ru-RU"/>
        </w:rPr>
      </w:pPr>
      <w:r w:rsidRPr="00F607E7">
        <w:rPr>
          <w:rFonts w:ascii="Times New Roman" w:eastAsia="Times New Roman" w:hAnsi="Times New Roman" w:cs="Times New Roman"/>
          <w:sz w:val="24"/>
          <w:szCs w:val="24"/>
          <w:lang w:eastAsia="ru-RU"/>
        </w:rPr>
        <w:tab/>
      </w:r>
      <w:r w:rsidRPr="00F607E7">
        <w:rPr>
          <w:rFonts w:ascii="Times New Roman" w:eastAsia="Times New Roman" w:hAnsi="Times New Roman" w:cs="Times New Roman"/>
          <w:sz w:val="24"/>
          <w:szCs w:val="24"/>
          <w:lang w:eastAsia="ru-RU"/>
        </w:rPr>
        <w:tab/>
      </w:r>
      <w:r w:rsidRPr="00F607E7">
        <w:rPr>
          <w:rFonts w:ascii="Times New Roman" w:eastAsia="Times New Roman" w:hAnsi="Times New Roman" w:cs="Times New Roman"/>
          <w:i/>
          <w:sz w:val="24"/>
          <w:szCs w:val="24"/>
          <w:lang w:eastAsia="ru-RU"/>
        </w:rPr>
        <w:t>Высший моральный закон (2 формулировки):</w:t>
      </w:r>
    </w:p>
    <w:p w:rsidR="00757386" w:rsidRPr="00F607E7" w:rsidRDefault="00757386" w:rsidP="00F13359">
      <w:pPr>
        <w:numPr>
          <w:ilvl w:val="0"/>
          <w:numId w:val="23"/>
        </w:numPr>
        <w:spacing w:line="240" w:lineRule="auto"/>
        <w:ind w:left="360"/>
        <w:contextualSpacing/>
        <w:jc w:val="both"/>
        <w:rPr>
          <w:rFonts w:ascii="Times New Roman" w:eastAsia="Times New Roman" w:hAnsi="Times New Roman" w:cs="Times New Roman"/>
          <w:sz w:val="24"/>
          <w:szCs w:val="24"/>
          <w:lang w:eastAsia="ru-RU"/>
        </w:rPr>
      </w:pPr>
      <w:proofErr w:type="gramStart"/>
      <w:r w:rsidRPr="00F607E7">
        <w:rPr>
          <w:rFonts w:ascii="Times New Roman" w:eastAsia="Times New Roman" w:hAnsi="Times New Roman" w:cs="Times New Roman"/>
          <w:sz w:val="24"/>
          <w:szCs w:val="24"/>
          <w:lang w:eastAsia="ru-RU"/>
        </w:rPr>
        <w:t>«Поступай согласно такой максиме (мотив поведения), руководствуясь которой можно пожелать, чтобы она стала всеобщим законом», т.е. «Относись к другому так, как хотел, чтобы относились к тебе».</w:t>
      </w:r>
      <w:proofErr w:type="gramEnd"/>
    </w:p>
    <w:p w:rsidR="00757386" w:rsidRPr="00F607E7" w:rsidRDefault="00757386" w:rsidP="00F13359">
      <w:pPr>
        <w:numPr>
          <w:ilvl w:val="0"/>
          <w:numId w:val="23"/>
        </w:numPr>
        <w:spacing w:line="240" w:lineRule="auto"/>
        <w:ind w:left="360"/>
        <w:contextualSpacing/>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«Поступай так, чтобы ты всегда относился к человечеству и в своём лице, и в лице всякого другого так же, как к цели, и никогда как к средству». Т.е. Каждый человек – личность, достойная уважения.</w:t>
      </w:r>
    </w:p>
    <w:p w:rsidR="00757386" w:rsidRPr="00DA36BB" w:rsidRDefault="00757386" w:rsidP="00280917">
      <w:pPr>
        <w:spacing w:line="240" w:lineRule="auto"/>
        <w:ind w:firstLine="567"/>
        <w:jc w:val="both"/>
        <w:rPr>
          <w:rFonts w:ascii="Times New Roman" w:eastAsia="Times New Roman" w:hAnsi="Times New Roman" w:cs="Times New Roman"/>
          <w:i/>
          <w:sz w:val="24"/>
          <w:szCs w:val="24"/>
          <w:lang w:eastAsia="ru-RU"/>
        </w:rPr>
      </w:pPr>
      <w:r w:rsidRPr="00DA36BB">
        <w:rPr>
          <w:rFonts w:ascii="Times New Roman" w:eastAsia="Times New Roman" w:hAnsi="Times New Roman" w:cs="Times New Roman"/>
          <w:b/>
          <w:i/>
          <w:sz w:val="24"/>
          <w:szCs w:val="24"/>
          <w:lang w:eastAsia="ru-RU"/>
        </w:rPr>
        <w:t>Критика способности суждения</w:t>
      </w:r>
      <w:r w:rsidRPr="00DA36BB">
        <w:rPr>
          <w:rFonts w:ascii="Times New Roman" w:eastAsia="Times New Roman" w:hAnsi="Times New Roman" w:cs="Times New Roman"/>
          <w:i/>
          <w:sz w:val="24"/>
          <w:szCs w:val="24"/>
          <w:lang w:eastAsia="ru-RU"/>
        </w:rPr>
        <w:t xml:space="preserve"> </w:t>
      </w:r>
      <w:r w:rsidRPr="00DA36BB">
        <w:rPr>
          <w:rFonts w:ascii="Times New Roman" w:eastAsia="Times New Roman" w:hAnsi="Times New Roman" w:cs="Times New Roman"/>
          <w:sz w:val="24"/>
          <w:szCs w:val="24"/>
          <w:lang w:eastAsia="ru-RU"/>
        </w:rPr>
        <w:t xml:space="preserve">- </w:t>
      </w:r>
      <w:r w:rsidRPr="00F607E7">
        <w:rPr>
          <w:rFonts w:ascii="Times New Roman" w:eastAsia="Times New Roman" w:hAnsi="Times New Roman" w:cs="Times New Roman"/>
          <w:sz w:val="24"/>
          <w:szCs w:val="24"/>
          <w:lang w:eastAsia="ru-RU"/>
        </w:rPr>
        <w:t>это эстетика Канта.</w:t>
      </w:r>
      <w:r w:rsidRPr="00F607E7">
        <w:rPr>
          <w:rFonts w:ascii="Times New Roman" w:eastAsia="Times New Roman" w:hAnsi="Times New Roman" w:cs="Times New Roman"/>
          <w:i/>
          <w:sz w:val="24"/>
          <w:szCs w:val="24"/>
          <w:lang w:eastAsia="ru-RU"/>
        </w:rPr>
        <w:t xml:space="preserve"> </w:t>
      </w:r>
      <w:r w:rsidRPr="00F607E7">
        <w:rPr>
          <w:rFonts w:ascii="Times New Roman" w:eastAsia="Times New Roman" w:hAnsi="Times New Roman" w:cs="Times New Roman"/>
          <w:sz w:val="24"/>
          <w:szCs w:val="24"/>
          <w:lang w:eastAsia="ru-RU"/>
        </w:rPr>
        <w:t xml:space="preserve">Эстетическое суждение у Канта – суждение рефлексивное, априорное и субъективное. </w:t>
      </w:r>
      <w:r w:rsidRPr="00DA36BB">
        <w:rPr>
          <w:rFonts w:ascii="Times New Roman" w:eastAsia="Times New Roman" w:hAnsi="Times New Roman" w:cs="Times New Roman"/>
          <w:i/>
          <w:sz w:val="24"/>
          <w:szCs w:val="24"/>
          <w:lang w:eastAsia="ru-RU"/>
        </w:rPr>
        <w:t>Способность испытывать бескорыстное эстетическое удовольствие есть чистое суждение вкуса.</w:t>
      </w:r>
      <w:r w:rsidRPr="00F607E7">
        <w:rPr>
          <w:rFonts w:ascii="Times New Roman" w:eastAsia="Times New Roman" w:hAnsi="Times New Roman" w:cs="Times New Roman"/>
          <w:sz w:val="24"/>
          <w:szCs w:val="24"/>
          <w:lang w:eastAsia="ru-RU"/>
        </w:rPr>
        <w:t xml:space="preserve"> «Суждение вкуса есть созерцательное… суждение</w:t>
      </w:r>
      <w:r w:rsidRPr="00DA36BB">
        <w:rPr>
          <w:rFonts w:ascii="Times New Roman" w:eastAsia="Times New Roman" w:hAnsi="Times New Roman" w:cs="Times New Roman"/>
          <w:sz w:val="24"/>
          <w:szCs w:val="24"/>
          <w:lang w:eastAsia="ru-RU"/>
        </w:rPr>
        <w:t xml:space="preserve">».  </w:t>
      </w:r>
      <w:r w:rsidR="00DA36BB" w:rsidRPr="00DA36BB">
        <w:rPr>
          <w:rFonts w:ascii="Times New Roman" w:eastAsia="Times New Roman" w:hAnsi="Times New Roman" w:cs="Times New Roman"/>
          <w:sz w:val="24"/>
          <w:szCs w:val="24"/>
          <w:lang w:eastAsia="ru-RU"/>
        </w:rPr>
        <w:t>В</w:t>
      </w:r>
      <w:r w:rsidRPr="00DA36BB">
        <w:rPr>
          <w:rFonts w:ascii="Times New Roman" w:eastAsia="Times New Roman" w:hAnsi="Times New Roman" w:cs="Times New Roman"/>
          <w:sz w:val="24"/>
          <w:szCs w:val="24"/>
          <w:lang w:eastAsia="ru-RU"/>
        </w:rPr>
        <w:t>кус есть способность представлять предмет на основе чувства удовольствия или неудовольствия, это способность суждения о предмете по отношению к свободной закономерности воображения. А суждения эстетического вкуса, основаны на чувстве удовольствия или неудовольствия.</w:t>
      </w:r>
    </w:p>
    <w:p w:rsidR="00757386" w:rsidRPr="00F607E7" w:rsidRDefault="00757386" w:rsidP="00280917">
      <w:pPr>
        <w:spacing w:line="240" w:lineRule="auto"/>
        <w:ind w:firstLine="567"/>
        <w:jc w:val="both"/>
        <w:rPr>
          <w:rFonts w:ascii="Times New Roman" w:eastAsia="Times New Roman" w:hAnsi="Times New Roman" w:cs="Times New Roman"/>
          <w:b/>
          <w:i/>
          <w:sz w:val="24"/>
          <w:szCs w:val="24"/>
          <w:lang w:eastAsia="ru-RU"/>
        </w:rPr>
      </w:pPr>
      <w:r w:rsidRPr="00F607E7">
        <w:rPr>
          <w:rFonts w:ascii="Times New Roman" w:eastAsia="Times New Roman" w:hAnsi="Times New Roman" w:cs="Times New Roman"/>
          <w:b/>
          <w:i/>
          <w:sz w:val="24"/>
          <w:szCs w:val="24"/>
          <w:lang w:eastAsia="ru-RU"/>
        </w:rPr>
        <w:t>Таким образом, Кант рассматривал общие способности человеческого разума:</w:t>
      </w:r>
    </w:p>
    <w:p w:rsidR="00757386" w:rsidRPr="0049150A" w:rsidRDefault="00757386" w:rsidP="00F13359">
      <w:pPr>
        <w:pStyle w:val="a3"/>
        <w:numPr>
          <w:ilvl w:val="0"/>
          <w:numId w:val="27"/>
        </w:numPr>
        <w:tabs>
          <w:tab w:val="left" w:pos="0"/>
          <w:tab w:val="left" w:pos="1980"/>
        </w:tabs>
        <w:spacing w:line="240" w:lineRule="auto"/>
        <w:jc w:val="both"/>
        <w:rPr>
          <w:rFonts w:ascii="Times New Roman" w:eastAsia="Times New Roman" w:hAnsi="Times New Roman" w:cs="Times New Roman"/>
          <w:b/>
          <w:sz w:val="24"/>
          <w:szCs w:val="24"/>
        </w:rPr>
      </w:pPr>
      <w:r w:rsidRPr="0049150A">
        <w:rPr>
          <w:rFonts w:ascii="Times New Roman" w:eastAsia="Times New Roman" w:hAnsi="Times New Roman" w:cs="Times New Roman"/>
          <w:b/>
          <w:sz w:val="24"/>
          <w:szCs w:val="24"/>
        </w:rPr>
        <w:t xml:space="preserve">теоретический разум (познавательные способности) </w:t>
      </w:r>
      <w:proofErr w:type="gramStart"/>
      <w:r w:rsidRPr="0049150A">
        <w:rPr>
          <w:rFonts w:ascii="Times New Roman" w:eastAsia="Times New Roman" w:hAnsi="Times New Roman" w:cs="Times New Roman"/>
          <w:sz w:val="24"/>
          <w:szCs w:val="24"/>
        </w:rPr>
        <w:t>(</w:t>
      </w:r>
      <w:r w:rsidRPr="0049150A">
        <w:rPr>
          <w:rFonts w:ascii="Times New Roman" w:eastAsia="Times New Roman" w:hAnsi="Times New Roman" w:cs="Times New Roman"/>
          <w:b/>
          <w:sz w:val="24"/>
          <w:szCs w:val="24"/>
        </w:rPr>
        <w:t xml:space="preserve"> </w:t>
      </w:r>
      <w:proofErr w:type="gramEnd"/>
      <w:r w:rsidRPr="0049150A">
        <w:rPr>
          <w:rFonts w:ascii="Times New Roman" w:eastAsia="Times New Roman" w:hAnsi="Times New Roman" w:cs="Times New Roman"/>
          <w:b/>
          <w:sz w:val="24"/>
          <w:szCs w:val="24"/>
        </w:rPr>
        <w:t>познание природы, истины;</w:t>
      </w:r>
    </w:p>
    <w:p w:rsidR="00757386" w:rsidRPr="0049150A" w:rsidRDefault="00757386" w:rsidP="00F13359">
      <w:pPr>
        <w:pStyle w:val="a3"/>
        <w:numPr>
          <w:ilvl w:val="0"/>
          <w:numId w:val="27"/>
        </w:numPr>
        <w:tabs>
          <w:tab w:val="left" w:pos="0"/>
          <w:tab w:val="left" w:pos="1980"/>
        </w:tabs>
        <w:spacing w:line="240" w:lineRule="auto"/>
        <w:jc w:val="both"/>
        <w:rPr>
          <w:rFonts w:ascii="Times New Roman" w:eastAsia="Times New Roman" w:hAnsi="Times New Roman" w:cs="Times New Roman"/>
          <w:b/>
          <w:sz w:val="24"/>
          <w:szCs w:val="24"/>
        </w:rPr>
      </w:pPr>
      <w:r w:rsidRPr="0049150A">
        <w:rPr>
          <w:rFonts w:ascii="Times New Roman" w:eastAsia="Times New Roman" w:hAnsi="Times New Roman" w:cs="Times New Roman"/>
          <w:b/>
          <w:sz w:val="24"/>
          <w:szCs w:val="24"/>
        </w:rPr>
        <w:t xml:space="preserve">практический разум (способности желания) </w:t>
      </w:r>
      <w:r w:rsidRPr="0049150A">
        <w:rPr>
          <w:rFonts w:ascii="Times New Roman" w:eastAsia="Times New Roman" w:hAnsi="Times New Roman" w:cs="Times New Roman"/>
          <w:sz w:val="24"/>
          <w:szCs w:val="24"/>
        </w:rPr>
        <w:t>(</w:t>
      </w:r>
      <w:r w:rsidRPr="0049150A">
        <w:rPr>
          <w:rFonts w:ascii="Times New Roman" w:eastAsia="Times New Roman" w:hAnsi="Times New Roman" w:cs="Times New Roman"/>
          <w:b/>
          <w:sz w:val="24"/>
          <w:szCs w:val="24"/>
        </w:rPr>
        <w:t>нравственность, свобода и необходимость человека в обществе;</w:t>
      </w:r>
    </w:p>
    <w:p w:rsidR="00757386" w:rsidRPr="0049150A" w:rsidRDefault="00757386" w:rsidP="00F13359">
      <w:pPr>
        <w:pStyle w:val="a3"/>
        <w:numPr>
          <w:ilvl w:val="0"/>
          <w:numId w:val="27"/>
        </w:numPr>
        <w:tabs>
          <w:tab w:val="left" w:pos="0"/>
          <w:tab w:val="left" w:pos="1980"/>
        </w:tabs>
        <w:spacing w:line="240" w:lineRule="auto"/>
        <w:jc w:val="both"/>
        <w:rPr>
          <w:rFonts w:ascii="Times New Roman" w:eastAsia="Times New Roman" w:hAnsi="Times New Roman" w:cs="Times New Roman"/>
          <w:b/>
          <w:sz w:val="24"/>
          <w:szCs w:val="24"/>
        </w:rPr>
      </w:pPr>
      <w:proofErr w:type="gramStart"/>
      <w:r w:rsidRPr="0049150A">
        <w:rPr>
          <w:rFonts w:ascii="Times New Roman" w:eastAsia="Times New Roman" w:hAnsi="Times New Roman" w:cs="Times New Roman"/>
          <w:b/>
          <w:sz w:val="24"/>
          <w:szCs w:val="24"/>
        </w:rPr>
        <w:t xml:space="preserve">способности суждения </w:t>
      </w:r>
      <w:r w:rsidRPr="0049150A">
        <w:rPr>
          <w:rFonts w:ascii="Times New Roman" w:eastAsia="Times New Roman" w:hAnsi="Times New Roman" w:cs="Times New Roman"/>
          <w:sz w:val="24"/>
          <w:szCs w:val="24"/>
        </w:rPr>
        <w:t>(</w:t>
      </w:r>
      <w:r w:rsidRPr="0049150A">
        <w:rPr>
          <w:rFonts w:ascii="Times New Roman" w:eastAsia="Times New Roman" w:hAnsi="Times New Roman" w:cs="Times New Roman"/>
          <w:b/>
          <w:sz w:val="24"/>
          <w:szCs w:val="24"/>
        </w:rPr>
        <w:t>эстетический вкус и восприятие прекрасного и возвышенного.</w:t>
      </w:r>
      <w:proofErr w:type="gramEnd"/>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i/>
          <w:sz w:val="24"/>
          <w:szCs w:val="24"/>
          <w:lang w:eastAsia="ru-RU"/>
        </w:rPr>
        <w:t>Вывод:</w:t>
      </w:r>
      <w:r w:rsidRPr="00F607E7">
        <w:rPr>
          <w:rFonts w:ascii="Times New Roman" w:eastAsia="Times New Roman" w:hAnsi="Times New Roman" w:cs="Times New Roman"/>
          <w:sz w:val="24"/>
          <w:szCs w:val="24"/>
          <w:lang w:eastAsia="ru-RU"/>
        </w:rPr>
        <w:t xml:space="preserve"> Противоречивость философии Канта породила множество последователей и критиков его учения. В Х</w:t>
      </w:r>
      <w:proofErr w:type="gramStart"/>
      <w:r w:rsidRPr="00F607E7">
        <w:rPr>
          <w:rFonts w:ascii="Times New Roman" w:eastAsia="Times New Roman" w:hAnsi="Times New Roman" w:cs="Times New Roman"/>
          <w:sz w:val="24"/>
          <w:szCs w:val="24"/>
          <w:lang w:val="en-US" w:eastAsia="ru-RU"/>
        </w:rPr>
        <w:t>I</w:t>
      </w:r>
      <w:proofErr w:type="gramEnd"/>
      <w:r w:rsidRPr="00F607E7">
        <w:rPr>
          <w:rFonts w:ascii="Times New Roman" w:eastAsia="Times New Roman" w:hAnsi="Times New Roman" w:cs="Times New Roman"/>
          <w:sz w:val="24"/>
          <w:szCs w:val="24"/>
          <w:lang w:eastAsia="ru-RU"/>
        </w:rPr>
        <w:t>Х в. рождается неокантианство, оказавшее неоценимую роль в развитии философии ХХ века.</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49150A">
        <w:rPr>
          <w:rFonts w:ascii="Times New Roman" w:eastAsia="Times New Roman" w:hAnsi="Times New Roman" w:cs="Times New Roman"/>
          <w:b/>
          <w:sz w:val="24"/>
          <w:szCs w:val="24"/>
          <w:lang w:eastAsia="ru-RU"/>
        </w:rPr>
        <w:t>2. Философия Г. В. Ф. Гегеля</w:t>
      </w:r>
      <w:r w:rsidR="0049150A">
        <w:rPr>
          <w:rFonts w:ascii="Times New Roman" w:eastAsia="Times New Roman" w:hAnsi="Times New Roman" w:cs="Times New Roman"/>
          <w:b/>
          <w:sz w:val="24"/>
          <w:szCs w:val="24"/>
          <w:lang w:eastAsia="ru-RU"/>
        </w:rPr>
        <w:t xml:space="preserve">. </w:t>
      </w:r>
      <w:r w:rsidRPr="00F607E7">
        <w:rPr>
          <w:rFonts w:ascii="Times New Roman" w:eastAsia="Times New Roman" w:hAnsi="Times New Roman" w:cs="Times New Roman"/>
          <w:sz w:val="24"/>
          <w:szCs w:val="24"/>
          <w:lang w:eastAsia="ru-RU"/>
        </w:rPr>
        <w:t>Гегель</w:t>
      </w:r>
      <w:r w:rsidR="0049150A">
        <w:rPr>
          <w:rFonts w:ascii="Times New Roman" w:eastAsia="Times New Roman" w:hAnsi="Times New Roman" w:cs="Times New Roman"/>
          <w:sz w:val="24"/>
          <w:szCs w:val="24"/>
          <w:lang w:eastAsia="ru-RU"/>
        </w:rPr>
        <w:t xml:space="preserve"> </w:t>
      </w:r>
      <w:r w:rsidR="0049150A" w:rsidRPr="0049150A">
        <w:rPr>
          <w:rFonts w:ascii="Times New Roman" w:eastAsia="Times New Roman" w:hAnsi="Times New Roman" w:cs="Times New Roman"/>
          <w:sz w:val="24"/>
          <w:szCs w:val="24"/>
          <w:lang w:eastAsia="ru-RU"/>
        </w:rPr>
        <w:t>(1770 – 1831 г.)</w:t>
      </w:r>
      <w:r w:rsidRPr="00F607E7">
        <w:rPr>
          <w:rFonts w:ascii="Times New Roman" w:eastAsia="Times New Roman" w:hAnsi="Times New Roman" w:cs="Times New Roman"/>
          <w:sz w:val="24"/>
          <w:szCs w:val="24"/>
          <w:lang w:eastAsia="ru-RU"/>
        </w:rPr>
        <w:t xml:space="preserve"> – вершина немецкой классической философии. Христианский философ –  протестант (интеллектуальная вера).</w:t>
      </w:r>
      <w:r w:rsidR="0049150A">
        <w:rPr>
          <w:rFonts w:ascii="Times New Roman" w:eastAsia="Times New Roman" w:hAnsi="Times New Roman" w:cs="Times New Roman"/>
          <w:sz w:val="24"/>
          <w:szCs w:val="24"/>
          <w:lang w:eastAsia="ru-RU"/>
        </w:rPr>
        <w:t xml:space="preserve"> </w:t>
      </w:r>
      <w:r w:rsidRPr="00F607E7">
        <w:rPr>
          <w:rFonts w:ascii="Times New Roman" w:eastAsia="Times New Roman" w:hAnsi="Times New Roman" w:cs="Times New Roman"/>
          <w:sz w:val="24"/>
          <w:szCs w:val="24"/>
          <w:lang w:eastAsia="ru-RU"/>
        </w:rPr>
        <w:t xml:space="preserve">Создал самую крупную систему объективного идеализма и теорию диалектики (более 100 томов). Гегель – великий систематизатор научного знания. </w:t>
      </w:r>
      <w:proofErr w:type="gramStart"/>
      <w:r w:rsidRPr="00F607E7">
        <w:rPr>
          <w:rFonts w:ascii="Times New Roman" w:eastAsia="Times New Roman" w:hAnsi="Times New Roman" w:cs="Times New Roman"/>
          <w:sz w:val="24"/>
          <w:szCs w:val="24"/>
          <w:lang w:eastAsia="ru-RU"/>
        </w:rPr>
        <w:t>Досконально проанализировал отношение Человек – Мир с точки зрения базовых отношений по всем аспектам (природы, истории, общества, права, морали, на</w:t>
      </w:r>
      <w:r w:rsidR="0049150A">
        <w:rPr>
          <w:rFonts w:ascii="Times New Roman" w:eastAsia="Times New Roman" w:hAnsi="Times New Roman" w:cs="Times New Roman"/>
          <w:sz w:val="24"/>
          <w:szCs w:val="24"/>
          <w:lang w:eastAsia="ru-RU"/>
        </w:rPr>
        <w:t>уки, искусства, религии и т.д.).</w:t>
      </w:r>
      <w:proofErr w:type="gramEnd"/>
      <w:r w:rsidR="0049150A">
        <w:rPr>
          <w:rFonts w:ascii="Times New Roman" w:eastAsia="Times New Roman" w:hAnsi="Times New Roman" w:cs="Times New Roman"/>
          <w:sz w:val="24"/>
          <w:szCs w:val="24"/>
          <w:lang w:eastAsia="ru-RU"/>
        </w:rPr>
        <w:t xml:space="preserve"> </w:t>
      </w:r>
      <w:r w:rsidRPr="00F607E7">
        <w:rPr>
          <w:rFonts w:ascii="Times New Roman" w:eastAsia="Times New Roman" w:hAnsi="Times New Roman" w:cs="Times New Roman"/>
          <w:i/>
          <w:sz w:val="24"/>
          <w:szCs w:val="24"/>
          <w:lang w:eastAsia="ru-RU"/>
        </w:rPr>
        <w:t xml:space="preserve">Центральное понятие  -  Абсолютная идея, </w:t>
      </w:r>
      <w:r w:rsidRPr="00F607E7">
        <w:rPr>
          <w:rFonts w:ascii="Times New Roman" w:eastAsia="Times New Roman" w:hAnsi="Times New Roman" w:cs="Times New Roman"/>
          <w:sz w:val="24"/>
          <w:szCs w:val="24"/>
          <w:lang w:eastAsia="ru-RU"/>
        </w:rPr>
        <w:t xml:space="preserve">которая  развёртывается в мире в процессе </w:t>
      </w:r>
      <w:proofErr w:type="spellStart"/>
      <w:r w:rsidRPr="00F607E7">
        <w:rPr>
          <w:rFonts w:ascii="Times New Roman" w:eastAsia="Times New Roman" w:hAnsi="Times New Roman" w:cs="Times New Roman"/>
          <w:sz w:val="24"/>
          <w:szCs w:val="24"/>
          <w:lang w:eastAsia="ru-RU"/>
        </w:rPr>
        <w:t>самоотчуждения</w:t>
      </w:r>
      <w:proofErr w:type="spellEnd"/>
      <w:r w:rsidRPr="00F607E7">
        <w:rPr>
          <w:rFonts w:ascii="Times New Roman" w:eastAsia="Times New Roman" w:hAnsi="Times New Roman" w:cs="Times New Roman"/>
          <w:sz w:val="24"/>
          <w:szCs w:val="24"/>
          <w:lang w:eastAsia="ru-RU"/>
        </w:rPr>
        <w:t xml:space="preserve">, порождает природу, общество, человека. Исходный тезис: Бытие тождественно мышлению. </w:t>
      </w:r>
    </w:p>
    <w:p w:rsidR="0049150A" w:rsidRDefault="0049150A"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noProof/>
          <w:sz w:val="24"/>
          <w:szCs w:val="24"/>
          <w:lang w:eastAsia="ru-RU"/>
        </w:rPr>
        <w:lastRenderedPageBreak/>
        <w:drawing>
          <wp:anchor distT="0" distB="0" distL="114300" distR="114300" simplePos="0" relativeHeight="251683840" behindDoc="1" locked="0" layoutInCell="1" allowOverlap="1" wp14:anchorId="47341951" wp14:editId="34BC0D2C">
            <wp:simplePos x="0" y="0"/>
            <wp:positionH relativeFrom="column">
              <wp:posOffset>4156075</wp:posOffset>
            </wp:positionH>
            <wp:positionV relativeFrom="paragraph">
              <wp:posOffset>580390</wp:posOffset>
            </wp:positionV>
            <wp:extent cx="2679700" cy="1116330"/>
            <wp:effectExtent l="0" t="0" r="6350" b="7620"/>
            <wp:wrapThrough wrapText="bothSides">
              <wp:wrapPolygon edited="0">
                <wp:start x="0" y="0"/>
                <wp:lineTo x="0" y="21379"/>
                <wp:lineTo x="21498" y="21379"/>
                <wp:lineTo x="21498" y="0"/>
                <wp:lineTo x="0" y="0"/>
              </wp:wrapPolygon>
            </wp:wrapThrough>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9700"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00757386" w:rsidRPr="0049150A">
        <w:rPr>
          <w:rFonts w:ascii="Times New Roman" w:eastAsia="Times New Roman" w:hAnsi="Times New Roman" w:cs="Times New Roman"/>
          <w:i/>
          <w:sz w:val="24"/>
          <w:szCs w:val="24"/>
          <w:lang w:eastAsia="ru-RU"/>
        </w:rPr>
        <w:t>Отчуждение</w:t>
      </w:r>
      <w:r w:rsidR="00757386" w:rsidRPr="0049150A">
        <w:rPr>
          <w:rFonts w:ascii="Times New Roman" w:eastAsia="Times New Roman" w:hAnsi="Times New Roman" w:cs="Times New Roman"/>
          <w:sz w:val="24"/>
          <w:szCs w:val="24"/>
          <w:lang w:eastAsia="ru-RU"/>
        </w:rPr>
        <w:t xml:space="preserve"> </w:t>
      </w:r>
      <w:r w:rsidR="00757386" w:rsidRPr="00F607E7">
        <w:rPr>
          <w:rFonts w:ascii="Times New Roman" w:eastAsia="Times New Roman" w:hAnsi="Times New Roman" w:cs="Times New Roman"/>
          <w:sz w:val="24"/>
          <w:szCs w:val="24"/>
          <w:lang w:eastAsia="ru-RU"/>
        </w:rPr>
        <w:t>– творение из себя самого. У А.Д. ничего нет кроме самого себя. Он отчуждает себя в природу, общество, в человека, (природа состоит «из того же» из чего состоит Дух, но при этом имеет свои автономные (индивидуальные черты), то же с обществом и человеком</w:t>
      </w:r>
      <w:r>
        <w:rPr>
          <w:rFonts w:ascii="Times New Roman" w:eastAsia="Times New Roman" w:hAnsi="Times New Roman" w:cs="Times New Roman"/>
          <w:sz w:val="24"/>
          <w:szCs w:val="24"/>
          <w:lang w:eastAsia="ru-RU"/>
        </w:rPr>
        <w:t>).</w:t>
      </w:r>
      <w:r w:rsidR="00757386" w:rsidRPr="00F607E7">
        <w:rPr>
          <w:rFonts w:ascii="Times New Roman" w:eastAsia="Times New Roman" w:hAnsi="Times New Roman" w:cs="Times New Roman"/>
          <w:sz w:val="24"/>
          <w:szCs w:val="24"/>
          <w:lang w:eastAsia="ru-RU"/>
        </w:rPr>
        <w:t xml:space="preserve"> Таким образом, А.Д. как </w:t>
      </w:r>
      <w:proofErr w:type="gramStart"/>
      <w:r w:rsidR="00757386" w:rsidRPr="00F607E7">
        <w:rPr>
          <w:rFonts w:ascii="Times New Roman" w:eastAsia="Times New Roman" w:hAnsi="Times New Roman" w:cs="Times New Roman"/>
          <w:sz w:val="24"/>
          <w:szCs w:val="24"/>
          <w:lang w:eastAsia="ru-RU"/>
        </w:rPr>
        <w:t>единое</w:t>
      </w:r>
      <w:proofErr w:type="gramEnd"/>
      <w:r w:rsidR="00757386" w:rsidRPr="00F607E7">
        <w:rPr>
          <w:rFonts w:ascii="Times New Roman" w:eastAsia="Times New Roman" w:hAnsi="Times New Roman" w:cs="Times New Roman"/>
          <w:sz w:val="24"/>
          <w:szCs w:val="24"/>
          <w:lang w:eastAsia="ru-RU"/>
        </w:rPr>
        <w:t xml:space="preserve"> – раздваивается,…т.е. развивается. Ситуация обретения нового – </w:t>
      </w:r>
      <w:r>
        <w:rPr>
          <w:rFonts w:ascii="Times New Roman" w:eastAsia="Times New Roman" w:hAnsi="Times New Roman" w:cs="Times New Roman"/>
          <w:sz w:val="24"/>
          <w:szCs w:val="24"/>
          <w:lang w:eastAsia="ru-RU"/>
        </w:rPr>
        <w:t xml:space="preserve">это </w:t>
      </w:r>
      <w:r w:rsidR="00757386" w:rsidRPr="0049150A">
        <w:rPr>
          <w:rFonts w:ascii="Times New Roman" w:eastAsia="Times New Roman" w:hAnsi="Times New Roman" w:cs="Times New Roman"/>
          <w:i/>
          <w:sz w:val="24"/>
          <w:szCs w:val="24"/>
          <w:lang w:eastAsia="ru-RU"/>
        </w:rPr>
        <w:t>развитие</w:t>
      </w:r>
      <w:r w:rsidR="00757386" w:rsidRPr="00F607E7">
        <w:rPr>
          <w:rFonts w:ascii="Times New Roman" w:eastAsia="Times New Roman" w:hAnsi="Times New Roman" w:cs="Times New Roman"/>
          <w:sz w:val="24"/>
          <w:szCs w:val="24"/>
          <w:lang w:eastAsia="ru-RU"/>
        </w:rPr>
        <w:t>. Следовательно, отчуждение есть диалектическое развитие</w:t>
      </w:r>
      <w:proofErr w:type="gramStart"/>
      <w:r w:rsidR="00757386" w:rsidRPr="00F607E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п</w:t>
      </w:r>
      <w:r w:rsidR="00757386" w:rsidRPr="00F607E7">
        <w:rPr>
          <w:rFonts w:ascii="Times New Roman" w:eastAsia="Times New Roman" w:hAnsi="Times New Roman" w:cs="Times New Roman"/>
          <w:sz w:val="24"/>
          <w:szCs w:val="24"/>
          <w:lang w:eastAsia="ru-RU"/>
        </w:rPr>
        <w:t xml:space="preserve">оэтому все что существует – продукты развития А.Д. Он может существовать только через развитие. </w:t>
      </w:r>
      <w:bookmarkStart w:id="11" w:name="_Toc65701107"/>
    </w:p>
    <w:p w:rsidR="00757386" w:rsidRPr="00F607E7" w:rsidRDefault="0049150A" w:rsidP="00280917">
      <w:pPr>
        <w:spacing w:line="240" w:lineRule="auto"/>
        <w:ind w:firstLine="567"/>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                                                                                                   </w:t>
      </w:r>
      <w:r w:rsidR="00757386" w:rsidRPr="00F607E7">
        <w:rPr>
          <w:rFonts w:ascii="Times New Roman" w:eastAsia="Times New Roman" w:hAnsi="Times New Roman" w:cs="Times New Roman"/>
          <w:i/>
          <w:sz w:val="24"/>
          <w:szCs w:val="24"/>
          <w:lang w:eastAsia="ru-RU"/>
        </w:rPr>
        <w:t>Стадии развития Абсолюта</w:t>
      </w:r>
      <w:bookmarkEnd w:id="11"/>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p>
    <w:p w:rsidR="00757386" w:rsidRPr="00F607E7" w:rsidRDefault="00757386" w:rsidP="00280917">
      <w:pPr>
        <w:spacing w:line="240" w:lineRule="auto"/>
        <w:ind w:firstLine="567"/>
        <w:jc w:val="center"/>
        <w:rPr>
          <w:rFonts w:ascii="Times New Roman" w:eastAsia="Times New Roman" w:hAnsi="Times New Roman" w:cs="Times New Roman"/>
          <w:i/>
          <w:sz w:val="24"/>
          <w:szCs w:val="24"/>
          <w:lang w:eastAsia="ru-RU"/>
        </w:rPr>
      </w:pPr>
      <w:r w:rsidRPr="00F607E7">
        <w:rPr>
          <w:rFonts w:ascii="Times New Roman" w:eastAsia="Times New Roman" w:hAnsi="Times New Roman" w:cs="Times New Roman"/>
          <w:i/>
          <w:sz w:val="24"/>
          <w:szCs w:val="24"/>
          <w:lang w:eastAsia="ru-RU"/>
        </w:rPr>
        <w:t xml:space="preserve">3 этапа развёртывания </w:t>
      </w:r>
      <w:r w:rsidR="000B7049">
        <w:rPr>
          <w:rFonts w:ascii="Times New Roman" w:eastAsia="Times New Roman" w:hAnsi="Times New Roman" w:cs="Times New Roman"/>
          <w:i/>
          <w:sz w:val="24"/>
          <w:szCs w:val="24"/>
          <w:lang w:eastAsia="ru-RU"/>
        </w:rPr>
        <w:t>А</w:t>
      </w:r>
      <w:r w:rsidRPr="00F607E7">
        <w:rPr>
          <w:rFonts w:ascii="Times New Roman" w:eastAsia="Times New Roman" w:hAnsi="Times New Roman" w:cs="Times New Roman"/>
          <w:i/>
          <w:sz w:val="24"/>
          <w:szCs w:val="24"/>
          <w:lang w:eastAsia="ru-RU"/>
        </w:rPr>
        <w:t>бсолютно</w:t>
      </w:r>
      <w:r w:rsidR="000B7049">
        <w:rPr>
          <w:rFonts w:ascii="Times New Roman" w:eastAsia="Times New Roman" w:hAnsi="Times New Roman" w:cs="Times New Roman"/>
          <w:i/>
          <w:sz w:val="24"/>
          <w:szCs w:val="24"/>
          <w:lang w:eastAsia="ru-RU"/>
        </w:rPr>
        <w:t>го</w:t>
      </w:r>
      <w:r w:rsidRPr="00F607E7">
        <w:rPr>
          <w:rFonts w:ascii="Times New Roman" w:eastAsia="Times New Roman" w:hAnsi="Times New Roman" w:cs="Times New Roman"/>
          <w:i/>
          <w:sz w:val="24"/>
          <w:szCs w:val="24"/>
          <w:lang w:eastAsia="ru-RU"/>
        </w:rPr>
        <w:t xml:space="preserve"> </w:t>
      </w:r>
      <w:r w:rsidR="000B7049">
        <w:rPr>
          <w:rFonts w:ascii="Times New Roman" w:eastAsia="Times New Roman" w:hAnsi="Times New Roman" w:cs="Times New Roman"/>
          <w:i/>
          <w:sz w:val="24"/>
          <w:szCs w:val="24"/>
          <w:lang w:eastAsia="ru-RU"/>
        </w:rPr>
        <w:t>Духа</w:t>
      </w:r>
      <w:r w:rsidRPr="00F607E7">
        <w:rPr>
          <w:rFonts w:ascii="Times New Roman" w:eastAsia="Times New Roman" w:hAnsi="Times New Roman" w:cs="Times New Roman"/>
          <w:i/>
          <w:sz w:val="24"/>
          <w:szCs w:val="24"/>
          <w:lang w:eastAsia="ru-RU"/>
        </w:rPr>
        <w:t>:</w:t>
      </w:r>
      <w:r w:rsidRPr="00F607E7">
        <w:rPr>
          <w:rFonts w:ascii="Times New Roman" w:eastAsia="Times New Roman" w:hAnsi="Times New Roman" w:cs="Times New Roman"/>
          <w:i/>
          <w:noProof/>
          <w:sz w:val="24"/>
          <w:szCs w:val="24"/>
          <w:lang w:eastAsia="ru-RU"/>
        </w:rPr>
        <w:drawing>
          <wp:anchor distT="0" distB="0" distL="114300" distR="114300" simplePos="0" relativeHeight="251682816" behindDoc="1" locked="0" layoutInCell="1" allowOverlap="1" wp14:anchorId="2D52152C" wp14:editId="4102F7B3">
            <wp:simplePos x="0" y="0"/>
            <wp:positionH relativeFrom="column">
              <wp:posOffset>3284855</wp:posOffset>
            </wp:positionH>
            <wp:positionV relativeFrom="paragraph">
              <wp:posOffset>0</wp:posOffset>
            </wp:positionV>
            <wp:extent cx="3211195" cy="2785745"/>
            <wp:effectExtent l="0" t="0" r="8255" b="0"/>
            <wp:wrapThrough wrapText="bothSides">
              <wp:wrapPolygon edited="0">
                <wp:start x="0" y="0"/>
                <wp:lineTo x="0" y="21418"/>
                <wp:lineTo x="21527" y="21418"/>
                <wp:lineTo x="21527" y="0"/>
                <wp:lineTo x="0" y="0"/>
              </wp:wrapPolygon>
            </wp:wrapThrough>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1195" cy="2785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7386" w:rsidRPr="00F607E7" w:rsidRDefault="00757386" w:rsidP="00280917">
      <w:pPr>
        <w:spacing w:line="240" w:lineRule="auto"/>
        <w:ind w:firstLine="567"/>
        <w:jc w:val="both"/>
        <w:rPr>
          <w:rFonts w:ascii="Times New Roman" w:eastAsia="Times New Roman" w:hAnsi="Times New Roman" w:cs="Times New Roman"/>
          <w:i/>
          <w:sz w:val="24"/>
          <w:szCs w:val="24"/>
          <w:lang w:eastAsia="ru-RU"/>
        </w:rPr>
      </w:pPr>
      <w:r w:rsidRPr="00F607E7">
        <w:rPr>
          <w:rFonts w:ascii="Times New Roman" w:eastAsia="Times New Roman" w:hAnsi="Times New Roman" w:cs="Times New Roman"/>
          <w:i/>
          <w:sz w:val="24"/>
          <w:szCs w:val="24"/>
          <w:u w:val="single"/>
          <w:lang w:eastAsia="ru-RU"/>
        </w:rPr>
        <w:t>1. Логика</w:t>
      </w:r>
      <w:r w:rsidRPr="00F607E7">
        <w:rPr>
          <w:rFonts w:ascii="Times New Roman" w:eastAsia="Times New Roman" w:hAnsi="Times New Roman" w:cs="Times New Roman"/>
          <w:sz w:val="24"/>
          <w:szCs w:val="24"/>
          <w:lang w:eastAsia="ru-RU"/>
        </w:rPr>
        <w:t xml:space="preserve"> (чистое мышление, соотношение логических понятий), стихия чистого мышления. Это </w:t>
      </w:r>
      <w:r w:rsidRPr="00F607E7">
        <w:rPr>
          <w:rFonts w:ascii="Times New Roman" w:eastAsia="Times New Roman" w:hAnsi="Times New Roman" w:cs="Times New Roman"/>
          <w:i/>
          <w:sz w:val="24"/>
          <w:szCs w:val="24"/>
          <w:lang w:eastAsia="ru-RU"/>
        </w:rPr>
        <w:t>бытие-в-себе</w:t>
      </w:r>
      <w:r w:rsidRPr="00F607E7">
        <w:rPr>
          <w:rFonts w:ascii="Times New Roman" w:eastAsia="Times New Roman" w:hAnsi="Times New Roman" w:cs="Times New Roman"/>
          <w:sz w:val="24"/>
          <w:szCs w:val="24"/>
          <w:lang w:eastAsia="ru-RU"/>
        </w:rPr>
        <w:t xml:space="preserve"> Абсолютного Духа. Все сущее – продукты мышление А.Д. Гегель создает диалектическую логику, ней </w:t>
      </w:r>
      <w:r w:rsidRPr="00F607E7">
        <w:rPr>
          <w:rFonts w:ascii="Times New Roman" w:eastAsia="Times New Roman" w:hAnsi="Times New Roman" w:cs="Times New Roman"/>
          <w:i/>
          <w:sz w:val="24"/>
          <w:szCs w:val="24"/>
          <w:lang w:eastAsia="ru-RU"/>
        </w:rPr>
        <w:t xml:space="preserve">  3 учения:</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i/>
          <w:sz w:val="24"/>
          <w:szCs w:val="24"/>
          <w:lang w:eastAsia="ru-RU"/>
        </w:rPr>
        <w:t>- учение о бытии, о сущности, о понятии</w:t>
      </w:r>
      <w:r w:rsidRPr="00F607E7">
        <w:rPr>
          <w:rFonts w:ascii="Times New Roman" w:eastAsia="Times New Roman" w:hAnsi="Times New Roman" w:cs="Times New Roman"/>
          <w:sz w:val="24"/>
          <w:szCs w:val="24"/>
          <w:lang w:eastAsia="ru-RU"/>
        </w:rPr>
        <w:t xml:space="preserve">. Это метафизика. Важнейшие категории этого учения: качество, количество, мера, скачек (триады категорий). Здесь разработаны законы диалектики: </w:t>
      </w:r>
      <w:proofErr w:type="spellStart"/>
      <w:r w:rsidRPr="00F607E7">
        <w:rPr>
          <w:rFonts w:ascii="Times New Roman" w:eastAsia="Times New Roman" w:hAnsi="Times New Roman" w:cs="Times New Roman"/>
          <w:sz w:val="24"/>
          <w:szCs w:val="24"/>
          <w:lang w:eastAsia="ru-RU"/>
        </w:rPr>
        <w:t>взаимоперехода</w:t>
      </w:r>
      <w:proofErr w:type="spellEnd"/>
      <w:r w:rsidRPr="00F607E7">
        <w:rPr>
          <w:rFonts w:ascii="Times New Roman" w:eastAsia="Times New Roman" w:hAnsi="Times New Roman" w:cs="Times New Roman"/>
          <w:sz w:val="24"/>
          <w:szCs w:val="24"/>
          <w:lang w:eastAsia="ru-RU"/>
        </w:rPr>
        <w:t xml:space="preserve"> количества и качества; единства и борьбы противоположностей; закон отрицания </w:t>
      </w:r>
      <w:proofErr w:type="spellStart"/>
      <w:proofErr w:type="gramStart"/>
      <w:r w:rsidRPr="00F607E7">
        <w:rPr>
          <w:rFonts w:ascii="Times New Roman" w:eastAsia="Times New Roman" w:hAnsi="Times New Roman" w:cs="Times New Roman"/>
          <w:sz w:val="24"/>
          <w:szCs w:val="24"/>
          <w:lang w:eastAsia="ru-RU"/>
        </w:rPr>
        <w:t>отрицания</w:t>
      </w:r>
      <w:proofErr w:type="spellEnd"/>
      <w:proofErr w:type="gramEnd"/>
      <w:r w:rsidRPr="00F607E7">
        <w:rPr>
          <w:rFonts w:ascii="Times New Roman" w:eastAsia="Times New Roman" w:hAnsi="Times New Roman" w:cs="Times New Roman"/>
          <w:sz w:val="24"/>
          <w:szCs w:val="24"/>
          <w:lang w:eastAsia="ru-RU"/>
        </w:rPr>
        <w:t xml:space="preserve">. А.Д. мыслит </w:t>
      </w:r>
      <w:proofErr w:type="spellStart"/>
      <w:r w:rsidRPr="00F607E7">
        <w:rPr>
          <w:rFonts w:ascii="Times New Roman" w:eastAsia="Times New Roman" w:hAnsi="Times New Roman" w:cs="Times New Roman"/>
          <w:sz w:val="24"/>
          <w:szCs w:val="24"/>
          <w:lang w:eastAsia="ru-RU"/>
        </w:rPr>
        <w:t>триадно</w:t>
      </w:r>
      <w:proofErr w:type="spellEnd"/>
      <w:r w:rsidRPr="00F607E7">
        <w:rPr>
          <w:rFonts w:ascii="Times New Roman" w:eastAsia="Times New Roman" w:hAnsi="Times New Roman" w:cs="Times New Roman"/>
          <w:sz w:val="24"/>
          <w:szCs w:val="24"/>
          <w:lang w:eastAsia="ru-RU"/>
        </w:rPr>
        <w:t xml:space="preserve"> (противоречие – основа развития). Все эти триады имеют одинаковую структуру: </w:t>
      </w:r>
      <w:r w:rsidRPr="00F607E7">
        <w:rPr>
          <w:rFonts w:ascii="Times New Roman" w:eastAsia="Times New Roman" w:hAnsi="Times New Roman" w:cs="Times New Roman"/>
          <w:b/>
          <w:sz w:val="24"/>
          <w:szCs w:val="24"/>
          <w:lang w:eastAsia="ru-RU"/>
        </w:rPr>
        <w:t xml:space="preserve">тезис — антитезис — синтез, повторяющую общую структуру Абсолюта. </w:t>
      </w:r>
      <w:r w:rsidRPr="00F607E7">
        <w:rPr>
          <w:rFonts w:ascii="Times New Roman" w:eastAsia="Times New Roman" w:hAnsi="Times New Roman" w:cs="Times New Roman"/>
          <w:sz w:val="24"/>
          <w:szCs w:val="24"/>
          <w:lang w:eastAsia="ru-RU"/>
        </w:rPr>
        <w:t>Т.О.: Развитие идеи происходит в стихии чистого мышления.</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i/>
          <w:sz w:val="24"/>
          <w:szCs w:val="24"/>
          <w:u w:val="single"/>
          <w:lang w:eastAsia="ru-RU"/>
        </w:rPr>
        <w:t>2. Философия природы</w:t>
      </w:r>
      <w:r w:rsidRPr="00F607E7">
        <w:rPr>
          <w:rFonts w:ascii="Times New Roman" w:eastAsia="Times New Roman" w:hAnsi="Times New Roman" w:cs="Times New Roman"/>
          <w:sz w:val="24"/>
          <w:szCs w:val="24"/>
          <w:lang w:eastAsia="ru-RU"/>
        </w:rPr>
        <w:t xml:space="preserve">, развитие Идеи в форме </w:t>
      </w:r>
      <w:r w:rsidRPr="00F607E7">
        <w:rPr>
          <w:rFonts w:ascii="Times New Roman" w:eastAsia="Times New Roman" w:hAnsi="Times New Roman" w:cs="Times New Roman"/>
          <w:i/>
          <w:sz w:val="24"/>
          <w:szCs w:val="24"/>
          <w:lang w:eastAsia="ru-RU"/>
        </w:rPr>
        <w:t>инобытия</w:t>
      </w:r>
      <w:r w:rsidRPr="00F607E7">
        <w:rPr>
          <w:rFonts w:ascii="Times New Roman" w:eastAsia="Times New Roman" w:hAnsi="Times New Roman" w:cs="Times New Roman"/>
          <w:sz w:val="24"/>
          <w:szCs w:val="24"/>
          <w:lang w:eastAsia="ru-RU"/>
        </w:rPr>
        <w:t xml:space="preserve">, т.е. в форме природы. Природа служит лишь внешним проявлением саморазвития логических категорий. Гегель стремился проследить, каким образом природа, будучи инобытием идеи, становится духом. Разработал классификацию естественных наук (от низших к </w:t>
      </w:r>
      <w:proofErr w:type="gramStart"/>
      <w:r w:rsidRPr="00F607E7">
        <w:rPr>
          <w:rFonts w:ascii="Times New Roman" w:eastAsia="Times New Roman" w:hAnsi="Times New Roman" w:cs="Times New Roman"/>
          <w:sz w:val="24"/>
          <w:szCs w:val="24"/>
          <w:lang w:eastAsia="ru-RU"/>
        </w:rPr>
        <w:t>высшим</w:t>
      </w:r>
      <w:proofErr w:type="gramEnd"/>
      <w:r w:rsidRPr="00F607E7">
        <w:rPr>
          <w:rFonts w:ascii="Times New Roman" w:eastAsia="Times New Roman" w:hAnsi="Times New Roman" w:cs="Times New Roman"/>
          <w:sz w:val="24"/>
          <w:szCs w:val="24"/>
          <w:lang w:eastAsia="ru-RU"/>
        </w:rPr>
        <w:t>):</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ab/>
        <w:t>- механика (материя, движение, падение, др.);</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ab/>
        <w:t>- физика (свойства материи – вес, звук, тепло; аналитика химических процессов);</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ab/>
        <w:t xml:space="preserve">-органическая физика </w:t>
      </w:r>
      <w:proofErr w:type="gramStart"/>
      <w:r w:rsidRPr="00F607E7">
        <w:rPr>
          <w:rFonts w:ascii="Times New Roman" w:eastAsia="Times New Roman" w:hAnsi="Times New Roman" w:cs="Times New Roman"/>
          <w:sz w:val="24"/>
          <w:szCs w:val="24"/>
          <w:lang w:eastAsia="ru-RU"/>
        </w:rPr>
        <w:t xml:space="preserve">( </w:t>
      </w:r>
      <w:proofErr w:type="gramEnd"/>
      <w:r w:rsidRPr="00F607E7">
        <w:rPr>
          <w:rFonts w:ascii="Times New Roman" w:eastAsia="Times New Roman" w:hAnsi="Times New Roman" w:cs="Times New Roman"/>
          <w:sz w:val="24"/>
          <w:szCs w:val="24"/>
          <w:lang w:eastAsia="ru-RU"/>
        </w:rPr>
        <w:t>геологическая природа, растительная природа, животный организм, т.е. история жизни на планете);</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ab/>
        <w:t>Т.О.: Целью природы есть создание разумного духовного существа – человека.</w:t>
      </w:r>
    </w:p>
    <w:p w:rsidR="00757386" w:rsidRPr="00F607E7" w:rsidRDefault="007308A3"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noProof/>
          <w:sz w:val="24"/>
          <w:szCs w:val="24"/>
          <w:lang w:eastAsia="ru-RU"/>
        </w:rPr>
        <w:drawing>
          <wp:anchor distT="0" distB="0" distL="114300" distR="114300" simplePos="0" relativeHeight="251684864" behindDoc="1" locked="0" layoutInCell="1" allowOverlap="1" wp14:anchorId="29E56924" wp14:editId="60FF5F1F">
            <wp:simplePos x="0" y="0"/>
            <wp:positionH relativeFrom="column">
              <wp:posOffset>1785620</wp:posOffset>
            </wp:positionH>
            <wp:positionV relativeFrom="paragraph">
              <wp:posOffset>91440</wp:posOffset>
            </wp:positionV>
            <wp:extent cx="5257800" cy="2912745"/>
            <wp:effectExtent l="0" t="0" r="0" b="1905"/>
            <wp:wrapThrough wrapText="bothSides">
              <wp:wrapPolygon edited="0">
                <wp:start x="0" y="0"/>
                <wp:lineTo x="0" y="21473"/>
                <wp:lineTo x="21522" y="21473"/>
                <wp:lineTo x="21522" y="0"/>
                <wp:lineTo x="0" y="0"/>
              </wp:wrapPolygon>
            </wp:wrapThrough>
            <wp:docPr id="4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800" cy="2912745"/>
                    </a:xfrm>
                    <a:prstGeom prst="rect">
                      <a:avLst/>
                    </a:prstGeom>
                    <a:noFill/>
                    <a:ln>
                      <a:noFill/>
                    </a:ln>
                  </pic:spPr>
                </pic:pic>
              </a:graphicData>
            </a:graphic>
            <wp14:sizeRelH relativeFrom="page">
              <wp14:pctWidth>0</wp14:pctWidth>
            </wp14:sizeRelH>
            <wp14:sizeRelV relativeFrom="page">
              <wp14:pctHeight>0</wp14:pctHeight>
            </wp14:sizeRelV>
          </wp:anchor>
        </w:drawing>
      </w:r>
      <w:r w:rsidR="00757386" w:rsidRPr="00F607E7">
        <w:rPr>
          <w:rFonts w:ascii="Times New Roman" w:eastAsia="Times New Roman" w:hAnsi="Times New Roman" w:cs="Times New Roman"/>
          <w:i/>
          <w:sz w:val="24"/>
          <w:szCs w:val="24"/>
          <w:u w:val="single"/>
          <w:lang w:eastAsia="ru-RU"/>
        </w:rPr>
        <w:t>3. Философия духа</w:t>
      </w:r>
      <w:r w:rsidR="00757386" w:rsidRPr="00F607E7">
        <w:rPr>
          <w:rFonts w:ascii="Times New Roman" w:eastAsia="Times New Roman" w:hAnsi="Times New Roman" w:cs="Times New Roman"/>
          <w:sz w:val="24"/>
          <w:szCs w:val="24"/>
          <w:lang w:eastAsia="ru-RU"/>
        </w:rPr>
        <w:t xml:space="preserve">: это </w:t>
      </w:r>
      <w:r w:rsidR="00757386" w:rsidRPr="00F607E7">
        <w:rPr>
          <w:rFonts w:ascii="Times New Roman" w:eastAsia="Times New Roman" w:hAnsi="Times New Roman" w:cs="Times New Roman"/>
          <w:i/>
          <w:sz w:val="24"/>
          <w:szCs w:val="24"/>
          <w:lang w:eastAsia="ru-RU"/>
        </w:rPr>
        <w:t>«бытие-в-себе-и-для-</w:t>
      </w:r>
      <w:r w:rsidR="00757386" w:rsidRPr="00F607E7">
        <w:rPr>
          <w:rFonts w:ascii="Times New Roman" w:eastAsia="Times New Roman" w:hAnsi="Times New Roman" w:cs="Times New Roman"/>
          <w:i/>
          <w:sz w:val="24"/>
          <w:szCs w:val="24"/>
          <w:lang w:eastAsia="ru-RU"/>
        </w:rPr>
        <w:lastRenderedPageBreak/>
        <w:t>себя»</w:t>
      </w:r>
      <w:r w:rsidR="00757386" w:rsidRPr="00F607E7">
        <w:rPr>
          <w:rFonts w:ascii="Times New Roman" w:eastAsia="Times New Roman" w:hAnsi="Times New Roman" w:cs="Times New Roman"/>
          <w:sz w:val="24"/>
          <w:szCs w:val="24"/>
          <w:lang w:eastAsia="ru-RU"/>
        </w:rPr>
        <w:t xml:space="preserve"> Духа. </w:t>
      </w:r>
      <w:proofErr w:type="gramStart"/>
      <w:r w:rsidR="00757386" w:rsidRPr="00F607E7">
        <w:rPr>
          <w:rFonts w:ascii="Times New Roman" w:eastAsia="Times New Roman" w:hAnsi="Times New Roman" w:cs="Times New Roman"/>
          <w:sz w:val="24"/>
          <w:szCs w:val="24"/>
          <w:lang w:eastAsia="ru-RU"/>
        </w:rPr>
        <w:t>Т.е. развитие Идеи в сознании, праве, нравственности, всемирной истории, т.е. в Духе.</w:t>
      </w:r>
      <w:proofErr w:type="gramEnd"/>
      <w:r w:rsidR="00757386" w:rsidRPr="00F607E7">
        <w:rPr>
          <w:rFonts w:ascii="Times New Roman" w:eastAsia="Times New Roman" w:hAnsi="Times New Roman" w:cs="Times New Roman"/>
          <w:sz w:val="24"/>
          <w:szCs w:val="24"/>
          <w:lang w:eastAsia="ru-RU"/>
        </w:rPr>
        <w:t xml:space="preserve"> Человек является синтезом природы и общества, биосоциальное существо, обладающее новым качеством.</w:t>
      </w:r>
    </w:p>
    <w:p w:rsidR="00757386" w:rsidRPr="00F607E7" w:rsidRDefault="007308A3" w:rsidP="00280917">
      <w:pPr>
        <w:spacing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С</w:t>
      </w:r>
      <w:r w:rsidR="00757386" w:rsidRPr="00F607E7">
        <w:rPr>
          <w:rFonts w:ascii="Times New Roman" w:eastAsia="Times New Roman" w:hAnsi="Times New Roman" w:cs="Times New Roman"/>
          <w:i/>
          <w:sz w:val="24"/>
          <w:szCs w:val="24"/>
          <w:lang w:eastAsia="ru-RU"/>
        </w:rPr>
        <w:t>убъективный дух</w:t>
      </w:r>
      <w:r w:rsidR="00757386" w:rsidRPr="00F607E7">
        <w:rPr>
          <w:rFonts w:ascii="Times New Roman" w:eastAsia="Times New Roman" w:hAnsi="Times New Roman" w:cs="Times New Roman"/>
          <w:sz w:val="24"/>
          <w:szCs w:val="24"/>
          <w:lang w:eastAsia="ru-RU"/>
        </w:rPr>
        <w:t xml:space="preserve"> (антропология, психология, феноменология) – познание индивидуального сознания;</w:t>
      </w:r>
    </w:p>
    <w:p w:rsidR="00757386" w:rsidRPr="00F607E7" w:rsidRDefault="007308A3" w:rsidP="00280917">
      <w:pPr>
        <w:spacing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О</w:t>
      </w:r>
      <w:r w:rsidR="00757386" w:rsidRPr="00F607E7">
        <w:rPr>
          <w:rFonts w:ascii="Times New Roman" w:eastAsia="Times New Roman" w:hAnsi="Times New Roman" w:cs="Times New Roman"/>
          <w:i/>
          <w:sz w:val="24"/>
          <w:szCs w:val="24"/>
          <w:lang w:eastAsia="ru-RU"/>
        </w:rPr>
        <w:t>бъективный дух</w:t>
      </w:r>
      <w:r w:rsidR="00757386" w:rsidRPr="00F607E7">
        <w:rPr>
          <w:rFonts w:ascii="Times New Roman" w:eastAsia="Times New Roman" w:hAnsi="Times New Roman" w:cs="Times New Roman"/>
          <w:sz w:val="24"/>
          <w:szCs w:val="24"/>
          <w:lang w:eastAsia="ru-RU"/>
        </w:rPr>
        <w:t xml:space="preserve"> (социально-историческая жизнь общества, право, мораль, всемирная история, семья);</w:t>
      </w:r>
    </w:p>
    <w:p w:rsidR="00757386" w:rsidRPr="00F607E7" w:rsidRDefault="007308A3" w:rsidP="00280917">
      <w:pPr>
        <w:spacing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А</w:t>
      </w:r>
      <w:r w:rsidR="00757386" w:rsidRPr="00F607E7">
        <w:rPr>
          <w:rFonts w:ascii="Times New Roman" w:eastAsia="Times New Roman" w:hAnsi="Times New Roman" w:cs="Times New Roman"/>
          <w:i/>
          <w:sz w:val="24"/>
          <w:szCs w:val="24"/>
          <w:lang w:eastAsia="ru-RU"/>
        </w:rPr>
        <w:t>бсолютный дух:</w:t>
      </w:r>
      <w:r w:rsidR="00757386" w:rsidRPr="00F607E7">
        <w:rPr>
          <w:rFonts w:ascii="Times New Roman" w:eastAsia="Times New Roman" w:hAnsi="Times New Roman" w:cs="Times New Roman"/>
          <w:sz w:val="24"/>
          <w:szCs w:val="24"/>
          <w:lang w:eastAsia="ru-RU"/>
        </w:rPr>
        <w:t xml:space="preserve"> </w:t>
      </w:r>
      <w:r w:rsidR="00757386" w:rsidRPr="00F607E7">
        <w:rPr>
          <w:rFonts w:ascii="Times New Roman" w:eastAsia="Times New Roman" w:hAnsi="Times New Roman" w:cs="Times New Roman"/>
          <w:i/>
          <w:sz w:val="24"/>
          <w:szCs w:val="24"/>
          <w:lang w:eastAsia="ru-RU"/>
        </w:rPr>
        <w:t>искусство</w:t>
      </w:r>
      <w:r w:rsidR="00757386" w:rsidRPr="00F607E7">
        <w:rPr>
          <w:rFonts w:ascii="Times New Roman" w:eastAsia="Times New Roman" w:hAnsi="Times New Roman" w:cs="Times New Roman"/>
          <w:sz w:val="24"/>
          <w:szCs w:val="24"/>
          <w:lang w:eastAsia="ru-RU"/>
        </w:rPr>
        <w:t xml:space="preserve"> (в форме созерцания);  </w:t>
      </w:r>
      <w:r w:rsidR="00757386" w:rsidRPr="00F607E7">
        <w:rPr>
          <w:rFonts w:ascii="Times New Roman" w:eastAsia="Times New Roman" w:hAnsi="Times New Roman" w:cs="Times New Roman"/>
          <w:i/>
          <w:sz w:val="24"/>
          <w:szCs w:val="24"/>
          <w:lang w:eastAsia="ru-RU"/>
        </w:rPr>
        <w:t>религия</w:t>
      </w:r>
      <w:r w:rsidR="00757386" w:rsidRPr="00F607E7">
        <w:rPr>
          <w:rFonts w:ascii="Times New Roman" w:eastAsia="Times New Roman" w:hAnsi="Times New Roman" w:cs="Times New Roman"/>
          <w:sz w:val="24"/>
          <w:szCs w:val="24"/>
          <w:lang w:eastAsia="ru-RU"/>
        </w:rPr>
        <w:t xml:space="preserve"> (в форме представления);  </w:t>
      </w:r>
      <w:r w:rsidR="00757386" w:rsidRPr="00F607E7">
        <w:rPr>
          <w:rFonts w:ascii="Times New Roman" w:eastAsia="Times New Roman" w:hAnsi="Times New Roman" w:cs="Times New Roman"/>
          <w:i/>
          <w:sz w:val="24"/>
          <w:szCs w:val="24"/>
          <w:lang w:eastAsia="ru-RU"/>
        </w:rPr>
        <w:t>философия</w:t>
      </w:r>
      <w:r w:rsidR="00757386" w:rsidRPr="00F607E7">
        <w:rPr>
          <w:rFonts w:ascii="Times New Roman" w:eastAsia="Times New Roman" w:hAnsi="Times New Roman" w:cs="Times New Roman"/>
          <w:sz w:val="24"/>
          <w:szCs w:val="24"/>
          <w:lang w:eastAsia="ru-RU"/>
        </w:rPr>
        <w:t xml:space="preserve"> (в форме понятий).</w:t>
      </w:r>
    </w:p>
    <w:p w:rsidR="00757386" w:rsidRPr="00F607E7" w:rsidRDefault="00757386" w:rsidP="00280917">
      <w:pPr>
        <w:spacing w:line="240" w:lineRule="auto"/>
        <w:ind w:firstLine="567"/>
        <w:jc w:val="both"/>
        <w:rPr>
          <w:rFonts w:ascii="Times New Roman" w:eastAsia="Times New Roman" w:hAnsi="Times New Roman" w:cs="Times New Roman"/>
          <w:b/>
          <w:bCs/>
          <w:sz w:val="24"/>
          <w:szCs w:val="24"/>
          <w:lang w:eastAsia="ru-RU"/>
        </w:rPr>
      </w:pPr>
      <w:r w:rsidRPr="00F607E7">
        <w:rPr>
          <w:rFonts w:ascii="Times New Roman" w:eastAsia="Times New Roman" w:hAnsi="Times New Roman" w:cs="Times New Roman"/>
          <w:sz w:val="24"/>
          <w:szCs w:val="24"/>
          <w:lang w:eastAsia="ru-RU"/>
        </w:rPr>
        <w:t xml:space="preserve">В философии Абсолютная идея, выступающая в форме Абсолютного духа, познает свою собственную сущность и тем самым «возвращается к себе». И поэтому здесь процесс ее развития завершается, а система Гегеля оказывается </w:t>
      </w:r>
      <w:r w:rsidRPr="00F607E7">
        <w:rPr>
          <w:rFonts w:ascii="Times New Roman" w:eastAsia="Times New Roman" w:hAnsi="Times New Roman" w:cs="Times New Roman"/>
          <w:i/>
          <w:iCs/>
          <w:sz w:val="24"/>
          <w:szCs w:val="24"/>
          <w:lang w:eastAsia="ru-RU"/>
        </w:rPr>
        <w:t xml:space="preserve">законченной: </w:t>
      </w:r>
      <w:r w:rsidRPr="00F607E7">
        <w:rPr>
          <w:rFonts w:ascii="Times New Roman" w:eastAsia="Times New Roman" w:hAnsi="Times New Roman" w:cs="Times New Roman"/>
          <w:sz w:val="24"/>
          <w:szCs w:val="24"/>
          <w:lang w:eastAsia="ru-RU"/>
        </w:rPr>
        <w:t xml:space="preserve">«конец» смыкается с «началом», образуя замкнутый круг. С другой стороны, поскольку применяемый Гегелем метод является </w:t>
      </w:r>
      <w:r w:rsidRPr="00F607E7">
        <w:rPr>
          <w:rFonts w:ascii="Times New Roman" w:eastAsia="Times New Roman" w:hAnsi="Times New Roman" w:cs="Times New Roman"/>
          <w:b/>
          <w:bCs/>
          <w:sz w:val="24"/>
          <w:szCs w:val="24"/>
          <w:lang w:eastAsia="ru-RU"/>
        </w:rPr>
        <w:t xml:space="preserve">диалектическим, </w:t>
      </w:r>
      <w:r w:rsidRPr="00F607E7">
        <w:rPr>
          <w:rFonts w:ascii="Times New Roman" w:eastAsia="Times New Roman" w:hAnsi="Times New Roman" w:cs="Times New Roman"/>
          <w:sz w:val="24"/>
          <w:szCs w:val="24"/>
          <w:lang w:eastAsia="ru-RU"/>
        </w:rPr>
        <w:t xml:space="preserve">предполагающим бесконечное движение (как результат вечной борьбы противоположностей), то это движение является </w:t>
      </w:r>
      <w:r w:rsidRPr="00F607E7">
        <w:rPr>
          <w:rFonts w:ascii="Times New Roman" w:eastAsia="Times New Roman" w:hAnsi="Times New Roman" w:cs="Times New Roman"/>
          <w:b/>
          <w:bCs/>
          <w:sz w:val="24"/>
          <w:szCs w:val="24"/>
          <w:lang w:eastAsia="ru-RU"/>
        </w:rPr>
        <w:t>бесконечным движением по замкнутому кругу.</w:t>
      </w:r>
    </w:p>
    <w:p w:rsidR="00757386" w:rsidRPr="00F607E7" w:rsidRDefault="00757386" w:rsidP="00280917">
      <w:pPr>
        <w:spacing w:line="240" w:lineRule="auto"/>
        <w:ind w:firstLine="567"/>
        <w:jc w:val="both"/>
        <w:rPr>
          <w:rFonts w:ascii="Times New Roman" w:eastAsia="Times New Roman" w:hAnsi="Times New Roman" w:cs="Times New Roman"/>
          <w:bCs/>
          <w:sz w:val="24"/>
          <w:szCs w:val="24"/>
          <w:lang w:eastAsia="ru-RU"/>
        </w:rPr>
      </w:pPr>
      <w:r w:rsidRPr="00F607E7">
        <w:rPr>
          <w:rFonts w:ascii="Times New Roman" w:eastAsia="Times New Roman" w:hAnsi="Times New Roman" w:cs="Times New Roman"/>
          <w:bCs/>
          <w:i/>
          <w:sz w:val="24"/>
          <w:szCs w:val="24"/>
          <w:lang w:eastAsia="ru-RU"/>
        </w:rPr>
        <w:t>Вывод:</w:t>
      </w:r>
      <w:r w:rsidRPr="00F607E7">
        <w:rPr>
          <w:rFonts w:ascii="Times New Roman" w:eastAsia="Times New Roman" w:hAnsi="Times New Roman" w:cs="Times New Roman"/>
          <w:b/>
          <w:bCs/>
          <w:sz w:val="24"/>
          <w:szCs w:val="24"/>
          <w:lang w:eastAsia="ru-RU"/>
        </w:rPr>
        <w:t xml:space="preserve"> </w:t>
      </w:r>
      <w:r w:rsidRPr="00F607E7">
        <w:rPr>
          <w:rFonts w:ascii="Times New Roman" w:eastAsia="Times New Roman" w:hAnsi="Times New Roman" w:cs="Times New Roman"/>
          <w:bCs/>
          <w:sz w:val="24"/>
          <w:szCs w:val="24"/>
          <w:lang w:eastAsia="ru-RU"/>
        </w:rPr>
        <w:t>Гегель создал гениальную целостную диалектическую и предельно рациональную систему философии, лозунгом которой можно назвать: «Все действительное разумно, все разумное — действительно».</w:t>
      </w:r>
    </w:p>
    <w:p w:rsidR="00757386" w:rsidRPr="007308A3" w:rsidRDefault="00757386" w:rsidP="00280917">
      <w:pPr>
        <w:spacing w:line="240" w:lineRule="auto"/>
        <w:ind w:firstLine="567"/>
        <w:jc w:val="both"/>
        <w:rPr>
          <w:rFonts w:ascii="Times New Roman" w:eastAsia="Times New Roman" w:hAnsi="Times New Roman" w:cs="Times New Roman"/>
          <w:b/>
          <w:sz w:val="24"/>
          <w:szCs w:val="24"/>
          <w:lang w:eastAsia="ru-RU"/>
        </w:rPr>
      </w:pPr>
      <w:r w:rsidRPr="007308A3">
        <w:rPr>
          <w:rFonts w:ascii="Times New Roman" w:eastAsia="Times New Roman" w:hAnsi="Times New Roman" w:cs="Times New Roman"/>
          <w:b/>
          <w:sz w:val="24"/>
          <w:szCs w:val="24"/>
          <w:lang w:eastAsia="ru-RU"/>
        </w:rPr>
        <w:t>4. Философия Людвига Фейербаха.</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Людвиг Фейербах (1804-1872) – один из наиболее значительных представителей младогегельянства, основатель философии материализма.</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i/>
          <w:sz w:val="24"/>
          <w:szCs w:val="24"/>
          <w:lang w:eastAsia="ru-RU"/>
        </w:rPr>
        <w:t xml:space="preserve">     1. Концепция </w:t>
      </w:r>
      <w:r w:rsidR="007308A3" w:rsidRPr="00F607E7">
        <w:rPr>
          <w:rFonts w:ascii="Times New Roman" w:eastAsia="Times New Roman" w:hAnsi="Times New Roman" w:cs="Times New Roman"/>
          <w:i/>
          <w:sz w:val="24"/>
          <w:szCs w:val="24"/>
          <w:lang w:eastAsia="ru-RU"/>
        </w:rPr>
        <w:t>антропологического</w:t>
      </w:r>
      <w:r w:rsidRPr="00F607E7">
        <w:rPr>
          <w:rFonts w:ascii="Times New Roman" w:eastAsia="Times New Roman" w:hAnsi="Times New Roman" w:cs="Times New Roman"/>
          <w:i/>
          <w:sz w:val="24"/>
          <w:szCs w:val="24"/>
          <w:lang w:eastAsia="ru-RU"/>
        </w:rPr>
        <w:t xml:space="preserve"> основания религии</w:t>
      </w:r>
      <w:r w:rsidRPr="00F607E7">
        <w:rPr>
          <w:rFonts w:ascii="Times New Roman" w:eastAsia="Times New Roman" w:hAnsi="Times New Roman" w:cs="Times New Roman"/>
          <w:sz w:val="24"/>
          <w:szCs w:val="24"/>
          <w:lang w:eastAsia="ru-RU"/>
        </w:rPr>
        <w:t xml:space="preserve">. В своем главном труде </w:t>
      </w:r>
      <w:r w:rsidR="00F506AE">
        <w:rPr>
          <w:rFonts w:ascii="Times New Roman" w:eastAsia="Times New Roman" w:hAnsi="Times New Roman" w:cs="Times New Roman"/>
          <w:sz w:val="24"/>
          <w:szCs w:val="24"/>
          <w:lang w:eastAsia="ru-RU"/>
        </w:rPr>
        <w:t>«</w:t>
      </w:r>
      <w:r w:rsidRPr="00F607E7">
        <w:rPr>
          <w:rFonts w:ascii="Times New Roman" w:eastAsia="Times New Roman" w:hAnsi="Times New Roman" w:cs="Times New Roman"/>
          <w:sz w:val="24"/>
          <w:szCs w:val="24"/>
          <w:lang w:eastAsia="ru-RU"/>
        </w:rPr>
        <w:t>Сущность христианства</w:t>
      </w:r>
      <w:r w:rsidR="00F506AE">
        <w:rPr>
          <w:rFonts w:ascii="Times New Roman" w:eastAsia="Times New Roman" w:hAnsi="Times New Roman" w:cs="Times New Roman"/>
          <w:sz w:val="24"/>
          <w:szCs w:val="24"/>
          <w:lang w:eastAsia="ru-RU"/>
        </w:rPr>
        <w:t>»</w:t>
      </w:r>
      <w:r w:rsidRPr="00F607E7">
        <w:rPr>
          <w:rFonts w:ascii="Times New Roman" w:eastAsia="Times New Roman" w:hAnsi="Times New Roman" w:cs="Times New Roman"/>
          <w:sz w:val="24"/>
          <w:szCs w:val="24"/>
          <w:lang w:eastAsia="ru-RU"/>
        </w:rPr>
        <w:t xml:space="preserve"> (1841) он предпринял попытку свести религию к ее антропологическим основаниям, </w:t>
      </w:r>
      <w:r w:rsidR="00C51892">
        <w:rPr>
          <w:rFonts w:ascii="Times New Roman" w:eastAsia="Times New Roman" w:hAnsi="Times New Roman" w:cs="Times New Roman"/>
          <w:sz w:val="24"/>
          <w:szCs w:val="24"/>
          <w:lang w:eastAsia="ru-RU"/>
        </w:rPr>
        <w:t>и</w:t>
      </w:r>
      <w:r w:rsidRPr="00F607E7">
        <w:rPr>
          <w:rFonts w:ascii="Times New Roman" w:eastAsia="Times New Roman" w:hAnsi="Times New Roman" w:cs="Times New Roman"/>
          <w:sz w:val="24"/>
          <w:szCs w:val="24"/>
          <w:lang w:eastAsia="ru-RU"/>
        </w:rPr>
        <w:t>наче говоря, по его мнению, собственные, реальные человеческие качества в религиозных представлениях</w:t>
      </w:r>
      <w:r w:rsidR="00C51892">
        <w:rPr>
          <w:rFonts w:ascii="Times New Roman" w:eastAsia="Times New Roman" w:hAnsi="Times New Roman" w:cs="Times New Roman"/>
          <w:sz w:val="24"/>
          <w:szCs w:val="24"/>
          <w:lang w:eastAsia="ru-RU"/>
        </w:rPr>
        <w:t xml:space="preserve"> </w:t>
      </w:r>
      <w:r w:rsidRPr="00F607E7">
        <w:rPr>
          <w:rFonts w:ascii="Times New Roman" w:eastAsia="Times New Roman" w:hAnsi="Times New Roman" w:cs="Times New Roman"/>
          <w:sz w:val="24"/>
          <w:szCs w:val="24"/>
          <w:lang w:eastAsia="ru-RU"/>
        </w:rPr>
        <w:t xml:space="preserve">и ритуалах идеализированы, преувеличены, превращены в </w:t>
      </w:r>
      <w:r w:rsidR="00C51892" w:rsidRPr="00F607E7">
        <w:rPr>
          <w:rFonts w:ascii="Times New Roman" w:eastAsia="Times New Roman" w:hAnsi="Times New Roman" w:cs="Times New Roman"/>
          <w:sz w:val="24"/>
          <w:szCs w:val="24"/>
          <w:lang w:eastAsia="ru-RU"/>
        </w:rPr>
        <w:t>Абсолют</w:t>
      </w:r>
      <w:r w:rsidRPr="00F607E7">
        <w:rPr>
          <w:rFonts w:ascii="Times New Roman" w:eastAsia="Times New Roman" w:hAnsi="Times New Roman" w:cs="Times New Roman"/>
          <w:sz w:val="24"/>
          <w:szCs w:val="24"/>
          <w:lang w:eastAsia="ru-RU"/>
        </w:rPr>
        <w:t xml:space="preserve">. Так, таинство крещения имеет в своем основании почитание реальных свойств воды, ее способности очищать человека от грязи; таинство причащения, соответственно, абсолютизирует реальные свойства хлеба и вина; Божественное семейство есть не что иное, как идеал </w:t>
      </w:r>
      <w:r w:rsidR="00C51892">
        <w:rPr>
          <w:rFonts w:ascii="Times New Roman" w:eastAsia="Times New Roman" w:hAnsi="Times New Roman" w:cs="Times New Roman"/>
          <w:sz w:val="24"/>
          <w:szCs w:val="24"/>
          <w:lang w:eastAsia="ru-RU"/>
        </w:rPr>
        <w:t>семейных отношений людей</w:t>
      </w:r>
      <w:r w:rsidRPr="00F607E7">
        <w:rPr>
          <w:rFonts w:ascii="Times New Roman" w:eastAsia="Times New Roman" w:hAnsi="Times New Roman" w:cs="Times New Roman"/>
          <w:sz w:val="24"/>
          <w:szCs w:val="24"/>
          <w:lang w:eastAsia="ru-RU"/>
        </w:rPr>
        <w:t>. Сам Бог, как всемогущее идеальное существо, есть не что иное, как избавленный от недостатков</w:t>
      </w:r>
      <w:r w:rsidR="00C51892">
        <w:rPr>
          <w:rFonts w:ascii="Times New Roman" w:eastAsia="Times New Roman" w:hAnsi="Times New Roman" w:cs="Times New Roman"/>
          <w:sz w:val="24"/>
          <w:szCs w:val="24"/>
          <w:lang w:eastAsia="ru-RU"/>
        </w:rPr>
        <w:t xml:space="preserve"> </w:t>
      </w:r>
      <w:r w:rsidRPr="00F607E7">
        <w:rPr>
          <w:rFonts w:ascii="Times New Roman" w:eastAsia="Times New Roman" w:hAnsi="Times New Roman" w:cs="Times New Roman"/>
          <w:sz w:val="24"/>
          <w:szCs w:val="24"/>
          <w:lang w:eastAsia="ru-RU"/>
        </w:rPr>
        <w:t xml:space="preserve">и слабостей человек, которого ложное сознание объективировало, превратило в высшую реальность. Или, иначе - </w:t>
      </w:r>
      <w:r w:rsidRPr="00F607E7">
        <w:rPr>
          <w:rFonts w:ascii="Times New Roman" w:eastAsia="Times New Roman" w:hAnsi="Times New Roman" w:cs="Times New Roman"/>
          <w:i/>
          <w:sz w:val="24"/>
          <w:szCs w:val="24"/>
          <w:lang w:eastAsia="ru-RU"/>
        </w:rPr>
        <w:t>человек спроецировал в Боге самого себя как человеческий идеал; он сам создал Бога "по своему образу и подобию".</w:t>
      </w:r>
      <w:r w:rsidR="00C51892">
        <w:rPr>
          <w:rFonts w:ascii="Times New Roman" w:eastAsia="Times New Roman" w:hAnsi="Times New Roman" w:cs="Times New Roman"/>
          <w:i/>
          <w:sz w:val="24"/>
          <w:szCs w:val="24"/>
          <w:lang w:eastAsia="ru-RU"/>
        </w:rPr>
        <w:t xml:space="preserve"> </w:t>
      </w:r>
      <w:r w:rsidRPr="00F607E7">
        <w:rPr>
          <w:rFonts w:ascii="Times New Roman" w:eastAsia="Times New Roman" w:hAnsi="Times New Roman" w:cs="Times New Roman"/>
          <w:sz w:val="24"/>
          <w:szCs w:val="24"/>
          <w:lang w:eastAsia="ru-RU"/>
        </w:rPr>
        <w:t xml:space="preserve">По Фейербаху, избавленные от иллюзорного религиозного сознания, понимающие человеческие истоки религиозных представлений, </w:t>
      </w:r>
      <w:r w:rsidRPr="00F607E7">
        <w:rPr>
          <w:rFonts w:ascii="Times New Roman" w:eastAsia="Times New Roman" w:hAnsi="Times New Roman" w:cs="Times New Roman"/>
          <w:i/>
          <w:sz w:val="24"/>
          <w:szCs w:val="24"/>
          <w:lang w:eastAsia="ru-RU"/>
        </w:rPr>
        <w:t>люди должны заменить поклонение Богу уважительным отношением и любовью друг к другу</w:t>
      </w:r>
      <w:r w:rsidRPr="00F607E7">
        <w:rPr>
          <w:rFonts w:ascii="Times New Roman" w:eastAsia="Times New Roman" w:hAnsi="Times New Roman" w:cs="Times New Roman"/>
          <w:sz w:val="24"/>
          <w:szCs w:val="24"/>
          <w:lang w:eastAsia="ru-RU"/>
        </w:rPr>
        <w:t>. Речь поэтому не идет о тотальном отрицании религии (поскольку даже этимологически, как полагал Фейербах, слово "религия" означает не что иное, как "связь"), а о перестройке религии на антропологических принципах, и тем самым о замене религии, иллюзорной религии подлинной, в качестве основ которой сам философ предлагает собственный антропологический принцип философии.</w:t>
      </w:r>
    </w:p>
    <w:p w:rsidR="00C51892"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i/>
          <w:sz w:val="24"/>
          <w:szCs w:val="24"/>
          <w:lang w:eastAsia="ru-RU"/>
        </w:rPr>
        <w:t xml:space="preserve">   2. Концепция антропологического материализма</w:t>
      </w:r>
      <w:r w:rsidRPr="00F607E7">
        <w:rPr>
          <w:rFonts w:ascii="Times New Roman" w:eastAsia="Times New Roman" w:hAnsi="Times New Roman" w:cs="Times New Roman"/>
          <w:sz w:val="24"/>
          <w:szCs w:val="24"/>
          <w:lang w:eastAsia="ru-RU"/>
        </w:rPr>
        <w:t xml:space="preserve">. Фейербах — материалист, с его точки зрения, философия должна начинаться с признания природы или материи. Фейербах предпринял попытку "материалистического переворота" гегелевской философии. </w:t>
      </w:r>
      <w:r w:rsidRPr="00C51892">
        <w:rPr>
          <w:rFonts w:ascii="Times New Roman" w:eastAsia="Times New Roman" w:hAnsi="Times New Roman" w:cs="Times New Roman"/>
          <w:sz w:val="24"/>
          <w:szCs w:val="24"/>
          <w:lang w:eastAsia="ru-RU"/>
        </w:rPr>
        <w:t xml:space="preserve">Природа является бесконечной в пространстве и времени; нет ничего существующего вне пространства и времени, но нет также и пространства и времени вне природы. В центре внимания Фейербаха находится человек. Поэтому его учение получило название </w:t>
      </w:r>
      <w:r w:rsidRPr="00C51892">
        <w:rPr>
          <w:rFonts w:ascii="Times New Roman" w:eastAsia="Times New Roman" w:hAnsi="Times New Roman" w:cs="Times New Roman"/>
          <w:b/>
          <w:bCs/>
          <w:sz w:val="24"/>
          <w:szCs w:val="24"/>
          <w:lang w:eastAsia="ru-RU"/>
        </w:rPr>
        <w:t>антропологический материализм</w:t>
      </w:r>
      <w:r w:rsidRPr="00C51892">
        <w:rPr>
          <w:rFonts w:ascii="Times New Roman" w:eastAsia="Times New Roman" w:hAnsi="Times New Roman" w:cs="Times New Roman"/>
          <w:bCs/>
          <w:sz w:val="24"/>
          <w:szCs w:val="24"/>
          <w:lang w:eastAsia="ru-RU"/>
        </w:rPr>
        <w:t>.</w:t>
      </w:r>
      <w:r w:rsidRPr="00F607E7">
        <w:rPr>
          <w:rFonts w:ascii="Times New Roman" w:eastAsia="Times New Roman" w:hAnsi="Times New Roman" w:cs="Times New Roman"/>
          <w:b/>
          <w:bCs/>
          <w:sz w:val="24"/>
          <w:szCs w:val="24"/>
          <w:lang w:eastAsia="ru-RU"/>
        </w:rPr>
        <w:t xml:space="preserve"> </w:t>
      </w:r>
      <w:r w:rsidRPr="00F607E7">
        <w:rPr>
          <w:rFonts w:ascii="Times New Roman" w:eastAsia="Times New Roman" w:hAnsi="Times New Roman" w:cs="Times New Roman"/>
          <w:sz w:val="24"/>
          <w:szCs w:val="24"/>
          <w:lang w:eastAsia="ru-RU"/>
        </w:rPr>
        <w:t xml:space="preserve">Человек рассматривается как психофизиологическое существо, являющееся и материальным, и разумным. Его сущность составляет разум, воля и сердце (чувство). Человек – природное, биологическое существо. </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 xml:space="preserve"> Фейербах разработал </w:t>
      </w:r>
      <w:r w:rsidRPr="00F607E7">
        <w:rPr>
          <w:rFonts w:ascii="Times New Roman" w:eastAsia="Times New Roman" w:hAnsi="Times New Roman" w:cs="Times New Roman"/>
          <w:i/>
          <w:sz w:val="24"/>
          <w:szCs w:val="24"/>
          <w:lang w:eastAsia="ru-RU"/>
        </w:rPr>
        <w:t>диалектическую концепцию метафизического материализма</w:t>
      </w:r>
      <w:r w:rsidRPr="00F607E7">
        <w:rPr>
          <w:rFonts w:ascii="Times New Roman" w:eastAsia="Times New Roman" w:hAnsi="Times New Roman" w:cs="Times New Roman"/>
          <w:sz w:val="24"/>
          <w:szCs w:val="24"/>
          <w:lang w:eastAsia="ru-RU"/>
        </w:rPr>
        <w:t>, в которой показал, что идеалистическая диалектика невозможна. Он связал принципы материализма с принципами развития, чем заложил основы материалистической диалектики.</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lastRenderedPageBreak/>
        <w:t xml:space="preserve">    В конце своей жизни Фейербах несколько отходит от "природного" сенсуализма, поскольку выстраивает некую иерархию чувственных объектов: самыми важными из чувственных объектов для человека, согласно его представлениям, являются другие люди</w:t>
      </w:r>
      <w:r w:rsidR="00C51892">
        <w:rPr>
          <w:rFonts w:ascii="Times New Roman" w:eastAsia="Times New Roman" w:hAnsi="Times New Roman" w:cs="Times New Roman"/>
          <w:sz w:val="24"/>
          <w:szCs w:val="24"/>
          <w:lang w:eastAsia="ru-RU"/>
        </w:rPr>
        <w:t xml:space="preserve"> (концепция «</w:t>
      </w:r>
      <w:proofErr w:type="spellStart"/>
      <w:r w:rsidR="00C51892">
        <w:rPr>
          <w:rFonts w:ascii="Times New Roman" w:eastAsia="Times New Roman" w:hAnsi="Times New Roman" w:cs="Times New Roman"/>
          <w:sz w:val="24"/>
          <w:szCs w:val="24"/>
          <w:lang w:eastAsia="ru-RU"/>
        </w:rPr>
        <w:t>туизма</w:t>
      </w:r>
      <w:proofErr w:type="spellEnd"/>
      <w:r w:rsidR="00C51892">
        <w:rPr>
          <w:rFonts w:ascii="Times New Roman" w:eastAsia="Times New Roman" w:hAnsi="Times New Roman" w:cs="Times New Roman"/>
          <w:sz w:val="24"/>
          <w:szCs w:val="24"/>
          <w:lang w:eastAsia="ru-RU"/>
        </w:rPr>
        <w:t>»)</w:t>
      </w:r>
      <w:r w:rsidRPr="00F607E7">
        <w:rPr>
          <w:rFonts w:ascii="Times New Roman" w:eastAsia="Times New Roman" w:hAnsi="Times New Roman" w:cs="Times New Roman"/>
          <w:sz w:val="24"/>
          <w:szCs w:val="24"/>
          <w:lang w:eastAsia="ru-RU"/>
        </w:rPr>
        <w:t>. Отсюда следует, что истина не дана непосредственно как чувственность, ее следует проверять в процессе диалога. Живой диалог « Я – Ты» - основа человеческого взаимопонимания.</w:t>
      </w:r>
    </w:p>
    <w:p w:rsidR="00757386" w:rsidRPr="00F607E7"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 xml:space="preserve">    Таким образом, взгляды Фейербаха, и, прежде всего, его попытка "материалистически перевернуть" гегелевскую философию, оказали огромное влияние на Карла Маркса (1818-1883) и Фридриха Энгельса (1820-1895).</w:t>
      </w:r>
    </w:p>
    <w:p w:rsidR="00757386" w:rsidRDefault="00757386" w:rsidP="00280917">
      <w:pPr>
        <w:spacing w:line="240" w:lineRule="auto"/>
        <w:ind w:firstLine="567"/>
        <w:jc w:val="both"/>
        <w:rPr>
          <w:rFonts w:ascii="Times New Roman" w:eastAsia="Times New Roman" w:hAnsi="Times New Roman" w:cs="Times New Roman"/>
          <w:sz w:val="24"/>
          <w:szCs w:val="24"/>
          <w:lang w:eastAsia="ru-RU"/>
        </w:rPr>
      </w:pPr>
      <w:r w:rsidRPr="00F607E7">
        <w:rPr>
          <w:rFonts w:ascii="Times New Roman" w:eastAsia="Times New Roman" w:hAnsi="Times New Roman" w:cs="Times New Roman"/>
          <w:sz w:val="24"/>
          <w:szCs w:val="24"/>
          <w:lang w:eastAsia="ru-RU"/>
        </w:rPr>
        <w:t>Вывод: Немецкая классическая философия является вершиной достижения классической метафизики. Это оптимистическая прогрессивно-диалектическая философия, ставившая проблемы духа, разума и бытия как ключевые ценности Универсума.</w:t>
      </w:r>
    </w:p>
    <w:p w:rsidR="00BD57B8" w:rsidRPr="00BD57B8" w:rsidRDefault="00BD57B8" w:rsidP="00280917">
      <w:pPr>
        <w:spacing w:line="240" w:lineRule="auto"/>
        <w:ind w:firstLine="567"/>
        <w:jc w:val="both"/>
        <w:rPr>
          <w:rFonts w:ascii="Times New Roman" w:eastAsia="Times New Roman" w:hAnsi="Times New Roman" w:cs="Times New Roman"/>
          <w:sz w:val="24"/>
          <w:szCs w:val="24"/>
          <w:lang w:eastAsia="ru-RU"/>
        </w:rPr>
      </w:pPr>
    </w:p>
    <w:p w:rsidR="00BD57B8" w:rsidRPr="00BD57B8" w:rsidRDefault="00BD57B8" w:rsidP="00280917">
      <w:pPr>
        <w:spacing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ЛЕКЦИЯ № 7-8</w:t>
      </w:r>
    </w:p>
    <w:p w:rsidR="00BD57B8" w:rsidRPr="00BD57B8" w:rsidRDefault="00BD57B8" w:rsidP="00280917">
      <w:pPr>
        <w:spacing w:line="240" w:lineRule="auto"/>
        <w:jc w:val="center"/>
        <w:rPr>
          <w:rFonts w:ascii="Times New Roman" w:eastAsia="Times New Roman" w:hAnsi="Times New Roman" w:cs="Times New Roman"/>
          <w:b/>
          <w:bCs/>
          <w:sz w:val="24"/>
          <w:szCs w:val="24"/>
          <w:lang w:eastAsia="ru-RU"/>
        </w:rPr>
      </w:pPr>
      <w:r w:rsidRPr="00BD57B8">
        <w:rPr>
          <w:rFonts w:ascii="Times New Roman" w:eastAsia="Times New Roman" w:hAnsi="Times New Roman" w:cs="Times New Roman"/>
          <w:b/>
          <w:bCs/>
          <w:sz w:val="24"/>
          <w:szCs w:val="24"/>
          <w:lang w:eastAsia="ru-RU"/>
        </w:rPr>
        <w:t>НЕКЛАССИЧЕСКАЯ ФИЛОСОФИЯ.</w:t>
      </w:r>
    </w:p>
    <w:p w:rsidR="00BD57B8" w:rsidRPr="00BD57B8" w:rsidRDefault="00BD57B8" w:rsidP="00280917">
      <w:pPr>
        <w:spacing w:line="240" w:lineRule="auto"/>
        <w:jc w:val="center"/>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План лекции:</w:t>
      </w:r>
    </w:p>
    <w:p w:rsidR="00BD57B8" w:rsidRPr="00BD57B8" w:rsidRDefault="00BD57B8" w:rsidP="00F13359">
      <w:pPr>
        <w:numPr>
          <w:ilvl w:val="0"/>
          <w:numId w:val="23"/>
        </w:numPr>
        <w:tabs>
          <w:tab w:val="left" w:pos="360"/>
        </w:tabs>
        <w:spacing w:line="240" w:lineRule="auto"/>
        <w:ind w:left="567"/>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Общая характеристика неклассической философии.</w:t>
      </w:r>
    </w:p>
    <w:p w:rsidR="00BD57B8" w:rsidRPr="00BD57B8" w:rsidRDefault="008111E5" w:rsidP="00F13359">
      <w:pPr>
        <w:numPr>
          <w:ilvl w:val="0"/>
          <w:numId w:val="23"/>
        </w:numPr>
        <w:tabs>
          <w:tab w:val="left" w:pos="360"/>
        </w:tabs>
        <w:spacing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Философия жизни.</w:t>
      </w:r>
    </w:p>
    <w:p w:rsidR="00BD57B8" w:rsidRPr="00BD57B8" w:rsidRDefault="00BD57B8" w:rsidP="00F13359">
      <w:pPr>
        <w:numPr>
          <w:ilvl w:val="0"/>
          <w:numId w:val="23"/>
        </w:numPr>
        <w:tabs>
          <w:tab w:val="left" w:pos="360"/>
        </w:tabs>
        <w:spacing w:line="240" w:lineRule="auto"/>
        <w:ind w:left="567"/>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 xml:space="preserve">Философия экзистенциализма. </w:t>
      </w:r>
    </w:p>
    <w:p w:rsidR="00BD57B8" w:rsidRPr="00BD57B8" w:rsidRDefault="00BD57B8" w:rsidP="00F13359">
      <w:pPr>
        <w:numPr>
          <w:ilvl w:val="0"/>
          <w:numId w:val="23"/>
        </w:numPr>
        <w:tabs>
          <w:tab w:val="left" w:pos="360"/>
        </w:tabs>
        <w:spacing w:line="240" w:lineRule="auto"/>
        <w:ind w:left="567"/>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Позитивизм и прагматизм.</w:t>
      </w:r>
    </w:p>
    <w:p w:rsidR="00BD57B8" w:rsidRPr="00BD57B8" w:rsidRDefault="00BD57B8" w:rsidP="00F13359">
      <w:pPr>
        <w:numPr>
          <w:ilvl w:val="0"/>
          <w:numId w:val="23"/>
        </w:numPr>
        <w:tabs>
          <w:tab w:val="left" w:pos="360"/>
        </w:tabs>
        <w:spacing w:line="240" w:lineRule="auto"/>
        <w:ind w:left="567"/>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Феноменология и ее методы.</w:t>
      </w:r>
    </w:p>
    <w:p w:rsidR="00BD57B8" w:rsidRPr="00BD57B8" w:rsidRDefault="00BD57B8" w:rsidP="00F13359">
      <w:pPr>
        <w:numPr>
          <w:ilvl w:val="0"/>
          <w:numId w:val="23"/>
        </w:numPr>
        <w:tabs>
          <w:tab w:val="left" w:pos="360"/>
        </w:tabs>
        <w:spacing w:line="240" w:lineRule="auto"/>
        <w:ind w:left="567"/>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Структурализм и постструктурализм и другие направления философии ХХ века.</w:t>
      </w:r>
    </w:p>
    <w:p w:rsidR="00BD57B8" w:rsidRPr="00BD57B8" w:rsidRDefault="00BD57B8" w:rsidP="00280917">
      <w:pPr>
        <w:numPr>
          <w:ilvl w:val="0"/>
          <w:numId w:val="7"/>
        </w:numPr>
        <w:tabs>
          <w:tab w:val="clear" w:pos="1980"/>
        </w:tabs>
        <w:spacing w:line="240" w:lineRule="auto"/>
        <w:ind w:left="567"/>
        <w:jc w:val="both"/>
        <w:rPr>
          <w:rFonts w:ascii="Times New Roman" w:eastAsia="Times New Roman" w:hAnsi="Times New Roman" w:cs="Times New Roman"/>
          <w:b/>
          <w:sz w:val="24"/>
          <w:szCs w:val="24"/>
          <w:lang w:eastAsia="ru-RU"/>
        </w:rPr>
      </w:pPr>
      <w:r w:rsidRPr="00BD57B8">
        <w:rPr>
          <w:rFonts w:ascii="Times New Roman" w:eastAsia="Times New Roman" w:hAnsi="Times New Roman" w:cs="Times New Roman"/>
          <w:b/>
          <w:sz w:val="24"/>
          <w:szCs w:val="24"/>
          <w:lang w:eastAsia="ru-RU"/>
        </w:rPr>
        <w:t>Общая характеристика неклассической философии.</w:t>
      </w:r>
    </w:p>
    <w:p w:rsidR="00BD57B8" w:rsidRPr="00BD57B8" w:rsidRDefault="00BD57B8" w:rsidP="00280917">
      <w:pPr>
        <w:spacing w:line="240" w:lineRule="auto"/>
        <w:ind w:left="567" w:firstLine="567"/>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 xml:space="preserve">Неклассическая философия – это период в истории философии (конец </w:t>
      </w:r>
      <w:r w:rsidRPr="00BD57B8">
        <w:rPr>
          <w:rFonts w:ascii="Times New Roman" w:eastAsia="Times New Roman" w:hAnsi="Times New Roman" w:cs="Times New Roman"/>
          <w:sz w:val="24"/>
          <w:szCs w:val="24"/>
          <w:lang w:val="en-US" w:eastAsia="ru-RU"/>
        </w:rPr>
        <w:t>X</w:t>
      </w:r>
      <w:r w:rsidRPr="00BD57B8">
        <w:rPr>
          <w:rFonts w:ascii="Times New Roman" w:eastAsia="Times New Roman" w:hAnsi="Times New Roman" w:cs="Times New Roman"/>
          <w:sz w:val="24"/>
          <w:szCs w:val="24"/>
          <w:lang w:val="en-GB" w:eastAsia="ru-RU"/>
        </w:rPr>
        <w:t>V</w:t>
      </w:r>
      <w:r w:rsidRPr="00BD57B8">
        <w:rPr>
          <w:rFonts w:ascii="Times New Roman" w:eastAsia="Times New Roman" w:hAnsi="Times New Roman" w:cs="Times New Roman"/>
          <w:sz w:val="24"/>
          <w:szCs w:val="24"/>
          <w:lang w:val="en-US" w:eastAsia="ru-RU"/>
        </w:rPr>
        <w:t>III</w:t>
      </w:r>
      <w:r w:rsidRPr="00BD57B8">
        <w:rPr>
          <w:rFonts w:ascii="Times New Roman" w:eastAsia="Times New Roman" w:hAnsi="Times New Roman" w:cs="Times New Roman"/>
          <w:sz w:val="24"/>
          <w:szCs w:val="24"/>
          <w:lang w:eastAsia="ru-RU"/>
        </w:rPr>
        <w:t xml:space="preserve"> –начало </w:t>
      </w:r>
      <w:r w:rsidRPr="00BD57B8">
        <w:rPr>
          <w:rFonts w:ascii="Times New Roman" w:eastAsia="Times New Roman" w:hAnsi="Times New Roman" w:cs="Times New Roman"/>
          <w:sz w:val="24"/>
          <w:szCs w:val="24"/>
          <w:lang w:val="en-US" w:eastAsia="ru-RU"/>
        </w:rPr>
        <w:t>XIX</w:t>
      </w:r>
      <w:r w:rsidRPr="00BD57B8">
        <w:rPr>
          <w:rFonts w:ascii="Times New Roman" w:eastAsia="Times New Roman" w:hAnsi="Times New Roman" w:cs="Times New Roman"/>
          <w:sz w:val="24"/>
          <w:szCs w:val="24"/>
          <w:lang w:eastAsia="ru-RU"/>
        </w:rPr>
        <w:t xml:space="preserve"> вв.), характеризующийся критикой классической метафизики и созданием совершенно новых философских подходов к традиционным проблемам философии. Философию </w:t>
      </w:r>
      <w:r w:rsidRPr="00BD57B8">
        <w:rPr>
          <w:rFonts w:ascii="Times New Roman" w:eastAsia="Times New Roman" w:hAnsi="Times New Roman" w:cs="Times New Roman"/>
          <w:sz w:val="24"/>
          <w:szCs w:val="24"/>
          <w:lang w:val="en-US" w:eastAsia="ru-RU"/>
        </w:rPr>
        <w:t>XIX</w:t>
      </w:r>
      <w:r w:rsidRPr="00BD57B8">
        <w:rPr>
          <w:rFonts w:ascii="Times New Roman" w:eastAsia="Times New Roman" w:hAnsi="Times New Roman" w:cs="Times New Roman"/>
          <w:sz w:val="24"/>
          <w:szCs w:val="24"/>
          <w:lang w:eastAsia="ru-RU"/>
        </w:rPr>
        <w:t>—</w:t>
      </w:r>
      <w:r w:rsidRPr="00BD57B8">
        <w:rPr>
          <w:rFonts w:ascii="Times New Roman" w:eastAsia="Times New Roman" w:hAnsi="Times New Roman" w:cs="Times New Roman"/>
          <w:sz w:val="24"/>
          <w:szCs w:val="24"/>
          <w:lang w:val="en-US" w:eastAsia="ru-RU"/>
        </w:rPr>
        <w:t>XXI</w:t>
      </w:r>
      <w:r w:rsidRPr="00BD57B8">
        <w:rPr>
          <w:rFonts w:ascii="Times New Roman" w:eastAsia="Times New Roman" w:hAnsi="Times New Roman" w:cs="Times New Roman"/>
          <w:sz w:val="24"/>
          <w:szCs w:val="24"/>
          <w:lang w:eastAsia="ru-RU"/>
        </w:rPr>
        <w:t xml:space="preserve"> вв. принято называть «современной философией».</w:t>
      </w:r>
    </w:p>
    <w:p w:rsidR="00BD57B8" w:rsidRPr="00BD57B8" w:rsidRDefault="00BD57B8" w:rsidP="00280917">
      <w:pPr>
        <w:spacing w:line="240" w:lineRule="auto"/>
        <w:ind w:left="567"/>
        <w:jc w:val="both"/>
        <w:rPr>
          <w:rFonts w:ascii="Times New Roman" w:eastAsia="Times New Roman" w:hAnsi="Times New Roman" w:cs="Times New Roman"/>
          <w:i/>
          <w:sz w:val="24"/>
          <w:szCs w:val="24"/>
          <w:lang w:eastAsia="ru-RU"/>
        </w:rPr>
      </w:pPr>
      <w:r w:rsidRPr="00BD57B8">
        <w:rPr>
          <w:rFonts w:ascii="Times New Roman" w:eastAsia="Times New Roman" w:hAnsi="Times New Roman" w:cs="Times New Roman"/>
          <w:i/>
          <w:sz w:val="24"/>
          <w:szCs w:val="24"/>
          <w:lang w:eastAsia="ru-RU"/>
        </w:rPr>
        <w:t>Общая характеристика неклассического типа философии:</w:t>
      </w:r>
    </w:p>
    <w:p w:rsidR="00BD57B8" w:rsidRPr="008111E5" w:rsidRDefault="00BD57B8" w:rsidP="00F13359">
      <w:pPr>
        <w:pStyle w:val="a3"/>
        <w:numPr>
          <w:ilvl w:val="0"/>
          <w:numId w:val="31"/>
        </w:numPr>
        <w:tabs>
          <w:tab w:val="left" w:pos="720"/>
        </w:tabs>
        <w:spacing w:line="240" w:lineRule="auto"/>
        <w:jc w:val="both"/>
        <w:rPr>
          <w:rFonts w:ascii="Times New Roman" w:eastAsia="Times New Roman" w:hAnsi="Times New Roman" w:cs="Times New Roman"/>
          <w:sz w:val="24"/>
          <w:szCs w:val="24"/>
        </w:rPr>
      </w:pPr>
      <w:r w:rsidRPr="008111E5">
        <w:rPr>
          <w:rFonts w:ascii="Times New Roman" w:eastAsia="Times New Roman" w:hAnsi="Times New Roman" w:cs="Times New Roman"/>
          <w:sz w:val="24"/>
          <w:szCs w:val="24"/>
        </w:rPr>
        <w:t>Критика классической философии:</w:t>
      </w:r>
    </w:p>
    <w:p w:rsidR="00BD57B8" w:rsidRPr="008111E5" w:rsidRDefault="00BD57B8" w:rsidP="00280917">
      <w:pPr>
        <w:pStyle w:val="a3"/>
        <w:spacing w:line="240" w:lineRule="auto"/>
        <w:ind w:left="1287"/>
        <w:jc w:val="both"/>
        <w:rPr>
          <w:rFonts w:ascii="Times New Roman" w:eastAsia="Times New Roman" w:hAnsi="Times New Roman" w:cs="Times New Roman"/>
          <w:sz w:val="24"/>
          <w:szCs w:val="24"/>
        </w:rPr>
      </w:pPr>
      <w:r w:rsidRPr="008111E5">
        <w:rPr>
          <w:rFonts w:ascii="Times New Roman" w:eastAsia="Times New Roman" w:hAnsi="Times New Roman" w:cs="Times New Roman"/>
          <w:sz w:val="24"/>
          <w:szCs w:val="24"/>
        </w:rPr>
        <w:t>- за предельно абстрактный характер;</w:t>
      </w:r>
    </w:p>
    <w:p w:rsidR="00BD57B8" w:rsidRPr="008111E5" w:rsidRDefault="00BD57B8" w:rsidP="00280917">
      <w:pPr>
        <w:pStyle w:val="a3"/>
        <w:spacing w:line="240" w:lineRule="auto"/>
        <w:ind w:left="1287"/>
        <w:jc w:val="both"/>
        <w:rPr>
          <w:rFonts w:ascii="Times New Roman" w:eastAsia="Times New Roman" w:hAnsi="Times New Roman" w:cs="Times New Roman"/>
          <w:sz w:val="24"/>
          <w:szCs w:val="24"/>
        </w:rPr>
      </w:pPr>
      <w:r w:rsidRPr="008111E5">
        <w:rPr>
          <w:rFonts w:ascii="Times New Roman" w:eastAsia="Times New Roman" w:hAnsi="Times New Roman" w:cs="Times New Roman"/>
          <w:sz w:val="24"/>
          <w:szCs w:val="24"/>
        </w:rPr>
        <w:t>- за отказ от внимания к жизни индивидуальной личности;</w:t>
      </w:r>
    </w:p>
    <w:p w:rsidR="00BD57B8" w:rsidRPr="008111E5" w:rsidRDefault="00BD57B8" w:rsidP="00280917">
      <w:pPr>
        <w:pStyle w:val="a3"/>
        <w:spacing w:line="240" w:lineRule="auto"/>
        <w:ind w:left="1287"/>
        <w:jc w:val="both"/>
        <w:rPr>
          <w:rFonts w:ascii="Times New Roman" w:eastAsia="Times New Roman" w:hAnsi="Times New Roman" w:cs="Times New Roman"/>
          <w:sz w:val="24"/>
          <w:szCs w:val="24"/>
        </w:rPr>
      </w:pPr>
      <w:r w:rsidRPr="008111E5">
        <w:rPr>
          <w:rFonts w:ascii="Times New Roman" w:eastAsia="Times New Roman" w:hAnsi="Times New Roman" w:cs="Times New Roman"/>
          <w:sz w:val="24"/>
          <w:szCs w:val="24"/>
        </w:rPr>
        <w:t>- за крайне рациональный подход;</w:t>
      </w:r>
    </w:p>
    <w:p w:rsidR="00BD57B8" w:rsidRPr="008111E5" w:rsidRDefault="00BD57B8" w:rsidP="00280917">
      <w:pPr>
        <w:pStyle w:val="a3"/>
        <w:spacing w:line="240" w:lineRule="auto"/>
        <w:ind w:left="1287"/>
        <w:jc w:val="both"/>
        <w:rPr>
          <w:rFonts w:ascii="Times New Roman" w:eastAsia="Times New Roman" w:hAnsi="Times New Roman" w:cs="Times New Roman"/>
          <w:sz w:val="24"/>
          <w:szCs w:val="24"/>
        </w:rPr>
      </w:pPr>
      <w:r w:rsidRPr="008111E5">
        <w:rPr>
          <w:rFonts w:ascii="Times New Roman" w:eastAsia="Times New Roman" w:hAnsi="Times New Roman" w:cs="Times New Roman"/>
          <w:sz w:val="24"/>
          <w:szCs w:val="24"/>
        </w:rPr>
        <w:t>- за беспредельный и безосновательный оптимизм</w:t>
      </w:r>
    </w:p>
    <w:p w:rsidR="00BD57B8" w:rsidRPr="008111E5" w:rsidRDefault="00BD57B8" w:rsidP="00F13359">
      <w:pPr>
        <w:pStyle w:val="a3"/>
        <w:numPr>
          <w:ilvl w:val="0"/>
          <w:numId w:val="31"/>
        </w:numPr>
        <w:tabs>
          <w:tab w:val="left" w:pos="720"/>
        </w:tabs>
        <w:spacing w:line="240" w:lineRule="auto"/>
        <w:jc w:val="both"/>
        <w:rPr>
          <w:rFonts w:ascii="Times New Roman" w:eastAsia="Times New Roman" w:hAnsi="Times New Roman" w:cs="Times New Roman"/>
          <w:sz w:val="24"/>
          <w:szCs w:val="24"/>
        </w:rPr>
      </w:pPr>
      <w:r w:rsidRPr="008111E5">
        <w:rPr>
          <w:rFonts w:ascii="Times New Roman" w:eastAsia="Times New Roman" w:hAnsi="Times New Roman" w:cs="Times New Roman"/>
          <w:sz w:val="24"/>
          <w:szCs w:val="24"/>
        </w:rPr>
        <w:t xml:space="preserve">Отсутствие единой категориально – методологической базы. Плюрализм направлений </w:t>
      </w:r>
      <w:r w:rsidRPr="008111E5">
        <w:rPr>
          <w:rFonts w:ascii="Times New Roman" w:eastAsia="Times New Roman" w:hAnsi="Times New Roman" w:cs="Times New Roman"/>
          <w:sz w:val="24"/>
          <w:szCs w:val="24"/>
          <w:lang w:val="en-US"/>
        </w:rPr>
        <w:t xml:space="preserve">XX </w:t>
      </w:r>
      <w:r w:rsidRPr="008111E5">
        <w:rPr>
          <w:rFonts w:ascii="Times New Roman" w:eastAsia="Times New Roman" w:hAnsi="Times New Roman" w:cs="Times New Roman"/>
          <w:sz w:val="24"/>
          <w:szCs w:val="24"/>
        </w:rPr>
        <w:t>века.</w:t>
      </w:r>
    </w:p>
    <w:p w:rsidR="00BD57B8" w:rsidRPr="008111E5" w:rsidRDefault="00BD57B8" w:rsidP="00F13359">
      <w:pPr>
        <w:pStyle w:val="a3"/>
        <w:numPr>
          <w:ilvl w:val="0"/>
          <w:numId w:val="31"/>
        </w:numPr>
        <w:tabs>
          <w:tab w:val="left" w:pos="720"/>
        </w:tabs>
        <w:spacing w:line="240" w:lineRule="auto"/>
        <w:jc w:val="both"/>
        <w:rPr>
          <w:rFonts w:ascii="Times New Roman" w:eastAsia="Times New Roman" w:hAnsi="Times New Roman" w:cs="Times New Roman"/>
          <w:sz w:val="24"/>
          <w:szCs w:val="24"/>
        </w:rPr>
      </w:pPr>
      <w:r w:rsidRPr="008111E5">
        <w:rPr>
          <w:rFonts w:ascii="Times New Roman" w:eastAsia="Times New Roman" w:hAnsi="Times New Roman" w:cs="Times New Roman"/>
          <w:sz w:val="24"/>
          <w:szCs w:val="24"/>
        </w:rPr>
        <w:t>Уход от предельных абстракций, построение философских учений вокруг категорий: человек – человеческое сознание – бытие человека. Ставятся проблемы: Что есть человеческая жизнь? Что движет миром? В чём смысл жизни?</w:t>
      </w:r>
    </w:p>
    <w:p w:rsidR="00BD57B8" w:rsidRPr="008111E5" w:rsidRDefault="00BD57B8" w:rsidP="00F13359">
      <w:pPr>
        <w:pStyle w:val="a3"/>
        <w:numPr>
          <w:ilvl w:val="0"/>
          <w:numId w:val="31"/>
        </w:numPr>
        <w:tabs>
          <w:tab w:val="left" w:pos="720"/>
        </w:tabs>
        <w:spacing w:line="240" w:lineRule="auto"/>
        <w:jc w:val="both"/>
        <w:rPr>
          <w:rFonts w:ascii="Times New Roman" w:eastAsia="Times New Roman" w:hAnsi="Times New Roman" w:cs="Times New Roman"/>
          <w:sz w:val="24"/>
          <w:szCs w:val="24"/>
        </w:rPr>
      </w:pPr>
      <w:r w:rsidRPr="008111E5">
        <w:rPr>
          <w:rFonts w:ascii="Times New Roman" w:eastAsia="Times New Roman" w:hAnsi="Times New Roman" w:cs="Times New Roman"/>
          <w:sz w:val="24"/>
          <w:szCs w:val="24"/>
        </w:rPr>
        <w:t>Появление иррациональной философии как крайний протест против рационализма (панлогизма).</w:t>
      </w:r>
    </w:p>
    <w:p w:rsidR="00BD57B8" w:rsidRPr="00BD57B8" w:rsidRDefault="00BD57B8" w:rsidP="00280917">
      <w:pPr>
        <w:spacing w:line="240" w:lineRule="auto"/>
        <w:ind w:left="567"/>
        <w:jc w:val="center"/>
        <w:rPr>
          <w:rFonts w:ascii="Times New Roman" w:eastAsia="Times New Roman" w:hAnsi="Times New Roman" w:cs="Times New Roman"/>
          <w:b/>
          <w:sz w:val="24"/>
          <w:szCs w:val="24"/>
          <w:lang w:eastAsia="ru-RU"/>
        </w:rPr>
      </w:pPr>
    </w:p>
    <w:p w:rsidR="00BD57B8" w:rsidRPr="00BD57B8" w:rsidRDefault="00BD57B8" w:rsidP="00280917">
      <w:pPr>
        <w:spacing w:line="240" w:lineRule="auto"/>
        <w:ind w:left="207"/>
        <w:jc w:val="both"/>
        <w:rPr>
          <w:rFonts w:ascii="Times New Roman" w:eastAsia="Times New Roman" w:hAnsi="Times New Roman" w:cs="Times New Roman"/>
          <w:b/>
          <w:sz w:val="24"/>
          <w:szCs w:val="24"/>
          <w:lang w:eastAsia="ru-RU"/>
        </w:rPr>
      </w:pPr>
      <w:r w:rsidRPr="00BD57B8">
        <w:rPr>
          <w:rFonts w:ascii="Times New Roman" w:eastAsia="Times New Roman" w:hAnsi="Times New Roman" w:cs="Times New Roman"/>
          <w:b/>
          <w:sz w:val="24"/>
          <w:szCs w:val="24"/>
          <w:lang w:eastAsia="ru-RU"/>
        </w:rPr>
        <w:t>2. Философия жизни</w:t>
      </w:r>
    </w:p>
    <w:p w:rsidR="00BD57B8" w:rsidRPr="00BD57B8" w:rsidRDefault="00BD57B8" w:rsidP="00280917">
      <w:pPr>
        <w:spacing w:line="240" w:lineRule="auto"/>
        <w:ind w:left="207"/>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b/>
          <w:sz w:val="24"/>
          <w:szCs w:val="24"/>
          <w:lang w:eastAsia="ru-RU"/>
        </w:rPr>
        <w:lastRenderedPageBreak/>
        <w:t>Философия жизни</w:t>
      </w:r>
      <w:r w:rsidRPr="00BD57B8">
        <w:rPr>
          <w:rFonts w:ascii="Times New Roman" w:eastAsia="Times New Roman" w:hAnsi="Times New Roman" w:cs="Times New Roman"/>
          <w:sz w:val="24"/>
          <w:szCs w:val="24"/>
          <w:lang w:eastAsia="ru-RU"/>
        </w:rPr>
        <w:t xml:space="preserve"> — одно из ведущих течений европейской философии </w:t>
      </w:r>
      <w:r w:rsidRPr="00BD57B8">
        <w:rPr>
          <w:rFonts w:ascii="Times New Roman" w:eastAsia="Times New Roman" w:hAnsi="Times New Roman" w:cs="Times New Roman"/>
          <w:sz w:val="24"/>
          <w:szCs w:val="24"/>
          <w:lang w:val="en-US" w:eastAsia="ru-RU"/>
        </w:rPr>
        <w:t>XIX</w:t>
      </w:r>
      <w:r w:rsidRPr="00BD57B8">
        <w:rPr>
          <w:rFonts w:ascii="Times New Roman" w:eastAsia="Times New Roman" w:hAnsi="Times New Roman" w:cs="Times New Roman"/>
          <w:sz w:val="24"/>
          <w:szCs w:val="24"/>
          <w:lang w:eastAsia="ru-RU"/>
        </w:rPr>
        <w:t xml:space="preserve"> — начала </w:t>
      </w:r>
      <w:r w:rsidRPr="00BD57B8">
        <w:rPr>
          <w:rFonts w:ascii="Times New Roman" w:eastAsia="Times New Roman" w:hAnsi="Times New Roman" w:cs="Times New Roman"/>
          <w:sz w:val="24"/>
          <w:szCs w:val="24"/>
          <w:lang w:val="en-US" w:eastAsia="ru-RU"/>
        </w:rPr>
        <w:t>XX</w:t>
      </w:r>
      <w:r w:rsidRPr="00BD57B8">
        <w:rPr>
          <w:rFonts w:ascii="Times New Roman" w:eastAsia="Times New Roman" w:hAnsi="Times New Roman" w:cs="Times New Roman"/>
          <w:sz w:val="24"/>
          <w:szCs w:val="24"/>
          <w:lang w:eastAsia="ru-RU"/>
        </w:rPr>
        <w:t xml:space="preserve"> вв., где центральным понятием стало </w:t>
      </w:r>
      <w:r w:rsidRPr="00BD57B8">
        <w:rPr>
          <w:rFonts w:ascii="Times New Roman" w:eastAsia="Times New Roman" w:hAnsi="Times New Roman" w:cs="Times New Roman"/>
          <w:i/>
          <w:sz w:val="24"/>
          <w:szCs w:val="24"/>
          <w:lang w:eastAsia="ru-RU"/>
        </w:rPr>
        <w:t xml:space="preserve">понятие «жизни» как исходной интуитивно постигаемой целостной реальности, отличающейся и от «материи», и от «духа». </w:t>
      </w:r>
      <w:r w:rsidR="008111E5">
        <w:rPr>
          <w:rFonts w:ascii="Times New Roman" w:eastAsia="Times New Roman" w:hAnsi="Times New Roman" w:cs="Times New Roman"/>
          <w:sz w:val="24"/>
          <w:szCs w:val="24"/>
          <w:lang w:eastAsia="ru-RU"/>
        </w:rPr>
        <w:t>Предпосылки</w:t>
      </w:r>
      <w:r w:rsidRPr="00BD57B8">
        <w:rPr>
          <w:rFonts w:ascii="Times New Roman" w:eastAsia="Times New Roman" w:hAnsi="Times New Roman" w:cs="Times New Roman"/>
          <w:sz w:val="24"/>
          <w:szCs w:val="24"/>
          <w:lang w:eastAsia="ru-RU"/>
        </w:rPr>
        <w:t xml:space="preserve"> философии жизни были заложены в работах немецкого философа </w:t>
      </w:r>
      <w:r w:rsidRPr="00BD57B8">
        <w:rPr>
          <w:rFonts w:ascii="Times New Roman" w:eastAsia="Times New Roman" w:hAnsi="Times New Roman" w:cs="Times New Roman"/>
          <w:bCs/>
          <w:sz w:val="24"/>
          <w:szCs w:val="24"/>
          <w:lang w:eastAsia="ru-RU"/>
        </w:rPr>
        <w:t>А.</w:t>
      </w:r>
      <w:r w:rsidRPr="00BD57B8">
        <w:rPr>
          <w:rFonts w:ascii="Times New Roman" w:eastAsia="Times New Roman" w:hAnsi="Times New Roman" w:cs="Times New Roman"/>
          <w:b/>
          <w:bCs/>
          <w:sz w:val="24"/>
          <w:szCs w:val="24"/>
          <w:lang w:eastAsia="ru-RU"/>
        </w:rPr>
        <w:t xml:space="preserve"> </w:t>
      </w:r>
      <w:r w:rsidRPr="00BD57B8">
        <w:rPr>
          <w:rFonts w:ascii="Times New Roman" w:eastAsia="Times New Roman" w:hAnsi="Times New Roman" w:cs="Times New Roman"/>
          <w:bCs/>
          <w:sz w:val="24"/>
          <w:szCs w:val="24"/>
          <w:lang w:eastAsia="ru-RU"/>
        </w:rPr>
        <w:t>Шопенгауэра</w:t>
      </w:r>
      <w:r w:rsidRPr="00BD57B8">
        <w:rPr>
          <w:rFonts w:ascii="Times New Roman" w:eastAsia="Times New Roman" w:hAnsi="Times New Roman" w:cs="Times New Roman"/>
          <w:sz w:val="24"/>
          <w:szCs w:val="24"/>
          <w:lang w:eastAsia="ru-RU"/>
        </w:rPr>
        <w:t xml:space="preserve">. Эти идеи получили развитие в творчестве </w:t>
      </w:r>
      <w:r w:rsidRPr="00BD57B8">
        <w:rPr>
          <w:rFonts w:ascii="Times New Roman" w:eastAsia="Times New Roman" w:hAnsi="Times New Roman" w:cs="Times New Roman"/>
          <w:bCs/>
          <w:sz w:val="24"/>
          <w:szCs w:val="24"/>
          <w:lang w:eastAsia="ru-RU"/>
        </w:rPr>
        <w:t>Ф. Ницше – основателя</w:t>
      </w:r>
      <w:r w:rsidRPr="00BD57B8">
        <w:rPr>
          <w:rFonts w:ascii="Times New Roman" w:eastAsia="Times New Roman" w:hAnsi="Times New Roman" w:cs="Times New Roman"/>
          <w:b/>
          <w:bCs/>
          <w:sz w:val="24"/>
          <w:szCs w:val="24"/>
          <w:lang w:eastAsia="ru-RU"/>
        </w:rPr>
        <w:t xml:space="preserve"> </w:t>
      </w:r>
      <w:r w:rsidRPr="00BD57B8">
        <w:rPr>
          <w:rFonts w:ascii="Times New Roman" w:eastAsia="Times New Roman" w:hAnsi="Times New Roman" w:cs="Times New Roman"/>
          <w:sz w:val="24"/>
          <w:szCs w:val="24"/>
          <w:lang w:eastAsia="ru-RU"/>
        </w:rPr>
        <w:t xml:space="preserve"> философии жизни. Большой вклад в эту философскую доктрину внес французский философ </w:t>
      </w:r>
      <w:r w:rsidRPr="00BD57B8">
        <w:rPr>
          <w:rFonts w:ascii="Times New Roman" w:eastAsia="Times New Roman" w:hAnsi="Times New Roman" w:cs="Times New Roman"/>
          <w:bCs/>
          <w:sz w:val="24"/>
          <w:szCs w:val="24"/>
          <w:lang w:eastAsia="ru-RU"/>
        </w:rPr>
        <w:t>А. Бергсон (основатель интуитивизма)</w:t>
      </w:r>
      <w:r w:rsidRPr="00BD57B8">
        <w:rPr>
          <w:rFonts w:ascii="Times New Roman" w:eastAsia="Times New Roman" w:hAnsi="Times New Roman" w:cs="Times New Roman"/>
          <w:sz w:val="24"/>
          <w:szCs w:val="24"/>
          <w:lang w:eastAsia="ru-RU"/>
        </w:rPr>
        <w:t xml:space="preserve">, немецкий мыслитель </w:t>
      </w:r>
      <w:r w:rsidRPr="00BD57B8">
        <w:rPr>
          <w:rFonts w:ascii="Times New Roman" w:eastAsia="Times New Roman" w:hAnsi="Times New Roman" w:cs="Times New Roman"/>
          <w:bCs/>
          <w:sz w:val="24"/>
          <w:szCs w:val="24"/>
          <w:lang w:eastAsia="ru-RU"/>
        </w:rPr>
        <w:t xml:space="preserve">В. </w:t>
      </w:r>
      <w:proofErr w:type="spellStart"/>
      <w:r w:rsidRPr="00BD57B8">
        <w:rPr>
          <w:rFonts w:ascii="Times New Roman" w:eastAsia="Times New Roman" w:hAnsi="Times New Roman" w:cs="Times New Roman"/>
          <w:bCs/>
          <w:sz w:val="24"/>
          <w:szCs w:val="24"/>
          <w:lang w:eastAsia="ru-RU"/>
        </w:rPr>
        <w:t>Дильтей</w:t>
      </w:r>
      <w:proofErr w:type="spellEnd"/>
      <w:r w:rsidRPr="00BD57B8">
        <w:rPr>
          <w:rFonts w:ascii="Times New Roman" w:eastAsia="Times New Roman" w:hAnsi="Times New Roman" w:cs="Times New Roman"/>
          <w:bCs/>
          <w:sz w:val="24"/>
          <w:szCs w:val="24"/>
          <w:lang w:eastAsia="ru-RU"/>
        </w:rPr>
        <w:t xml:space="preserve"> (философская герменевтика)</w:t>
      </w:r>
      <w:r w:rsidRPr="00BD57B8">
        <w:rPr>
          <w:rFonts w:ascii="Times New Roman" w:eastAsia="Times New Roman" w:hAnsi="Times New Roman" w:cs="Times New Roman"/>
          <w:sz w:val="24"/>
          <w:szCs w:val="24"/>
          <w:lang w:eastAsia="ru-RU"/>
        </w:rPr>
        <w:t xml:space="preserve">, Г. </w:t>
      </w:r>
      <w:proofErr w:type="spellStart"/>
      <w:r w:rsidRPr="00BD57B8">
        <w:rPr>
          <w:rFonts w:ascii="Times New Roman" w:eastAsia="Times New Roman" w:hAnsi="Times New Roman" w:cs="Times New Roman"/>
          <w:sz w:val="24"/>
          <w:szCs w:val="24"/>
          <w:lang w:eastAsia="ru-RU"/>
        </w:rPr>
        <w:t>Зиммель</w:t>
      </w:r>
      <w:proofErr w:type="spellEnd"/>
      <w:r w:rsidRPr="00BD57B8">
        <w:rPr>
          <w:rFonts w:ascii="Times New Roman" w:eastAsia="Times New Roman" w:hAnsi="Times New Roman" w:cs="Times New Roman"/>
          <w:sz w:val="24"/>
          <w:szCs w:val="24"/>
          <w:lang w:eastAsia="ru-RU"/>
        </w:rPr>
        <w:t xml:space="preserve">, </w:t>
      </w:r>
      <w:r w:rsidRPr="00BD57B8">
        <w:rPr>
          <w:rFonts w:ascii="Times New Roman" w:eastAsia="Times New Roman" w:hAnsi="Times New Roman" w:cs="Times New Roman"/>
          <w:bCs/>
          <w:sz w:val="24"/>
          <w:szCs w:val="24"/>
          <w:lang w:eastAsia="ru-RU"/>
        </w:rPr>
        <w:t>О. Шпенглер (философия культуры).</w:t>
      </w:r>
    </w:p>
    <w:p w:rsidR="00BD57B8" w:rsidRPr="00BD57B8" w:rsidRDefault="00BD57B8" w:rsidP="00280917">
      <w:pPr>
        <w:spacing w:line="240" w:lineRule="auto"/>
        <w:ind w:left="567"/>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b/>
          <w:sz w:val="24"/>
          <w:szCs w:val="24"/>
          <w:lang w:eastAsia="ru-RU"/>
        </w:rPr>
        <w:t>Артур Шопенгауэр</w:t>
      </w:r>
      <w:r w:rsidRPr="00BD57B8">
        <w:rPr>
          <w:rFonts w:ascii="Times New Roman" w:eastAsia="Times New Roman" w:hAnsi="Times New Roman" w:cs="Times New Roman"/>
          <w:sz w:val="24"/>
          <w:szCs w:val="24"/>
          <w:lang w:eastAsia="ru-RU"/>
        </w:rPr>
        <w:t xml:space="preserve"> (1780 – 1860 г.) – основатель иррациональной философии, создатель теории европейского буддизма. Главная работа: «Мир как воля и представления»</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 xml:space="preserve">1. </w:t>
      </w:r>
      <w:r w:rsidRPr="00BD57B8">
        <w:rPr>
          <w:rFonts w:ascii="Times New Roman" w:eastAsia="Times New Roman" w:hAnsi="Times New Roman" w:cs="Times New Roman"/>
          <w:i/>
          <w:sz w:val="24"/>
          <w:szCs w:val="24"/>
          <w:lang w:eastAsia="ru-RU"/>
        </w:rPr>
        <w:t xml:space="preserve">Учение о </w:t>
      </w:r>
      <w:proofErr w:type="spellStart"/>
      <w:r w:rsidRPr="00BD57B8">
        <w:rPr>
          <w:rFonts w:ascii="Times New Roman" w:eastAsia="Times New Roman" w:hAnsi="Times New Roman" w:cs="Times New Roman"/>
          <w:i/>
          <w:sz w:val="24"/>
          <w:szCs w:val="24"/>
          <w:lang w:eastAsia="ru-RU"/>
        </w:rPr>
        <w:t>воле</w:t>
      </w:r>
      <w:proofErr w:type="gramStart"/>
      <w:r w:rsidRPr="00BD57B8">
        <w:rPr>
          <w:rFonts w:ascii="Times New Roman" w:eastAsia="Times New Roman" w:hAnsi="Times New Roman" w:cs="Times New Roman"/>
          <w:i/>
          <w:sz w:val="24"/>
          <w:szCs w:val="24"/>
          <w:lang w:eastAsia="ru-RU"/>
        </w:rPr>
        <w:t>:</w:t>
      </w:r>
      <w:r w:rsidRPr="00BD57B8">
        <w:rPr>
          <w:rFonts w:ascii="Times New Roman" w:eastAsia="Times New Roman" w:hAnsi="Times New Roman" w:cs="Times New Roman"/>
          <w:sz w:val="24"/>
          <w:szCs w:val="24"/>
          <w:lang w:eastAsia="ru-RU"/>
        </w:rPr>
        <w:t>Н</w:t>
      </w:r>
      <w:proofErr w:type="gramEnd"/>
      <w:r w:rsidRPr="00BD57B8">
        <w:rPr>
          <w:rFonts w:ascii="Times New Roman" w:eastAsia="Times New Roman" w:hAnsi="Times New Roman" w:cs="Times New Roman"/>
          <w:sz w:val="24"/>
          <w:szCs w:val="24"/>
          <w:lang w:eastAsia="ru-RU"/>
        </w:rPr>
        <w:t>ачинает</w:t>
      </w:r>
      <w:proofErr w:type="spellEnd"/>
      <w:r w:rsidRPr="00BD57B8">
        <w:rPr>
          <w:rFonts w:ascii="Times New Roman" w:eastAsia="Times New Roman" w:hAnsi="Times New Roman" w:cs="Times New Roman"/>
          <w:sz w:val="24"/>
          <w:szCs w:val="24"/>
          <w:lang w:eastAsia="ru-RU"/>
        </w:rPr>
        <w:t xml:space="preserve"> он с полемики с Гегелем: в основе мира лежит не Логос (разум, оптимизм, счастье …), а Воля («Мир существует, как я его представляю», со всеми бедами и страданиями), которая подчиняет себе интеллект. Согласно его учению, в основе бытия лежит иррациональная, слепая и не имеющая никакого основания в чем-либо ином сила — </w:t>
      </w:r>
      <w:r w:rsidRPr="00BD57B8">
        <w:rPr>
          <w:rFonts w:ascii="Times New Roman" w:eastAsia="Times New Roman" w:hAnsi="Times New Roman" w:cs="Times New Roman"/>
          <w:i/>
          <w:iCs/>
          <w:sz w:val="24"/>
          <w:szCs w:val="24"/>
          <w:lang w:eastAsia="ru-RU"/>
        </w:rPr>
        <w:t>«воля к жизни»</w:t>
      </w:r>
      <w:r w:rsidRPr="00BD57B8">
        <w:rPr>
          <w:rFonts w:ascii="Times New Roman" w:eastAsia="Times New Roman" w:hAnsi="Times New Roman" w:cs="Times New Roman"/>
          <w:sz w:val="24"/>
          <w:szCs w:val="24"/>
          <w:lang w:eastAsia="ru-RU"/>
        </w:rPr>
        <w:t xml:space="preserve">. Воля раскрывает себя на различных ступенях объективации. </w:t>
      </w:r>
    </w:p>
    <w:p w:rsidR="008111E5"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i/>
          <w:sz w:val="24"/>
          <w:szCs w:val="24"/>
          <w:lang w:eastAsia="ru-RU"/>
        </w:rPr>
        <w:t xml:space="preserve">Жизнь есть бесконечное множество объективаций «воли к жизни» </w:t>
      </w:r>
      <w:r w:rsidRPr="00BD57B8">
        <w:rPr>
          <w:rFonts w:ascii="Times New Roman" w:eastAsia="Times New Roman" w:hAnsi="Times New Roman" w:cs="Times New Roman"/>
          <w:sz w:val="24"/>
          <w:szCs w:val="24"/>
          <w:lang w:eastAsia="ru-RU"/>
        </w:rPr>
        <w:t xml:space="preserve">— слепой, иррациональной и не имеющей никакого основания в чем-либо ином силы, первоосновы бытия. Высшей ступенью объективации Воли есть человек. </w:t>
      </w:r>
      <w:r w:rsidR="008111E5">
        <w:rPr>
          <w:rFonts w:ascii="Times New Roman" w:eastAsia="Times New Roman" w:hAnsi="Times New Roman" w:cs="Times New Roman"/>
          <w:sz w:val="24"/>
          <w:szCs w:val="24"/>
          <w:lang w:eastAsia="ru-RU"/>
        </w:rPr>
        <w:t>Т</w:t>
      </w:r>
      <w:r w:rsidRPr="00BD57B8">
        <w:rPr>
          <w:rFonts w:ascii="Times New Roman" w:eastAsia="Times New Roman" w:hAnsi="Times New Roman" w:cs="Times New Roman"/>
          <w:sz w:val="24"/>
          <w:szCs w:val="24"/>
          <w:lang w:eastAsia="ru-RU"/>
        </w:rPr>
        <w:t>аким образом, сущность мира в Воле. Она слепа и хаотична. Природа есть реализация неукротимой воли, она заполняет все жизненное пространство. Вся совокупность явлений природы и сам человек подчинены необходимости</w:t>
      </w:r>
      <w:r w:rsidRPr="00BD57B8">
        <w:rPr>
          <w:rFonts w:ascii="Times New Roman" w:eastAsia="Times New Roman" w:hAnsi="Times New Roman" w:cs="Times New Roman"/>
          <w:sz w:val="24"/>
          <w:szCs w:val="24"/>
          <w:u w:val="single"/>
          <w:lang w:eastAsia="ru-RU"/>
        </w:rPr>
        <w:t xml:space="preserve"> </w:t>
      </w:r>
      <w:r w:rsidRPr="00BD57B8">
        <w:rPr>
          <w:rFonts w:ascii="Times New Roman" w:eastAsia="Times New Roman" w:hAnsi="Times New Roman" w:cs="Times New Roman"/>
          <w:sz w:val="24"/>
          <w:szCs w:val="24"/>
          <w:lang w:eastAsia="ru-RU"/>
        </w:rPr>
        <w:t xml:space="preserve">(слепая судьба, несущая страдания). По Шопенгауэру, образ мира дан человеку искаженно, глаза застилает пелена (майя – </w:t>
      </w:r>
      <w:proofErr w:type="spellStart"/>
      <w:r w:rsidRPr="00BD57B8">
        <w:rPr>
          <w:rFonts w:ascii="Times New Roman" w:eastAsia="Times New Roman" w:hAnsi="Times New Roman" w:cs="Times New Roman"/>
          <w:sz w:val="24"/>
          <w:szCs w:val="24"/>
          <w:lang w:eastAsia="ru-RU"/>
        </w:rPr>
        <w:t>индийск</w:t>
      </w:r>
      <w:proofErr w:type="spellEnd"/>
      <w:r w:rsidRPr="00BD57B8">
        <w:rPr>
          <w:rFonts w:ascii="Times New Roman" w:eastAsia="Times New Roman" w:hAnsi="Times New Roman" w:cs="Times New Roman"/>
          <w:sz w:val="24"/>
          <w:szCs w:val="24"/>
          <w:lang w:eastAsia="ru-RU"/>
        </w:rPr>
        <w:t>.). Сознание и дух погружены в плен иллюзий, отсюда – непонимание социального прогресса и истории (история бессмысленна). Постичь Волю в состоянии только интуиция философского гения, хотя приблизиться к ее пониманию может и художественный гений.</w:t>
      </w:r>
    </w:p>
    <w:p w:rsidR="00BD57B8" w:rsidRPr="00BD57B8" w:rsidRDefault="008111E5" w:rsidP="00280917">
      <w:pPr>
        <w:spacing w:line="240" w:lineRule="auto"/>
        <w:jc w:val="both"/>
        <w:rPr>
          <w:rFonts w:ascii="Times New Roman" w:eastAsia="Times New Roman" w:hAnsi="Times New Roman" w:cs="Times New Roman"/>
          <w:bCs/>
          <w:i/>
          <w:sz w:val="24"/>
          <w:szCs w:val="24"/>
          <w:lang w:eastAsia="ru-RU"/>
        </w:rPr>
      </w:pPr>
      <w:r>
        <w:rPr>
          <w:rFonts w:ascii="Times New Roman" w:eastAsia="Times New Roman" w:hAnsi="Times New Roman" w:cs="Times New Roman"/>
          <w:i/>
          <w:sz w:val="24"/>
          <w:szCs w:val="24"/>
          <w:lang w:eastAsia="ru-RU"/>
        </w:rPr>
        <w:t xml:space="preserve">2.Учение о страдании. </w:t>
      </w:r>
      <w:r w:rsidR="00BD57B8" w:rsidRPr="00BD57B8">
        <w:rPr>
          <w:rFonts w:ascii="Times New Roman" w:eastAsia="Times New Roman" w:hAnsi="Times New Roman" w:cs="Times New Roman"/>
          <w:sz w:val="24"/>
          <w:szCs w:val="24"/>
          <w:lang w:eastAsia="ru-RU"/>
        </w:rPr>
        <w:t xml:space="preserve">Шопенгауэр – пессимист. Основная тема – тема страдания, слепой судьбы и смерти. Главная истина человеческой жизни: </w:t>
      </w:r>
      <w:r w:rsidR="00BD57B8" w:rsidRPr="00BD57B8">
        <w:rPr>
          <w:rFonts w:ascii="Times New Roman" w:eastAsia="Times New Roman" w:hAnsi="Times New Roman" w:cs="Times New Roman"/>
          <w:i/>
          <w:sz w:val="24"/>
          <w:szCs w:val="24"/>
          <w:lang w:eastAsia="ru-RU"/>
        </w:rPr>
        <w:t>жизнь есть страдание</w:t>
      </w:r>
      <w:r w:rsidR="00BD57B8" w:rsidRPr="00BD57B8">
        <w:rPr>
          <w:rFonts w:ascii="Times New Roman" w:eastAsia="Times New Roman" w:hAnsi="Times New Roman" w:cs="Times New Roman"/>
          <w:sz w:val="24"/>
          <w:szCs w:val="24"/>
          <w:lang w:eastAsia="ru-RU"/>
        </w:rPr>
        <w:t xml:space="preserve">, мишура, не имеющая смысла. </w:t>
      </w:r>
      <w:r w:rsidR="00BD57B8" w:rsidRPr="00BD57B8">
        <w:rPr>
          <w:rFonts w:ascii="Times New Roman" w:eastAsia="Times New Roman" w:hAnsi="Times New Roman" w:cs="Times New Roman"/>
          <w:i/>
          <w:sz w:val="24"/>
          <w:szCs w:val="24"/>
          <w:lang w:eastAsia="ru-RU"/>
        </w:rPr>
        <w:t>Причина</w:t>
      </w:r>
      <w:r w:rsidR="00BD57B8" w:rsidRPr="00BD57B8">
        <w:rPr>
          <w:rFonts w:ascii="Times New Roman" w:eastAsia="Times New Roman" w:hAnsi="Times New Roman" w:cs="Times New Roman"/>
          <w:sz w:val="24"/>
          <w:szCs w:val="24"/>
          <w:lang w:eastAsia="ru-RU"/>
        </w:rPr>
        <w:t xml:space="preserve">: желания (воля), нужно перестать желать и раствориться </w:t>
      </w:r>
      <w:proofErr w:type="gramStart"/>
      <w:r w:rsidR="00BD57B8" w:rsidRPr="00BD57B8">
        <w:rPr>
          <w:rFonts w:ascii="Times New Roman" w:eastAsia="Times New Roman" w:hAnsi="Times New Roman" w:cs="Times New Roman"/>
          <w:sz w:val="24"/>
          <w:szCs w:val="24"/>
          <w:lang w:eastAsia="ru-RU"/>
        </w:rPr>
        <w:t>в Ничто</w:t>
      </w:r>
      <w:proofErr w:type="gramEnd"/>
      <w:r w:rsidR="00BD57B8" w:rsidRPr="00BD57B8">
        <w:rPr>
          <w:rFonts w:ascii="Times New Roman" w:eastAsia="Times New Roman" w:hAnsi="Times New Roman" w:cs="Times New Roman"/>
          <w:sz w:val="24"/>
          <w:szCs w:val="24"/>
          <w:lang w:eastAsia="ru-RU"/>
        </w:rPr>
        <w:t xml:space="preserve">. «Не желающий – не страдает». Единственный выход: отказ от всех желаний, успокоение. Он отрицал существование Бога, поэтому смерть -  единственный выход из состояния абсурда. Человеком движет не разум, а желание, инстинкт – начало страданий и мук. Нужно погасить волю к жизни, отказаться от ложных соблазнов и уйти в нирвану. «Выход из состояния абсурда – перестать участвовать в нём». Таким образом, </w:t>
      </w:r>
      <w:r w:rsidR="00BD57B8" w:rsidRPr="00BD57B8">
        <w:rPr>
          <w:rFonts w:ascii="Times New Roman" w:eastAsia="Times New Roman" w:hAnsi="Times New Roman" w:cs="Times New Roman"/>
          <w:bCs/>
          <w:sz w:val="24"/>
          <w:szCs w:val="24"/>
          <w:lang w:eastAsia="ru-RU"/>
        </w:rPr>
        <w:t xml:space="preserve">путь избавления от страданий один – </w:t>
      </w:r>
      <w:r w:rsidR="00BD57B8" w:rsidRPr="00BD57B8">
        <w:rPr>
          <w:rFonts w:ascii="Times New Roman" w:eastAsia="Times New Roman" w:hAnsi="Times New Roman" w:cs="Times New Roman"/>
          <w:bCs/>
          <w:i/>
          <w:sz w:val="24"/>
          <w:szCs w:val="24"/>
          <w:lang w:eastAsia="ru-RU"/>
        </w:rPr>
        <w:t xml:space="preserve">аскетизм. </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bCs/>
          <w:sz w:val="24"/>
          <w:szCs w:val="24"/>
          <w:lang w:eastAsia="ru-RU"/>
        </w:rPr>
        <w:t xml:space="preserve">Новаторство Шопенгауэра в том, что фундаментальной категорией его философии становится «воля» - категория «неклассическая». </w:t>
      </w:r>
      <w:r w:rsidRPr="00BD57B8">
        <w:rPr>
          <w:rFonts w:ascii="Times New Roman" w:eastAsia="Times New Roman" w:hAnsi="Times New Roman" w:cs="Times New Roman"/>
          <w:sz w:val="24"/>
          <w:szCs w:val="24"/>
          <w:lang w:eastAsia="ru-RU"/>
        </w:rPr>
        <w:t xml:space="preserve">Шопенгауэр открыл новый мир, мир </w:t>
      </w:r>
      <w:proofErr w:type="gramStart"/>
      <w:r w:rsidRPr="00BD57B8">
        <w:rPr>
          <w:rFonts w:ascii="Times New Roman" w:eastAsia="Times New Roman" w:hAnsi="Times New Roman" w:cs="Times New Roman"/>
          <w:sz w:val="24"/>
          <w:szCs w:val="24"/>
          <w:lang w:eastAsia="ru-RU"/>
        </w:rPr>
        <w:t>бессознательного</w:t>
      </w:r>
      <w:proofErr w:type="gramEnd"/>
      <w:r w:rsidRPr="00BD57B8">
        <w:rPr>
          <w:rFonts w:ascii="Times New Roman" w:eastAsia="Times New Roman" w:hAnsi="Times New Roman" w:cs="Times New Roman"/>
          <w:sz w:val="24"/>
          <w:szCs w:val="24"/>
          <w:lang w:eastAsia="ru-RU"/>
        </w:rPr>
        <w:t xml:space="preserve">, иррационального, неведомый для науки и философии. Оказал мощное воздействие на всю философию </w:t>
      </w:r>
      <w:r w:rsidRPr="00BD57B8">
        <w:rPr>
          <w:rFonts w:ascii="Times New Roman" w:eastAsia="Times New Roman" w:hAnsi="Times New Roman" w:cs="Times New Roman"/>
          <w:sz w:val="24"/>
          <w:szCs w:val="24"/>
          <w:lang w:val="en-US" w:eastAsia="ru-RU"/>
        </w:rPr>
        <w:t>XX</w:t>
      </w:r>
      <w:r w:rsidRPr="00BD57B8">
        <w:rPr>
          <w:rFonts w:ascii="Times New Roman" w:eastAsia="Times New Roman" w:hAnsi="Times New Roman" w:cs="Times New Roman"/>
          <w:sz w:val="24"/>
          <w:szCs w:val="24"/>
          <w:lang w:eastAsia="ru-RU"/>
        </w:rPr>
        <w:t xml:space="preserve"> века (волюнтаризм, пессимизм). </w:t>
      </w:r>
      <w:proofErr w:type="gramStart"/>
      <w:r w:rsidRPr="00BD57B8">
        <w:rPr>
          <w:rFonts w:ascii="Times New Roman" w:eastAsia="Times New Roman" w:hAnsi="Times New Roman" w:cs="Times New Roman"/>
          <w:sz w:val="24"/>
          <w:szCs w:val="24"/>
          <w:lang w:eastAsia="ru-RU"/>
        </w:rPr>
        <w:t>Актуален</w:t>
      </w:r>
      <w:proofErr w:type="gramEnd"/>
      <w:r w:rsidRPr="00BD57B8">
        <w:rPr>
          <w:rFonts w:ascii="Times New Roman" w:eastAsia="Times New Roman" w:hAnsi="Times New Roman" w:cs="Times New Roman"/>
          <w:sz w:val="24"/>
          <w:szCs w:val="24"/>
          <w:lang w:eastAsia="ru-RU"/>
        </w:rPr>
        <w:t xml:space="preserve"> и сегодня – создал философию социального разочарования.</w:t>
      </w:r>
    </w:p>
    <w:p w:rsidR="00BD57B8" w:rsidRPr="00BD57B8" w:rsidRDefault="00BD57B8" w:rsidP="00280917">
      <w:pPr>
        <w:spacing w:line="240" w:lineRule="auto"/>
        <w:jc w:val="both"/>
        <w:rPr>
          <w:rFonts w:ascii="Times New Roman" w:eastAsia="Times New Roman" w:hAnsi="Times New Roman" w:cs="Times New Roman"/>
          <w:i/>
          <w:iCs/>
          <w:sz w:val="24"/>
          <w:szCs w:val="24"/>
          <w:lang w:eastAsia="ru-RU"/>
        </w:rPr>
      </w:pPr>
      <w:r w:rsidRPr="00BD57B8">
        <w:rPr>
          <w:rFonts w:ascii="Times New Roman" w:eastAsia="Times New Roman" w:hAnsi="Times New Roman" w:cs="Times New Roman"/>
          <w:b/>
          <w:sz w:val="24"/>
          <w:szCs w:val="24"/>
          <w:lang w:eastAsia="ru-RU"/>
        </w:rPr>
        <w:t>Фридрих Ницше</w:t>
      </w:r>
      <w:r w:rsidRPr="00BD57B8">
        <w:rPr>
          <w:rFonts w:ascii="Times New Roman" w:eastAsia="Times New Roman" w:hAnsi="Times New Roman" w:cs="Times New Roman"/>
          <w:sz w:val="24"/>
          <w:szCs w:val="24"/>
          <w:lang w:eastAsia="ru-RU"/>
        </w:rPr>
        <w:t xml:space="preserve"> (1844 – 1900 г.) - немецкий мыслитель, основатель «Философии жизни». В творчестве и личной судьбе Ницше драматично отразился кризис переходной эпохи </w:t>
      </w:r>
      <w:r w:rsidRPr="00BD57B8">
        <w:rPr>
          <w:rFonts w:ascii="Times New Roman" w:eastAsia="Times New Roman" w:hAnsi="Times New Roman" w:cs="Times New Roman"/>
          <w:sz w:val="24"/>
          <w:szCs w:val="24"/>
          <w:lang w:val="en-US" w:eastAsia="ru-RU"/>
        </w:rPr>
        <w:t>XIX</w:t>
      </w:r>
      <w:r w:rsidRPr="00BD57B8">
        <w:rPr>
          <w:rFonts w:ascii="Times New Roman" w:eastAsia="Times New Roman" w:hAnsi="Times New Roman" w:cs="Times New Roman"/>
          <w:sz w:val="24"/>
          <w:szCs w:val="24"/>
          <w:lang w:eastAsia="ru-RU"/>
        </w:rPr>
        <w:t xml:space="preserve"> – </w:t>
      </w:r>
      <w:r w:rsidRPr="00BD57B8">
        <w:rPr>
          <w:rFonts w:ascii="Times New Roman" w:eastAsia="Times New Roman" w:hAnsi="Times New Roman" w:cs="Times New Roman"/>
          <w:sz w:val="24"/>
          <w:szCs w:val="24"/>
          <w:lang w:val="en-US" w:eastAsia="ru-RU"/>
        </w:rPr>
        <w:t>XX</w:t>
      </w:r>
      <w:r w:rsidRPr="00BD57B8">
        <w:rPr>
          <w:rFonts w:ascii="Times New Roman" w:eastAsia="Times New Roman" w:hAnsi="Times New Roman" w:cs="Times New Roman"/>
          <w:sz w:val="24"/>
          <w:szCs w:val="24"/>
          <w:lang w:eastAsia="ru-RU"/>
        </w:rPr>
        <w:t xml:space="preserve"> веков, выразившийся в тотальной утрате веры в разум, разочарование и пессимизм. Был крайним оппонентом Гегеля, последователем Шопенгауэра и Вагнера, поэтому принципиально не систематичен. В его философии </w:t>
      </w:r>
      <w:r w:rsidR="008111E5" w:rsidRPr="00BD57B8">
        <w:rPr>
          <w:rFonts w:ascii="Times New Roman" w:eastAsia="Times New Roman" w:hAnsi="Times New Roman" w:cs="Times New Roman"/>
          <w:sz w:val="24"/>
          <w:szCs w:val="24"/>
          <w:lang w:eastAsia="ru-RU"/>
        </w:rPr>
        <w:t>можно</w:t>
      </w:r>
      <w:r w:rsidRPr="00BD57B8">
        <w:rPr>
          <w:rFonts w:ascii="Times New Roman" w:eastAsia="Times New Roman" w:hAnsi="Times New Roman" w:cs="Times New Roman"/>
          <w:sz w:val="24"/>
          <w:szCs w:val="24"/>
          <w:lang w:eastAsia="ru-RU"/>
        </w:rPr>
        <w:t xml:space="preserve"> выделить следующие учения: эстетическая теория об </w:t>
      </w:r>
      <w:proofErr w:type="spellStart"/>
      <w:r w:rsidRPr="00BD57B8">
        <w:rPr>
          <w:rFonts w:ascii="Times New Roman" w:eastAsia="Times New Roman" w:hAnsi="Times New Roman" w:cs="Times New Roman"/>
          <w:sz w:val="24"/>
          <w:szCs w:val="24"/>
          <w:lang w:eastAsia="ru-RU"/>
        </w:rPr>
        <w:t>аполлоновском</w:t>
      </w:r>
      <w:proofErr w:type="spellEnd"/>
      <w:r w:rsidRPr="00BD57B8">
        <w:rPr>
          <w:rFonts w:ascii="Times New Roman" w:eastAsia="Times New Roman" w:hAnsi="Times New Roman" w:cs="Times New Roman"/>
          <w:sz w:val="24"/>
          <w:szCs w:val="24"/>
          <w:lang w:eastAsia="ru-RU"/>
        </w:rPr>
        <w:t xml:space="preserve"> и </w:t>
      </w:r>
      <w:proofErr w:type="spellStart"/>
      <w:r w:rsidRPr="00BD57B8">
        <w:rPr>
          <w:rFonts w:ascii="Times New Roman" w:eastAsia="Times New Roman" w:hAnsi="Times New Roman" w:cs="Times New Roman"/>
          <w:sz w:val="24"/>
          <w:szCs w:val="24"/>
          <w:lang w:eastAsia="ru-RU"/>
        </w:rPr>
        <w:t>диониссийском</w:t>
      </w:r>
      <w:proofErr w:type="spellEnd"/>
      <w:r w:rsidRPr="00BD57B8">
        <w:rPr>
          <w:rFonts w:ascii="Times New Roman" w:eastAsia="Times New Roman" w:hAnsi="Times New Roman" w:cs="Times New Roman"/>
          <w:sz w:val="24"/>
          <w:szCs w:val="24"/>
          <w:lang w:eastAsia="ru-RU"/>
        </w:rPr>
        <w:t xml:space="preserve"> началах культуры, учение о «вечном возвращении», о «сверхчеловеке», о морали и переоценке ценностей, о добре и зле и др. </w:t>
      </w:r>
      <w:r w:rsidRPr="00BD57B8">
        <w:rPr>
          <w:rFonts w:ascii="Times New Roman" w:eastAsia="Times New Roman" w:hAnsi="Times New Roman" w:cs="Times New Roman"/>
          <w:i/>
          <w:iCs/>
          <w:sz w:val="24"/>
          <w:szCs w:val="24"/>
          <w:lang w:eastAsia="ru-RU"/>
        </w:rPr>
        <w:t>Основные принципы философии Ф. Ницше:</w:t>
      </w:r>
    </w:p>
    <w:p w:rsidR="00BD57B8" w:rsidRPr="00BD57B8" w:rsidRDefault="00BD57B8" w:rsidP="00F13359">
      <w:pPr>
        <w:numPr>
          <w:ilvl w:val="0"/>
          <w:numId w:val="28"/>
        </w:numPr>
        <w:spacing w:line="240" w:lineRule="auto"/>
        <w:ind w:left="1080" w:hanging="360"/>
        <w:contextualSpacing/>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волюнтаризм;</w:t>
      </w:r>
    </w:p>
    <w:p w:rsidR="00BD57B8" w:rsidRPr="00BD57B8" w:rsidRDefault="00BD57B8" w:rsidP="00F13359">
      <w:pPr>
        <w:numPr>
          <w:ilvl w:val="0"/>
          <w:numId w:val="28"/>
        </w:numPr>
        <w:spacing w:line="240" w:lineRule="auto"/>
        <w:ind w:left="1080" w:hanging="360"/>
        <w:contextualSpacing/>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прагматизм;</w:t>
      </w:r>
    </w:p>
    <w:p w:rsidR="00BD57B8" w:rsidRPr="00BD57B8" w:rsidRDefault="00BD57B8" w:rsidP="00F13359">
      <w:pPr>
        <w:numPr>
          <w:ilvl w:val="0"/>
          <w:numId w:val="28"/>
        </w:numPr>
        <w:spacing w:line="240" w:lineRule="auto"/>
        <w:ind w:left="1080" w:hanging="360"/>
        <w:contextualSpacing/>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биологизм;</w:t>
      </w:r>
    </w:p>
    <w:p w:rsidR="00BD57B8" w:rsidRPr="00BD57B8" w:rsidRDefault="00BD57B8" w:rsidP="00F13359">
      <w:pPr>
        <w:numPr>
          <w:ilvl w:val="0"/>
          <w:numId w:val="28"/>
        </w:numPr>
        <w:spacing w:line="240" w:lineRule="auto"/>
        <w:ind w:left="1080" w:hanging="360"/>
        <w:contextualSpacing/>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иррационализм;</w:t>
      </w:r>
    </w:p>
    <w:p w:rsidR="00BD57B8" w:rsidRPr="00BD57B8" w:rsidRDefault="00BD57B8" w:rsidP="00F13359">
      <w:pPr>
        <w:numPr>
          <w:ilvl w:val="0"/>
          <w:numId w:val="28"/>
        </w:numPr>
        <w:spacing w:line="240" w:lineRule="auto"/>
        <w:ind w:left="1080" w:hanging="360"/>
        <w:contextualSpacing/>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нигилизм.</w:t>
      </w:r>
    </w:p>
    <w:p w:rsidR="008111E5" w:rsidRDefault="008111E5" w:rsidP="00280917">
      <w:pPr>
        <w:spacing w:line="240" w:lineRule="auto"/>
        <w:jc w:val="both"/>
        <w:rPr>
          <w:rFonts w:ascii="Times New Roman" w:eastAsia="Times New Roman" w:hAnsi="Times New Roman" w:cs="Times New Roman"/>
          <w:i/>
          <w:sz w:val="24"/>
          <w:szCs w:val="24"/>
          <w:lang w:eastAsia="ru-RU"/>
        </w:rPr>
      </w:pPr>
    </w:p>
    <w:p w:rsidR="00BD57B8" w:rsidRPr="00BD57B8" w:rsidRDefault="00BD57B8" w:rsidP="00280917">
      <w:pPr>
        <w:spacing w:line="240" w:lineRule="auto"/>
        <w:jc w:val="both"/>
        <w:rPr>
          <w:rFonts w:ascii="Times New Roman" w:eastAsia="Times New Roman" w:hAnsi="Times New Roman" w:cs="Times New Roman"/>
          <w:color w:val="000000"/>
          <w:sz w:val="24"/>
          <w:szCs w:val="24"/>
          <w:lang w:eastAsia="ru-RU"/>
        </w:rPr>
      </w:pPr>
      <w:r w:rsidRPr="00BD57B8">
        <w:rPr>
          <w:rFonts w:ascii="Times New Roman" w:eastAsia="Times New Roman" w:hAnsi="Times New Roman" w:cs="Times New Roman"/>
          <w:i/>
          <w:sz w:val="24"/>
          <w:szCs w:val="24"/>
          <w:lang w:eastAsia="ru-RU"/>
        </w:rPr>
        <w:t>Философия жизни Ницше</w:t>
      </w:r>
      <w:proofErr w:type="gramStart"/>
      <w:r w:rsidRPr="00BD57B8">
        <w:rPr>
          <w:rFonts w:ascii="Times New Roman" w:eastAsia="Times New Roman" w:hAnsi="Times New Roman" w:cs="Times New Roman"/>
          <w:i/>
          <w:sz w:val="24"/>
          <w:szCs w:val="24"/>
          <w:lang w:eastAsia="ru-RU"/>
        </w:rPr>
        <w:t>.</w:t>
      </w:r>
      <w:proofErr w:type="gramEnd"/>
      <w:r w:rsidR="00186F7D">
        <w:rPr>
          <w:rFonts w:ascii="Times New Roman" w:eastAsia="Times New Roman" w:hAnsi="Times New Roman" w:cs="Times New Roman"/>
          <w:i/>
          <w:sz w:val="24"/>
          <w:szCs w:val="24"/>
          <w:lang w:eastAsia="ru-RU"/>
        </w:rPr>
        <w:t xml:space="preserve"> В</w:t>
      </w:r>
      <w:r w:rsidRPr="00BD57B8">
        <w:rPr>
          <w:rFonts w:ascii="Times New Roman" w:eastAsia="Times New Roman" w:hAnsi="Times New Roman" w:cs="Times New Roman"/>
          <w:i/>
          <w:sz w:val="24"/>
          <w:szCs w:val="24"/>
          <w:lang w:eastAsia="ru-RU"/>
        </w:rPr>
        <w:t>се живое обладает «волей к власти»,</w:t>
      </w:r>
      <w:r w:rsidRPr="00BD57B8">
        <w:rPr>
          <w:rFonts w:ascii="Times New Roman" w:eastAsia="Times New Roman" w:hAnsi="Times New Roman" w:cs="Times New Roman"/>
          <w:sz w:val="24"/>
          <w:szCs w:val="24"/>
          <w:lang w:eastAsia="ru-RU"/>
        </w:rPr>
        <w:t xml:space="preserve"> проявляющейся в:</w:t>
      </w:r>
      <w:r w:rsidR="008111E5">
        <w:rPr>
          <w:rFonts w:ascii="Times New Roman" w:eastAsia="Times New Roman" w:hAnsi="Times New Roman" w:cs="Times New Roman"/>
          <w:sz w:val="24"/>
          <w:szCs w:val="24"/>
          <w:lang w:eastAsia="ru-RU"/>
        </w:rPr>
        <w:t xml:space="preserve"> </w:t>
      </w:r>
      <w:r w:rsidRPr="00BD57B8">
        <w:rPr>
          <w:rFonts w:ascii="Times New Roman" w:eastAsia="Times New Roman" w:hAnsi="Times New Roman" w:cs="Times New Roman"/>
          <w:sz w:val="24"/>
          <w:szCs w:val="24"/>
          <w:lang w:eastAsia="ru-RU"/>
        </w:rPr>
        <w:t>тяге к самоутверждению, в борьбе за существование со всеми соперниками</w:t>
      </w:r>
      <w:r w:rsidR="008111E5">
        <w:rPr>
          <w:rFonts w:ascii="Times New Roman" w:eastAsia="Times New Roman" w:hAnsi="Times New Roman" w:cs="Times New Roman"/>
          <w:sz w:val="24"/>
          <w:szCs w:val="24"/>
          <w:lang w:eastAsia="ru-RU"/>
        </w:rPr>
        <w:t xml:space="preserve">. </w:t>
      </w:r>
      <w:r w:rsidRPr="00BD57B8">
        <w:rPr>
          <w:rFonts w:ascii="Times New Roman" w:eastAsia="Times New Roman" w:hAnsi="Times New Roman" w:cs="Times New Roman"/>
          <w:color w:val="000000"/>
          <w:sz w:val="24"/>
          <w:szCs w:val="24"/>
          <w:lang w:eastAsia="ru-RU"/>
        </w:rPr>
        <w:t xml:space="preserve">Он говорит о бессмысленности бытия, поскольку оно есть </w:t>
      </w:r>
      <w:r w:rsidRPr="00BD57B8">
        <w:rPr>
          <w:rFonts w:ascii="Times New Roman" w:eastAsia="Times New Roman" w:hAnsi="Times New Roman" w:cs="Times New Roman"/>
          <w:i/>
          <w:iCs/>
          <w:sz w:val="24"/>
          <w:szCs w:val="24"/>
          <w:lang w:eastAsia="ru-RU"/>
        </w:rPr>
        <w:t>«вечное возвращение»</w:t>
      </w:r>
      <w:r w:rsidRPr="00BD57B8">
        <w:rPr>
          <w:rFonts w:ascii="Times New Roman" w:eastAsia="Times New Roman" w:hAnsi="Times New Roman" w:cs="Times New Roman"/>
          <w:sz w:val="24"/>
          <w:szCs w:val="24"/>
          <w:lang w:eastAsia="ru-RU"/>
        </w:rPr>
        <w:t>,</w:t>
      </w:r>
      <w:r w:rsidRPr="00BD57B8">
        <w:rPr>
          <w:rFonts w:ascii="Times New Roman" w:eastAsia="Times New Roman" w:hAnsi="Times New Roman" w:cs="Times New Roman"/>
          <w:i/>
          <w:iCs/>
          <w:color w:val="993366"/>
          <w:sz w:val="24"/>
          <w:szCs w:val="24"/>
          <w:lang w:eastAsia="ru-RU"/>
        </w:rPr>
        <w:t xml:space="preserve"> </w:t>
      </w:r>
      <w:r w:rsidRPr="00BD57B8">
        <w:rPr>
          <w:rFonts w:ascii="Times New Roman" w:eastAsia="Times New Roman" w:hAnsi="Times New Roman" w:cs="Times New Roman"/>
          <w:color w:val="000000"/>
          <w:sz w:val="24"/>
          <w:szCs w:val="24"/>
          <w:lang w:eastAsia="ru-RU"/>
        </w:rPr>
        <w:t xml:space="preserve">повторение и обновление того, что уже неоднократно существовало. </w:t>
      </w:r>
    </w:p>
    <w:p w:rsidR="00186F7D" w:rsidRDefault="00BD57B8" w:rsidP="0028091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D57B8">
        <w:rPr>
          <w:rFonts w:ascii="Times New Roman" w:eastAsia="Times New Roman" w:hAnsi="Times New Roman" w:cs="Times New Roman"/>
          <w:bCs/>
          <w:i/>
          <w:color w:val="000000"/>
          <w:sz w:val="24"/>
          <w:szCs w:val="24"/>
          <w:lang w:eastAsia="ru-RU"/>
        </w:rPr>
        <w:t>Становление</w:t>
      </w:r>
      <w:r w:rsidRPr="00BD57B8">
        <w:rPr>
          <w:rFonts w:ascii="Times New Roman" w:eastAsia="Times New Roman" w:hAnsi="Times New Roman" w:cs="Times New Roman"/>
          <w:b/>
          <w:bCs/>
          <w:color w:val="000000"/>
          <w:sz w:val="24"/>
          <w:szCs w:val="24"/>
          <w:lang w:eastAsia="ru-RU"/>
        </w:rPr>
        <w:t xml:space="preserve"> </w:t>
      </w:r>
      <w:r w:rsidRPr="00BD57B8">
        <w:rPr>
          <w:rFonts w:ascii="Times New Roman" w:eastAsia="Times New Roman" w:hAnsi="Times New Roman" w:cs="Times New Roman"/>
          <w:color w:val="000000"/>
          <w:sz w:val="24"/>
          <w:szCs w:val="24"/>
          <w:lang w:eastAsia="ru-RU"/>
        </w:rPr>
        <w:t xml:space="preserve">— есть чистое и непрерывное движение хаотичной жизни. В основании мира лежит </w:t>
      </w:r>
      <w:r w:rsidRPr="00BD57B8">
        <w:rPr>
          <w:rFonts w:ascii="Times New Roman" w:eastAsia="Times New Roman" w:hAnsi="Times New Roman" w:cs="Times New Roman"/>
          <w:bCs/>
          <w:i/>
          <w:color w:val="000000"/>
          <w:sz w:val="24"/>
          <w:szCs w:val="24"/>
          <w:lang w:eastAsia="ru-RU"/>
        </w:rPr>
        <w:t>воля</w:t>
      </w:r>
      <w:r w:rsidRPr="00BD57B8">
        <w:rPr>
          <w:rFonts w:ascii="Times New Roman" w:eastAsia="Times New Roman" w:hAnsi="Times New Roman" w:cs="Times New Roman"/>
          <w:b/>
          <w:bCs/>
          <w:color w:val="000000"/>
          <w:sz w:val="24"/>
          <w:szCs w:val="24"/>
          <w:lang w:eastAsia="ru-RU"/>
        </w:rPr>
        <w:t xml:space="preserve"> </w:t>
      </w:r>
      <w:r w:rsidRPr="00BD57B8">
        <w:rPr>
          <w:rFonts w:ascii="Times New Roman" w:eastAsia="Times New Roman" w:hAnsi="Times New Roman" w:cs="Times New Roman"/>
          <w:color w:val="000000"/>
          <w:sz w:val="24"/>
          <w:szCs w:val="24"/>
          <w:lang w:eastAsia="ru-RU"/>
        </w:rPr>
        <w:t xml:space="preserve">(воля к жизни), которая является движущей силой становления, поэтому </w:t>
      </w:r>
      <w:r w:rsidRPr="00BD57B8">
        <w:rPr>
          <w:rFonts w:ascii="Times New Roman" w:eastAsia="Times New Roman" w:hAnsi="Times New Roman" w:cs="Times New Roman"/>
          <w:i/>
          <w:color w:val="000000"/>
          <w:sz w:val="24"/>
          <w:szCs w:val="24"/>
          <w:lang w:eastAsia="ru-RU"/>
        </w:rPr>
        <w:t>воля и есть сущность бытия в его динамичности</w:t>
      </w:r>
      <w:r w:rsidRPr="00BD57B8">
        <w:rPr>
          <w:rFonts w:ascii="Times New Roman" w:eastAsia="Times New Roman" w:hAnsi="Times New Roman" w:cs="Times New Roman"/>
          <w:color w:val="000000"/>
          <w:sz w:val="24"/>
          <w:szCs w:val="24"/>
          <w:lang w:eastAsia="ru-RU"/>
        </w:rPr>
        <w:t xml:space="preserve">. </w:t>
      </w:r>
    </w:p>
    <w:p w:rsidR="00186F7D" w:rsidRDefault="00BD57B8" w:rsidP="0028091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D57B8">
        <w:rPr>
          <w:rFonts w:ascii="Times New Roman" w:eastAsia="Times New Roman" w:hAnsi="Times New Roman" w:cs="Times New Roman"/>
          <w:bCs/>
          <w:i/>
          <w:color w:val="000000"/>
          <w:sz w:val="24"/>
          <w:szCs w:val="24"/>
          <w:lang w:eastAsia="ru-RU"/>
        </w:rPr>
        <w:t>Жизнь</w:t>
      </w:r>
      <w:r w:rsidRPr="00BD57B8">
        <w:rPr>
          <w:rFonts w:ascii="Times New Roman" w:eastAsia="Times New Roman" w:hAnsi="Times New Roman" w:cs="Times New Roman"/>
          <w:b/>
          <w:bCs/>
          <w:color w:val="000000"/>
          <w:sz w:val="24"/>
          <w:szCs w:val="24"/>
          <w:lang w:eastAsia="ru-RU"/>
        </w:rPr>
        <w:t xml:space="preserve"> </w:t>
      </w:r>
      <w:r w:rsidRPr="00BD57B8">
        <w:rPr>
          <w:rFonts w:ascii="Times New Roman" w:eastAsia="Times New Roman" w:hAnsi="Times New Roman" w:cs="Times New Roman"/>
          <w:color w:val="000000"/>
          <w:sz w:val="24"/>
          <w:szCs w:val="24"/>
          <w:lang w:eastAsia="ru-RU"/>
        </w:rPr>
        <w:t xml:space="preserve">— это мир, понимаемый как организм, и это мир такой, каким его постигает субъект (причем каждый по-своему). </w:t>
      </w:r>
      <w:r w:rsidRPr="00BD57B8">
        <w:rPr>
          <w:rFonts w:ascii="Times New Roman" w:eastAsia="Times New Roman" w:hAnsi="Times New Roman" w:cs="Times New Roman"/>
          <w:bCs/>
          <w:i/>
          <w:color w:val="000000"/>
          <w:sz w:val="24"/>
          <w:szCs w:val="24"/>
          <w:lang w:eastAsia="ru-RU"/>
        </w:rPr>
        <w:t>Человек</w:t>
      </w:r>
      <w:r w:rsidRPr="00BD57B8">
        <w:rPr>
          <w:rFonts w:ascii="Times New Roman" w:eastAsia="Times New Roman" w:hAnsi="Times New Roman" w:cs="Times New Roman"/>
          <w:b/>
          <w:bCs/>
          <w:color w:val="000000"/>
          <w:sz w:val="24"/>
          <w:szCs w:val="24"/>
          <w:lang w:eastAsia="ru-RU"/>
        </w:rPr>
        <w:t xml:space="preserve"> </w:t>
      </w:r>
      <w:r w:rsidRPr="00BD57B8">
        <w:rPr>
          <w:rFonts w:ascii="Times New Roman" w:eastAsia="Times New Roman" w:hAnsi="Times New Roman" w:cs="Times New Roman"/>
          <w:color w:val="000000"/>
          <w:sz w:val="24"/>
          <w:szCs w:val="24"/>
          <w:lang w:eastAsia="ru-RU"/>
        </w:rPr>
        <w:t xml:space="preserve">— это биологический организм, появившийся в процессе эволюции, и поэтому </w:t>
      </w:r>
      <w:r w:rsidRPr="00BD57B8">
        <w:rPr>
          <w:rFonts w:ascii="Times New Roman" w:eastAsia="Times New Roman" w:hAnsi="Times New Roman" w:cs="Times New Roman"/>
          <w:i/>
          <w:color w:val="000000"/>
          <w:sz w:val="24"/>
          <w:szCs w:val="24"/>
          <w:lang w:eastAsia="ru-RU"/>
        </w:rPr>
        <w:t>в человеке в «снятом виде» присутствуют все ступени его эволюции (как</w:t>
      </w:r>
      <w:r w:rsidRPr="00BD57B8">
        <w:rPr>
          <w:rFonts w:ascii="Times New Roman" w:eastAsia="Times New Roman" w:hAnsi="Times New Roman" w:cs="Times New Roman"/>
          <w:color w:val="000000"/>
          <w:sz w:val="24"/>
          <w:szCs w:val="24"/>
          <w:lang w:eastAsia="ru-RU"/>
        </w:rPr>
        <w:t xml:space="preserve"> </w:t>
      </w:r>
      <w:r w:rsidRPr="00BD57B8">
        <w:rPr>
          <w:rFonts w:ascii="Times New Roman" w:eastAsia="Times New Roman" w:hAnsi="Times New Roman" w:cs="Times New Roman"/>
          <w:i/>
          <w:color w:val="000000"/>
          <w:sz w:val="24"/>
          <w:szCs w:val="24"/>
          <w:lang w:eastAsia="ru-RU"/>
        </w:rPr>
        <w:t>борьбы за существование</w:t>
      </w:r>
      <w:r w:rsidRPr="00BD57B8">
        <w:rPr>
          <w:rFonts w:ascii="Times New Roman" w:eastAsia="Times New Roman" w:hAnsi="Times New Roman" w:cs="Times New Roman"/>
          <w:color w:val="000000"/>
          <w:sz w:val="24"/>
          <w:szCs w:val="24"/>
          <w:lang w:eastAsia="ru-RU"/>
        </w:rPr>
        <w:t>). Организм вырабатывает сложные формы приспособления к окружающему миру (</w:t>
      </w:r>
      <w:r w:rsidR="008111E5" w:rsidRPr="00BD57B8">
        <w:rPr>
          <w:rFonts w:ascii="Times New Roman" w:eastAsia="Times New Roman" w:hAnsi="Times New Roman" w:cs="Times New Roman"/>
          <w:color w:val="000000"/>
          <w:sz w:val="24"/>
          <w:szCs w:val="24"/>
          <w:lang w:eastAsia="ru-RU"/>
        </w:rPr>
        <w:t>интеллект</w:t>
      </w:r>
      <w:r w:rsidRPr="00BD57B8">
        <w:rPr>
          <w:rFonts w:ascii="Times New Roman" w:eastAsia="Times New Roman" w:hAnsi="Times New Roman" w:cs="Times New Roman"/>
          <w:color w:val="000000"/>
          <w:sz w:val="24"/>
          <w:szCs w:val="24"/>
          <w:lang w:eastAsia="ru-RU"/>
        </w:rPr>
        <w:t xml:space="preserve"> – высшая ступень). </w:t>
      </w:r>
    </w:p>
    <w:p w:rsidR="00BD57B8" w:rsidRPr="00BD57B8" w:rsidRDefault="00BD57B8" w:rsidP="00280917">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 xml:space="preserve">Таким </w:t>
      </w:r>
      <w:proofErr w:type="gramStart"/>
      <w:r w:rsidRPr="00BD57B8">
        <w:rPr>
          <w:rFonts w:ascii="Times New Roman" w:eastAsia="Times New Roman" w:hAnsi="Times New Roman" w:cs="Times New Roman"/>
          <w:sz w:val="24"/>
          <w:szCs w:val="24"/>
          <w:lang w:eastAsia="ru-RU"/>
        </w:rPr>
        <w:t>образом</w:t>
      </w:r>
      <w:proofErr w:type="gramEnd"/>
      <w:r w:rsidRPr="00BD57B8">
        <w:rPr>
          <w:rFonts w:ascii="Times New Roman" w:eastAsia="Times New Roman" w:hAnsi="Times New Roman" w:cs="Times New Roman"/>
          <w:sz w:val="24"/>
          <w:szCs w:val="24"/>
          <w:lang w:eastAsia="ru-RU"/>
        </w:rPr>
        <w:t xml:space="preserve"> главным законом жизни есть воля к власти, где власть понимается как единство трех модусов:</w:t>
      </w:r>
      <w:r w:rsidR="008111E5">
        <w:rPr>
          <w:rFonts w:ascii="Times New Roman" w:eastAsia="Times New Roman" w:hAnsi="Times New Roman" w:cs="Times New Roman"/>
          <w:sz w:val="24"/>
          <w:szCs w:val="24"/>
          <w:lang w:eastAsia="ru-RU"/>
        </w:rPr>
        <w:t xml:space="preserve"> </w:t>
      </w:r>
      <w:r w:rsidRPr="00BD57B8">
        <w:rPr>
          <w:rFonts w:ascii="Times New Roman" w:eastAsia="Times New Roman" w:hAnsi="Times New Roman" w:cs="Times New Roman"/>
          <w:sz w:val="24"/>
          <w:szCs w:val="24"/>
          <w:lang w:eastAsia="ru-RU"/>
        </w:rPr>
        <w:t>я хочу,</w:t>
      </w:r>
      <w:r w:rsidR="008111E5">
        <w:rPr>
          <w:rFonts w:ascii="Times New Roman" w:eastAsia="Times New Roman" w:hAnsi="Times New Roman" w:cs="Times New Roman"/>
          <w:sz w:val="24"/>
          <w:szCs w:val="24"/>
          <w:lang w:eastAsia="ru-RU"/>
        </w:rPr>
        <w:t xml:space="preserve"> </w:t>
      </w:r>
      <w:r w:rsidRPr="00BD57B8">
        <w:rPr>
          <w:rFonts w:ascii="Times New Roman" w:eastAsia="Times New Roman" w:hAnsi="Times New Roman" w:cs="Times New Roman"/>
          <w:sz w:val="24"/>
          <w:szCs w:val="24"/>
          <w:lang w:eastAsia="ru-RU"/>
        </w:rPr>
        <w:t>я могу,</w:t>
      </w:r>
      <w:r w:rsidR="008111E5">
        <w:rPr>
          <w:rFonts w:ascii="Times New Roman" w:eastAsia="Times New Roman" w:hAnsi="Times New Roman" w:cs="Times New Roman"/>
          <w:sz w:val="24"/>
          <w:szCs w:val="24"/>
          <w:lang w:eastAsia="ru-RU"/>
        </w:rPr>
        <w:t xml:space="preserve"> </w:t>
      </w:r>
      <w:r w:rsidRPr="00BD57B8">
        <w:rPr>
          <w:rFonts w:ascii="Times New Roman" w:eastAsia="Times New Roman" w:hAnsi="Times New Roman" w:cs="Times New Roman"/>
          <w:sz w:val="24"/>
          <w:szCs w:val="24"/>
          <w:lang w:eastAsia="ru-RU"/>
        </w:rPr>
        <w:t>я должен – абсолютная свобода.</w:t>
      </w:r>
      <w:r w:rsidR="008111E5">
        <w:rPr>
          <w:rFonts w:ascii="Times New Roman" w:eastAsia="Times New Roman" w:hAnsi="Times New Roman" w:cs="Times New Roman"/>
          <w:sz w:val="24"/>
          <w:szCs w:val="24"/>
          <w:lang w:eastAsia="ru-RU"/>
        </w:rPr>
        <w:t xml:space="preserve"> </w:t>
      </w:r>
      <w:r w:rsidRPr="00BD57B8">
        <w:rPr>
          <w:rFonts w:ascii="Times New Roman" w:eastAsia="Times New Roman" w:hAnsi="Times New Roman" w:cs="Times New Roman"/>
          <w:sz w:val="24"/>
          <w:szCs w:val="24"/>
          <w:lang w:eastAsia="ru-RU"/>
        </w:rPr>
        <w:t xml:space="preserve">Это единство задается властью, поэтому </w:t>
      </w:r>
      <w:r w:rsidRPr="00186F7D">
        <w:rPr>
          <w:rFonts w:ascii="Times New Roman" w:eastAsia="Times New Roman" w:hAnsi="Times New Roman" w:cs="Times New Roman"/>
          <w:i/>
          <w:sz w:val="24"/>
          <w:szCs w:val="24"/>
          <w:lang w:eastAsia="ru-RU"/>
        </w:rPr>
        <w:t xml:space="preserve">сутью вещей является именно </w:t>
      </w:r>
      <w:r w:rsidR="00186F7D">
        <w:rPr>
          <w:rFonts w:ascii="Times New Roman" w:eastAsia="Times New Roman" w:hAnsi="Times New Roman" w:cs="Times New Roman"/>
          <w:i/>
          <w:sz w:val="24"/>
          <w:szCs w:val="24"/>
          <w:lang w:eastAsia="ru-RU"/>
        </w:rPr>
        <w:t>«</w:t>
      </w:r>
      <w:r w:rsidRPr="00186F7D">
        <w:rPr>
          <w:rFonts w:ascii="Times New Roman" w:eastAsia="Times New Roman" w:hAnsi="Times New Roman" w:cs="Times New Roman"/>
          <w:i/>
          <w:sz w:val="24"/>
          <w:szCs w:val="24"/>
          <w:lang w:eastAsia="ru-RU"/>
        </w:rPr>
        <w:t>воля к власти</w:t>
      </w:r>
      <w:r w:rsidR="00186F7D">
        <w:rPr>
          <w:rFonts w:ascii="Times New Roman" w:eastAsia="Times New Roman" w:hAnsi="Times New Roman" w:cs="Times New Roman"/>
          <w:i/>
          <w:sz w:val="24"/>
          <w:szCs w:val="24"/>
          <w:lang w:eastAsia="ru-RU"/>
        </w:rPr>
        <w:t xml:space="preserve">». </w:t>
      </w:r>
      <w:r w:rsidRPr="00186F7D">
        <w:rPr>
          <w:rFonts w:ascii="Times New Roman" w:eastAsia="Times New Roman" w:hAnsi="Times New Roman" w:cs="Times New Roman"/>
          <w:sz w:val="24"/>
          <w:szCs w:val="24"/>
          <w:lang w:eastAsia="ru-RU"/>
        </w:rPr>
        <w:t xml:space="preserve">Под </w:t>
      </w:r>
      <w:r w:rsidR="00186F7D">
        <w:rPr>
          <w:rFonts w:ascii="Times New Roman" w:eastAsia="Times New Roman" w:hAnsi="Times New Roman" w:cs="Times New Roman"/>
          <w:sz w:val="24"/>
          <w:szCs w:val="24"/>
          <w:lang w:eastAsia="ru-RU"/>
        </w:rPr>
        <w:t>«</w:t>
      </w:r>
      <w:r w:rsidRPr="00186F7D">
        <w:rPr>
          <w:rFonts w:ascii="Times New Roman" w:eastAsia="Times New Roman" w:hAnsi="Times New Roman" w:cs="Times New Roman"/>
          <w:sz w:val="24"/>
          <w:szCs w:val="24"/>
          <w:lang w:eastAsia="ru-RU"/>
        </w:rPr>
        <w:t>волей</w:t>
      </w:r>
      <w:r w:rsidR="00186F7D">
        <w:rPr>
          <w:rFonts w:ascii="Times New Roman" w:eastAsia="Times New Roman" w:hAnsi="Times New Roman" w:cs="Times New Roman"/>
          <w:sz w:val="24"/>
          <w:szCs w:val="24"/>
          <w:lang w:eastAsia="ru-RU"/>
        </w:rPr>
        <w:t>»</w:t>
      </w:r>
      <w:r w:rsidRPr="00186F7D">
        <w:rPr>
          <w:rFonts w:ascii="Times New Roman" w:eastAsia="Times New Roman" w:hAnsi="Times New Roman" w:cs="Times New Roman"/>
          <w:sz w:val="24"/>
          <w:szCs w:val="24"/>
          <w:lang w:eastAsia="ru-RU"/>
        </w:rPr>
        <w:t xml:space="preserve"> Ницше понимает не какое-то стремление или желание, воля — это господство, приказание, всепоглощающая абсолютная воля. Сам</w:t>
      </w:r>
      <w:r w:rsidRPr="00BD57B8">
        <w:rPr>
          <w:rFonts w:ascii="Times New Roman" w:eastAsia="Times New Roman" w:hAnsi="Times New Roman" w:cs="Times New Roman"/>
          <w:sz w:val="24"/>
          <w:szCs w:val="24"/>
          <w:lang w:eastAsia="ru-RU"/>
        </w:rPr>
        <w:t xml:space="preserve"> приказывающий послушен своей возможности распоряжаться, т.е. слушаться самого себя. </w:t>
      </w:r>
      <w:r w:rsidR="00186F7D">
        <w:rPr>
          <w:rFonts w:ascii="Times New Roman" w:eastAsia="Times New Roman" w:hAnsi="Times New Roman" w:cs="Times New Roman"/>
          <w:sz w:val="24"/>
          <w:szCs w:val="24"/>
          <w:lang w:eastAsia="ru-RU"/>
        </w:rPr>
        <w:t>«</w:t>
      </w:r>
      <w:r w:rsidRPr="00BD57B8">
        <w:rPr>
          <w:rFonts w:ascii="Times New Roman" w:eastAsia="Times New Roman" w:hAnsi="Times New Roman" w:cs="Times New Roman"/>
          <w:sz w:val="24"/>
          <w:szCs w:val="24"/>
          <w:lang w:eastAsia="ru-RU"/>
        </w:rPr>
        <w:t xml:space="preserve">Повелевать труднее, чем повиноваться... Попыткой и дерзновением казалось мне всякое </w:t>
      </w:r>
      <w:proofErr w:type="spellStart"/>
      <w:r w:rsidRPr="00BD57B8">
        <w:rPr>
          <w:rFonts w:ascii="Times New Roman" w:eastAsia="Times New Roman" w:hAnsi="Times New Roman" w:cs="Times New Roman"/>
          <w:sz w:val="24"/>
          <w:szCs w:val="24"/>
          <w:lang w:eastAsia="ru-RU"/>
        </w:rPr>
        <w:t>повелевание</w:t>
      </w:r>
      <w:proofErr w:type="spellEnd"/>
      <w:r w:rsidRPr="00BD57B8">
        <w:rPr>
          <w:rFonts w:ascii="Times New Roman" w:eastAsia="Times New Roman" w:hAnsi="Times New Roman" w:cs="Times New Roman"/>
          <w:sz w:val="24"/>
          <w:szCs w:val="24"/>
          <w:lang w:eastAsia="ru-RU"/>
        </w:rPr>
        <w:t xml:space="preserve">, и, повелевая, </w:t>
      </w:r>
      <w:proofErr w:type="gramStart"/>
      <w:r w:rsidRPr="00BD57B8">
        <w:rPr>
          <w:rFonts w:ascii="Times New Roman" w:eastAsia="Times New Roman" w:hAnsi="Times New Roman" w:cs="Times New Roman"/>
          <w:sz w:val="24"/>
          <w:szCs w:val="24"/>
          <w:lang w:eastAsia="ru-RU"/>
        </w:rPr>
        <w:t>живущий</w:t>
      </w:r>
      <w:proofErr w:type="gramEnd"/>
      <w:r w:rsidRPr="00BD57B8">
        <w:rPr>
          <w:rFonts w:ascii="Times New Roman" w:eastAsia="Times New Roman" w:hAnsi="Times New Roman" w:cs="Times New Roman"/>
          <w:sz w:val="24"/>
          <w:szCs w:val="24"/>
          <w:lang w:eastAsia="ru-RU"/>
        </w:rPr>
        <w:t xml:space="preserve"> всегда рискует самим собой</w:t>
      </w:r>
      <w:r w:rsidR="00186F7D">
        <w:rPr>
          <w:rFonts w:ascii="Times New Roman" w:eastAsia="Times New Roman" w:hAnsi="Times New Roman" w:cs="Times New Roman"/>
          <w:sz w:val="24"/>
          <w:szCs w:val="24"/>
          <w:lang w:eastAsia="ru-RU"/>
        </w:rPr>
        <w:t>»</w:t>
      </w:r>
      <w:r w:rsidRPr="00BD57B8">
        <w:rPr>
          <w:rFonts w:ascii="Times New Roman" w:eastAsia="Times New Roman" w:hAnsi="Times New Roman" w:cs="Times New Roman"/>
          <w:sz w:val="24"/>
          <w:szCs w:val="24"/>
          <w:lang w:eastAsia="ru-RU"/>
        </w:rPr>
        <w:t xml:space="preserve">. Приказывать — значит преодолевать самого себя. Приказывающий — это и судья, и мститель, и жертва. </w:t>
      </w:r>
    </w:p>
    <w:p w:rsidR="00835B9F" w:rsidRDefault="00BD57B8" w:rsidP="00280917">
      <w:pPr>
        <w:spacing w:line="240" w:lineRule="auto"/>
        <w:jc w:val="both"/>
        <w:rPr>
          <w:rFonts w:ascii="Times New Roman" w:eastAsia="Times New Roman" w:hAnsi="Times New Roman" w:cs="Times New Roman"/>
          <w:iCs/>
          <w:sz w:val="24"/>
          <w:szCs w:val="24"/>
          <w:lang w:eastAsia="ru-RU"/>
        </w:rPr>
      </w:pPr>
      <w:r w:rsidRPr="00BD57B8">
        <w:rPr>
          <w:rFonts w:ascii="Times New Roman" w:eastAsia="Times New Roman" w:hAnsi="Times New Roman" w:cs="Times New Roman"/>
          <w:i/>
          <w:sz w:val="24"/>
          <w:szCs w:val="24"/>
          <w:lang w:eastAsia="ru-RU"/>
        </w:rPr>
        <w:t>Учение о сверхчеловеке</w:t>
      </w:r>
      <w:r w:rsidR="00186F7D">
        <w:rPr>
          <w:rFonts w:ascii="Times New Roman" w:eastAsia="Times New Roman" w:hAnsi="Times New Roman" w:cs="Times New Roman"/>
          <w:i/>
          <w:sz w:val="24"/>
          <w:szCs w:val="24"/>
          <w:lang w:eastAsia="ru-RU"/>
        </w:rPr>
        <w:t xml:space="preserve">. </w:t>
      </w:r>
      <w:r w:rsidRPr="00BD57B8">
        <w:rPr>
          <w:rFonts w:ascii="Times New Roman" w:eastAsia="Times New Roman" w:hAnsi="Times New Roman" w:cs="Times New Roman"/>
          <w:sz w:val="24"/>
          <w:szCs w:val="24"/>
          <w:lang w:eastAsia="ru-RU"/>
        </w:rPr>
        <w:t xml:space="preserve">По Ницше </w:t>
      </w:r>
      <w:r w:rsidRPr="00BD57B8">
        <w:rPr>
          <w:rFonts w:ascii="Times New Roman" w:eastAsia="Times New Roman" w:hAnsi="Times New Roman" w:cs="Times New Roman"/>
          <w:iCs/>
          <w:sz w:val="24"/>
          <w:szCs w:val="24"/>
          <w:lang w:eastAsia="ru-RU"/>
        </w:rPr>
        <w:t>люди различаются только тем, в какой стадии развития у них находится воля к власти. Люди априорно неравны, есть слабые, есть сильные (в христианстве все принципиально равны). У большинства она дана лишь в зачаточном состоянии. Большинство – слабые люди, «стадо», «толпа»</w:t>
      </w:r>
      <w:r w:rsidR="00835B9F">
        <w:rPr>
          <w:rFonts w:ascii="Times New Roman" w:eastAsia="Times New Roman" w:hAnsi="Times New Roman" w:cs="Times New Roman"/>
          <w:iCs/>
          <w:sz w:val="24"/>
          <w:szCs w:val="24"/>
          <w:lang w:eastAsia="ru-RU"/>
        </w:rPr>
        <w:t>.</w:t>
      </w:r>
      <w:r w:rsidRPr="00BD57B8">
        <w:rPr>
          <w:rFonts w:ascii="Times New Roman" w:eastAsia="Times New Roman" w:hAnsi="Times New Roman" w:cs="Times New Roman"/>
          <w:iCs/>
          <w:sz w:val="24"/>
          <w:szCs w:val="24"/>
          <w:lang w:eastAsia="ru-RU"/>
        </w:rPr>
        <w:t xml:space="preserve"> Ницше пишет «новое Евангелие» </w:t>
      </w:r>
      <w:r w:rsidR="00835B9F">
        <w:rPr>
          <w:rFonts w:ascii="Times New Roman" w:eastAsia="Times New Roman" w:hAnsi="Times New Roman" w:cs="Times New Roman"/>
          <w:iCs/>
          <w:sz w:val="24"/>
          <w:szCs w:val="24"/>
          <w:lang w:eastAsia="ru-RU"/>
        </w:rPr>
        <w:t>(«Так говорил Заратустра»)</w:t>
      </w:r>
      <w:r w:rsidRPr="00BD57B8">
        <w:rPr>
          <w:rFonts w:ascii="Times New Roman" w:eastAsia="Times New Roman" w:hAnsi="Times New Roman" w:cs="Times New Roman"/>
          <w:iCs/>
          <w:sz w:val="24"/>
          <w:szCs w:val="24"/>
          <w:lang w:eastAsia="ru-RU"/>
        </w:rPr>
        <w:t xml:space="preserve">. Концепция этого произведения: человечество, по сути, есть удобрение, необходимое лишь для того, чтобы возник сверхчеловек. </w:t>
      </w:r>
    </w:p>
    <w:p w:rsidR="00835B9F" w:rsidRDefault="00BD57B8" w:rsidP="00280917">
      <w:pPr>
        <w:spacing w:line="240" w:lineRule="auto"/>
        <w:jc w:val="both"/>
        <w:rPr>
          <w:rFonts w:ascii="Times New Roman" w:eastAsia="Times New Roman" w:hAnsi="Times New Roman" w:cs="Times New Roman"/>
          <w:iCs/>
          <w:sz w:val="24"/>
          <w:szCs w:val="24"/>
          <w:lang w:eastAsia="ru-RU"/>
        </w:rPr>
      </w:pPr>
      <w:r w:rsidRPr="00BD57B8">
        <w:rPr>
          <w:rFonts w:ascii="Times New Roman" w:eastAsia="Times New Roman" w:hAnsi="Times New Roman" w:cs="Times New Roman"/>
          <w:i/>
          <w:iCs/>
          <w:sz w:val="24"/>
          <w:szCs w:val="24"/>
          <w:lang w:eastAsia="ru-RU"/>
        </w:rPr>
        <w:t>Сверхчеловек</w:t>
      </w:r>
      <w:r w:rsidRPr="00BD57B8">
        <w:rPr>
          <w:rFonts w:ascii="Times New Roman" w:eastAsia="Times New Roman" w:hAnsi="Times New Roman" w:cs="Times New Roman"/>
          <w:iCs/>
          <w:sz w:val="24"/>
          <w:szCs w:val="24"/>
          <w:lang w:eastAsia="ru-RU"/>
        </w:rPr>
        <w:t xml:space="preserve"> (</w:t>
      </w:r>
      <w:r w:rsidR="00835B9F">
        <w:rPr>
          <w:rFonts w:ascii="Times New Roman" w:eastAsia="Times New Roman" w:hAnsi="Times New Roman" w:cs="Times New Roman"/>
          <w:iCs/>
          <w:sz w:val="24"/>
          <w:szCs w:val="24"/>
          <w:lang w:eastAsia="ru-RU"/>
        </w:rPr>
        <w:t xml:space="preserve">образ </w:t>
      </w:r>
      <w:r w:rsidRPr="00BD57B8">
        <w:rPr>
          <w:rFonts w:ascii="Times New Roman" w:eastAsia="Times New Roman" w:hAnsi="Times New Roman" w:cs="Times New Roman"/>
          <w:iCs/>
          <w:sz w:val="24"/>
          <w:szCs w:val="24"/>
          <w:lang w:eastAsia="ru-RU"/>
        </w:rPr>
        <w:t>Заратустр</w:t>
      </w:r>
      <w:r w:rsidR="00835B9F">
        <w:rPr>
          <w:rFonts w:ascii="Times New Roman" w:eastAsia="Times New Roman" w:hAnsi="Times New Roman" w:cs="Times New Roman"/>
          <w:iCs/>
          <w:sz w:val="24"/>
          <w:szCs w:val="24"/>
          <w:lang w:eastAsia="ru-RU"/>
        </w:rPr>
        <w:t>ы</w:t>
      </w:r>
      <w:r w:rsidRPr="00BD57B8">
        <w:rPr>
          <w:rFonts w:ascii="Times New Roman" w:eastAsia="Times New Roman" w:hAnsi="Times New Roman" w:cs="Times New Roman"/>
          <w:iCs/>
          <w:sz w:val="24"/>
          <w:szCs w:val="24"/>
          <w:lang w:eastAsia="ru-RU"/>
        </w:rPr>
        <w:t xml:space="preserve">) – это </w:t>
      </w:r>
      <w:r w:rsidRPr="00835B9F">
        <w:rPr>
          <w:rFonts w:ascii="Times New Roman" w:eastAsia="Times New Roman" w:hAnsi="Times New Roman" w:cs="Times New Roman"/>
          <w:iCs/>
          <w:sz w:val="24"/>
          <w:szCs w:val="24"/>
          <w:lang w:eastAsia="ru-RU"/>
        </w:rPr>
        <w:t>нравственный образ, означающий высшую ступень духовного развития человечества, олицетворение тех новых ценностей, любовь к которым Ницше стремился сделать главным нравственным устремлением человечества.</w:t>
      </w:r>
      <w:r w:rsidRPr="00835B9F">
        <w:rPr>
          <w:rFonts w:ascii="Times New Roman" w:eastAsia="Times New Roman" w:hAnsi="Times New Roman" w:cs="Times New Roman"/>
          <w:sz w:val="24"/>
          <w:szCs w:val="24"/>
          <w:lang w:eastAsia="ru-RU"/>
        </w:rPr>
        <w:t xml:space="preserve"> </w:t>
      </w:r>
      <w:r w:rsidRPr="00835B9F">
        <w:rPr>
          <w:rFonts w:ascii="Times New Roman" w:eastAsia="Times New Roman" w:hAnsi="Times New Roman" w:cs="Times New Roman"/>
          <w:iCs/>
          <w:sz w:val="24"/>
          <w:szCs w:val="24"/>
          <w:lang w:eastAsia="ru-RU"/>
        </w:rPr>
        <w:t xml:space="preserve">Сверхчеловек - это не вождь, не богочеловек, не отшельник, не воин, не господин, </w:t>
      </w:r>
      <w:r w:rsidRPr="00835B9F">
        <w:rPr>
          <w:rFonts w:ascii="Times New Roman" w:eastAsia="Times New Roman" w:hAnsi="Times New Roman" w:cs="Times New Roman"/>
          <w:i/>
          <w:iCs/>
          <w:sz w:val="24"/>
          <w:szCs w:val="24"/>
          <w:lang w:eastAsia="ru-RU"/>
        </w:rPr>
        <w:t>это антипод человеку современной культуры.</w:t>
      </w:r>
      <w:r w:rsidRPr="00835B9F">
        <w:rPr>
          <w:rFonts w:ascii="Times New Roman" w:eastAsia="Times New Roman" w:hAnsi="Times New Roman" w:cs="Times New Roman"/>
          <w:sz w:val="24"/>
          <w:szCs w:val="24"/>
          <w:lang w:eastAsia="ru-RU"/>
        </w:rPr>
        <w:t xml:space="preserve"> </w:t>
      </w:r>
      <w:r w:rsidRPr="00835B9F">
        <w:rPr>
          <w:rFonts w:ascii="Times New Roman" w:eastAsia="Times New Roman" w:hAnsi="Times New Roman" w:cs="Times New Roman"/>
          <w:iCs/>
          <w:sz w:val="24"/>
          <w:szCs w:val="24"/>
          <w:lang w:eastAsia="ru-RU"/>
        </w:rPr>
        <w:t xml:space="preserve">«Человек есть нечто, что должно превзойти». Вот это </w:t>
      </w:r>
      <w:proofErr w:type="spellStart"/>
      <w:r w:rsidRPr="00835B9F">
        <w:rPr>
          <w:rFonts w:ascii="Times New Roman" w:eastAsia="Times New Roman" w:hAnsi="Times New Roman" w:cs="Times New Roman"/>
          <w:iCs/>
          <w:sz w:val="24"/>
          <w:szCs w:val="24"/>
          <w:lang w:eastAsia="ru-RU"/>
        </w:rPr>
        <w:t>превозмогание</w:t>
      </w:r>
      <w:proofErr w:type="spellEnd"/>
      <w:r w:rsidRPr="00835B9F">
        <w:rPr>
          <w:rFonts w:ascii="Times New Roman" w:eastAsia="Times New Roman" w:hAnsi="Times New Roman" w:cs="Times New Roman"/>
          <w:iCs/>
          <w:sz w:val="24"/>
          <w:szCs w:val="24"/>
          <w:lang w:eastAsia="ru-RU"/>
        </w:rPr>
        <w:t xml:space="preserve">, прыжок через себя и есть путь к Сверхчеловеку. </w:t>
      </w:r>
      <w:r w:rsidR="00835B9F">
        <w:rPr>
          <w:rFonts w:ascii="Times New Roman" w:eastAsia="Times New Roman" w:hAnsi="Times New Roman" w:cs="Times New Roman"/>
          <w:iCs/>
          <w:sz w:val="24"/>
          <w:szCs w:val="24"/>
          <w:lang w:eastAsia="ru-RU"/>
        </w:rPr>
        <w:t>Сверхчеловек Ницше – это «белокурая бестия» (Демон – «чистый ариец»). Он вводит термин «арийская раса»</w:t>
      </w:r>
      <w:r w:rsidR="00835B9F" w:rsidRPr="00835B9F">
        <w:rPr>
          <w:rFonts w:ascii="Times New Roman" w:eastAsia="Times New Roman" w:hAnsi="Times New Roman" w:cs="Times New Roman"/>
          <w:iCs/>
          <w:sz w:val="24"/>
          <w:szCs w:val="24"/>
          <w:lang w:eastAsia="ru-RU"/>
        </w:rPr>
        <w:t xml:space="preserve"> </w:t>
      </w:r>
      <w:r w:rsidR="00835B9F">
        <w:rPr>
          <w:rFonts w:ascii="Times New Roman" w:eastAsia="Times New Roman" w:hAnsi="Times New Roman" w:cs="Times New Roman"/>
          <w:iCs/>
          <w:sz w:val="24"/>
          <w:szCs w:val="24"/>
          <w:lang w:eastAsia="ru-RU"/>
        </w:rPr>
        <w:t xml:space="preserve">(принцип </w:t>
      </w:r>
      <w:proofErr w:type="spellStart"/>
      <w:r w:rsidR="00835B9F">
        <w:rPr>
          <w:rFonts w:ascii="Times New Roman" w:eastAsia="Times New Roman" w:hAnsi="Times New Roman" w:cs="Times New Roman"/>
          <w:iCs/>
          <w:sz w:val="24"/>
          <w:szCs w:val="24"/>
          <w:lang w:eastAsia="ru-RU"/>
        </w:rPr>
        <w:t>арийства</w:t>
      </w:r>
      <w:proofErr w:type="spellEnd"/>
      <w:r w:rsidR="00835B9F">
        <w:rPr>
          <w:rFonts w:ascii="Times New Roman" w:eastAsia="Times New Roman" w:hAnsi="Times New Roman" w:cs="Times New Roman"/>
          <w:iCs/>
          <w:sz w:val="24"/>
          <w:szCs w:val="24"/>
          <w:lang w:eastAsia="ru-RU"/>
        </w:rPr>
        <w:t xml:space="preserve"> как формы национализма)  и говорит о биологическом неравенстве людей. Таким образом, Ницше выдвигает свой идеал сверхчеловека, ориентированный на радикальное освобождение людей посредством </w:t>
      </w:r>
      <w:proofErr w:type="spellStart"/>
      <w:r w:rsidR="00835B9F">
        <w:rPr>
          <w:rFonts w:ascii="Times New Roman" w:eastAsia="Times New Roman" w:hAnsi="Times New Roman" w:cs="Times New Roman"/>
          <w:iCs/>
          <w:sz w:val="24"/>
          <w:szCs w:val="24"/>
          <w:lang w:eastAsia="ru-RU"/>
        </w:rPr>
        <w:t>самотворен</w:t>
      </w:r>
      <w:r w:rsidR="00DB0633">
        <w:rPr>
          <w:rFonts w:ascii="Times New Roman" w:eastAsia="Times New Roman" w:hAnsi="Times New Roman" w:cs="Times New Roman"/>
          <w:iCs/>
          <w:sz w:val="24"/>
          <w:szCs w:val="24"/>
          <w:lang w:eastAsia="ru-RU"/>
        </w:rPr>
        <w:t>и</w:t>
      </w:r>
      <w:r w:rsidR="00835B9F">
        <w:rPr>
          <w:rFonts w:ascii="Times New Roman" w:eastAsia="Times New Roman" w:hAnsi="Times New Roman" w:cs="Times New Roman"/>
          <w:iCs/>
          <w:sz w:val="24"/>
          <w:szCs w:val="24"/>
          <w:lang w:eastAsia="ru-RU"/>
        </w:rPr>
        <w:t>я</w:t>
      </w:r>
      <w:proofErr w:type="spellEnd"/>
      <w:r w:rsidR="00835B9F">
        <w:rPr>
          <w:rFonts w:ascii="Times New Roman" w:eastAsia="Times New Roman" w:hAnsi="Times New Roman" w:cs="Times New Roman"/>
          <w:iCs/>
          <w:sz w:val="24"/>
          <w:szCs w:val="24"/>
          <w:lang w:eastAsia="ru-RU"/>
        </w:rPr>
        <w:t xml:space="preserve">. </w:t>
      </w:r>
    </w:p>
    <w:p w:rsidR="00BD57B8" w:rsidRPr="00BD57B8" w:rsidRDefault="00BD57B8" w:rsidP="00280917">
      <w:pPr>
        <w:spacing w:line="240" w:lineRule="auto"/>
        <w:jc w:val="both"/>
        <w:rPr>
          <w:rFonts w:ascii="Times New Roman" w:eastAsia="Times New Roman" w:hAnsi="Times New Roman" w:cs="Times New Roman"/>
          <w:iCs/>
          <w:sz w:val="24"/>
          <w:szCs w:val="24"/>
          <w:lang w:eastAsia="ru-RU"/>
        </w:rPr>
      </w:pPr>
      <w:r w:rsidRPr="00835B9F">
        <w:rPr>
          <w:rFonts w:ascii="Times New Roman" w:eastAsia="Times New Roman" w:hAnsi="Times New Roman" w:cs="Times New Roman"/>
          <w:iCs/>
          <w:sz w:val="24"/>
          <w:szCs w:val="24"/>
          <w:lang w:eastAsia="ru-RU"/>
        </w:rPr>
        <w:t>В первой части работы «Так говорил Заратустра» Ницше писал: «Что такое обезьяна в отношении человека? Посмешище или мучительный позор. И тем же самым должен быть человек для Сверхчеловека: посмешищем или мучительным позором».</w:t>
      </w:r>
      <w:r w:rsidR="00835B9F">
        <w:rPr>
          <w:rFonts w:ascii="Times New Roman" w:eastAsia="Times New Roman" w:hAnsi="Times New Roman" w:cs="Times New Roman"/>
          <w:iCs/>
          <w:sz w:val="24"/>
          <w:szCs w:val="24"/>
          <w:lang w:eastAsia="ru-RU"/>
        </w:rPr>
        <w:t xml:space="preserve"> </w:t>
      </w:r>
      <w:r w:rsidRPr="00BD57B8">
        <w:rPr>
          <w:rFonts w:ascii="Times New Roman" w:eastAsia="Times New Roman" w:hAnsi="Times New Roman" w:cs="Times New Roman"/>
          <w:iCs/>
          <w:sz w:val="24"/>
          <w:szCs w:val="24"/>
          <w:lang w:eastAsia="ru-RU"/>
        </w:rPr>
        <w:t>Сверхчеловек Ницше обладает качествами:</w:t>
      </w:r>
    </w:p>
    <w:p w:rsidR="00BD57B8" w:rsidRPr="00BD57B8" w:rsidRDefault="00BD57B8" w:rsidP="00F13359">
      <w:pPr>
        <w:numPr>
          <w:ilvl w:val="0"/>
          <w:numId w:val="12"/>
        </w:numPr>
        <w:spacing w:line="240" w:lineRule="auto"/>
        <w:ind w:left="1355" w:hanging="360"/>
        <w:contextualSpacing/>
        <w:rPr>
          <w:rFonts w:ascii="Times New Roman" w:eastAsia="Times New Roman" w:hAnsi="Times New Roman" w:cs="Times New Roman"/>
          <w:iCs/>
          <w:sz w:val="24"/>
          <w:szCs w:val="24"/>
          <w:lang w:eastAsia="ru-RU"/>
        </w:rPr>
      </w:pPr>
      <w:r w:rsidRPr="00BD57B8">
        <w:rPr>
          <w:rFonts w:ascii="Times New Roman" w:eastAsia="Times New Roman" w:hAnsi="Times New Roman" w:cs="Times New Roman"/>
          <w:bCs/>
          <w:i/>
          <w:iCs/>
          <w:sz w:val="24"/>
          <w:szCs w:val="24"/>
          <w:lang w:eastAsia="ru-RU"/>
        </w:rPr>
        <w:t>Мужество</w:t>
      </w:r>
      <w:r w:rsidRPr="00BD57B8">
        <w:rPr>
          <w:rFonts w:ascii="Times New Roman" w:eastAsia="Times New Roman" w:hAnsi="Times New Roman" w:cs="Times New Roman"/>
          <w:i/>
          <w:iCs/>
          <w:sz w:val="24"/>
          <w:szCs w:val="24"/>
          <w:lang w:eastAsia="ru-RU"/>
        </w:rPr>
        <w:t>.</w:t>
      </w:r>
      <w:r w:rsidRPr="00BD57B8">
        <w:rPr>
          <w:rFonts w:ascii="Times New Roman" w:eastAsia="Times New Roman" w:hAnsi="Times New Roman" w:cs="Times New Roman"/>
          <w:sz w:val="24"/>
          <w:szCs w:val="24"/>
          <w:lang w:eastAsia="ru-RU"/>
        </w:rPr>
        <w:t xml:space="preserve"> </w:t>
      </w:r>
      <w:r w:rsidRPr="00BD57B8">
        <w:rPr>
          <w:rFonts w:ascii="Times New Roman" w:eastAsia="Times New Roman" w:hAnsi="Times New Roman" w:cs="Times New Roman"/>
          <w:iCs/>
          <w:sz w:val="24"/>
          <w:szCs w:val="24"/>
          <w:lang w:eastAsia="ru-RU"/>
        </w:rPr>
        <w:t xml:space="preserve">Настоящее мужество – это способность побороть свой страх, умение смотреть в бездну с гордостью </w:t>
      </w:r>
      <w:proofErr w:type="spellStart"/>
      <w:r w:rsidRPr="00BD57B8">
        <w:rPr>
          <w:rFonts w:ascii="Times New Roman" w:eastAsia="Times New Roman" w:hAnsi="Times New Roman" w:cs="Times New Roman"/>
          <w:iCs/>
          <w:sz w:val="24"/>
          <w:szCs w:val="24"/>
          <w:lang w:eastAsia="ru-RU"/>
        </w:rPr>
        <w:t>самопреодоления</w:t>
      </w:r>
      <w:proofErr w:type="spellEnd"/>
      <w:r w:rsidRPr="00BD57B8">
        <w:rPr>
          <w:rFonts w:ascii="Times New Roman" w:eastAsia="Times New Roman" w:hAnsi="Times New Roman" w:cs="Times New Roman"/>
          <w:iCs/>
          <w:sz w:val="24"/>
          <w:szCs w:val="24"/>
          <w:lang w:eastAsia="ru-RU"/>
        </w:rPr>
        <w:t>. И потому человек, стоя на мосту, не испытывает страха, если это мост на пути к сверхчеловеку.</w:t>
      </w:r>
    </w:p>
    <w:p w:rsidR="00BD57B8" w:rsidRPr="00BD57B8" w:rsidRDefault="00BD57B8" w:rsidP="00F13359">
      <w:pPr>
        <w:numPr>
          <w:ilvl w:val="0"/>
          <w:numId w:val="12"/>
        </w:numPr>
        <w:spacing w:line="240" w:lineRule="auto"/>
        <w:ind w:left="1355" w:hanging="360"/>
        <w:contextualSpacing/>
        <w:jc w:val="both"/>
        <w:rPr>
          <w:rFonts w:ascii="Times New Roman" w:eastAsia="Times New Roman" w:hAnsi="Times New Roman" w:cs="Times New Roman"/>
          <w:iCs/>
          <w:sz w:val="24"/>
          <w:szCs w:val="24"/>
          <w:lang w:eastAsia="ru-RU"/>
        </w:rPr>
      </w:pPr>
      <w:r w:rsidRPr="00BD57B8">
        <w:rPr>
          <w:rFonts w:ascii="Times New Roman" w:eastAsia="Times New Roman" w:hAnsi="Times New Roman" w:cs="Times New Roman"/>
          <w:bCs/>
          <w:i/>
          <w:iCs/>
          <w:sz w:val="24"/>
          <w:szCs w:val="24"/>
          <w:lang w:eastAsia="ru-RU"/>
        </w:rPr>
        <w:t xml:space="preserve">Жесткость и требовательность. </w:t>
      </w:r>
      <w:r w:rsidRPr="00BD57B8">
        <w:rPr>
          <w:rFonts w:ascii="Times New Roman" w:eastAsia="Times New Roman" w:hAnsi="Times New Roman" w:cs="Times New Roman"/>
          <w:bCs/>
          <w:iCs/>
          <w:sz w:val="24"/>
          <w:szCs w:val="24"/>
          <w:lang w:eastAsia="ru-RU"/>
        </w:rPr>
        <w:t xml:space="preserve">Для этого человеку еще нужно </w:t>
      </w:r>
      <w:proofErr w:type="spellStart"/>
      <w:r w:rsidRPr="00BD57B8">
        <w:rPr>
          <w:rFonts w:ascii="Times New Roman" w:eastAsia="Times New Roman" w:hAnsi="Times New Roman" w:cs="Times New Roman"/>
          <w:bCs/>
          <w:iCs/>
          <w:sz w:val="24"/>
          <w:szCs w:val="24"/>
          <w:lang w:eastAsia="ru-RU"/>
        </w:rPr>
        <w:t>поднятьсянад</w:t>
      </w:r>
      <w:proofErr w:type="spellEnd"/>
      <w:r w:rsidRPr="00BD57B8">
        <w:rPr>
          <w:rFonts w:ascii="Times New Roman" w:eastAsia="Times New Roman" w:hAnsi="Times New Roman" w:cs="Times New Roman"/>
          <w:bCs/>
          <w:iCs/>
          <w:sz w:val="24"/>
          <w:szCs w:val="24"/>
          <w:lang w:eastAsia="ru-RU"/>
        </w:rPr>
        <w:t xml:space="preserve"> толпой слабых людей.</w:t>
      </w:r>
    </w:p>
    <w:p w:rsidR="00BD57B8" w:rsidRPr="00BD57B8" w:rsidRDefault="00BD57B8" w:rsidP="00F13359">
      <w:pPr>
        <w:numPr>
          <w:ilvl w:val="0"/>
          <w:numId w:val="12"/>
        </w:numPr>
        <w:spacing w:line="240" w:lineRule="auto"/>
        <w:ind w:left="1355" w:hanging="360"/>
        <w:contextualSpacing/>
        <w:jc w:val="both"/>
        <w:rPr>
          <w:rFonts w:ascii="Times New Roman" w:eastAsia="Times New Roman" w:hAnsi="Times New Roman" w:cs="Times New Roman"/>
          <w:iCs/>
          <w:sz w:val="24"/>
          <w:szCs w:val="24"/>
          <w:lang w:eastAsia="ru-RU"/>
        </w:rPr>
      </w:pPr>
      <w:r w:rsidRPr="00BD57B8">
        <w:rPr>
          <w:rFonts w:ascii="Times New Roman" w:eastAsia="Times New Roman" w:hAnsi="Times New Roman" w:cs="Times New Roman"/>
          <w:iCs/>
          <w:sz w:val="24"/>
          <w:szCs w:val="24"/>
          <w:lang w:eastAsia="ru-RU"/>
        </w:rPr>
        <w:t xml:space="preserve">Максимальная </w:t>
      </w:r>
      <w:r w:rsidRPr="00BD57B8">
        <w:rPr>
          <w:rFonts w:ascii="Times New Roman" w:eastAsia="Times New Roman" w:hAnsi="Times New Roman" w:cs="Times New Roman"/>
          <w:i/>
          <w:iCs/>
          <w:sz w:val="24"/>
          <w:szCs w:val="24"/>
          <w:lang w:eastAsia="ru-RU"/>
        </w:rPr>
        <w:t>свобода и права</w:t>
      </w:r>
      <w:r w:rsidRPr="00BD57B8">
        <w:rPr>
          <w:rFonts w:ascii="Times New Roman" w:eastAsia="Times New Roman" w:hAnsi="Times New Roman" w:cs="Times New Roman"/>
          <w:iCs/>
          <w:sz w:val="24"/>
          <w:szCs w:val="24"/>
          <w:lang w:eastAsia="ru-RU"/>
        </w:rPr>
        <w:t xml:space="preserve">. Сверхчеловек не умирает, т.к. не хочет, т.к. он абсолютно свободен. ОН пребывает на вершине (гора и власть). </w:t>
      </w:r>
    </w:p>
    <w:p w:rsidR="00BD57B8" w:rsidRPr="00BD57B8" w:rsidRDefault="00BD57B8" w:rsidP="00280917">
      <w:pPr>
        <w:spacing w:line="240" w:lineRule="auto"/>
        <w:jc w:val="both"/>
        <w:rPr>
          <w:rFonts w:ascii="Times New Roman" w:eastAsia="Times New Roman" w:hAnsi="Times New Roman" w:cs="Times New Roman"/>
          <w:iCs/>
          <w:sz w:val="24"/>
          <w:szCs w:val="24"/>
          <w:lang w:eastAsia="ru-RU"/>
        </w:rPr>
      </w:pPr>
      <w:r w:rsidRPr="00BD57B8">
        <w:rPr>
          <w:rFonts w:ascii="Times New Roman" w:eastAsia="Times New Roman" w:hAnsi="Times New Roman" w:cs="Times New Roman"/>
          <w:i/>
          <w:iCs/>
          <w:sz w:val="24"/>
          <w:szCs w:val="24"/>
          <w:lang w:eastAsia="ru-RU"/>
        </w:rPr>
        <w:lastRenderedPageBreak/>
        <w:t>Этика Ницше</w:t>
      </w:r>
      <w:r w:rsidR="00DB0633">
        <w:rPr>
          <w:rFonts w:ascii="Times New Roman" w:eastAsia="Times New Roman" w:hAnsi="Times New Roman" w:cs="Times New Roman"/>
          <w:i/>
          <w:iCs/>
          <w:sz w:val="24"/>
          <w:szCs w:val="24"/>
          <w:lang w:eastAsia="ru-RU"/>
        </w:rPr>
        <w:t xml:space="preserve">. </w:t>
      </w:r>
      <w:r w:rsidRPr="00BD57B8">
        <w:rPr>
          <w:rFonts w:ascii="Times New Roman" w:eastAsia="Times New Roman" w:hAnsi="Times New Roman" w:cs="Times New Roman"/>
          <w:iCs/>
          <w:sz w:val="24"/>
          <w:szCs w:val="24"/>
          <w:lang w:eastAsia="ru-RU"/>
        </w:rPr>
        <w:t xml:space="preserve">Философ критически относился к метафизической (классической – рациональной) философии и традиционной морали, основанной на христианстве. </w:t>
      </w:r>
      <w:proofErr w:type="gramStart"/>
      <w:r w:rsidRPr="00BD57B8">
        <w:rPr>
          <w:rFonts w:ascii="Times New Roman" w:eastAsia="Times New Roman" w:hAnsi="Times New Roman" w:cs="Times New Roman"/>
          <w:iCs/>
          <w:sz w:val="24"/>
          <w:szCs w:val="24"/>
          <w:lang w:eastAsia="ru-RU"/>
        </w:rPr>
        <w:t>По Ницше, христианство формирует мораль рабов, т.е. людей покорных, слабых, смиренный, подавляющих свою волю и желания.</w:t>
      </w:r>
      <w:proofErr w:type="gramEnd"/>
      <w:r w:rsidRPr="00BD57B8">
        <w:rPr>
          <w:rFonts w:ascii="Times New Roman" w:eastAsia="Times New Roman" w:hAnsi="Times New Roman" w:cs="Times New Roman"/>
          <w:iCs/>
          <w:sz w:val="24"/>
          <w:szCs w:val="24"/>
          <w:lang w:eastAsia="ru-RU"/>
        </w:rPr>
        <w:t xml:space="preserve"> Это ведет к формированию мстительности, аскетизма и чувства вины, которая рано или поздно «вырывается» наружу в «восстании рабов». Для сверхчеловека присуща новая мораль (по ту сторону добра и зла) – мораль господ (сильных и мужественных, формирующих свой род –</w:t>
      </w:r>
      <w:r w:rsidR="00DB0633">
        <w:rPr>
          <w:rFonts w:ascii="Times New Roman" w:eastAsia="Times New Roman" w:hAnsi="Times New Roman" w:cs="Times New Roman"/>
          <w:iCs/>
          <w:sz w:val="24"/>
          <w:szCs w:val="24"/>
          <w:lang w:eastAsia="ru-RU"/>
        </w:rPr>
        <w:t xml:space="preserve"> </w:t>
      </w:r>
      <w:r w:rsidRPr="00BD57B8">
        <w:rPr>
          <w:rFonts w:ascii="Times New Roman" w:eastAsia="Times New Roman" w:hAnsi="Times New Roman" w:cs="Times New Roman"/>
          <w:iCs/>
          <w:sz w:val="24"/>
          <w:szCs w:val="24"/>
          <w:lang w:eastAsia="ru-RU"/>
        </w:rPr>
        <w:t>нацию).</w:t>
      </w:r>
    </w:p>
    <w:p w:rsidR="00BD57B8" w:rsidRPr="00DB0633" w:rsidRDefault="00BD57B8" w:rsidP="00280917">
      <w:pPr>
        <w:spacing w:line="240" w:lineRule="auto"/>
        <w:jc w:val="both"/>
        <w:rPr>
          <w:rFonts w:ascii="Times New Roman" w:eastAsia="Times New Roman" w:hAnsi="Times New Roman" w:cs="Times New Roman"/>
          <w:iCs/>
          <w:sz w:val="24"/>
          <w:szCs w:val="24"/>
          <w:lang w:eastAsia="ru-RU"/>
        </w:rPr>
      </w:pPr>
      <w:r w:rsidRPr="00DB0633">
        <w:rPr>
          <w:rFonts w:ascii="Times New Roman" w:eastAsia="Times New Roman" w:hAnsi="Times New Roman" w:cs="Times New Roman"/>
          <w:bCs/>
          <w:iCs/>
          <w:sz w:val="24"/>
          <w:szCs w:val="24"/>
          <w:lang w:eastAsia="ru-RU"/>
        </w:rPr>
        <w:t>Христианская</w:t>
      </w:r>
      <w:r w:rsidRPr="00DB0633">
        <w:rPr>
          <w:rFonts w:ascii="Times New Roman" w:eastAsia="Times New Roman" w:hAnsi="Times New Roman" w:cs="Times New Roman"/>
          <w:bCs/>
          <w:iCs/>
          <w:sz w:val="24"/>
          <w:szCs w:val="24"/>
          <w:lang w:val="uk-UA" w:eastAsia="ru-RU"/>
        </w:rPr>
        <w:t xml:space="preserve"> мораль – </w:t>
      </w:r>
      <w:r w:rsidRPr="00DB0633">
        <w:rPr>
          <w:rFonts w:ascii="Times New Roman" w:eastAsia="Times New Roman" w:hAnsi="Times New Roman" w:cs="Times New Roman"/>
          <w:bCs/>
          <w:iCs/>
          <w:sz w:val="24"/>
          <w:szCs w:val="24"/>
          <w:lang w:eastAsia="ru-RU"/>
        </w:rPr>
        <w:t>это</w:t>
      </w:r>
      <w:r w:rsidRPr="00DB0633">
        <w:rPr>
          <w:rFonts w:ascii="Times New Roman" w:eastAsia="Times New Roman" w:hAnsi="Times New Roman" w:cs="Times New Roman"/>
          <w:bCs/>
          <w:iCs/>
          <w:sz w:val="24"/>
          <w:szCs w:val="24"/>
          <w:lang w:val="uk-UA" w:eastAsia="ru-RU"/>
        </w:rPr>
        <w:t xml:space="preserve"> </w:t>
      </w:r>
      <w:r w:rsidRPr="00DB0633">
        <w:rPr>
          <w:rFonts w:ascii="Times New Roman" w:eastAsia="Times New Roman" w:hAnsi="Times New Roman" w:cs="Times New Roman"/>
          <w:bCs/>
          <w:iCs/>
          <w:sz w:val="24"/>
          <w:szCs w:val="24"/>
          <w:lang w:eastAsia="ru-RU"/>
        </w:rPr>
        <w:t xml:space="preserve">заблуждение, обветшалая ценность. «Если бог был, то он умер еще вчера». «Бог мёртв», говорит Ницше, тем самым, ставя диагноз нашей эпохе: </w:t>
      </w:r>
      <w:r w:rsidRPr="00DB0633">
        <w:rPr>
          <w:rFonts w:ascii="Times New Roman" w:eastAsia="Times New Roman" w:hAnsi="Times New Roman" w:cs="Times New Roman"/>
          <w:bCs/>
          <w:i/>
          <w:iCs/>
          <w:sz w:val="24"/>
          <w:szCs w:val="24"/>
          <w:lang w:eastAsia="ru-RU"/>
        </w:rPr>
        <w:t>в мире, где властвует наука, техника, нет места Бога</w:t>
      </w:r>
      <w:r w:rsidRPr="00DB0633">
        <w:rPr>
          <w:rFonts w:ascii="Times New Roman" w:eastAsia="Times New Roman" w:hAnsi="Times New Roman" w:cs="Times New Roman"/>
          <w:bCs/>
          <w:iCs/>
          <w:sz w:val="24"/>
          <w:szCs w:val="24"/>
          <w:lang w:eastAsia="ru-RU"/>
        </w:rPr>
        <w:t xml:space="preserve">. Разум, как и христианство с его аскетизмом, ослабляет жизненную силу. Опровержение Бога =&gt; опровержение морального Бога, т.е. </w:t>
      </w:r>
      <w:r w:rsidRPr="00DB0633">
        <w:rPr>
          <w:rFonts w:ascii="Times New Roman" w:eastAsia="Times New Roman" w:hAnsi="Times New Roman" w:cs="Times New Roman"/>
          <w:bCs/>
          <w:i/>
          <w:iCs/>
          <w:sz w:val="24"/>
          <w:szCs w:val="24"/>
          <w:lang w:eastAsia="ru-RU"/>
        </w:rPr>
        <w:t>нигилизм моральных ценностей культуры</w:t>
      </w:r>
      <w:r w:rsidRPr="00DB0633">
        <w:rPr>
          <w:rFonts w:ascii="Times New Roman" w:eastAsia="Times New Roman" w:hAnsi="Times New Roman" w:cs="Times New Roman"/>
          <w:bCs/>
          <w:iCs/>
          <w:sz w:val="24"/>
          <w:szCs w:val="24"/>
          <w:lang w:eastAsia="ru-RU"/>
        </w:rPr>
        <w:t xml:space="preserve">. </w:t>
      </w:r>
      <w:r w:rsidRPr="00DB0633">
        <w:rPr>
          <w:rFonts w:ascii="Times New Roman" w:eastAsia="Times New Roman" w:hAnsi="Times New Roman" w:cs="Times New Roman"/>
          <w:bCs/>
          <w:i/>
          <w:iCs/>
          <w:sz w:val="24"/>
          <w:szCs w:val="24"/>
          <w:lang w:eastAsia="ru-RU"/>
        </w:rPr>
        <w:t>Нигилизм</w:t>
      </w:r>
      <w:r w:rsidRPr="00DB0633">
        <w:rPr>
          <w:rFonts w:ascii="Times New Roman" w:eastAsia="Times New Roman" w:hAnsi="Times New Roman" w:cs="Times New Roman"/>
          <w:bCs/>
          <w:iCs/>
          <w:sz w:val="24"/>
          <w:szCs w:val="24"/>
          <w:lang w:eastAsia="ru-RU"/>
        </w:rPr>
        <w:t xml:space="preserve"> – это «ничто», отсутствие ценностей, безверие, сегодня это главное кредо нашей культуры!</w:t>
      </w:r>
    </w:p>
    <w:p w:rsidR="00BD57B8" w:rsidRPr="00030AAE" w:rsidRDefault="00BD57B8" w:rsidP="00280917">
      <w:pPr>
        <w:spacing w:line="240" w:lineRule="auto"/>
        <w:jc w:val="both"/>
        <w:rPr>
          <w:rFonts w:ascii="Times New Roman" w:eastAsia="Times New Roman" w:hAnsi="Times New Roman" w:cs="Times New Roman"/>
          <w:bCs/>
          <w:iCs/>
          <w:sz w:val="24"/>
          <w:szCs w:val="24"/>
          <w:lang w:eastAsia="ru-RU"/>
        </w:rPr>
      </w:pPr>
      <w:r w:rsidRPr="00030AAE">
        <w:rPr>
          <w:rFonts w:ascii="Times New Roman" w:eastAsia="Times New Roman" w:hAnsi="Times New Roman" w:cs="Times New Roman"/>
          <w:bCs/>
          <w:iCs/>
          <w:sz w:val="24"/>
          <w:szCs w:val="24"/>
          <w:lang w:eastAsia="ru-RU"/>
        </w:rPr>
        <w:t xml:space="preserve">Следовательно, человеком движет слепая воля к жизни, а религиозные и этические ценности ограничивают эту волю. Вера и религия есть ограничение свободы человека. Бог символизирует духовность, общечеловеческие ценности – стержень существования человечества.    </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iCs/>
          <w:sz w:val="24"/>
          <w:szCs w:val="24"/>
          <w:lang w:eastAsia="ru-RU"/>
        </w:rPr>
        <w:t xml:space="preserve">Таким образом, вся философия </w:t>
      </w:r>
      <w:r w:rsidR="00030AAE">
        <w:rPr>
          <w:rFonts w:ascii="Times New Roman" w:eastAsia="Times New Roman" w:hAnsi="Times New Roman" w:cs="Times New Roman"/>
          <w:iCs/>
          <w:sz w:val="24"/>
          <w:szCs w:val="24"/>
          <w:lang w:eastAsia="ru-RU"/>
        </w:rPr>
        <w:t xml:space="preserve">Ницше </w:t>
      </w:r>
      <w:r w:rsidRPr="00BD57B8">
        <w:rPr>
          <w:rFonts w:ascii="Times New Roman" w:eastAsia="Times New Roman" w:hAnsi="Times New Roman" w:cs="Times New Roman"/>
          <w:iCs/>
          <w:sz w:val="24"/>
          <w:szCs w:val="24"/>
          <w:lang w:eastAsia="ru-RU"/>
        </w:rPr>
        <w:t>есть предостережение будущим поколениям</w:t>
      </w:r>
      <w:r w:rsidR="00030AAE">
        <w:rPr>
          <w:rFonts w:ascii="Times New Roman" w:eastAsia="Times New Roman" w:hAnsi="Times New Roman" w:cs="Times New Roman"/>
          <w:iCs/>
          <w:sz w:val="24"/>
          <w:szCs w:val="24"/>
          <w:lang w:eastAsia="ru-RU"/>
        </w:rPr>
        <w:t xml:space="preserve"> от нигилизма</w:t>
      </w:r>
      <w:r w:rsidRPr="00BD57B8">
        <w:rPr>
          <w:rFonts w:ascii="Times New Roman" w:eastAsia="Times New Roman" w:hAnsi="Times New Roman" w:cs="Times New Roman"/>
          <w:iCs/>
          <w:sz w:val="24"/>
          <w:szCs w:val="24"/>
          <w:lang w:eastAsia="ru-RU"/>
        </w:rPr>
        <w:t xml:space="preserve">. </w:t>
      </w:r>
      <w:r w:rsidRPr="00BD57B8">
        <w:rPr>
          <w:rFonts w:ascii="Times New Roman" w:eastAsia="Times New Roman" w:hAnsi="Times New Roman" w:cs="Times New Roman"/>
          <w:sz w:val="24"/>
          <w:szCs w:val="24"/>
          <w:lang w:eastAsia="ru-RU"/>
        </w:rPr>
        <w:t>Все идеи Ницше были реализованы в Х</w:t>
      </w:r>
      <w:proofErr w:type="gramStart"/>
      <w:r w:rsidRPr="00BD57B8">
        <w:rPr>
          <w:rFonts w:ascii="Times New Roman" w:eastAsia="Times New Roman" w:hAnsi="Times New Roman" w:cs="Times New Roman"/>
          <w:sz w:val="24"/>
          <w:szCs w:val="24"/>
          <w:lang w:eastAsia="ru-RU"/>
        </w:rPr>
        <w:t>Х</w:t>
      </w:r>
      <w:r w:rsidR="00030AAE">
        <w:rPr>
          <w:rFonts w:ascii="Times New Roman" w:eastAsia="Times New Roman" w:hAnsi="Times New Roman" w:cs="Times New Roman"/>
          <w:sz w:val="24"/>
          <w:szCs w:val="24"/>
          <w:lang w:eastAsia="ru-RU"/>
        </w:rPr>
        <w:t>-</w:t>
      </w:r>
      <w:proofErr w:type="gramEnd"/>
      <w:r w:rsidRPr="00BD57B8">
        <w:rPr>
          <w:rFonts w:ascii="Times New Roman" w:eastAsia="Times New Roman" w:hAnsi="Times New Roman" w:cs="Times New Roman"/>
          <w:sz w:val="24"/>
          <w:szCs w:val="24"/>
          <w:lang w:eastAsia="ru-RU"/>
        </w:rPr>
        <w:t xml:space="preserve"> ХХ</w:t>
      </w:r>
      <w:r w:rsidRPr="00BD57B8">
        <w:rPr>
          <w:rFonts w:ascii="Times New Roman" w:eastAsia="Times New Roman" w:hAnsi="Times New Roman" w:cs="Times New Roman"/>
          <w:sz w:val="24"/>
          <w:szCs w:val="24"/>
          <w:lang w:val="en-US" w:eastAsia="ru-RU"/>
        </w:rPr>
        <w:t>I</w:t>
      </w:r>
      <w:r w:rsidRPr="00BD57B8">
        <w:rPr>
          <w:rFonts w:ascii="Times New Roman" w:eastAsia="Times New Roman" w:hAnsi="Times New Roman" w:cs="Times New Roman"/>
          <w:sz w:val="24"/>
          <w:szCs w:val="24"/>
          <w:lang w:eastAsia="ru-RU"/>
        </w:rPr>
        <w:t xml:space="preserve"> веке: нигилизм, конец метафизики, </w:t>
      </w:r>
      <w:proofErr w:type="spellStart"/>
      <w:r w:rsidRPr="00BD57B8">
        <w:rPr>
          <w:rFonts w:ascii="Times New Roman" w:eastAsia="Times New Roman" w:hAnsi="Times New Roman" w:cs="Times New Roman"/>
          <w:sz w:val="24"/>
          <w:szCs w:val="24"/>
          <w:lang w:eastAsia="ru-RU"/>
        </w:rPr>
        <w:t>антихристианство</w:t>
      </w:r>
      <w:proofErr w:type="spellEnd"/>
      <w:r w:rsidRPr="00BD57B8">
        <w:rPr>
          <w:rFonts w:ascii="Times New Roman" w:eastAsia="Times New Roman" w:hAnsi="Times New Roman" w:cs="Times New Roman"/>
          <w:sz w:val="24"/>
          <w:szCs w:val="24"/>
          <w:lang w:eastAsia="ru-RU"/>
        </w:rPr>
        <w:t>, арийский принцип. Философия жизни дала начало многим направлениям философии ХХ века: экзистенциализм, интуитивизм, психоанализ, прагматизм, герменевтика, постмодернизм и др.</w:t>
      </w:r>
    </w:p>
    <w:p w:rsidR="00BD57B8" w:rsidRPr="00BD57B8" w:rsidRDefault="00BD57B8" w:rsidP="00280917">
      <w:pPr>
        <w:spacing w:line="240" w:lineRule="auto"/>
        <w:ind w:left="207"/>
        <w:jc w:val="both"/>
        <w:rPr>
          <w:rFonts w:ascii="Times New Roman" w:eastAsia="Times New Roman" w:hAnsi="Times New Roman" w:cs="Times New Roman"/>
          <w:b/>
          <w:sz w:val="24"/>
          <w:szCs w:val="24"/>
          <w:lang w:eastAsia="ru-RU"/>
        </w:rPr>
      </w:pPr>
      <w:r w:rsidRPr="00BD57B8">
        <w:rPr>
          <w:rFonts w:ascii="Times New Roman" w:eastAsia="Times New Roman" w:hAnsi="Times New Roman" w:cs="Times New Roman"/>
          <w:b/>
          <w:sz w:val="24"/>
          <w:szCs w:val="24"/>
          <w:lang w:eastAsia="ru-RU"/>
        </w:rPr>
        <w:t xml:space="preserve">3. Философия экзистенциализма </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i/>
          <w:sz w:val="24"/>
          <w:szCs w:val="24"/>
          <w:lang w:eastAsia="ru-RU"/>
        </w:rPr>
        <w:t xml:space="preserve">Экзистенциализм </w:t>
      </w:r>
      <w:r w:rsidRPr="00BD57B8">
        <w:rPr>
          <w:rFonts w:ascii="Times New Roman" w:eastAsia="Times New Roman" w:hAnsi="Times New Roman" w:cs="Times New Roman"/>
          <w:sz w:val="24"/>
          <w:szCs w:val="24"/>
          <w:lang w:eastAsia="ru-RU"/>
        </w:rPr>
        <w:t xml:space="preserve">– философия существования человека. </w:t>
      </w:r>
      <w:proofErr w:type="gramStart"/>
      <w:r w:rsidRPr="00BD57B8">
        <w:rPr>
          <w:rFonts w:ascii="Times New Roman" w:eastAsia="Times New Roman" w:hAnsi="Times New Roman" w:cs="Times New Roman"/>
          <w:sz w:val="24"/>
          <w:szCs w:val="24"/>
          <w:lang w:eastAsia="ru-RU"/>
        </w:rPr>
        <w:t>В центре внимания: проблема человеческого существования, бытия, переживание отчуждения человека в современном мире, пограничные ситуации (страха, смерти, ужаса, выбора), свобода и ответственность.</w:t>
      </w:r>
      <w:proofErr w:type="gramEnd"/>
      <w:r w:rsidRPr="00BD57B8">
        <w:rPr>
          <w:rFonts w:ascii="Times New Roman" w:eastAsia="Times New Roman" w:hAnsi="Times New Roman" w:cs="Times New Roman"/>
          <w:sz w:val="24"/>
          <w:szCs w:val="24"/>
          <w:lang w:eastAsia="ru-RU"/>
        </w:rPr>
        <w:t xml:space="preserve"> Это пессимистическая философия, «философия кризиса» (кризис идеалов и одиночество), порожденная  разочарованием в прогрессе человечества и НТП. Предшественниками экзистенциализма считают философские теории </w:t>
      </w:r>
      <w:proofErr w:type="spellStart"/>
      <w:r w:rsidRPr="00BD57B8">
        <w:rPr>
          <w:rFonts w:ascii="Times New Roman" w:eastAsia="Times New Roman" w:hAnsi="Times New Roman" w:cs="Times New Roman"/>
          <w:sz w:val="24"/>
          <w:szCs w:val="24"/>
          <w:lang w:eastAsia="ru-RU"/>
        </w:rPr>
        <w:t>С.Кьеркегора</w:t>
      </w:r>
      <w:proofErr w:type="spellEnd"/>
      <w:r w:rsidRPr="00BD57B8">
        <w:rPr>
          <w:rFonts w:ascii="Times New Roman" w:eastAsia="Times New Roman" w:hAnsi="Times New Roman" w:cs="Times New Roman"/>
          <w:sz w:val="24"/>
          <w:szCs w:val="24"/>
          <w:lang w:eastAsia="ru-RU"/>
        </w:rPr>
        <w:t xml:space="preserve"> и </w:t>
      </w:r>
      <w:proofErr w:type="spellStart"/>
      <w:r w:rsidRPr="00BD57B8">
        <w:rPr>
          <w:rFonts w:ascii="Times New Roman" w:eastAsia="Times New Roman" w:hAnsi="Times New Roman" w:cs="Times New Roman"/>
          <w:sz w:val="24"/>
          <w:szCs w:val="24"/>
          <w:lang w:eastAsia="ru-RU"/>
        </w:rPr>
        <w:t>Н.Бердяева</w:t>
      </w:r>
      <w:proofErr w:type="spellEnd"/>
      <w:r w:rsidRPr="00BD57B8">
        <w:rPr>
          <w:rFonts w:ascii="Times New Roman" w:eastAsia="Times New Roman" w:hAnsi="Times New Roman" w:cs="Times New Roman"/>
          <w:sz w:val="24"/>
          <w:szCs w:val="24"/>
          <w:lang w:eastAsia="ru-RU"/>
        </w:rPr>
        <w:t>, а также произведения русских писателей Достоевского, Тургенева, Гончарова.</w:t>
      </w:r>
    </w:p>
    <w:p w:rsidR="00BD57B8" w:rsidRPr="00BD57B8" w:rsidRDefault="00BD57B8" w:rsidP="00280917">
      <w:pPr>
        <w:spacing w:line="240" w:lineRule="auto"/>
        <w:jc w:val="both"/>
        <w:rPr>
          <w:rFonts w:ascii="Times New Roman" w:eastAsia="Times New Roman" w:hAnsi="Times New Roman" w:cs="Times New Roman"/>
          <w:i/>
          <w:sz w:val="24"/>
          <w:szCs w:val="24"/>
          <w:lang w:eastAsia="ru-RU"/>
        </w:rPr>
      </w:pPr>
      <w:r w:rsidRPr="00BD57B8">
        <w:rPr>
          <w:rFonts w:ascii="Times New Roman" w:eastAsia="Times New Roman" w:hAnsi="Times New Roman" w:cs="Times New Roman"/>
          <w:i/>
          <w:sz w:val="24"/>
          <w:szCs w:val="24"/>
          <w:lang w:eastAsia="ru-RU"/>
        </w:rPr>
        <w:t xml:space="preserve">Выход из экзистенциального кризиса человека </w:t>
      </w:r>
      <w:r w:rsidRPr="00BD57B8">
        <w:rPr>
          <w:rFonts w:ascii="Times New Roman" w:eastAsia="Times New Roman" w:hAnsi="Times New Roman" w:cs="Times New Roman"/>
          <w:i/>
          <w:sz w:val="24"/>
          <w:szCs w:val="24"/>
          <w:lang w:val="en-US" w:eastAsia="ru-RU"/>
        </w:rPr>
        <w:t>XX</w:t>
      </w:r>
      <w:r w:rsidRPr="00BD57B8">
        <w:rPr>
          <w:rFonts w:ascii="Times New Roman" w:eastAsia="Times New Roman" w:hAnsi="Times New Roman" w:cs="Times New Roman"/>
          <w:i/>
          <w:sz w:val="24"/>
          <w:szCs w:val="24"/>
          <w:lang w:eastAsia="ru-RU"/>
        </w:rPr>
        <w:t xml:space="preserve"> века:</w:t>
      </w:r>
    </w:p>
    <w:p w:rsidR="00BD57B8" w:rsidRPr="00BD57B8" w:rsidRDefault="00BD57B8" w:rsidP="00F13359">
      <w:pPr>
        <w:numPr>
          <w:ilvl w:val="0"/>
          <w:numId w:val="29"/>
        </w:numPr>
        <w:tabs>
          <w:tab w:val="clear" w:pos="540"/>
          <w:tab w:val="left" w:pos="1080"/>
        </w:tabs>
        <w:spacing w:line="240" w:lineRule="auto"/>
        <w:ind w:left="1080"/>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Религиозный экзистенциализм (</w:t>
      </w:r>
      <w:proofErr w:type="spellStart"/>
      <w:r w:rsidRPr="00BD57B8">
        <w:rPr>
          <w:rFonts w:ascii="Times New Roman" w:eastAsia="Times New Roman" w:hAnsi="Times New Roman" w:cs="Times New Roman"/>
          <w:sz w:val="24"/>
          <w:szCs w:val="24"/>
          <w:lang w:eastAsia="ru-RU"/>
        </w:rPr>
        <w:t>С.Кьеркегор</w:t>
      </w:r>
      <w:proofErr w:type="spellEnd"/>
      <w:r w:rsidRPr="00BD57B8">
        <w:rPr>
          <w:rFonts w:ascii="Times New Roman" w:eastAsia="Times New Roman" w:hAnsi="Times New Roman" w:cs="Times New Roman"/>
          <w:sz w:val="24"/>
          <w:szCs w:val="24"/>
          <w:lang w:eastAsia="ru-RU"/>
        </w:rPr>
        <w:t xml:space="preserve">, </w:t>
      </w:r>
      <w:proofErr w:type="spellStart"/>
      <w:r w:rsidRPr="00BD57B8">
        <w:rPr>
          <w:rFonts w:ascii="Times New Roman" w:eastAsia="Times New Roman" w:hAnsi="Times New Roman" w:cs="Times New Roman"/>
          <w:sz w:val="24"/>
          <w:szCs w:val="24"/>
          <w:lang w:eastAsia="ru-RU"/>
        </w:rPr>
        <w:t>Г.Марсель</w:t>
      </w:r>
      <w:proofErr w:type="spellEnd"/>
      <w:r w:rsidRPr="00BD57B8">
        <w:rPr>
          <w:rFonts w:ascii="Times New Roman" w:eastAsia="Times New Roman" w:hAnsi="Times New Roman" w:cs="Times New Roman"/>
          <w:sz w:val="24"/>
          <w:szCs w:val="24"/>
          <w:lang w:eastAsia="ru-RU"/>
        </w:rPr>
        <w:t>) видел в  вере человека в Бога;</w:t>
      </w:r>
    </w:p>
    <w:p w:rsidR="00BD57B8" w:rsidRPr="00BD57B8" w:rsidRDefault="00BD57B8" w:rsidP="00F13359">
      <w:pPr>
        <w:numPr>
          <w:ilvl w:val="0"/>
          <w:numId w:val="29"/>
        </w:numPr>
        <w:tabs>
          <w:tab w:val="clear" w:pos="540"/>
          <w:tab w:val="left" w:pos="1080"/>
        </w:tabs>
        <w:spacing w:line="240" w:lineRule="auto"/>
        <w:ind w:left="1080"/>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Атеистический экзистенциализм (</w:t>
      </w:r>
      <w:proofErr w:type="spellStart"/>
      <w:r w:rsidRPr="00BD57B8">
        <w:rPr>
          <w:rFonts w:ascii="Times New Roman" w:eastAsia="Times New Roman" w:hAnsi="Times New Roman" w:cs="Times New Roman"/>
          <w:sz w:val="24"/>
          <w:szCs w:val="24"/>
          <w:lang w:eastAsia="ru-RU"/>
        </w:rPr>
        <w:t>Ж.П.Сартр</w:t>
      </w:r>
      <w:proofErr w:type="spellEnd"/>
      <w:r w:rsidRPr="00BD57B8">
        <w:rPr>
          <w:rFonts w:ascii="Times New Roman" w:eastAsia="Times New Roman" w:hAnsi="Times New Roman" w:cs="Times New Roman"/>
          <w:sz w:val="24"/>
          <w:szCs w:val="24"/>
          <w:lang w:eastAsia="ru-RU"/>
        </w:rPr>
        <w:t xml:space="preserve">, </w:t>
      </w:r>
      <w:proofErr w:type="spellStart"/>
      <w:r w:rsidRPr="00BD57B8">
        <w:rPr>
          <w:rFonts w:ascii="Times New Roman" w:eastAsia="Times New Roman" w:hAnsi="Times New Roman" w:cs="Times New Roman"/>
          <w:sz w:val="24"/>
          <w:szCs w:val="24"/>
          <w:lang w:eastAsia="ru-RU"/>
        </w:rPr>
        <w:t>А.Камю</w:t>
      </w:r>
      <w:proofErr w:type="spellEnd"/>
      <w:r w:rsidRPr="00BD57B8">
        <w:rPr>
          <w:rFonts w:ascii="Times New Roman" w:eastAsia="Times New Roman" w:hAnsi="Times New Roman" w:cs="Times New Roman"/>
          <w:sz w:val="24"/>
          <w:szCs w:val="24"/>
          <w:lang w:eastAsia="ru-RU"/>
        </w:rPr>
        <w:t xml:space="preserve">, </w:t>
      </w:r>
      <w:proofErr w:type="spellStart"/>
      <w:r w:rsidRPr="00BD57B8">
        <w:rPr>
          <w:rFonts w:ascii="Times New Roman" w:eastAsia="Times New Roman" w:hAnsi="Times New Roman" w:cs="Times New Roman"/>
          <w:sz w:val="24"/>
          <w:szCs w:val="24"/>
          <w:lang w:eastAsia="ru-RU"/>
        </w:rPr>
        <w:t>Ф.Кафка</w:t>
      </w:r>
      <w:proofErr w:type="spellEnd"/>
      <w:r w:rsidRPr="00BD57B8">
        <w:rPr>
          <w:rFonts w:ascii="Times New Roman" w:eastAsia="Times New Roman" w:hAnsi="Times New Roman" w:cs="Times New Roman"/>
          <w:sz w:val="24"/>
          <w:szCs w:val="24"/>
          <w:lang w:eastAsia="ru-RU"/>
        </w:rPr>
        <w:t>) видел в обретении человеческого достоинства, ответственности за свой свободный выбор, творчество;</w:t>
      </w:r>
    </w:p>
    <w:p w:rsidR="00BD57B8" w:rsidRPr="00BD57B8" w:rsidRDefault="00BD57B8" w:rsidP="00F13359">
      <w:pPr>
        <w:numPr>
          <w:ilvl w:val="0"/>
          <w:numId w:val="29"/>
        </w:numPr>
        <w:tabs>
          <w:tab w:val="clear" w:pos="540"/>
          <w:tab w:val="left" w:pos="1080"/>
        </w:tabs>
        <w:spacing w:line="240" w:lineRule="auto"/>
        <w:ind w:left="1080"/>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Онтологический экзистенциализм или фундаментальная онтология (</w:t>
      </w:r>
      <w:proofErr w:type="spellStart"/>
      <w:r w:rsidRPr="00BD57B8">
        <w:rPr>
          <w:rFonts w:ascii="Times New Roman" w:eastAsia="Times New Roman" w:hAnsi="Times New Roman" w:cs="Times New Roman"/>
          <w:sz w:val="24"/>
          <w:szCs w:val="24"/>
          <w:lang w:eastAsia="ru-RU"/>
        </w:rPr>
        <w:t>М.Хайдеггер</w:t>
      </w:r>
      <w:proofErr w:type="spellEnd"/>
      <w:r w:rsidRPr="00BD57B8">
        <w:rPr>
          <w:rFonts w:ascii="Times New Roman" w:eastAsia="Times New Roman" w:hAnsi="Times New Roman" w:cs="Times New Roman"/>
          <w:sz w:val="24"/>
          <w:szCs w:val="24"/>
          <w:lang w:eastAsia="ru-RU"/>
        </w:rPr>
        <w:t>) видел в обращение к «забытому бытию», обретение человеком своего подлинного бытия;</w:t>
      </w:r>
    </w:p>
    <w:p w:rsidR="00BD57B8" w:rsidRPr="00BD57B8" w:rsidRDefault="00BD57B8" w:rsidP="00F13359">
      <w:pPr>
        <w:numPr>
          <w:ilvl w:val="0"/>
          <w:numId w:val="29"/>
        </w:numPr>
        <w:tabs>
          <w:tab w:val="clear" w:pos="540"/>
          <w:tab w:val="left" w:pos="1080"/>
        </w:tabs>
        <w:spacing w:line="240" w:lineRule="auto"/>
        <w:ind w:left="1080"/>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Коммуникативный экзистенциализм (</w:t>
      </w:r>
      <w:proofErr w:type="spellStart"/>
      <w:r w:rsidRPr="00BD57B8">
        <w:rPr>
          <w:rFonts w:ascii="Times New Roman" w:eastAsia="Times New Roman" w:hAnsi="Times New Roman" w:cs="Times New Roman"/>
          <w:sz w:val="24"/>
          <w:szCs w:val="24"/>
          <w:lang w:eastAsia="ru-RU"/>
        </w:rPr>
        <w:t>К.Ясперс</w:t>
      </w:r>
      <w:proofErr w:type="spellEnd"/>
      <w:r w:rsidRPr="00BD57B8">
        <w:rPr>
          <w:rFonts w:ascii="Times New Roman" w:eastAsia="Times New Roman" w:hAnsi="Times New Roman" w:cs="Times New Roman"/>
          <w:sz w:val="24"/>
          <w:szCs w:val="24"/>
          <w:lang w:eastAsia="ru-RU"/>
        </w:rPr>
        <w:t>) видел в  общении с Другими, диалоге, ведущем к пониманию. Изучал назначение и смысл истории (исторические закономерности «изнутри» истории, т.е. человек в истории, как он ощущает себя в ней).</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p>
    <w:p w:rsidR="00BD57B8" w:rsidRPr="00BD57B8" w:rsidRDefault="00BD57B8" w:rsidP="00280917">
      <w:pPr>
        <w:spacing w:line="240" w:lineRule="auto"/>
        <w:ind w:left="207"/>
        <w:jc w:val="both"/>
        <w:rPr>
          <w:rFonts w:ascii="Times New Roman" w:eastAsia="Times New Roman" w:hAnsi="Times New Roman" w:cs="Times New Roman"/>
          <w:b/>
          <w:sz w:val="24"/>
          <w:szCs w:val="24"/>
          <w:lang w:eastAsia="ru-RU"/>
        </w:rPr>
      </w:pPr>
      <w:r w:rsidRPr="00BD57B8">
        <w:rPr>
          <w:rFonts w:ascii="Times New Roman" w:eastAsia="Times New Roman" w:hAnsi="Times New Roman" w:cs="Times New Roman"/>
          <w:b/>
          <w:sz w:val="24"/>
          <w:szCs w:val="24"/>
          <w:lang w:eastAsia="ru-RU"/>
        </w:rPr>
        <w:t>4. Позитивизм и прагматизм.</w:t>
      </w:r>
    </w:p>
    <w:p w:rsidR="00BD57B8" w:rsidRPr="00BD57B8" w:rsidRDefault="00BD57B8" w:rsidP="00280917">
      <w:pPr>
        <w:spacing w:line="240" w:lineRule="auto"/>
        <w:ind w:left="360"/>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Термин «позитивизм» образован от фр. «</w:t>
      </w:r>
      <w:r w:rsidRPr="00BD57B8">
        <w:rPr>
          <w:rFonts w:ascii="Times New Roman" w:eastAsia="Times New Roman" w:hAnsi="Times New Roman" w:cs="Times New Roman"/>
          <w:sz w:val="24"/>
          <w:szCs w:val="24"/>
          <w:lang w:val="en-US" w:eastAsia="ru-RU"/>
        </w:rPr>
        <w:t>positivism</w:t>
      </w:r>
      <w:r w:rsidRPr="00BD57B8">
        <w:rPr>
          <w:rFonts w:ascii="Times New Roman" w:eastAsia="Times New Roman" w:hAnsi="Times New Roman" w:cs="Times New Roman"/>
          <w:sz w:val="24"/>
          <w:szCs w:val="24"/>
          <w:lang w:eastAsia="ru-RU"/>
        </w:rPr>
        <w:t>», возникшего на базе латинского «</w:t>
      </w:r>
      <w:proofErr w:type="spellStart"/>
      <w:r w:rsidRPr="00BD57B8">
        <w:rPr>
          <w:rFonts w:ascii="Times New Roman" w:eastAsia="Times New Roman" w:hAnsi="Times New Roman" w:cs="Times New Roman"/>
          <w:sz w:val="24"/>
          <w:szCs w:val="24"/>
          <w:lang w:eastAsia="ru-RU"/>
        </w:rPr>
        <w:t>positivus</w:t>
      </w:r>
      <w:proofErr w:type="spellEnd"/>
      <w:r w:rsidRPr="00BD57B8">
        <w:rPr>
          <w:rFonts w:ascii="Times New Roman" w:eastAsia="Times New Roman" w:hAnsi="Times New Roman" w:cs="Times New Roman"/>
          <w:sz w:val="24"/>
          <w:szCs w:val="24"/>
          <w:lang w:eastAsia="ru-RU"/>
        </w:rPr>
        <w:t xml:space="preserve">» — «положительный». </w:t>
      </w:r>
      <w:r w:rsidR="00030AAE">
        <w:rPr>
          <w:rFonts w:ascii="Times New Roman" w:eastAsia="Times New Roman" w:hAnsi="Times New Roman" w:cs="Times New Roman"/>
          <w:sz w:val="24"/>
          <w:szCs w:val="24"/>
          <w:lang w:eastAsia="ru-RU"/>
        </w:rPr>
        <w:t xml:space="preserve">Позитивизм – это философия, превратившая естественные (положительные, реальные) науки в инструмент философствования. </w:t>
      </w:r>
      <w:r w:rsidRPr="00030AAE">
        <w:rPr>
          <w:rFonts w:ascii="Times New Roman" w:eastAsia="Times New Roman" w:hAnsi="Times New Roman" w:cs="Times New Roman"/>
          <w:sz w:val="24"/>
          <w:szCs w:val="24"/>
          <w:lang w:eastAsia="ru-RU"/>
        </w:rPr>
        <w:t>Основным предметом исследования в позитивизме является научное познание, его логика и методология.</w:t>
      </w:r>
      <w:r w:rsidR="00A4731A">
        <w:rPr>
          <w:rFonts w:ascii="Times New Roman" w:eastAsia="Times New Roman" w:hAnsi="Times New Roman" w:cs="Times New Roman"/>
          <w:sz w:val="24"/>
          <w:szCs w:val="24"/>
          <w:lang w:eastAsia="ru-RU"/>
        </w:rPr>
        <w:t xml:space="preserve">  </w:t>
      </w:r>
      <w:r w:rsidRPr="00A4731A">
        <w:rPr>
          <w:rFonts w:ascii="Times New Roman" w:eastAsia="Times New Roman" w:hAnsi="Times New Roman" w:cs="Times New Roman"/>
          <w:sz w:val="24"/>
          <w:szCs w:val="24"/>
          <w:lang w:eastAsia="ru-RU"/>
        </w:rPr>
        <w:t>Позитивизм</w:t>
      </w:r>
      <w:r w:rsidRPr="00BD57B8">
        <w:rPr>
          <w:rFonts w:ascii="Times New Roman" w:eastAsia="Times New Roman" w:hAnsi="Times New Roman" w:cs="Times New Roman"/>
          <w:sz w:val="24"/>
          <w:szCs w:val="24"/>
          <w:lang w:eastAsia="ru-RU"/>
        </w:rPr>
        <w:t xml:space="preserve"> утверждает, что подлинное знание должно опираться на эмпирические факты, такое знание дает только наука, поэтому и философия должна использовать научный (позитивный) метод, должна выявлять основные принципы всех наук, обобщать их и рекомендовать для организации социальной жизни.</w:t>
      </w:r>
      <w:r w:rsidR="00AC539A">
        <w:rPr>
          <w:rFonts w:ascii="Times New Roman" w:eastAsia="Times New Roman" w:hAnsi="Times New Roman" w:cs="Times New Roman"/>
          <w:sz w:val="24"/>
          <w:szCs w:val="24"/>
          <w:lang w:eastAsia="ru-RU"/>
        </w:rPr>
        <w:t xml:space="preserve"> </w:t>
      </w:r>
      <w:r w:rsidRPr="00BD57B8">
        <w:rPr>
          <w:rFonts w:ascii="Times New Roman" w:eastAsia="Times New Roman" w:hAnsi="Times New Roman" w:cs="Times New Roman"/>
          <w:sz w:val="24"/>
          <w:szCs w:val="24"/>
          <w:lang w:eastAsia="ru-RU"/>
        </w:rPr>
        <w:t>Выделяют такие стадии развития позитивизма:</w:t>
      </w:r>
    </w:p>
    <w:p w:rsidR="00BD57B8" w:rsidRPr="00BD57B8" w:rsidRDefault="00BD57B8" w:rsidP="00F13359">
      <w:pPr>
        <w:numPr>
          <w:ilvl w:val="0"/>
          <w:numId w:val="30"/>
        </w:numPr>
        <w:spacing w:line="240" w:lineRule="auto"/>
        <w:ind w:left="720"/>
        <w:contextualSpacing/>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lastRenderedPageBreak/>
        <w:t>Первый или классический - О. Конт, Дж. С. Милль, Г. Спенсер.</w:t>
      </w:r>
    </w:p>
    <w:p w:rsidR="00BD57B8" w:rsidRPr="00BD57B8" w:rsidRDefault="00BD57B8" w:rsidP="00F13359">
      <w:pPr>
        <w:numPr>
          <w:ilvl w:val="0"/>
          <w:numId w:val="30"/>
        </w:numPr>
        <w:spacing w:line="240" w:lineRule="auto"/>
        <w:ind w:left="720"/>
        <w:contextualSpacing/>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 xml:space="preserve">Второй или эмпириокритицизм - Э. Мах Р. </w:t>
      </w:r>
      <w:proofErr w:type="spellStart"/>
      <w:r w:rsidRPr="00BD57B8">
        <w:rPr>
          <w:rFonts w:ascii="Times New Roman" w:eastAsia="Times New Roman" w:hAnsi="Times New Roman" w:cs="Times New Roman"/>
          <w:sz w:val="24"/>
          <w:szCs w:val="24"/>
          <w:lang w:eastAsia="ru-RU"/>
        </w:rPr>
        <w:t>Авенариус</w:t>
      </w:r>
      <w:proofErr w:type="spellEnd"/>
      <w:r w:rsidRPr="00BD57B8">
        <w:rPr>
          <w:rFonts w:ascii="Times New Roman" w:eastAsia="Times New Roman" w:hAnsi="Times New Roman" w:cs="Times New Roman"/>
          <w:sz w:val="24"/>
          <w:szCs w:val="24"/>
          <w:lang w:eastAsia="ru-RU"/>
        </w:rPr>
        <w:t>.</w:t>
      </w:r>
    </w:p>
    <w:p w:rsidR="00BD57B8" w:rsidRPr="00BD57B8" w:rsidRDefault="00BD57B8" w:rsidP="00F13359">
      <w:pPr>
        <w:numPr>
          <w:ilvl w:val="0"/>
          <w:numId w:val="30"/>
        </w:numPr>
        <w:spacing w:line="240" w:lineRule="auto"/>
        <w:ind w:left="720"/>
        <w:contextualSpacing/>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 xml:space="preserve">Третий или неопозитивизм (логический позитивизм) - Л. </w:t>
      </w:r>
      <w:proofErr w:type="spellStart"/>
      <w:r w:rsidRPr="00BD57B8">
        <w:rPr>
          <w:rFonts w:ascii="Times New Roman" w:eastAsia="Times New Roman" w:hAnsi="Times New Roman" w:cs="Times New Roman"/>
          <w:sz w:val="24"/>
          <w:szCs w:val="24"/>
          <w:lang w:eastAsia="ru-RU"/>
        </w:rPr>
        <w:t>Витгенштейн</w:t>
      </w:r>
      <w:proofErr w:type="spellEnd"/>
      <w:r w:rsidRPr="00BD57B8">
        <w:rPr>
          <w:rFonts w:ascii="Times New Roman" w:eastAsia="Times New Roman" w:hAnsi="Times New Roman" w:cs="Times New Roman"/>
          <w:sz w:val="24"/>
          <w:szCs w:val="24"/>
          <w:lang w:eastAsia="ru-RU"/>
        </w:rPr>
        <w:t xml:space="preserve">, Б. Рассел, М. </w:t>
      </w:r>
      <w:proofErr w:type="spellStart"/>
      <w:r w:rsidRPr="00BD57B8">
        <w:rPr>
          <w:rFonts w:ascii="Times New Roman" w:eastAsia="Times New Roman" w:hAnsi="Times New Roman" w:cs="Times New Roman"/>
          <w:sz w:val="24"/>
          <w:szCs w:val="24"/>
          <w:lang w:eastAsia="ru-RU"/>
        </w:rPr>
        <w:t>Шлик</w:t>
      </w:r>
      <w:proofErr w:type="spellEnd"/>
      <w:r w:rsidRPr="00BD57B8">
        <w:rPr>
          <w:rFonts w:ascii="Times New Roman" w:eastAsia="Times New Roman" w:hAnsi="Times New Roman" w:cs="Times New Roman"/>
          <w:sz w:val="24"/>
          <w:szCs w:val="24"/>
          <w:lang w:eastAsia="ru-RU"/>
        </w:rPr>
        <w:t>, Р. Карнап, Ф. Франк.</w:t>
      </w:r>
    </w:p>
    <w:p w:rsidR="00BD57B8" w:rsidRPr="00BD57B8" w:rsidRDefault="00BD57B8" w:rsidP="00F13359">
      <w:pPr>
        <w:numPr>
          <w:ilvl w:val="0"/>
          <w:numId w:val="30"/>
        </w:numPr>
        <w:spacing w:line="240" w:lineRule="auto"/>
        <w:ind w:left="720"/>
        <w:contextualSpacing/>
        <w:jc w:val="both"/>
        <w:rPr>
          <w:rFonts w:ascii="Times New Roman" w:eastAsia="Times New Roman" w:hAnsi="Times New Roman" w:cs="Times New Roman"/>
          <w:sz w:val="24"/>
          <w:szCs w:val="24"/>
          <w:lang w:eastAsia="ru-RU"/>
        </w:rPr>
      </w:pPr>
      <w:proofErr w:type="spellStart"/>
      <w:r w:rsidRPr="00BD57B8">
        <w:rPr>
          <w:rFonts w:ascii="Times New Roman" w:eastAsia="Times New Roman" w:hAnsi="Times New Roman" w:cs="Times New Roman"/>
          <w:sz w:val="24"/>
          <w:szCs w:val="24"/>
          <w:lang w:eastAsia="ru-RU"/>
        </w:rPr>
        <w:t>Постпозитивизм</w:t>
      </w:r>
      <w:proofErr w:type="spellEnd"/>
      <w:r w:rsidRPr="00BD57B8">
        <w:rPr>
          <w:rFonts w:ascii="Times New Roman" w:eastAsia="Times New Roman" w:hAnsi="Times New Roman" w:cs="Times New Roman"/>
          <w:sz w:val="24"/>
          <w:szCs w:val="24"/>
          <w:lang w:eastAsia="ru-RU"/>
        </w:rPr>
        <w:t xml:space="preserve"> — лингвистическая философия, аналитическая философия - К. Поппер, К. Кун, И. </w:t>
      </w:r>
      <w:proofErr w:type="spellStart"/>
      <w:r w:rsidRPr="00BD57B8">
        <w:rPr>
          <w:rFonts w:ascii="Times New Roman" w:eastAsia="Times New Roman" w:hAnsi="Times New Roman" w:cs="Times New Roman"/>
          <w:sz w:val="24"/>
          <w:szCs w:val="24"/>
          <w:lang w:eastAsia="ru-RU"/>
        </w:rPr>
        <w:t>Лакатос</w:t>
      </w:r>
      <w:proofErr w:type="spellEnd"/>
      <w:r w:rsidRPr="00BD57B8">
        <w:rPr>
          <w:rFonts w:ascii="Times New Roman" w:eastAsia="Times New Roman" w:hAnsi="Times New Roman" w:cs="Times New Roman"/>
          <w:sz w:val="24"/>
          <w:szCs w:val="24"/>
          <w:lang w:eastAsia="ru-RU"/>
        </w:rPr>
        <w:t xml:space="preserve">, К. </w:t>
      </w:r>
      <w:proofErr w:type="spellStart"/>
      <w:r w:rsidRPr="00BD57B8">
        <w:rPr>
          <w:rFonts w:ascii="Times New Roman" w:eastAsia="Times New Roman" w:hAnsi="Times New Roman" w:cs="Times New Roman"/>
          <w:sz w:val="24"/>
          <w:szCs w:val="24"/>
          <w:lang w:eastAsia="ru-RU"/>
        </w:rPr>
        <w:t>Хюбнер</w:t>
      </w:r>
      <w:proofErr w:type="spellEnd"/>
      <w:r w:rsidRPr="00BD57B8">
        <w:rPr>
          <w:rFonts w:ascii="Times New Roman" w:eastAsia="Times New Roman" w:hAnsi="Times New Roman" w:cs="Times New Roman"/>
          <w:sz w:val="24"/>
          <w:szCs w:val="24"/>
          <w:lang w:eastAsia="ru-RU"/>
        </w:rPr>
        <w:t xml:space="preserve">, П. </w:t>
      </w:r>
      <w:proofErr w:type="spellStart"/>
      <w:r w:rsidRPr="00BD57B8">
        <w:rPr>
          <w:rFonts w:ascii="Times New Roman" w:eastAsia="Times New Roman" w:hAnsi="Times New Roman" w:cs="Times New Roman"/>
          <w:sz w:val="24"/>
          <w:szCs w:val="24"/>
          <w:lang w:eastAsia="ru-RU"/>
        </w:rPr>
        <w:t>Фейерабенд</w:t>
      </w:r>
      <w:proofErr w:type="spellEnd"/>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proofErr w:type="gramStart"/>
      <w:r w:rsidRPr="00BD57B8">
        <w:rPr>
          <w:rFonts w:ascii="Times New Roman" w:eastAsia="Times New Roman" w:hAnsi="Times New Roman" w:cs="Times New Roman"/>
          <w:i/>
          <w:iCs/>
          <w:sz w:val="24"/>
          <w:szCs w:val="24"/>
          <w:lang w:eastAsia="ru-RU"/>
        </w:rPr>
        <w:t xml:space="preserve">Прагматизм </w:t>
      </w:r>
      <w:r w:rsidRPr="00BD57B8">
        <w:rPr>
          <w:rFonts w:ascii="Times New Roman" w:eastAsia="Times New Roman" w:hAnsi="Times New Roman" w:cs="Times New Roman"/>
          <w:iCs/>
          <w:sz w:val="24"/>
          <w:szCs w:val="24"/>
          <w:lang w:eastAsia="ru-RU"/>
        </w:rPr>
        <w:t>– философская школа, считавшая, что сущность человека в действии, а цель – в служении жизненной практике, т.е. пользе.</w:t>
      </w:r>
      <w:proofErr w:type="gramEnd"/>
      <w:r w:rsidRPr="00BD57B8">
        <w:rPr>
          <w:rFonts w:ascii="Times New Roman" w:eastAsia="Times New Roman" w:hAnsi="Times New Roman" w:cs="Times New Roman"/>
          <w:iCs/>
          <w:sz w:val="24"/>
          <w:szCs w:val="24"/>
          <w:lang w:eastAsia="ru-RU"/>
        </w:rPr>
        <w:t xml:space="preserve"> </w:t>
      </w:r>
      <w:proofErr w:type="gramStart"/>
      <w:r w:rsidRPr="00BD57B8">
        <w:rPr>
          <w:rFonts w:ascii="Times New Roman" w:eastAsia="Times New Roman" w:hAnsi="Times New Roman" w:cs="Times New Roman"/>
          <w:sz w:val="24"/>
          <w:szCs w:val="24"/>
          <w:lang w:eastAsia="ru-RU"/>
        </w:rPr>
        <w:t>Термин «прагматизм» происходит от греческого слова «практика», т.е. «дело» или «действие».</w:t>
      </w:r>
      <w:proofErr w:type="gramEnd"/>
      <w:r w:rsidRPr="00BD57B8">
        <w:rPr>
          <w:rFonts w:ascii="Times New Roman" w:eastAsia="Times New Roman" w:hAnsi="Times New Roman" w:cs="Times New Roman"/>
          <w:sz w:val="24"/>
          <w:szCs w:val="24"/>
          <w:lang w:eastAsia="ru-RU"/>
        </w:rPr>
        <w:t xml:space="preserve"> Прагматизм — это философское направление, в котором практика (опыт) выступает в качестве основного методологического принципа, а практическая эффективность различных учений и теорий принимается как критерий их истинности.</w:t>
      </w:r>
      <w:r w:rsidR="00AC539A">
        <w:rPr>
          <w:rFonts w:ascii="Times New Roman" w:eastAsia="Times New Roman" w:hAnsi="Times New Roman" w:cs="Times New Roman"/>
          <w:sz w:val="24"/>
          <w:szCs w:val="24"/>
          <w:lang w:eastAsia="ru-RU"/>
        </w:rPr>
        <w:t xml:space="preserve"> </w:t>
      </w:r>
      <w:proofErr w:type="gramStart"/>
      <w:r w:rsidRPr="00BD57B8">
        <w:rPr>
          <w:rFonts w:ascii="Times New Roman" w:eastAsia="Times New Roman" w:hAnsi="Times New Roman" w:cs="Times New Roman"/>
          <w:sz w:val="24"/>
          <w:szCs w:val="24"/>
          <w:lang w:eastAsia="ru-RU"/>
        </w:rPr>
        <w:t xml:space="preserve">Важнейшие идеи прагматизма зародились в конце </w:t>
      </w:r>
      <w:r w:rsidRPr="00BD57B8">
        <w:rPr>
          <w:rFonts w:ascii="Times New Roman" w:eastAsia="Times New Roman" w:hAnsi="Times New Roman" w:cs="Times New Roman"/>
          <w:sz w:val="24"/>
          <w:szCs w:val="24"/>
          <w:lang w:val="en-US" w:eastAsia="ru-RU"/>
        </w:rPr>
        <w:t>XIX</w:t>
      </w:r>
      <w:r w:rsidRPr="00BD57B8">
        <w:rPr>
          <w:rFonts w:ascii="Times New Roman" w:eastAsia="Times New Roman" w:hAnsi="Times New Roman" w:cs="Times New Roman"/>
          <w:sz w:val="24"/>
          <w:szCs w:val="24"/>
          <w:lang w:eastAsia="ru-RU"/>
        </w:rPr>
        <w:t xml:space="preserve"> в. в США, но оформился он как течение в философии и особое распространение получил в первой половине </w:t>
      </w:r>
      <w:r w:rsidRPr="00BD57B8">
        <w:rPr>
          <w:rFonts w:ascii="Times New Roman" w:eastAsia="Times New Roman" w:hAnsi="Times New Roman" w:cs="Times New Roman"/>
          <w:sz w:val="24"/>
          <w:szCs w:val="24"/>
          <w:lang w:val="en-US" w:eastAsia="ru-RU"/>
        </w:rPr>
        <w:t>XX</w:t>
      </w:r>
      <w:r w:rsidRPr="00BD57B8">
        <w:rPr>
          <w:rFonts w:ascii="Times New Roman" w:eastAsia="Times New Roman" w:hAnsi="Times New Roman" w:cs="Times New Roman"/>
          <w:sz w:val="24"/>
          <w:szCs w:val="24"/>
          <w:lang w:eastAsia="ru-RU"/>
        </w:rPr>
        <w:t xml:space="preserve"> в. Основоположником прагматизма является американский ученый </w:t>
      </w:r>
      <w:r w:rsidRPr="00BD57B8">
        <w:rPr>
          <w:rFonts w:ascii="Times New Roman" w:eastAsia="Times New Roman" w:hAnsi="Times New Roman" w:cs="Times New Roman"/>
          <w:bCs/>
          <w:sz w:val="24"/>
          <w:szCs w:val="24"/>
          <w:lang w:eastAsia="ru-RU"/>
        </w:rPr>
        <w:t xml:space="preserve">Чарльз Пирс </w:t>
      </w:r>
      <w:r w:rsidRPr="00BD57B8">
        <w:rPr>
          <w:rFonts w:ascii="Times New Roman" w:eastAsia="Times New Roman" w:hAnsi="Times New Roman" w:cs="Times New Roman"/>
          <w:sz w:val="24"/>
          <w:szCs w:val="24"/>
          <w:lang w:eastAsia="ru-RU"/>
        </w:rPr>
        <w:t xml:space="preserve">(1839—1914), большой вклад в его развитие внесли также американцы Уильям Джемс (1842—1910) и особенно Джон </w:t>
      </w:r>
      <w:proofErr w:type="spellStart"/>
      <w:r w:rsidRPr="00BD57B8">
        <w:rPr>
          <w:rFonts w:ascii="Times New Roman" w:eastAsia="Times New Roman" w:hAnsi="Times New Roman" w:cs="Times New Roman"/>
          <w:sz w:val="24"/>
          <w:szCs w:val="24"/>
          <w:lang w:eastAsia="ru-RU"/>
        </w:rPr>
        <w:t>Дьюи</w:t>
      </w:r>
      <w:proofErr w:type="spellEnd"/>
      <w:r w:rsidRPr="00BD57B8">
        <w:rPr>
          <w:rFonts w:ascii="Times New Roman" w:eastAsia="Times New Roman" w:hAnsi="Times New Roman" w:cs="Times New Roman"/>
          <w:sz w:val="24"/>
          <w:szCs w:val="24"/>
          <w:lang w:eastAsia="ru-RU"/>
        </w:rPr>
        <w:t xml:space="preserve"> (1859—1952), который создал свой вариант прагматизма — </w:t>
      </w:r>
      <w:r w:rsidRPr="00BD57B8">
        <w:rPr>
          <w:rFonts w:ascii="Times New Roman" w:eastAsia="Times New Roman" w:hAnsi="Times New Roman" w:cs="Times New Roman"/>
          <w:bCs/>
          <w:sz w:val="24"/>
          <w:szCs w:val="24"/>
          <w:lang w:eastAsia="ru-RU"/>
        </w:rPr>
        <w:t>инструментализм.</w:t>
      </w:r>
      <w:proofErr w:type="gramEnd"/>
    </w:p>
    <w:p w:rsidR="00BD57B8" w:rsidRPr="00BD57B8" w:rsidRDefault="00BD57B8" w:rsidP="00280917">
      <w:pPr>
        <w:spacing w:line="240" w:lineRule="auto"/>
        <w:ind w:left="207"/>
        <w:jc w:val="both"/>
        <w:rPr>
          <w:rFonts w:ascii="Times New Roman" w:eastAsia="Times New Roman" w:hAnsi="Times New Roman" w:cs="Times New Roman"/>
          <w:b/>
          <w:sz w:val="24"/>
          <w:szCs w:val="24"/>
          <w:lang w:eastAsia="ru-RU"/>
        </w:rPr>
      </w:pPr>
      <w:r w:rsidRPr="00BD57B8">
        <w:rPr>
          <w:rFonts w:ascii="Times New Roman" w:eastAsia="Times New Roman" w:hAnsi="Times New Roman" w:cs="Times New Roman"/>
          <w:b/>
          <w:sz w:val="24"/>
          <w:szCs w:val="24"/>
          <w:lang w:eastAsia="ru-RU"/>
        </w:rPr>
        <w:t>5. Феноменология и ее методы.</w:t>
      </w:r>
    </w:p>
    <w:p w:rsidR="00BD57B8" w:rsidRPr="00AC539A"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i/>
          <w:sz w:val="24"/>
          <w:szCs w:val="24"/>
          <w:lang w:eastAsia="ru-RU"/>
        </w:rPr>
        <w:t>Феноменология</w:t>
      </w:r>
      <w:proofErr w:type="gramStart"/>
      <w:r w:rsidRPr="00BD57B8">
        <w:rPr>
          <w:rFonts w:ascii="Times New Roman" w:eastAsia="Times New Roman" w:hAnsi="Times New Roman" w:cs="Times New Roman"/>
          <w:sz w:val="24"/>
          <w:szCs w:val="24"/>
          <w:lang w:eastAsia="ru-RU"/>
        </w:rPr>
        <w:t xml:space="preserve"> </w:t>
      </w:r>
      <w:r w:rsidRPr="00BD57B8">
        <w:rPr>
          <w:rFonts w:ascii="Times New Roman" w:eastAsia="Times New Roman" w:hAnsi="Times New Roman" w:cs="Times New Roman"/>
          <w:i/>
          <w:sz w:val="24"/>
          <w:szCs w:val="24"/>
          <w:lang w:eastAsia="ru-RU"/>
        </w:rPr>
        <w:t>–-</w:t>
      </w:r>
      <w:r w:rsidRPr="00BD57B8">
        <w:rPr>
          <w:rFonts w:ascii="Times New Roman" w:eastAsia="Times New Roman" w:hAnsi="Times New Roman" w:cs="Times New Roman"/>
          <w:sz w:val="24"/>
          <w:szCs w:val="24"/>
          <w:lang w:eastAsia="ru-RU"/>
        </w:rPr>
        <w:t xml:space="preserve"> </w:t>
      </w:r>
      <w:proofErr w:type="gramEnd"/>
      <w:r w:rsidRPr="00BD57B8">
        <w:rPr>
          <w:rFonts w:ascii="Times New Roman" w:eastAsia="Times New Roman" w:hAnsi="Times New Roman" w:cs="Times New Roman"/>
          <w:sz w:val="24"/>
          <w:szCs w:val="24"/>
          <w:lang w:eastAsia="ru-RU"/>
        </w:rPr>
        <w:t xml:space="preserve">направление философии, в центре внимания которого стоит проблема феноменов  чистого сознания. В феноменологии описывается «жизнь сознания», его бытие как нечто неповторимое и уникальное. </w:t>
      </w:r>
      <w:r w:rsidRPr="00BD57B8">
        <w:rPr>
          <w:rFonts w:ascii="Times New Roman" w:eastAsia="Times New Roman" w:hAnsi="Times New Roman" w:cs="Times New Roman"/>
          <w:i/>
          <w:sz w:val="24"/>
          <w:szCs w:val="24"/>
          <w:lang w:eastAsia="ru-RU"/>
        </w:rPr>
        <w:t>«Чистое сознание» понимается в феноменологии как мир смыслов, которые переживаются индивидом</w:t>
      </w:r>
      <w:r w:rsidRPr="00BD57B8">
        <w:rPr>
          <w:rFonts w:ascii="Times New Roman" w:eastAsia="Times New Roman" w:hAnsi="Times New Roman" w:cs="Times New Roman"/>
          <w:sz w:val="24"/>
          <w:szCs w:val="24"/>
          <w:lang w:eastAsia="ru-RU"/>
        </w:rPr>
        <w:t xml:space="preserve">. </w:t>
      </w:r>
      <w:proofErr w:type="gramStart"/>
      <w:r w:rsidRPr="00BD57B8">
        <w:rPr>
          <w:rFonts w:ascii="Times New Roman" w:eastAsia="Times New Roman" w:hAnsi="Times New Roman" w:cs="Times New Roman"/>
          <w:sz w:val="24"/>
          <w:szCs w:val="24"/>
          <w:lang w:eastAsia="ru-RU"/>
        </w:rPr>
        <w:t>Следовательно, все то, что мы познаем, есть, строго говоря, не сами объекты или факты действительности, а их проявления в сознании (</w:t>
      </w:r>
      <w:proofErr w:type="spellStart"/>
      <w:r w:rsidRPr="00BD57B8">
        <w:rPr>
          <w:rFonts w:ascii="Times New Roman" w:eastAsia="Times New Roman" w:hAnsi="Times New Roman" w:cs="Times New Roman"/>
          <w:sz w:val="24"/>
          <w:szCs w:val="24"/>
          <w:lang w:eastAsia="ru-RU"/>
        </w:rPr>
        <w:t>интенциональные</w:t>
      </w:r>
      <w:proofErr w:type="spellEnd"/>
      <w:r w:rsidRPr="00BD57B8">
        <w:rPr>
          <w:rFonts w:ascii="Times New Roman" w:eastAsia="Times New Roman" w:hAnsi="Times New Roman" w:cs="Times New Roman"/>
          <w:sz w:val="24"/>
          <w:szCs w:val="24"/>
          <w:lang w:eastAsia="ru-RU"/>
        </w:rPr>
        <w:t xml:space="preserve"> объекты), т.е. феномены или явления.</w:t>
      </w:r>
      <w:proofErr w:type="gramEnd"/>
      <w:r w:rsidRPr="00BD57B8">
        <w:rPr>
          <w:rFonts w:ascii="Times New Roman" w:eastAsia="Times New Roman" w:hAnsi="Times New Roman" w:cs="Times New Roman"/>
          <w:sz w:val="24"/>
          <w:szCs w:val="24"/>
          <w:lang w:eastAsia="ru-RU"/>
        </w:rPr>
        <w:t xml:space="preserve"> </w:t>
      </w:r>
      <w:r w:rsidR="00AC539A">
        <w:rPr>
          <w:rFonts w:ascii="Times New Roman" w:eastAsia="Times New Roman" w:hAnsi="Times New Roman" w:cs="Times New Roman"/>
          <w:sz w:val="24"/>
          <w:szCs w:val="24"/>
          <w:lang w:eastAsia="ru-RU"/>
        </w:rPr>
        <w:t xml:space="preserve">Представители феноменологии: </w:t>
      </w:r>
      <w:proofErr w:type="spellStart"/>
      <w:r w:rsidR="00AC539A" w:rsidRPr="00AC539A">
        <w:rPr>
          <w:rFonts w:ascii="Times New Roman" w:eastAsia="Times New Roman" w:hAnsi="Times New Roman" w:cs="Times New Roman"/>
          <w:sz w:val="24"/>
          <w:szCs w:val="24"/>
          <w:lang w:eastAsia="ru-RU"/>
        </w:rPr>
        <w:t>Брентано</w:t>
      </w:r>
      <w:proofErr w:type="spellEnd"/>
      <w:r w:rsidR="00AC539A" w:rsidRPr="00AC539A">
        <w:rPr>
          <w:rFonts w:ascii="Times New Roman" w:eastAsia="Times New Roman" w:hAnsi="Times New Roman" w:cs="Times New Roman"/>
          <w:sz w:val="24"/>
          <w:szCs w:val="24"/>
          <w:lang w:eastAsia="ru-RU"/>
        </w:rPr>
        <w:t xml:space="preserve">, Э. Гуссерль, Р. </w:t>
      </w:r>
      <w:proofErr w:type="spellStart"/>
      <w:r w:rsidR="00AC539A" w:rsidRPr="00AC539A">
        <w:rPr>
          <w:rFonts w:ascii="Times New Roman" w:eastAsia="Times New Roman" w:hAnsi="Times New Roman" w:cs="Times New Roman"/>
          <w:sz w:val="24"/>
          <w:szCs w:val="24"/>
          <w:lang w:eastAsia="ru-RU"/>
        </w:rPr>
        <w:t>Ингарден</w:t>
      </w:r>
      <w:proofErr w:type="spellEnd"/>
      <w:r w:rsidR="00AC539A" w:rsidRPr="00AC539A">
        <w:rPr>
          <w:rFonts w:ascii="Times New Roman" w:eastAsia="Times New Roman" w:hAnsi="Times New Roman" w:cs="Times New Roman"/>
          <w:sz w:val="24"/>
          <w:szCs w:val="24"/>
          <w:lang w:eastAsia="ru-RU"/>
        </w:rPr>
        <w:t xml:space="preserve">, М. Мерло – </w:t>
      </w:r>
      <w:proofErr w:type="spellStart"/>
      <w:proofErr w:type="gramStart"/>
      <w:r w:rsidR="00AC539A" w:rsidRPr="00AC539A">
        <w:rPr>
          <w:rFonts w:ascii="Times New Roman" w:eastAsia="Times New Roman" w:hAnsi="Times New Roman" w:cs="Times New Roman"/>
          <w:sz w:val="24"/>
          <w:szCs w:val="24"/>
          <w:lang w:eastAsia="ru-RU"/>
        </w:rPr>
        <w:t>Понти</w:t>
      </w:r>
      <w:proofErr w:type="spellEnd"/>
      <w:r w:rsidR="00AC539A" w:rsidRPr="00AC539A">
        <w:rPr>
          <w:rFonts w:ascii="Times New Roman" w:eastAsia="Times New Roman" w:hAnsi="Times New Roman" w:cs="Times New Roman"/>
          <w:sz w:val="24"/>
          <w:szCs w:val="24"/>
          <w:lang w:eastAsia="ru-RU"/>
        </w:rPr>
        <w:t xml:space="preserve"> и</w:t>
      </w:r>
      <w:proofErr w:type="gramEnd"/>
      <w:r w:rsidR="00AC539A" w:rsidRPr="00AC539A">
        <w:rPr>
          <w:rFonts w:ascii="Times New Roman" w:eastAsia="Times New Roman" w:hAnsi="Times New Roman" w:cs="Times New Roman"/>
          <w:sz w:val="24"/>
          <w:szCs w:val="24"/>
          <w:lang w:eastAsia="ru-RU"/>
        </w:rPr>
        <w:t xml:space="preserve"> др.</w:t>
      </w:r>
    </w:p>
    <w:p w:rsidR="00AC539A"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b/>
          <w:sz w:val="24"/>
          <w:szCs w:val="24"/>
          <w:lang w:eastAsia="ru-RU"/>
        </w:rPr>
        <w:t>Гуссерль</w:t>
      </w:r>
      <w:r w:rsidRPr="00BD57B8">
        <w:rPr>
          <w:rFonts w:ascii="Times New Roman" w:eastAsia="Times New Roman" w:hAnsi="Times New Roman" w:cs="Times New Roman"/>
          <w:sz w:val="24"/>
          <w:szCs w:val="24"/>
          <w:lang w:eastAsia="ru-RU"/>
        </w:rPr>
        <w:t xml:space="preserve"> пытался обнаружить матрицу сознания как базовый принцип всей науки, которая в любой ситуации присутствует в человеческом сознании. «Назад к вещам!» - призывал философ, т.е. к постижению человеческого смысла всех вещей. Гуссерль говорит об априорной </w:t>
      </w:r>
      <w:proofErr w:type="spellStart"/>
      <w:r w:rsidRPr="00BD57B8">
        <w:rPr>
          <w:rFonts w:ascii="Times New Roman" w:eastAsia="Times New Roman" w:hAnsi="Times New Roman" w:cs="Times New Roman"/>
          <w:i/>
          <w:sz w:val="24"/>
          <w:szCs w:val="24"/>
          <w:lang w:eastAsia="ru-RU"/>
        </w:rPr>
        <w:t>интенциональности</w:t>
      </w:r>
      <w:proofErr w:type="spellEnd"/>
      <w:r w:rsidRPr="00BD57B8">
        <w:rPr>
          <w:rFonts w:ascii="Times New Roman" w:eastAsia="Times New Roman" w:hAnsi="Times New Roman" w:cs="Times New Roman"/>
          <w:i/>
          <w:sz w:val="24"/>
          <w:szCs w:val="24"/>
          <w:lang w:eastAsia="ru-RU"/>
        </w:rPr>
        <w:t xml:space="preserve"> сознания</w:t>
      </w:r>
      <w:r w:rsidRPr="00BD57B8">
        <w:rPr>
          <w:rFonts w:ascii="Times New Roman" w:eastAsia="Times New Roman" w:hAnsi="Times New Roman" w:cs="Times New Roman"/>
          <w:sz w:val="24"/>
          <w:szCs w:val="24"/>
          <w:lang w:eastAsia="ru-RU"/>
        </w:rPr>
        <w:t xml:space="preserve"> (направленности на объект). </w:t>
      </w:r>
    </w:p>
    <w:p w:rsidR="00AC539A" w:rsidRDefault="00AC539A" w:rsidP="00280917">
      <w:pPr>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Задача </w:t>
      </w:r>
      <w:proofErr w:type="spellStart"/>
      <w:r>
        <w:rPr>
          <w:rFonts w:ascii="Times New Roman" w:eastAsia="Times New Roman" w:hAnsi="Times New Roman" w:cs="Times New Roman"/>
          <w:sz w:val="24"/>
          <w:szCs w:val="24"/>
          <w:lang w:eastAsia="ru-RU"/>
        </w:rPr>
        <w:t>феноменолога</w:t>
      </w:r>
      <w:proofErr w:type="spellEnd"/>
      <w:r>
        <w:rPr>
          <w:rFonts w:ascii="Times New Roman" w:eastAsia="Times New Roman" w:hAnsi="Times New Roman" w:cs="Times New Roman"/>
          <w:sz w:val="24"/>
          <w:szCs w:val="24"/>
          <w:lang w:eastAsia="ru-RU"/>
        </w:rPr>
        <w:t xml:space="preserve"> состоит в изучении деятельности самого сознания: в выявлении структуры и основополагающих актов чистого сознания (т.е. сознания как такового), отличая форму этих актов и структур от их содержания. Для этого необходимо очистить свое сознание с помощью специальных методов (феноменологическая редукция). </w:t>
      </w:r>
      <w:r w:rsidR="00BD57B8" w:rsidRPr="00BD57B8">
        <w:rPr>
          <w:rFonts w:ascii="Times New Roman" w:eastAsia="Times New Roman" w:hAnsi="Times New Roman" w:cs="Times New Roman"/>
          <w:sz w:val="24"/>
          <w:szCs w:val="24"/>
          <w:lang w:eastAsia="ru-RU"/>
        </w:rPr>
        <w:t xml:space="preserve">Метод </w:t>
      </w:r>
      <w:r w:rsidR="00BD57B8" w:rsidRPr="00BD57B8">
        <w:rPr>
          <w:rFonts w:ascii="Times New Roman" w:eastAsia="Times New Roman" w:hAnsi="Times New Roman" w:cs="Times New Roman"/>
          <w:i/>
          <w:sz w:val="24"/>
          <w:szCs w:val="24"/>
          <w:lang w:eastAsia="ru-RU"/>
        </w:rPr>
        <w:t>феноменологической редукции</w:t>
      </w:r>
      <w:r w:rsidR="00BD57B8" w:rsidRPr="00BD57B8">
        <w:rPr>
          <w:rFonts w:ascii="Times New Roman" w:eastAsia="Times New Roman" w:hAnsi="Times New Roman" w:cs="Times New Roman"/>
          <w:sz w:val="24"/>
          <w:szCs w:val="24"/>
          <w:lang w:eastAsia="ru-RU"/>
        </w:rPr>
        <w:t xml:space="preserve"> (</w:t>
      </w:r>
      <w:r w:rsidR="00BD57B8" w:rsidRPr="00BD57B8">
        <w:rPr>
          <w:rFonts w:ascii="Times New Roman" w:eastAsia="Times New Roman" w:hAnsi="Times New Roman" w:cs="Times New Roman"/>
          <w:i/>
          <w:sz w:val="24"/>
          <w:szCs w:val="24"/>
          <w:lang w:eastAsia="ru-RU"/>
        </w:rPr>
        <w:t>эпохе</w:t>
      </w:r>
      <w:r w:rsidR="00BD57B8" w:rsidRPr="00BD57B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00BD57B8" w:rsidRPr="00BD57B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это </w:t>
      </w:r>
      <w:r w:rsidR="00BD57B8" w:rsidRPr="00BD57B8">
        <w:rPr>
          <w:rFonts w:ascii="Times New Roman" w:eastAsia="Times New Roman" w:hAnsi="Times New Roman" w:cs="Times New Roman"/>
          <w:sz w:val="24"/>
          <w:szCs w:val="24"/>
          <w:lang w:eastAsia="ru-RU"/>
        </w:rPr>
        <w:t>постижение  глубинных смыслов чистого сознания, «</w:t>
      </w:r>
      <w:proofErr w:type="spellStart"/>
      <w:r w:rsidR="00BD57B8" w:rsidRPr="00BD57B8">
        <w:rPr>
          <w:rFonts w:ascii="Times New Roman" w:eastAsia="Times New Roman" w:hAnsi="Times New Roman" w:cs="Times New Roman"/>
          <w:sz w:val="24"/>
          <w:szCs w:val="24"/>
          <w:lang w:eastAsia="ru-RU"/>
        </w:rPr>
        <w:t>расчищение</w:t>
      </w:r>
      <w:proofErr w:type="spellEnd"/>
      <w:r w:rsidR="00BD57B8" w:rsidRPr="00BD57B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сознания, </w:t>
      </w:r>
      <w:r w:rsidR="00BD57B8" w:rsidRPr="00BD57B8">
        <w:rPr>
          <w:rFonts w:ascii="Times New Roman" w:eastAsia="Times New Roman" w:hAnsi="Times New Roman" w:cs="Times New Roman"/>
          <w:sz w:val="24"/>
          <w:szCs w:val="24"/>
          <w:lang w:eastAsia="ru-RU"/>
        </w:rPr>
        <w:t>позволя</w:t>
      </w:r>
      <w:r>
        <w:rPr>
          <w:rFonts w:ascii="Times New Roman" w:eastAsia="Times New Roman" w:hAnsi="Times New Roman" w:cs="Times New Roman"/>
          <w:sz w:val="24"/>
          <w:szCs w:val="24"/>
          <w:lang w:eastAsia="ru-RU"/>
        </w:rPr>
        <w:t>ющее</w:t>
      </w:r>
      <w:r w:rsidR="00BD57B8" w:rsidRPr="00BD57B8">
        <w:rPr>
          <w:rFonts w:ascii="Times New Roman" w:eastAsia="Times New Roman" w:hAnsi="Times New Roman" w:cs="Times New Roman"/>
          <w:sz w:val="24"/>
          <w:szCs w:val="24"/>
          <w:lang w:eastAsia="ru-RU"/>
        </w:rPr>
        <w:t xml:space="preserve"> найти то базовое, что есть в сознании человека, позволяющее ему мылить, чувствовать, переживать и т.п. В процессе редукции человек выводит за скобки </w:t>
      </w:r>
      <w:proofErr w:type="gramStart"/>
      <w:r w:rsidR="00BD57B8" w:rsidRPr="00BD57B8">
        <w:rPr>
          <w:rFonts w:ascii="Times New Roman" w:eastAsia="Times New Roman" w:hAnsi="Times New Roman" w:cs="Times New Roman"/>
          <w:sz w:val="24"/>
          <w:szCs w:val="24"/>
          <w:lang w:eastAsia="ru-RU"/>
        </w:rPr>
        <w:t>все</w:t>
      </w:r>
      <w:proofErr w:type="gramEnd"/>
      <w:r w:rsidR="00BD57B8" w:rsidRPr="00BD57B8">
        <w:rPr>
          <w:rFonts w:ascii="Times New Roman" w:eastAsia="Times New Roman" w:hAnsi="Times New Roman" w:cs="Times New Roman"/>
          <w:sz w:val="24"/>
          <w:szCs w:val="24"/>
          <w:lang w:eastAsia="ru-RU"/>
        </w:rPr>
        <w:t xml:space="preserve"> в чем он может усомниться (природный мир, мир науки, тело и психика человека), а несомненным остается сам </w:t>
      </w:r>
      <w:r w:rsidR="00BD57B8" w:rsidRPr="00BD57B8">
        <w:rPr>
          <w:rFonts w:ascii="Times New Roman" w:eastAsia="Times New Roman" w:hAnsi="Times New Roman" w:cs="Times New Roman"/>
          <w:i/>
          <w:sz w:val="24"/>
          <w:szCs w:val="24"/>
          <w:lang w:eastAsia="ru-RU"/>
        </w:rPr>
        <w:t>трансцендентный субъект</w:t>
      </w:r>
      <w:r w:rsidR="00BD57B8" w:rsidRPr="00BD57B8">
        <w:rPr>
          <w:rFonts w:ascii="Times New Roman" w:eastAsia="Times New Roman" w:hAnsi="Times New Roman" w:cs="Times New Roman"/>
          <w:sz w:val="24"/>
          <w:szCs w:val="24"/>
          <w:lang w:eastAsia="ru-RU"/>
        </w:rPr>
        <w:t xml:space="preserve"> (чистое сознание – смыслы). </w:t>
      </w:r>
      <w:proofErr w:type="gramStart"/>
      <w:r w:rsidR="00BD57B8" w:rsidRPr="00BD57B8">
        <w:rPr>
          <w:rFonts w:ascii="Times New Roman" w:eastAsia="Times New Roman" w:hAnsi="Times New Roman" w:cs="Times New Roman"/>
          <w:sz w:val="24"/>
          <w:szCs w:val="24"/>
          <w:lang w:eastAsia="ru-RU"/>
        </w:rPr>
        <w:t xml:space="preserve">Вся наука, по </w:t>
      </w:r>
      <w:proofErr w:type="spellStart"/>
      <w:r w:rsidR="00BD57B8" w:rsidRPr="00BD57B8">
        <w:rPr>
          <w:rFonts w:ascii="Times New Roman" w:eastAsia="Times New Roman" w:hAnsi="Times New Roman" w:cs="Times New Roman"/>
          <w:sz w:val="24"/>
          <w:szCs w:val="24"/>
          <w:lang w:eastAsia="ru-RU"/>
        </w:rPr>
        <w:t>Гуссерлю</w:t>
      </w:r>
      <w:proofErr w:type="spellEnd"/>
      <w:r w:rsidR="00BD57B8" w:rsidRPr="00BD57B8">
        <w:rPr>
          <w:rFonts w:ascii="Times New Roman" w:eastAsia="Times New Roman" w:hAnsi="Times New Roman" w:cs="Times New Roman"/>
          <w:sz w:val="24"/>
          <w:szCs w:val="24"/>
          <w:lang w:eastAsia="ru-RU"/>
        </w:rPr>
        <w:t xml:space="preserve"> должна обратиться к </w:t>
      </w:r>
      <w:r w:rsidR="00BD57B8" w:rsidRPr="00BD57B8">
        <w:rPr>
          <w:rFonts w:ascii="Times New Roman" w:eastAsia="Times New Roman" w:hAnsi="Times New Roman" w:cs="Times New Roman"/>
          <w:i/>
          <w:sz w:val="24"/>
          <w:szCs w:val="24"/>
          <w:lang w:eastAsia="ru-RU"/>
        </w:rPr>
        <w:t>«жизненному миру»</w:t>
      </w:r>
      <w:r w:rsidR="00BD57B8" w:rsidRPr="00BD57B8">
        <w:rPr>
          <w:rFonts w:ascii="Times New Roman" w:eastAsia="Times New Roman" w:hAnsi="Times New Roman" w:cs="Times New Roman"/>
          <w:sz w:val="24"/>
          <w:szCs w:val="24"/>
          <w:lang w:eastAsia="ru-RU"/>
        </w:rPr>
        <w:t xml:space="preserve"> человека (ближайшему, переживаемому, понимаемому миру) и</w:t>
      </w:r>
      <w:r>
        <w:rPr>
          <w:rFonts w:ascii="Times New Roman" w:eastAsia="Times New Roman" w:hAnsi="Times New Roman" w:cs="Times New Roman"/>
          <w:sz w:val="24"/>
          <w:szCs w:val="24"/>
          <w:lang w:eastAsia="ru-RU"/>
        </w:rPr>
        <w:t>,</w:t>
      </w:r>
      <w:r w:rsidR="00BD57B8" w:rsidRPr="00BD57B8">
        <w:rPr>
          <w:rFonts w:ascii="Times New Roman" w:eastAsia="Times New Roman" w:hAnsi="Times New Roman" w:cs="Times New Roman"/>
          <w:sz w:val="24"/>
          <w:szCs w:val="24"/>
          <w:lang w:eastAsia="ru-RU"/>
        </w:rPr>
        <w:t xml:space="preserve"> исходя из него</w:t>
      </w:r>
      <w:r>
        <w:rPr>
          <w:rFonts w:ascii="Times New Roman" w:eastAsia="Times New Roman" w:hAnsi="Times New Roman" w:cs="Times New Roman"/>
          <w:sz w:val="24"/>
          <w:szCs w:val="24"/>
          <w:lang w:eastAsia="ru-RU"/>
        </w:rPr>
        <w:t>, строить свои теории.</w:t>
      </w:r>
      <w:r w:rsidR="00BD57B8" w:rsidRPr="00BD57B8">
        <w:rPr>
          <w:rFonts w:ascii="Times New Roman" w:eastAsia="Times New Roman" w:hAnsi="Times New Roman" w:cs="Times New Roman"/>
          <w:sz w:val="24"/>
          <w:szCs w:val="24"/>
          <w:lang w:eastAsia="ru-RU"/>
        </w:rPr>
        <w:t xml:space="preserve"> </w:t>
      </w:r>
      <w:proofErr w:type="gramEnd"/>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 xml:space="preserve">Гуссерль вводит понятие </w:t>
      </w:r>
      <w:r w:rsidRPr="00BD57B8">
        <w:rPr>
          <w:rFonts w:ascii="Times New Roman" w:eastAsia="Times New Roman" w:hAnsi="Times New Roman" w:cs="Times New Roman"/>
          <w:i/>
          <w:sz w:val="24"/>
          <w:szCs w:val="24"/>
          <w:lang w:eastAsia="ru-RU"/>
        </w:rPr>
        <w:t>«</w:t>
      </w:r>
      <w:proofErr w:type="spellStart"/>
      <w:r w:rsidRPr="00BD57B8">
        <w:rPr>
          <w:rFonts w:ascii="Times New Roman" w:eastAsia="Times New Roman" w:hAnsi="Times New Roman" w:cs="Times New Roman"/>
          <w:i/>
          <w:sz w:val="24"/>
          <w:szCs w:val="24"/>
          <w:lang w:eastAsia="ru-RU"/>
        </w:rPr>
        <w:t>интерсубъективного</w:t>
      </w:r>
      <w:proofErr w:type="spellEnd"/>
      <w:r w:rsidRPr="00BD57B8">
        <w:rPr>
          <w:rFonts w:ascii="Times New Roman" w:eastAsia="Times New Roman" w:hAnsi="Times New Roman" w:cs="Times New Roman"/>
          <w:i/>
          <w:sz w:val="24"/>
          <w:szCs w:val="24"/>
          <w:lang w:eastAsia="ru-RU"/>
        </w:rPr>
        <w:t xml:space="preserve"> мира»</w:t>
      </w:r>
      <w:r w:rsidRPr="00BD57B8">
        <w:rPr>
          <w:rFonts w:ascii="Times New Roman" w:eastAsia="Times New Roman" w:hAnsi="Times New Roman" w:cs="Times New Roman"/>
          <w:sz w:val="24"/>
          <w:szCs w:val="24"/>
          <w:lang w:eastAsia="ru-RU"/>
        </w:rPr>
        <w:t xml:space="preserve"> как сообщества индивидуальных сознаний (трансцендентных субъектов), т.е. такой мир, который воспринимается после феноменологической редукции, как мир смыслов, где человек живет, общается и познает, но на </w:t>
      </w:r>
      <w:proofErr w:type="spellStart"/>
      <w:r w:rsidRPr="00BD57B8">
        <w:rPr>
          <w:rFonts w:ascii="Times New Roman" w:eastAsia="Times New Roman" w:hAnsi="Times New Roman" w:cs="Times New Roman"/>
          <w:sz w:val="24"/>
          <w:szCs w:val="24"/>
          <w:lang w:eastAsia="ru-RU"/>
        </w:rPr>
        <w:t>интенциональном</w:t>
      </w:r>
      <w:proofErr w:type="spellEnd"/>
      <w:r w:rsidRPr="00BD57B8">
        <w:rPr>
          <w:rFonts w:ascii="Times New Roman" w:eastAsia="Times New Roman" w:hAnsi="Times New Roman" w:cs="Times New Roman"/>
          <w:sz w:val="24"/>
          <w:szCs w:val="24"/>
          <w:lang w:eastAsia="ru-RU"/>
        </w:rPr>
        <w:t xml:space="preserve"> уровне. Весь </w:t>
      </w:r>
      <w:r w:rsidR="00AC539A" w:rsidRPr="00BD57B8">
        <w:rPr>
          <w:rFonts w:ascii="Times New Roman" w:eastAsia="Times New Roman" w:hAnsi="Times New Roman" w:cs="Times New Roman"/>
          <w:sz w:val="24"/>
          <w:szCs w:val="24"/>
          <w:lang w:eastAsia="ru-RU"/>
        </w:rPr>
        <w:t>окружающий</w:t>
      </w:r>
      <w:r w:rsidRPr="00BD57B8">
        <w:rPr>
          <w:rFonts w:ascii="Times New Roman" w:eastAsia="Times New Roman" w:hAnsi="Times New Roman" w:cs="Times New Roman"/>
          <w:sz w:val="24"/>
          <w:szCs w:val="24"/>
          <w:lang w:eastAsia="ru-RU"/>
        </w:rPr>
        <w:t xml:space="preserve"> человека мир, взятый в контексте феноменологической редукции, как мир смыслов </w:t>
      </w:r>
      <w:r w:rsidR="00AC539A" w:rsidRPr="00BD57B8">
        <w:rPr>
          <w:rFonts w:ascii="Times New Roman" w:eastAsia="Times New Roman" w:hAnsi="Times New Roman" w:cs="Times New Roman"/>
          <w:sz w:val="24"/>
          <w:szCs w:val="24"/>
          <w:lang w:eastAsia="ru-RU"/>
        </w:rPr>
        <w:t>можно</w:t>
      </w:r>
      <w:r w:rsidRPr="00BD57B8">
        <w:rPr>
          <w:rFonts w:ascii="Times New Roman" w:eastAsia="Times New Roman" w:hAnsi="Times New Roman" w:cs="Times New Roman"/>
          <w:sz w:val="24"/>
          <w:szCs w:val="24"/>
          <w:lang w:eastAsia="ru-RU"/>
        </w:rPr>
        <w:t xml:space="preserve"> назвать </w:t>
      </w:r>
      <w:proofErr w:type="spellStart"/>
      <w:r w:rsidRPr="00BD57B8">
        <w:rPr>
          <w:rFonts w:ascii="Times New Roman" w:eastAsia="Times New Roman" w:hAnsi="Times New Roman" w:cs="Times New Roman"/>
          <w:sz w:val="24"/>
          <w:szCs w:val="24"/>
          <w:lang w:eastAsia="ru-RU"/>
        </w:rPr>
        <w:t>интерсубъективным</w:t>
      </w:r>
      <w:proofErr w:type="spellEnd"/>
      <w:r w:rsidRPr="00BD57B8">
        <w:rPr>
          <w:rFonts w:ascii="Times New Roman" w:eastAsia="Times New Roman" w:hAnsi="Times New Roman" w:cs="Times New Roman"/>
          <w:sz w:val="24"/>
          <w:szCs w:val="24"/>
          <w:lang w:eastAsia="ru-RU"/>
        </w:rPr>
        <w:t>, а ближайший мир – жизненным миром.</w:t>
      </w:r>
    </w:p>
    <w:p w:rsidR="00BD57B8" w:rsidRPr="00BD57B8" w:rsidRDefault="00BD57B8" w:rsidP="00280917">
      <w:pPr>
        <w:spacing w:line="240" w:lineRule="auto"/>
        <w:ind w:left="207"/>
        <w:jc w:val="both"/>
        <w:rPr>
          <w:rFonts w:ascii="Times New Roman" w:eastAsia="Times New Roman" w:hAnsi="Times New Roman" w:cs="Times New Roman"/>
          <w:b/>
          <w:sz w:val="24"/>
          <w:szCs w:val="24"/>
          <w:lang w:eastAsia="ru-RU"/>
        </w:rPr>
      </w:pPr>
      <w:r w:rsidRPr="00BD57B8">
        <w:rPr>
          <w:rFonts w:ascii="Times New Roman" w:eastAsia="Times New Roman" w:hAnsi="Times New Roman" w:cs="Times New Roman"/>
          <w:b/>
          <w:sz w:val="24"/>
          <w:szCs w:val="24"/>
          <w:lang w:eastAsia="ru-RU"/>
        </w:rPr>
        <w:t>6. Структурализм и постструктурализм и другие направления философии ХХ века.</w:t>
      </w:r>
    </w:p>
    <w:p w:rsidR="00E420FC"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i/>
          <w:sz w:val="24"/>
          <w:szCs w:val="24"/>
          <w:lang w:eastAsia="ru-RU"/>
        </w:rPr>
        <w:t xml:space="preserve">Структурализм </w:t>
      </w:r>
      <w:r w:rsidRPr="00BD57B8">
        <w:rPr>
          <w:rFonts w:ascii="Times New Roman" w:eastAsia="Times New Roman" w:hAnsi="Times New Roman" w:cs="Times New Roman"/>
          <w:sz w:val="24"/>
          <w:szCs w:val="24"/>
          <w:lang w:eastAsia="ru-RU"/>
        </w:rPr>
        <w:t xml:space="preserve">— </w:t>
      </w:r>
      <w:r w:rsidRPr="00BD57B8">
        <w:rPr>
          <w:rFonts w:ascii="Times New Roman" w:eastAsia="Times New Roman" w:hAnsi="Times New Roman" w:cs="Times New Roman"/>
          <w:iCs/>
          <w:sz w:val="24"/>
          <w:szCs w:val="24"/>
          <w:lang w:eastAsia="ru-RU"/>
        </w:rPr>
        <w:t xml:space="preserve">общее обозначение ряда направлений в социально-гуманитарном познании XX в., связанных с выявлением структуры, т.е. совокупности отношений между элементами целого, сохраняющих свою устойчивость </w:t>
      </w:r>
      <w:proofErr w:type="gramStart"/>
      <w:r w:rsidRPr="00BD57B8">
        <w:rPr>
          <w:rFonts w:ascii="Times New Roman" w:eastAsia="Times New Roman" w:hAnsi="Times New Roman" w:cs="Times New Roman"/>
          <w:iCs/>
          <w:sz w:val="24"/>
          <w:szCs w:val="24"/>
          <w:lang w:eastAsia="ru-RU"/>
        </w:rPr>
        <w:t>при</w:t>
      </w:r>
      <w:proofErr w:type="gramEnd"/>
      <w:r w:rsidRPr="00BD57B8">
        <w:rPr>
          <w:rFonts w:ascii="Times New Roman" w:eastAsia="Times New Roman" w:hAnsi="Times New Roman" w:cs="Times New Roman"/>
          <w:iCs/>
          <w:sz w:val="24"/>
          <w:szCs w:val="24"/>
          <w:lang w:eastAsia="ru-RU"/>
        </w:rPr>
        <w:t xml:space="preserve"> </w:t>
      </w:r>
      <w:proofErr w:type="gramStart"/>
      <w:r w:rsidRPr="00BD57B8">
        <w:rPr>
          <w:rFonts w:ascii="Times New Roman" w:eastAsia="Times New Roman" w:hAnsi="Times New Roman" w:cs="Times New Roman"/>
          <w:iCs/>
          <w:sz w:val="24"/>
          <w:szCs w:val="24"/>
          <w:lang w:eastAsia="ru-RU"/>
        </w:rPr>
        <w:t>различного</w:t>
      </w:r>
      <w:proofErr w:type="gramEnd"/>
      <w:r w:rsidRPr="00BD57B8">
        <w:rPr>
          <w:rFonts w:ascii="Times New Roman" w:eastAsia="Times New Roman" w:hAnsi="Times New Roman" w:cs="Times New Roman"/>
          <w:iCs/>
          <w:sz w:val="24"/>
          <w:szCs w:val="24"/>
          <w:lang w:eastAsia="ru-RU"/>
        </w:rPr>
        <w:t xml:space="preserve"> рода преобразованиях и изменениях. Пои</w:t>
      </w:r>
      <w:proofErr w:type="gramStart"/>
      <w:r w:rsidRPr="00BD57B8">
        <w:rPr>
          <w:rFonts w:ascii="Times New Roman" w:eastAsia="Times New Roman" w:hAnsi="Times New Roman" w:cs="Times New Roman"/>
          <w:iCs/>
          <w:sz w:val="24"/>
          <w:szCs w:val="24"/>
          <w:lang w:eastAsia="ru-RU"/>
        </w:rPr>
        <w:t>ск стр</w:t>
      </w:r>
      <w:proofErr w:type="gramEnd"/>
      <w:r w:rsidRPr="00BD57B8">
        <w:rPr>
          <w:rFonts w:ascii="Times New Roman" w:eastAsia="Times New Roman" w:hAnsi="Times New Roman" w:cs="Times New Roman"/>
          <w:iCs/>
          <w:sz w:val="24"/>
          <w:szCs w:val="24"/>
          <w:lang w:eastAsia="ru-RU"/>
        </w:rPr>
        <w:t>уктур осуществляется в разных областях культуры: языке и литературе, социальных установлениях и истории идей, искусстве и явлениях массовой культуры.</w:t>
      </w:r>
      <w:r w:rsidR="00E420FC">
        <w:rPr>
          <w:rFonts w:ascii="Times New Roman" w:eastAsia="Times New Roman" w:hAnsi="Times New Roman" w:cs="Times New Roman"/>
          <w:iCs/>
          <w:sz w:val="24"/>
          <w:szCs w:val="24"/>
          <w:lang w:eastAsia="ru-RU"/>
        </w:rPr>
        <w:t xml:space="preserve"> </w:t>
      </w:r>
      <w:r w:rsidRPr="00BD57B8">
        <w:rPr>
          <w:rFonts w:ascii="Times New Roman" w:eastAsia="Times New Roman" w:hAnsi="Times New Roman" w:cs="Times New Roman"/>
          <w:sz w:val="24"/>
          <w:szCs w:val="24"/>
          <w:lang w:eastAsia="ru-RU"/>
        </w:rPr>
        <w:t xml:space="preserve">Главное поле деятельности структурализма – это сфера языка. </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proofErr w:type="gramStart"/>
      <w:r w:rsidRPr="00BD57B8">
        <w:rPr>
          <w:rFonts w:ascii="Times New Roman" w:eastAsia="Times New Roman" w:hAnsi="Times New Roman" w:cs="Times New Roman"/>
          <w:sz w:val="24"/>
          <w:szCs w:val="24"/>
          <w:lang w:eastAsia="ru-RU"/>
        </w:rPr>
        <w:lastRenderedPageBreak/>
        <w:t>В начале</w:t>
      </w:r>
      <w:proofErr w:type="gramEnd"/>
      <w:r w:rsidRPr="00BD57B8">
        <w:rPr>
          <w:rFonts w:ascii="Times New Roman" w:eastAsia="Times New Roman" w:hAnsi="Times New Roman" w:cs="Times New Roman"/>
          <w:sz w:val="24"/>
          <w:szCs w:val="24"/>
          <w:lang w:eastAsia="ru-RU"/>
        </w:rPr>
        <w:t xml:space="preserve"> </w:t>
      </w:r>
      <w:r w:rsidRPr="00BD57B8">
        <w:rPr>
          <w:rFonts w:ascii="Times New Roman" w:eastAsia="Times New Roman" w:hAnsi="Times New Roman" w:cs="Times New Roman"/>
          <w:sz w:val="24"/>
          <w:szCs w:val="24"/>
          <w:lang w:val="en-US" w:eastAsia="ru-RU"/>
        </w:rPr>
        <w:t>XX</w:t>
      </w:r>
      <w:r w:rsidRPr="00BD57B8">
        <w:rPr>
          <w:rFonts w:ascii="Times New Roman" w:eastAsia="Times New Roman" w:hAnsi="Times New Roman" w:cs="Times New Roman"/>
          <w:sz w:val="24"/>
          <w:szCs w:val="24"/>
          <w:lang w:eastAsia="ru-RU"/>
        </w:rPr>
        <w:t xml:space="preserve"> в. подход к языку как системе, обладающей определенной структурой, был предложен и разработан швейцарским лингвистом Фердинандом де Соссюром, дальнейшее развитие нашел в работах Романа Якобсона, Николая Трубецкого их собственные исследования и работы их последователей  привели к возникновению структурной лингвистики. Клод Леви-</w:t>
      </w:r>
      <w:proofErr w:type="spellStart"/>
      <w:r w:rsidRPr="00BD57B8">
        <w:rPr>
          <w:rFonts w:ascii="Times New Roman" w:eastAsia="Times New Roman" w:hAnsi="Times New Roman" w:cs="Times New Roman"/>
          <w:sz w:val="24"/>
          <w:szCs w:val="24"/>
          <w:lang w:eastAsia="ru-RU"/>
        </w:rPr>
        <w:t>Стросс</w:t>
      </w:r>
      <w:proofErr w:type="spellEnd"/>
      <w:r w:rsidRPr="00BD57B8">
        <w:rPr>
          <w:rFonts w:ascii="Times New Roman" w:eastAsia="Times New Roman" w:hAnsi="Times New Roman" w:cs="Times New Roman"/>
          <w:sz w:val="24"/>
          <w:szCs w:val="24"/>
          <w:lang w:eastAsia="ru-RU"/>
        </w:rPr>
        <w:t xml:space="preserve"> стал последовательно применять структурный метод в исследовании первобытных культур (этнография), Ролан Барт в литературоведении и при изучении массовой культуры, Жак </w:t>
      </w:r>
      <w:proofErr w:type="spellStart"/>
      <w:r w:rsidRPr="00BD57B8">
        <w:rPr>
          <w:rFonts w:ascii="Times New Roman" w:eastAsia="Times New Roman" w:hAnsi="Times New Roman" w:cs="Times New Roman"/>
          <w:sz w:val="24"/>
          <w:szCs w:val="24"/>
          <w:lang w:eastAsia="ru-RU"/>
        </w:rPr>
        <w:t>Лакан</w:t>
      </w:r>
      <w:proofErr w:type="spellEnd"/>
      <w:r w:rsidRPr="00BD57B8">
        <w:rPr>
          <w:rFonts w:ascii="Times New Roman" w:eastAsia="Times New Roman" w:hAnsi="Times New Roman" w:cs="Times New Roman"/>
          <w:sz w:val="24"/>
          <w:szCs w:val="24"/>
          <w:lang w:eastAsia="ru-RU"/>
        </w:rPr>
        <w:t xml:space="preserve"> в области психоанализа, Мишель Фуко в истории науки. С 1960-х гг. начинается широкое использование структурализма в семиотике культуры Юрием Лотманом и возглавляемой им </w:t>
      </w:r>
      <w:proofErr w:type="spellStart"/>
      <w:r w:rsidRPr="00BD57B8">
        <w:rPr>
          <w:rFonts w:ascii="Times New Roman" w:eastAsia="Times New Roman" w:hAnsi="Times New Roman" w:cs="Times New Roman"/>
          <w:sz w:val="24"/>
          <w:szCs w:val="24"/>
          <w:lang w:eastAsia="ru-RU"/>
        </w:rPr>
        <w:t>Тартуско</w:t>
      </w:r>
      <w:proofErr w:type="spellEnd"/>
      <w:r w:rsidRPr="00BD57B8">
        <w:rPr>
          <w:rFonts w:ascii="Times New Roman" w:eastAsia="Times New Roman" w:hAnsi="Times New Roman" w:cs="Times New Roman"/>
          <w:sz w:val="24"/>
          <w:szCs w:val="24"/>
          <w:lang w:eastAsia="ru-RU"/>
        </w:rPr>
        <w:t>-Московской семиотической школой.</w:t>
      </w:r>
      <w:r w:rsidR="00E420FC">
        <w:rPr>
          <w:rFonts w:ascii="Times New Roman" w:eastAsia="Times New Roman" w:hAnsi="Times New Roman" w:cs="Times New Roman"/>
          <w:sz w:val="24"/>
          <w:szCs w:val="24"/>
          <w:lang w:eastAsia="ru-RU"/>
        </w:rPr>
        <w:t xml:space="preserve"> </w:t>
      </w:r>
      <w:r w:rsidRPr="00BD57B8">
        <w:rPr>
          <w:rFonts w:ascii="Times New Roman" w:eastAsia="Times New Roman" w:hAnsi="Times New Roman" w:cs="Times New Roman"/>
          <w:sz w:val="24"/>
          <w:szCs w:val="24"/>
          <w:lang w:eastAsia="ru-RU"/>
        </w:rPr>
        <w:t xml:space="preserve">Итак, общей чертой структуралистских исследований в разных областях гуманитарного знания является то, что </w:t>
      </w:r>
      <w:r w:rsidRPr="00E420FC">
        <w:rPr>
          <w:rFonts w:ascii="Times New Roman" w:eastAsia="Times New Roman" w:hAnsi="Times New Roman" w:cs="Times New Roman"/>
          <w:sz w:val="24"/>
          <w:szCs w:val="24"/>
          <w:lang w:eastAsia="ru-RU"/>
        </w:rPr>
        <w:t>изучаемый объект понимается, прежде всего, как специфический язык или текст, «написанный» на этом языке. Этот язык или текст рассматривается как некая система, обладающая внутренней структурой:</w:t>
      </w:r>
      <w:r w:rsidRPr="00BD57B8">
        <w:rPr>
          <w:rFonts w:ascii="Times New Roman" w:eastAsia="Times New Roman" w:hAnsi="Times New Roman" w:cs="Times New Roman"/>
          <w:sz w:val="24"/>
          <w:szCs w:val="24"/>
          <w:lang w:eastAsia="ru-RU"/>
        </w:rPr>
        <w:t xml:space="preserve"> со своими элементами, устойчивыми подсистемами различных уровней, определенными отношениями между элементами, элементами и подсистемами и т.д. И к этому языку или тексту применяются методы, разработанные в лингвистике.</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i/>
          <w:sz w:val="24"/>
          <w:szCs w:val="24"/>
          <w:lang w:eastAsia="ru-RU"/>
        </w:rPr>
        <w:t>Постструктурализм</w:t>
      </w:r>
      <w:r w:rsidRPr="00BD57B8">
        <w:rPr>
          <w:rFonts w:ascii="Times New Roman" w:eastAsia="Times New Roman" w:hAnsi="Times New Roman" w:cs="Times New Roman"/>
          <w:sz w:val="24"/>
          <w:szCs w:val="24"/>
          <w:lang w:eastAsia="ru-RU"/>
        </w:rPr>
        <w:t xml:space="preserve"> (то, что выходит за рамки структур) зародился на базе структурализма в середине 1970-х гг.  В это время ряд французских структуралистов перешел на позицию постструктурализма (Барт, </w:t>
      </w:r>
      <w:proofErr w:type="spellStart"/>
      <w:r w:rsidRPr="00BD57B8">
        <w:rPr>
          <w:rFonts w:ascii="Times New Roman" w:eastAsia="Times New Roman" w:hAnsi="Times New Roman" w:cs="Times New Roman"/>
          <w:sz w:val="24"/>
          <w:szCs w:val="24"/>
          <w:lang w:eastAsia="ru-RU"/>
        </w:rPr>
        <w:t>Лакан</w:t>
      </w:r>
      <w:proofErr w:type="spellEnd"/>
      <w:r w:rsidRPr="00BD57B8">
        <w:rPr>
          <w:rFonts w:ascii="Times New Roman" w:eastAsia="Times New Roman" w:hAnsi="Times New Roman" w:cs="Times New Roman"/>
          <w:sz w:val="24"/>
          <w:szCs w:val="24"/>
          <w:lang w:eastAsia="ru-RU"/>
        </w:rPr>
        <w:t>, Фуко и др.), идеи постструктурализма подхватили и развили такие французские авторы, как</w:t>
      </w:r>
      <w:proofErr w:type="gramStart"/>
      <w:r w:rsidRPr="00BD57B8">
        <w:rPr>
          <w:rFonts w:ascii="Times New Roman" w:eastAsia="Times New Roman" w:hAnsi="Times New Roman" w:cs="Times New Roman"/>
          <w:sz w:val="24"/>
          <w:szCs w:val="24"/>
          <w:lang w:eastAsia="ru-RU"/>
        </w:rPr>
        <w:t xml:space="preserve"> Ж</w:t>
      </w:r>
      <w:proofErr w:type="gramEnd"/>
      <w:r w:rsidRPr="00BD57B8">
        <w:rPr>
          <w:rFonts w:ascii="Times New Roman" w:eastAsia="Times New Roman" w:hAnsi="Times New Roman" w:cs="Times New Roman"/>
          <w:sz w:val="24"/>
          <w:szCs w:val="24"/>
          <w:lang w:eastAsia="ru-RU"/>
        </w:rPr>
        <w:t xml:space="preserve">иль </w:t>
      </w:r>
      <w:proofErr w:type="spellStart"/>
      <w:r w:rsidRPr="00BD57B8">
        <w:rPr>
          <w:rFonts w:ascii="Times New Roman" w:eastAsia="Times New Roman" w:hAnsi="Times New Roman" w:cs="Times New Roman"/>
          <w:sz w:val="24"/>
          <w:szCs w:val="24"/>
          <w:lang w:eastAsia="ru-RU"/>
        </w:rPr>
        <w:t>Делез</w:t>
      </w:r>
      <w:proofErr w:type="spellEnd"/>
      <w:r w:rsidRPr="00BD57B8">
        <w:rPr>
          <w:rFonts w:ascii="Times New Roman" w:eastAsia="Times New Roman" w:hAnsi="Times New Roman" w:cs="Times New Roman"/>
          <w:sz w:val="24"/>
          <w:szCs w:val="24"/>
          <w:lang w:eastAsia="ru-RU"/>
        </w:rPr>
        <w:t xml:space="preserve">, Жак </w:t>
      </w:r>
      <w:proofErr w:type="spellStart"/>
      <w:r w:rsidRPr="00BD57B8">
        <w:rPr>
          <w:rFonts w:ascii="Times New Roman" w:eastAsia="Times New Roman" w:hAnsi="Times New Roman" w:cs="Times New Roman"/>
          <w:sz w:val="24"/>
          <w:szCs w:val="24"/>
          <w:lang w:eastAsia="ru-RU"/>
        </w:rPr>
        <w:t>Деррида</w:t>
      </w:r>
      <w:proofErr w:type="spellEnd"/>
      <w:r w:rsidRPr="00BD57B8">
        <w:rPr>
          <w:rFonts w:ascii="Times New Roman" w:eastAsia="Times New Roman" w:hAnsi="Times New Roman" w:cs="Times New Roman"/>
          <w:sz w:val="24"/>
          <w:szCs w:val="24"/>
          <w:lang w:eastAsia="ru-RU"/>
        </w:rPr>
        <w:t xml:space="preserve">, Жан </w:t>
      </w:r>
      <w:proofErr w:type="spellStart"/>
      <w:r w:rsidRPr="00BD57B8">
        <w:rPr>
          <w:rFonts w:ascii="Times New Roman" w:eastAsia="Times New Roman" w:hAnsi="Times New Roman" w:cs="Times New Roman"/>
          <w:sz w:val="24"/>
          <w:szCs w:val="24"/>
          <w:lang w:eastAsia="ru-RU"/>
        </w:rPr>
        <w:t>Лиотар</w:t>
      </w:r>
      <w:proofErr w:type="spellEnd"/>
      <w:r w:rsidRPr="00BD57B8">
        <w:rPr>
          <w:rFonts w:ascii="Times New Roman" w:eastAsia="Times New Roman" w:hAnsi="Times New Roman" w:cs="Times New Roman"/>
          <w:sz w:val="24"/>
          <w:szCs w:val="24"/>
          <w:lang w:eastAsia="ru-RU"/>
        </w:rPr>
        <w:t xml:space="preserve">, Юлия </w:t>
      </w:r>
      <w:proofErr w:type="spellStart"/>
      <w:r w:rsidRPr="00BD57B8">
        <w:rPr>
          <w:rFonts w:ascii="Times New Roman" w:eastAsia="Times New Roman" w:hAnsi="Times New Roman" w:cs="Times New Roman"/>
          <w:sz w:val="24"/>
          <w:szCs w:val="24"/>
          <w:lang w:eastAsia="ru-RU"/>
        </w:rPr>
        <w:t>Кристева</w:t>
      </w:r>
      <w:proofErr w:type="spellEnd"/>
      <w:r w:rsidRPr="00BD57B8">
        <w:rPr>
          <w:rFonts w:ascii="Times New Roman" w:eastAsia="Times New Roman" w:hAnsi="Times New Roman" w:cs="Times New Roman"/>
          <w:sz w:val="24"/>
          <w:szCs w:val="24"/>
          <w:lang w:eastAsia="ru-RU"/>
        </w:rPr>
        <w:t xml:space="preserve"> и др. И начиная с 1980-х гг. постструктурализм практически полностью вытеснил структурализм.</w:t>
      </w:r>
    </w:p>
    <w:p w:rsidR="00BD57B8" w:rsidRPr="00E420FC"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 xml:space="preserve">В центре внимания постструктурализма оказалась </w:t>
      </w:r>
      <w:r w:rsidRPr="00E420FC">
        <w:rPr>
          <w:rFonts w:ascii="Times New Roman" w:eastAsia="Times New Roman" w:hAnsi="Times New Roman" w:cs="Times New Roman"/>
          <w:bCs/>
          <w:sz w:val="24"/>
          <w:szCs w:val="24"/>
          <w:lang w:eastAsia="ru-RU"/>
        </w:rPr>
        <w:t>«изнанка»</w:t>
      </w:r>
      <w:r w:rsidRPr="00E420FC">
        <w:rPr>
          <w:rFonts w:ascii="Times New Roman" w:eastAsia="Times New Roman" w:hAnsi="Times New Roman" w:cs="Times New Roman"/>
          <w:b/>
          <w:bCs/>
          <w:sz w:val="24"/>
          <w:szCs w:val="24"/>
          <w:lang w:eastAsia="ru-RU"/>
        </w:rPr>
        <w:t xml:space="preserve"> </w:t>
      </w:r>
      <w:r w:rsidRPr="00E420FC">
        <w:rPr>
          <w:rFonts w:ascii="Times New Roman" w:eastAsia="Times New Roman" w:hAnsi="Times New Roman" w:cs="Times New Roman"/>
          <w:sz w:val="24"/>
          <w:szCs w:val="24"/>
          <w:lang w:eastAsia="ru-RU"/>
        </w:rPr>
        <w:t>структур, т.е. то в субъекте, что влияет на становление структур. Субъект при этом рассматривается как думающий, переживающий, действующий, стремящийся к максимальному получению удовольствия и с раскрепощенными желаниями.</w:t>
      </w:r>
    </w:p>
    <w:p w:rsidR="00BD57B8" w:rsidRPr="00E420FC"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i/>
          <w:iCs/>
          <w:sz w:val="24"/>
          <w:szCs w:val="24"/>
          <w:lang w:eastAsia="ru-RU"/>
        </w:rPr>
        <w:t xml:space="preserve">Проблема </w:t>
      </w:r>
      <w:proofErr w:type="spellStart"/>
      <w:r w:rsidRPr="00BD57B8">
        <w:rPr>
          <w:rFonts w:ascii="Times New Roman" w:eastAsia="Times New Roman" w:hAnsi="Times New Roman" w:cs="Times New Roman"/>
          <w:i/>
          <w:iCs/>
          <w:sz w:val="24"/>
          <w:szCs w:val="24"/>
          <w:lang w:eastAsia="ru-RU"/>
        </w:rPr>
        <w:t>интертекстуальности</w:t>
      </w:r>
      <w:proofErr w:type="spellEnd"/>
      <w:r w:rsidRPr="00BD57B8">
        <w:rPr>
          <w:rFonts w:ascii="Times New Roman" w:eastAsia="Times New Roman" w:hAnsi="Times New Roman" w:cs="Times New Roman"/>
          <w:i/>
          <w:iCs/>
          <w:sz w:val="24"/>
          <w:szCs w:val="24"/>
          <w:lang w:eastAsia="ru-RU"/>
        </w:rPr>
        <w:t xml:space="preserve"> и деконструкции. </w:t>
      </w:r>
      <w:r w:rsidRPr="00BD57B8">
        <w:rPr>
          <w:rFonts w:ascii="Times New Roman" w:eastAsia="Times New Roman" w:hAnsi="Times New Roman" w:cs="Times New Roman"/>
          <w:sz w:val="24"/>
          <w:szCs w:val="24"/>
          <w:lang w:eastAsia="ru-RU"/>
        </w:rPr>
        <w:t xml:space="preserve">Особо широкое применение и развитие постструктурализм получил в современном литературоведении при рассмотрении проблем </w:t>
      </w:r>
      <w:proofErr w:type="spellStart"/>
      <w:r w:rsidRPr="00BD57B8">
        <w:rPr>
          <w:rFonts w:ascii="Times New Roman" w:eastAsia="Times New Roman" w:hAnsi="Times New Roman" w:cs="Times New Roman"/>
          <w:sz w:val="24"/>
          <w:szCs w:val="24"/>
          <w:lang w:eastAsia="ru-RU"/>
        </w:rPr>
        <w:t>интертекстуальности</w:t>
      </w:r>
      <w:proofErr w:type="spellEnd"/>
      <w:r w:rsidRPr="00BD57B8">
        <w:rPr>
          <w:rFonts w:ascii="Times New Roman" w:eastAsia="Times New Roman" w:hAnsi="Times New Roman" w:cs="Times New Roman"/>
          <w:sz w:val="24"/>
          <w:szCs w:val="24"/>
          <w:lang w:eastAsia="ru-RU"/>
        </w:rPr>
        <w:t xml:space="preserve"> — взаимодействии различных текстов в сознании субъекта. Деконструкция – метод, введенный </w:t>
      </w:r>
      <w:proofErr w:type="spellStart"/>
      <w:r w:rsidRPr="00BD57B8">
        <w:rPr>
          <w:rFonts w:ascii="Times New Roman" w:eastAsia="Times New Roman" w:hAnsi="Times New Roman" w:cs="Times New Roman"/>
          <w:sz w:val="24"/>
          <w:szCs w:val="24"/>
          <w:lang w:eastAsia="ru-RU"/>
        </w:rPr>
        <w:t>Ж.Деррида</w:t>
      </w:r>
      <w:proofErr w:type="spellEnd"/>
      <w:r w:rsidRPr="00BD57B8">
        <w:rPr>
          <w:rFonts w:ascii="Times New Roman" w:eastAsia="Times New Roman" w:hAnsi="Times New Roman" w:cs="Times New Roman"/>
          <w:sz w:val="24"/>
          <w:szCs w:val="24"/>
          <w:lang w:eastAsia="ru-RU"/>
        </w:rPr>
        <w:t xml:space="preserve">, состоящий в выявлении текстовых противоречий, конфликтов и неувязок и при этом возведение их к глубинным предпосылкам западного мышления и философии. Это понятие современной философии и искусства, означающее </w:t>
      </w:r>
      <w:r w:rsidRPr="00E420FC">
        <w:rPr>
          <w:rFonts w:ascii="Times New Roman" w:eastAsia="Times New Roman" w:hAnsi="Times New Roman" w:cs="Times New Roman"/>
          <w:sz w:val="24"/>
          <w:szCs w:val="24"/>
          <w:lang w:eastAsia="ru-RU"/>
        </w:rPr>
        <w:t>понимание посредством разрушения стереотипа или включение в новый контекст. Исходит из предпосылки, что смысл конструируется в процессе прочтения, а привычное представление либо лишено глубины (тривиально), либо навязано репрессивной инстанцией автора. Поэтому необходима провокация, инициирующая мысль и освобождающая скрытые смыслы текста, не контролируемые автором.</w:t>
      </w:r>
    </w:p>
    <w:p w:rsidR="00BD57B8" w:rsidRPr="00BD57B8" w:rsidRDefault="00BD57B8" w:rsidP="00280917">
      <w:pPr>
        <w:spacing w:line="240" w:lineRule="auto"/>
        <w:jc w:val="both"/>
        <w:rPr>
          <w:rFonts w:ascii="Times New Roman" w:eastAsia="Times New Roman" w:hAnsi="Times New Roman" w:cs="Times New Roman"/>
          <w:b/>
          <w:sz w:val="24"/>
          <w:szCs w:val="24"/>
          <w:lang w:eastAsia="ru-RU"/>
        </w:rPr>
      </w:pPr>
      <w:r w:rsidRPr="00BD57B8">
        <w:rPr>
          <w:rFonts w:ascii="Times New Roman" w:eastAsia="Times New Roman" w:hAnsi="Times New Roman" w:cs="Times New Roman"/>
          <w:b/>
          <w:sz w:val="24"/>
          <w:szCs w:val="24"/>
          <w:lang w:eastAsia="ru-RU"/>
        </w:rPr>
        <w:t>Другие направления философии ХХ века:</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i/>
          <w:sz w:val="24"/>
          <w:szCs w:val="24"/>
          <w:lang w:eastAsia="ru-RU"/>
        </w:rPr>
        <w:t>Неотомизм</w:t>
      </w:r>
      <w:r w:rsidRPr="00BD57B8">
        <w:rPr>
          <w:rFonts w:ascii="Times New Roman" w:eastAsia="Times New Roman" w:hAnsi="Times New Roman" w:cs="Times New Roman"/>
          <w:sz w:val="24"/>
          <w:szCs w:val="24"/>
          <w:lang w:eastAsia="ru-RU"/>
        </w:rPr>
        <w:t xml:space="preserve"> (Э. </w:t>
      </w:r>
      <w:proofErr w:type="spellStart"/>
      <w:r w:rsidRPr="00BD57B8">
        <w:rPr>
          <w:rFonts w:ascii="Times New Roman" w:eastAsia="Times New Roman" w:hAnsi="Times New Roman" w:cs="Times New Roman"/>
          <w:sz w:val="24"/>
          <w:szCs w:val="24"/>
          <w:lang w:eastAsia="ru-RU"/>
        </w:rPr>
        <w:t>Жильсон</w:t>
      </w:r>
      <w:proofErr w:type="spellEnd"/>
      <w:r w:rsidRPr="00BD57B8">
        <w:rPr>
          <w:rFonts w:ascii="Times New Roman" w:eastAsia="Times New Roman" w:hAnsi="Times New Roman" w:cs="Times New Roman"/>
          <w:sz w:val="24"/>
          <w:szCs w:val="24"/>
          <w:lang w:eastAsia="ru-RU"/>
        </w:rPr>
        <w:t xml:space="preserve">, Ж. </w:t>
      </w:r>
      <w:proofErr w:type="spellStart"/>
      <w:r w:rsidRPr="00BD57B8">
        <w:rPr>
          <w:rFonts w:ascii="Times New Roman" w:eastAsia="Times New Roman" w:hAnsi="Times New Roman" w:cs="Times New Roman"/>
          <w:sz w:val="24"/>
          <w:szCs w:val="24"/>
          <w:lang w:eastAsia="ru-RU"/>
        </w:rPr>
        <w:t>Маритен</w:t>
      </w:r>
      <w:proofErr w:type="spellEnd"/>
      <w:r w:rsidRPr="00BD57B8">
        <w:rPr>
          <w:rFonts w:ascii="Times New Roman" w:eastAsia="Times New Roman" w:hAnsi="Times New Roman" w:cs="Times New Roman"/>
          <w:sz w:val="24"/>
          <w:szCs w:val="24"/>
          <w:lang w:eastAsia="ru-RU"/>
        </w:rPr>
        <w:t xml:space="preserve">, Р. </w:t>
      </w:r>
      <w:proofErr w:type="spellStart"/>
      <w:r w:rsidRPr="00BD57B8">
        <w:rPr>
          <w:rFonts w:ascii="Times New Roman" w:eastAsia="Times New Roman" w:hAnsi="Times New Roman" w:cs="Times New Roman"/>
          <w:sz w:val="24"/>
          <w:szCs w:val="24"/>
          <w:lang w:eastAsia="ru-RU"/>
        </w:rPr>
        <w:t>Гвардини</w:t>
      </w:r>
      <w:proofErr w:type="spellEnd"/>
      <w:r w:rsidRPr="00BD57B8">
        <w:rPr>
          <w:rFonts w:ascii="Times New Roman" w:eastAsia="Times New Roman" w:hAnsi="Times New Roman" w:cs="Times New Roman"/>
          <w:sz w:val="24"/>
          <w:szCs w:val="24"/>
          <w:lang w:eastAsia="ru-RU"/>
        </w:rPr>
        <w:t>) – религиозное течение в современной католической философии, основывающееся на учении Фомы Аквинского, утверждал единство веры и разума, религии и науки.</w:t>
      </w:r>
    </w:p>
    <w:p w:rsidR="00BD57B8" w:rsidRPr="00BD57B8" w:rsidRDefault="00BD57B8" w:rsidP="00280917">
      <w:pPr>
        <w:spacing w:line="240" w:lineRule="auto"/>
        <w:jc w:val="both"/>
        <w:rPr>
          <w:rFonts w:ascii="Times New Roman" w:eastAsia="Times New Roman" w:hAnsi="Times New Roman" w:cs="Times New Roman"/>
          <w:i/>
          <w:sz w:val="24"/>
          <w:szCs w:val="24"/>
          <w:lang w:eastAsia="ru-RU"/>
        </w:rPr>
      </w:pPr>
      <w:r w:rsidRPr="00BD57B8">
        <w:rPr>
          <w:rFonts w:ascii="Times New Roman" w:eastAsia="Times New Roman" w:hAnsi="Times New Roman" w:cs="Times New Roman"/>
          <w:i/>
          <w:sz w:val="24"/>
          <w:szCs w:val="24"/>
          <w:lang w:eastAsia="ru-RU"/>
        </w:rPr>
        <w:t>Персонализм</w:t>
      </w:r>
      <w:r w:rsidRPr="00BD57B8">
        <w:rPr>
          <w:rFonts w:ascii="Times New Roman" w:eastAsia="Times New Roman" w:hAnsi="Times New Roman" w:cs="Times New Roman"/>
          <w:sz w:val="24"/>
          <w:szCs w:val="24"/>
          <w:lang w:eastAsia="ru-RU"/>
        </w:rPr>
        <w:t xml:space="preserve"> (Э. </w:t>
      </w:r>
      <w:proofErr w:type="spellStart"/>
      <w:r w:rsidRPr="00BD57B8">
        <w:rPr>
          <w:rFonts w:ascii="Times New Roman" w:eastAsia="Times New Roman" w:hAnsi="Times New Roman" w:cs="Times New Roman"/>
          <w:sz w:val="24"/>
          <w:szCs w:val="24"/>
          <w:lang w:eastAsia="ru-RU"/>
        </w:rPr>
        <w:t>Мунье</w:t>
      </w:r>
      <w:proofErr w:type="spellEnd"/>
      <w:r w:rsidRPr="00BD57B8">
        <w:rPr>
          <w:rFonts w:ascii="Times New Roman" w:eastAsia="Times New Roman" w:hAnsi="Times New Roman" w:cs="Times New Roman"/>
          <w:sz w:val="24"/>
          <w:szCs w:val="24"/>
          <w:lang w:eastAsia="ru-RU"/>
        </w:rPr>
        <w:t xml:space="preserve">, М. Шелер, М. </w:t>
      </w:r>
      <w:proofErr w:type="spellStart"/>
      <w:r w:rsidRPr="00BD57B8">
        <w:rPr>
          <w:rFonts w:ascii="Times New Roman" w:eastAsia="Times New Roman" w:hAnsi="Times New Roman" w:cs="Times New Roman"/>
          <w:sz w:val="24"/>
          <w:szCs w:val="24"/>
          <w:lang w:eastAsia="ru-RU"/>
        </w:rPr>
        <w:t>Бубер</w:t>
      </w:r>
      <w:proofErr w:type="spellEnd"/>
      <w:r w:rsidRPr="00BD57B8">
        <w:rPr>
          <w:rFonts w:ascii="Times New Roman" w:eastAsia="Times New Roman" w:hAnsi="Times New Roman" w:cs="Times New Roman"/>
          <w:sz w:val="24"/>
          <w:szCs w:val="24"/>
          <w:lang w:eastAsia="ru-RU"/>
        </w:rPr>
        <w:t xml:space="preserve">) - </w:t>
      </w:r>
      <w:r w:rsidRPr="00BD57B8">
        <w:rPr>
          <w:rFonts w:ascii="Times New Roman" w:eastAsia="Times New Roman" w:hAnsi="Times New Roman" w:cs="Times New Roman"/>
          <w:bCs/>
          <w:sz w:val="24"/>
          <w:szCs w:val="24"/>
          <w:lang w:eastAsia="ru-RU"/>
        </w:rPr>
        <w:t>теистическая тенденция в западной философии, полагающая личность и ее духовные ценности высшим смыслом земной цивилизации.</w:t>
      </w:r>
      <w:r w:rsidRPr="00BD57B8">
        <w:rPr>
          <w:rFonts w:ascii="Times New Roman" w:eastAsia="Times New Roman" w:hAnsi="Times New Roman" w:cs="Times New Roman"/>
          <w:i/>
          <w:sz w:val="24"/>
          <w:szCs w:val="24"/>
          <w:lang w:eastAsia="ru-RU"/>
        </w:rPr>
        <w:t xml:space="preserve"> </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i/>
          <w:sz w:val="24"/>
          <w:szCs w:val="24"/>
          <w:lang w:eastAsia="ru-RU"/>
        </w:rPr>
        <w:t xml:space="preserve">Психоанализ </w:t>
      </w:r>
      <w:r w:rsidRPr="00BD57B8">
        <w:rPr>
          <w:rFonts w:ascii="Times New Roman" w:eastAsia="Times New Roman" w:hAnsi="Times New Roman" w:cs="Times New Roman"/>
          <w:sz w:val="24"/>
          <w:szCs w:val="24"/>
          <w:lang w:eastAsia="ru-RU"/>
        </w:rPr>
        <w:t>(</w:t>
      </w:r>
      <w:proofErr w:type="spellStart"/>
      <w:r w:rsidRPr="00BD57B8">
        <w:rPr>
          <w:rFonts w:ascii="Times New Roman" w:eastAsia="Times New Roman" w:hAnsi="Times New Roman" w:cs="Times New Roman"/>
          <w:sz w:val="24"/>
          <w:szCs w:val="24"/>
          <w:lang w:eastAsia="ru-RU"/>
        </w:rPr>
        <w:t>З.Фрейд</w:t>
      </w:r>
      <w:proofErr w:type="spellEnd"/>
      <w:r w:rsidRPr="00BD57B8">
        <w:rPr>
          <w:rFonts w:ascii="Times New Roman" w:eastAsia="Times New Roman" w:hAnsi="Times New Roman" w:cs="Times New Roman"/>
          <w:sz w:val="24"/>
          <w:szCs w:val="24"/>
          <w:lang w:eastAsia="ru-RU"/>
        </w:rPr>
        <w:t xml:space="preserve">, </w:t>
      </w:r>
      <w:proofErr w:type="spellStart"/>
      <w:r w:rsidRPr="00BD57B8">
        <w:rPr>
          <w:rFonts w:ascii="Times New Roman" w:eastAsia="Times New Roman" w:hAnsi="Times New Roman" w:cs="Times New Roman"/>
          <w:sz w:val="24"/>
          <w:szCs w:val="24"/>
          <w:lang w:eastAsia="ru-RU"/>
        </w:rPr>
        <w:t>К.Юнг</w:t>
      </w:r>
      <w:proofErr w:type="spellEnd"/>
      <w:r w:rsidRPr="00BD57B8">
        <w:rPr>
          <w:rFonts w:ascii="Times New Roman" w:eastAsia="Times New Roman" w:hAnsi="Times New Roman" w:cs="Times New Roman"/>
          <w:sz w:val="24"/>
          <w:szCs w:val="24"/>
          <w:lang w:eastAsia="ru-RU"/>
        </w:rPr>
        <w:t>) – комплекс теорий, объясняющих роль бессознательного в жизни человека и культуры в целом.</w:t>
      </w:r>
    </w:p>
    <w:p w:rsidR="00BD57B8" w:rsidRDefault="00BD57B8" w:rsidP="00280917">
      <w:pPr>
        <w:spacing w:line="240" w:lineRule="auto"/>
        <w:jc w:val="both"/>
        <w:rPr>
          <w:rFonts w:ascii="Times New Roman" w:eastAsia="Times New Roman" w:hAnsi="Times New Roman" w:cs="Times New Roman"/>
          <w:i/>
          <w:sz w:val="24"/>
          <w:szCs w:val="24"/>
          <w:lang w:eastAsia="ru-RU"/>
        </w:rPr>
      </w:pPr>
      <w:r w:rsidRPr="00BD57B8">
        <w:rPr>
          <w:rFonts w:ascii="Times New Roman" w:eastAsia="Times New Roman" w:hAnsi="Times New Roman" w:cs="Times New Roman"/>
          <w:i/>
          <w:sz w:val="24"/>
          <w:szCs w:val="24"/>
          <w:lang w:eastAsia="ru-RU"/>
        </w:rPr>
        <w:t xml:space="preserve">Герменевтика </w:t>
      </w:r>
      <w:r w:rsidRPr="00BD57B8">
        <w:rPr>
          <w:rFonts w:ascii="Times New Roman" w:eastAsia="Times New Roman" w:hAnsi="Times New Roman" w:cs="Times New Roman"/>
          <w:sz w:val="24"/>
          <w:szCs w:val="24"/>
          <w:lang w:eastAsia="ru-RU"/>
        </w:rPr>
        <w:t>(</w:t>
      </w:r>
      <w:proofErr w:type="spellStart"/>
      <w:r w:rsidRPr="00BD57B8">
        <w:rPr>
          <w:rFonts w:ascii="Times New Roman" w:eastAsia="Times New Roman" w:hAnsi="Times New Roman" w:cs="Times New Roman"/>
          <w:sz w:val="24"/>
          <w:szCs w:val="24"/>
          <w:lang w:eastAsia="ru-RU"/>
        </w:rPr>
        <w:t>Шлейермахер</w:t>
      </w:r>
      <w:proofErr w:type="spellEnd"/>
      <w:r w:rsidRPr="00BD57B8">
        <w:rPr>
          <w:rFonts w:ascii="Times New Roman" w:eastAsia="Times New Roman" w:hAnsi="Times New Roman" w:cs="Times New Roman"/>
          <w:sz w:val="24"/>
          <w:szCs w:val="24"/>
          <w:lang w:eastAsia="ru-RU"/>
        </w:rPr>
        <w:t xml:space="preserve">, </w:t>
      </w:r>
      <w:proofErr w:type="spellStart"/>
      <w:r w:rsidRPr="00BD57B8">
        <w:rPr>
          <w:rFonts w:ascii="Times New Roman" w:eastAsia="Times New Roman" w:hAnsi="Times New Roman" w:cs="Times New Roman"/>
          <w:sz w:val="24"/>
          <w:szCs w:val="24"/>
          <w:lang w:eastAsia="ru-RU"/>
        </w:rPr>
        <w:t>М.Хайдеггер</w:t>
      </w:r>
      <w:proofErr w:type="spellEnd"/>
      <w:r w:rsidRPr="00BD57B8">
        <w:rPr>
          <w:rFonts w:ascii="Times New Roman" w:eastAsia="Times New Roman" w:hAnsi="Times New Roman" w:cs="Times New Roman"/>
          <w:sz w:val="24"/>
          <w:szCs w:val="24"/>
          <w:lang w:eastAsia="ru-RU"/>
        </w:rPr>
        <w:t xml:space="preserve">, </w:t>
      </w:r>
      <w:proofErr w:type="spellStart"/>
      <w:r w:rsidRPr="00BD57B8">
        <w:rPr>
          <w:rFonts w:ascii="Times New Roman" w:eastAsia="Times New Roman" w:hAnsi="Times New Roman" w:cs="Times New Roman"/>
          <w:sz w:val="24"/>
          <w:szCs w:val="24"/>
          <w:lang w:eastAsia="ru-RU"/>
        </w:rPr>
        <w:t>Г.Гадамер</w:t>
      </w:r>
      <w:proofErr w:type="spellEnd"/>
      <w:r w:rsidRPr="00BD57B8">
        <w:rPr>
          <w:rFonts w:ascii="Times New Roman" w:eastAsia="Times New Roman" w:hAnsi="Times New Roman" w:cs="Times New Roman"/>
          <w:sz w:val="24"/>
          <w:szCs w:val="24"/>
          <w:lang w:eastAsia="ru-RU"/>
        </w:rPr>
        <w:t xml:space="preserve">, </w:t>
      </w:r>
      <w:proofErr w:type="spellStart"/>
      <w:r w:rsidRPr="00BD57B8">
        <w:rPr>
          <w:rFonts w:ascii="Times New Roman" w:eastAsia="Times New Roman" w:hAnsi="Times New Roman" w:cs="Times New Roman"/>
          <w:sz w:val="24"/>
          <w:szCs w:val="24"/>
          <w:lang w:eastAsia="ru-RU"/>
        </w:rPr>
        <w:t>П.Рикёр</w:t>
      </w:r>
      <w:proofErr w:type="spellEnd"/>
      <w:r w:rsidRPr="00BD57B8">
        <w:rPr>
          <w:rFonts w:ascii="Times New Roman" w:eastAsia="Times New Roman" w:hAnsi="Times New Roman" w:cs="Times New Roman"/>
          <w:sz w:val="24"/>
          <w:szCs w:val="24"/>
          <w:lang w:eastAsia="ru-RU"/>
        </w:rPr>
        <w:t xml:space="preserve">) - искусство истолкования и понимания текстов.  Это </w:t>
      </w:r>
      <w:r w:rsidRPr="00BD57B8">
        <w:rPr>
          <w:rFonts w:ascii="Times New Roman" w:eastAsia="Times New Roman" w:hAnsi="Times New Roman" w:cs="Times New Roman"/>
          <w:iCs/>
          <w:sz w:val="24"/>
          <w:szCs w:val="24"/>
          <w:lang w:eastAsia="ru-RU"/>
        </w:rPr>
        <w:t>теория и методология интерпретации текстов</w:t>
      </w:r>
      <w:r w:rsidRPr="00BD57B8">
        <w:rPr>
          <w:rFonts w:ascii="Times New Roman" w:eastAsia="Times New Roman" w:hAnsi="Times New Roman" w:cs="Times New Roman"/>
          <w:sz w:val="24"/>
          <w:szCs w:val="24"/>
          <w:lang w:eastAsia="ru-RU"/>
        </w:rPr>
        <w:t>.</w:t>
      </w:r>
      <w:r w:rsidRPr="00BD57B8">
        <w:rPr>
          <w:rFonts w:ascii="Times New Roman" w:eastAsia="Times New Roman" w:hAnsi="Times New Roman" w:cs="Times New Roman"/>
          <w:i/>
          <w:sz w:val="24"/>
          <w:szCs w:val="24"/>
          <w:lang w:eastAsia="ru-RU"/>
        </w:rPr>
        <w:t xml:space="preserve"> </w:t>
      </w:r>
    </w:p>
    <w:p w:rsidR="00E420FC" w:rsidRPr="00E420FC" w:rsidRDefault="00E420FC" w:rsidP="00280917">
      <w:pPr>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Вывод: </w:t>
      </w:r>
      <w:r>
        <w:rPr>
          <w:rFonts w:ascii="Times New Roman" w:eastAsia="Times New Roman" w:hAnsi="Times New Roman" w:cs="Times New Roman"/>
          <w:sz w:val="24"/>
          <w:szCs w:val="24"/>
          <w:lang w:eastAsia="ru-RU"/>
        </w:rPr>
        <w:t>неклассическая и современная философия создает новую картину мира, отталкиваясь от насущных социокультурных проблем, требующих аналитического внимания современных мыслителей.</w:t>
      </w:r>
    </w:p>
    <w:p w:rsidR="00BD57B8" w:rsidRPr="00BD57B8" w:rsidRDefault="00BD57B8" w:rsidP="00280917">
      <w:pPr>
        <w:spacing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ЛЕКЦИЯ № 9</w:t>
      </w:r>
    </w:p>
    <w:p w:rsidR="00BD57B8" w:rsidRPr="00BD57B8" w:rsidRDefault="00BD57B8" w:rsidP="00280917">
      <w:pPr>
        <w:spacing w:line="240" w:lineRule="auto"/>
        <w:jc w:val="center"/>
        <w:rPr>
          <w:rFonts w:ascii="Times New Roman" w:eastAsia="Times New Roman" w:hAnsi="Times New Roman" w:cs="Times New Roman"/>
          <w:b/>
          <w:bCs/>
          <w:sz w:val="24"/>
          <w:szCs w:val="24"/>
          <w:lang w:eastAsia="ru-RU"/>
        </w:rPr>
      </w:pPr>
      <w:r w:rsidRPr="00BD57B8">
        <w:rPr>
          <w:rFonts w:ascii="Times New Roman" w:eastAsia="Times New Roman" w:hAnsi="Times New Roman" w:cs="Times New Roman"/>
          <w:b/>
          <w:bCs/>
          <w:sz w:val="24"/>
          <w:szCs w:val="24"/>
          <w:lang w:eastAsia="ru-RU"/>
        </w:rPr>
        <w:lastRenderedPageBreak/>
        <w:t>ОСОБЕННОСТИ РУССКОЙ ФИЛОСОФИИ</w:t>
      </w:r>
    </w:p>
    <w:p w:rsidR="00BD57B8" w:rsidRPr="00BD57B8" w:rsidRDefault="00BD57B8" w:rsidP="00280917">
      <w:pPr>
        <w:spacing w:line="240" w:lineRule="auto"/>
        <w:jc w:val="center"/>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План лекции:</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1.Общая характеристика русской философии.</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2. История формирование русского философского мировоззрения.</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3. Философия В.С. Соловьева.</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 xml:space="preserve">4. Философские взгляды </w:t>
      </w:r>
      <w:proofErr w:type="spellStart"/>
      <w:r w:rsidRPr="00BD57B8">
        <w:rPr>
          <w:rFonts w:ascii="Times New Roman" w:eastAsia="Times New Roman" w:hAnsi="Times New Roman" w:cs="Times New Roman"/>
          <w:sz w:val="24"/>
          <w:szCs w:val="24"/>
          <w:lang w:eastAsia="ru-RU"/>
        </w:rPr>
        <w:t>Ф.М.Достоевского</w:t>
      </w:r>
      <w:proofErr w:type="spellEnd"/>
      <w:r w:rsidRPr="00BD57B8">
        <w:rPr>
          <w:rFonts w:ascii="Times New Roman" w:eastAsia="Times New Roman" w:hAnsi="Times New Roman" w:cs="Times New Roman"/>
          <w:sz w:val="24"/>
          <w:szCs w:val="24"/>
          <w:lang w:eastAsia="ru-RU"/>
        </w:rPr>
        <w:t xml:space="preserve"> и </w:t>
      </w:r>
      <w:proofErr w:type="spellStart"/>
      <w:r w:rsidRPr="00BD57B8">
        <w:rPr>
          <w:rFonts w:ascii="Times New Roman" w:eastAsia="Times New Roman" w:hAnsi="Times New Roman" w:cs="Times New Roman"/>
          <w:sz w:val="24"/>
          <w:szCs w:val="24"/>
          <w:lang w:eastAsia="ru-RU"/>
        </w:rPr>
        <w:t>Л.Н.Толстого</w:t>
      </w:r>
      <w:proofErr w:type="spellEnd"/>
      <w:r w:rsidRPr="00BD57B8">
        <w:rPr>
          <w:rFonts w:ascii="Times New Roman" w:eastAsia="Times New Roman" w:hAnsi="Times New Roman" w:cs="Times New Roman"/>
          <w:sz w:val="24"/>
          <w:szCs w:val="24"/>
          <w:lang w:eastAsia="ru-RU"/>
        </w:rPr>
        <w:t>.</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5. Философия Н. Бердяева.</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 xml:space="preserve">6. В. Вернадский и его «учение о ноосфере». </w:t>
      </w:r>
    </w:p>
    <w:p w:rsidR="00BD57B8" w:rsidRPr="00F132D1" w:rsidRDefault="00BD57B8" w:rsidP="00280917">
      <w:pPr>
        <w:spacing w:line="240" w:lineRule="auto"/>
        <w:jc w:val="both"/>
        <w:rPr>
          <w:rFonts w:ascii="Times New Roman" w:eastAsia="Times New Roman" w:hAnsi="Times New Roman" w:cs="Times New Roman"/>
          <w:i/>
          <w:sz w:val="24"/>
          <w:szCs w:val="24"/>
          <w:lang w:eastAsia="ru-RU"/>
        </w:rPr>
      </w:pPr>
      <w:r w:rsidRPr="00BD57B8">
        <w:rPr>
          <w:rFonts w:ascii="Times New Roman" w:eastAsia="Times New Roman" w:hAnsi="Times New Roman" w:cs="Times New Roman"/>
          <w:b/>
          <w:sz w:val="24"/>
          <w:szCs w:val="24"/>
          <w:lang w:eastAsia="ru-RU"/>
        </w:rPr>
        <w:t>1.</w:t>
      </w:r>
      <w:r w:rsidRPr="00BD57B8">
        <w:rPr>
          <w:rFonts w:ascii="Times New Roman" w:eastAsia="Times New Roman" w:hAnsi="Times New Roman" w:cs="Times New Roman"/>
          <w:b/>
          <w:sz w:val="24"/>
          <w:szCs w:val="24"/>
          <w:lang w:eastAsia="ru-RU"/>
        </w:rPr>
        <w:tab/>
        <w:t xml:space="preserve">Общая характеристика русской философии. </w:t>
      </w:r>
      <w:r w:rsidRPr="00BD57B8">
        <w:rPr>
          <w:rFonts w:ascii="Times New Roman" w:eastAsia="Times New Roman" w:hAnsi="Times New Roman" w:cs="Times New Roman"/>
          <w:sz w:val="24"/>
          <w:szCs w:val="24"/>
          <w:lang w:eastAsia="ru-RU"/>
        </w:rPr>
        <w:t>Русская философия — одно из направлений в мировой философии, выражающая самосознание и менталитет русского народа, его историю,  культуру и духовные искания. Основой духовного самосознания и менталитета народа в русской философии является русская идея</w:t>
      </w:r>
      <w:r w:rsidRPr="00F132D1">
        <w:rPr>
          <w:rFonts w:ascii="Times New Roman" w:eastAsia="Times New Roman" w:hAnsi="Times New Roman" w:cs="Times New Roman"/>
          <w:i/>
          <w:sz w:val="24"/>
          <w:szCs w:val="24"/>
          <w:lang w:eastAsia="ru-RU"/>
        </w:rPr>
        <w:t>. Русская идея</w:t>
      </w:r>
      <w:r w:rsidRPr="00F132D1">
        <w:rPr>
          <w:rFonts w:ascii="Times New Roman" w:eastAsia="Times New Roman" w:hAnsi="Times New Roman" w:cs="Times New Roman"/>
          <w:sz w:val="24"/>
          <w:szCs w:val="24"/>
          <w:lang w:eastAsia="ru-RU"/>
        </w:rPr>
        <w:t xml:space="preserve"> — это вопрос о существовании России во всемирной истории. Русская философия, являясь составной частью мировой философии, имеет вместе с последней общие вопросы и проблемы исследования (метафизика, онтология, гносеология, социальная философия и т.д.), общий категориальный аппарат и т.д. Вместе с тем русской философии присущ и ряд характерных особенностей, присущих только ей. </w:t>
      </w:r>
      <w:r w:rsidRPr="00F132D1">
        <w:rPr>
          <w:rFonts w:ascii="Times New Roman" w:eastAsia="Times New Roman" w:hAnsi="Times New Roman" w:cs="Times New Roman"/>
          <w:i/>
          <w:sz w:val="24"/>
          <w:szCs w:val="24"/>
          <w:lang w:eastAsia="ru-RU"/>
        </w:rPr>
        <w:t>Основные принципы развития русской философии:</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1.Христианско-православный характер;</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2.Этико-гуманистический пафос (в центре проблема нравственности человека);</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3. Национальный оттенок философии;</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4. Литературно-художественная форма изложения;</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5. Экзистенционально – антропологический характер философии (главная проблема – внутренний мир человека).</w:t>
      </w:r>
    </w:p>
    <w:p w:rsidR="00BD57B8" w:rsidRPr="00F132D1"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 xml:space="preserve">Это религиозная философия, где в центре внимания стоят вопросы духовно-ценностной ориентации человека, проблемы философской и религиозной антропологии. </w:t>
      </w:r>
      <w:r w:rsidRPr="00F132D1">
        <w:rPr>
          <w:rFonts w:ascii="Times New Roman" w:eastAsia="Times New Roman" w:hAnsi="Times New Roman" w:cs="Times New Roman"/>
          <w:sz w:val="24"/>
          <w:szCs w:val="24"/>
          <w:lang w:eastAsia="ru-RU"/>
        </w:rPr>
        <w:t xml:space="preserve">К ведущим концепциям, отличающим проблематику русской философии, можно отнести концепцию мирового всеединства, русского космизма, русскую религиозную этику, русскую герменевтику, идею соборности и </w:t>
      </w:r>
      <w:proofErr w:type="spellStart"/>
      <w:r w:rsidRPr="00F132D1">
        <w:rPr>
          <w:rFonts w:ascii="Times New Roman" w:eastAsia="Times New Roman" w:hAnsi="Times New Roman" w:cs="Times New Roman"/>
          <w:sz w:val="24"/>
          <w:szCs w:val="24"/>
          <w:lang w:eastAsia="ru-RU"/>
        </w:rPr>
        <w:t>т</w:t>
      </w:r>
      <w:proofErr w:type="gramStart"/>
      <w:r w:rsidRPr="00F132D1">
        <w:rPr>
          <w:rFonts w:ascii="Times New Roman" w:eastAsia="Times New Roman" w:hAnsi="Times New Roman" w:cs="Times New Roman"/>
          <w:sz w:val="24"/>
          <w:szCs w:val="24"/>
          <w:lang w:eastAsia="ru-RU"/>
        </w:rPr>
        <w:t>.п</w:t>
      </w:r>
      <w:proofErr w:type="spellEnd"/>
      <w:proofErr w:type="gramEnd"/>
    </w:p>
    <w:p w:rsidR="00BD57B8" w:rsidRPr="00BD57B8" w:rsidRDefault="00BD57B8" w:rsidP="00280917">
      <w:pPr>
        <w:spacing w:line="240" w:lineRule="auto"/>
        <w:jc w:val="both"/>
        <w:rPr>
          <w:rFonts w:ascii="Times New Roman" w:eastAsia="Times New Roman" w:hAnsi="Times New Roman" w:cs="Times New Roman"/>
          <w:b/>
          <w:sz w:val="24"/>
          <w:szCs w:val="24"/>
          <w:lang w:eastAsia="ru-RU"/>
        </w:rPr>
      </w:pPr>
      <w:r w:rsidRPr="00BD57B8">
        <w:rPr>
          <w:rFonts w:ascii="Times New Roman" w:eastAsia="Times New Roman" w:hAnsi="Times New Roman" w:cs="Times New Roman"/>
          <w:b/>
          <w:sz w:val="24"/>
          <w:szCs w:val="24"/>
          <w:lang w:eastAsia="ru-RU"/>
        </w:rPr>
        <w:t>2.История формирование русского философского мировоззрения.</w:t>
      </w:r>
    </w:p>
    <w:p w:rsidR="00BD57B8" w:rsidRPr="00F132D1" w:rsidRDefault="00BD57B8" w:rsidP="00280917">
      <w:pPr>
        <w:spacing w:line="240" w:lineRule="auto"/>
        <w:jc w:val="both"/>
        <w:rPr>
          <w:rFonts w:ascii="Times New Roman" w:eastAsia="Times New Roman" w:hAnsi="Times New Roman" w:cs="Times New Roman"/>
          <w:i/>
          <w:sz w:val="24"/>
          <w:szCs w:val="24"/>
          <w:lang w:eastAsia="ru-RU"/>
        </w:rPr>
      </w:pPr>
      <w:r w:rsidRPr="00F132D1">
        <w:rPr>
          <w:rFonts w:ascii="Times New Roman" w:eastAsia="Times New Roman" w:hAnsi="Times New Roman" w:cs="Times New Roman"/>
          <w:i/>
          <w:sz w:val="24"/>
          <w:szCs w:val="24"/>
          <w:lang w:eastAsia="ru-RU"/>
        </w:rPr>
        <w:t>Формирование русской философской мысли было обусловлено двумя традициями:</w:t>
      </w:r>
      <w:r w:rsidRPr="00F132D1">
        <w:rPr>
          <w:rFonts w:ascii="Times New Roman" w:eastAsia="Times New Roman" w:hAnsi="Times New Roman" w:cs="Times New Roman"/>
          <w:b/>
          <w:i/>
          <w:sz w:val="24"/>
          <w:szCs w:val="24"/>
          <w:lang w:eastAsia="ru-RU"/>
        </w:rPr>
        <w:t xml:space="preserve"> </w:t>
      </w:r>
      <w:r w:rsidRPr="00F132D1">
        <w:rPr>
          <w:rFonts w:ascii="Times New Roman" w:eastAsia="Times New Roman" w:hAnsi="Times New Roman" w:cs="Times New Roman"/>
          <w:i/>
          <w:sz w:val="24"/>
          <w:szCs w:val="24"/>
          <w:lang w:eastAsia="ru-RU"/>
        </w:rPr>
        <w:t>славянской философско-мифологической традицией и греко-византийской религиозно-философской традицией.</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b/>
          <w:sz w:val="24"/>
          <w:szCs w:val="24"/>
          <w:lang w:eastAsia="ru-RU"/>
        </w:rPr>
        <w:t xml:space="preserve">а) </w:t>
      </w:r>
      <w:r w:rsidRPr="00BD57B8">
        <w:rPr>
          <w:rFonts w:ascii="Times New Roman" w:eastAsia="Times New Roman" w:hAnsi="Times New Roman" w:cs="Times New Roman"/>
          <w:sz w:val="24"/>
          <w:szCs w:val="24"/>
          <w:lang w:eastAsia="ru-RU"/>
        </w:rPr>
        <w:t xml:space="preserve">Философская мысль в Киевской Руси зарождается в XI в. под влиянием процесса </w:t>
      </w:r>
      <w:r w:rsidRPr="00BD57B8">
        <w:rPr>
          <w:rFonts w:ascii="Times New Roman" w:eastAsia="Times New Roman" w:hAnsi="Times New Roman" w:cs="Times New Roman"/>
          <w:b/>
          <w:sz w:val="24"/>
          <w:szCs w:val="24"/>
          <w:lang w:eastAsia="ru-RU"/>
        </w:rPr>
        <w:t>христианизации</w:t>
      </w:r>
      <w:r w:rsidRPr="00BD57B8">
        <w:rPr>
          <w:rFonts w:ascii="Times New Roman" w:eastAsia="Times New Roman" w:hAnsi="Times New Roman" w:cs="Times New Roman"/>
          <w:sz w:val="24"/>
          <w:szCs w:val="24"/>
          <w:lang w:eastAsia="ru-RU"/>
        </w:rPr>
        <w:t xml:space="preserve">. Существование древнерусской философии сегодня считается дискуссионным, т.е. полностью необоснованным. Одни исследователи признавали факт её существования, другие отрицали, утверждая лишь наличие философских идей и проблематики в древнерусской литературе. В период с XI по XV век происходит становление философско-религиозного мировоззрения, многие отцы церкви пишут трактаты по вопросам осмысления религии, нравственности и проблем человека. </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b/>
          <w:sz w:val="24"/>
          <w:szCs w:val="24"/>
          <w:lang w:eastAsia="ru-RU"/>
        </w:rPr>
        <w:t xml:space="preserve">б) </w:t>
      </w:r>
      <w:r w:rsidRPr="00BD57B8">
        <w:rPr>
          <w:rFonts w:ascii="Times New Roman" w:eastAsia="Times New Roman" w:hAnsi="Times New Roman" w:cs="Times New Roman"/>
          <w:sz w:val="24"/>
          <w:szCs w:val="24"/>
          <w:lang w:eastAsia="ru-RU"/>
        </w:rPr>
        <w:t xml:space="preserve">Важную роль в формировании русской философии сыграла </w:t>
      </w:r>
      <w:r w:rsidRPr="00BD57B8">
        <w:rPr>
          <w:rFonts w:ascii="Times New Roman" w:eastAsia="Times New Roman" w:hAnsi="Times New Roman" w:cs="Times New Roman"/>
          <w:b/>
          <w:sz w:val="24"/>
          <w:szCs w:val="24"/>
          <w:lang w:eastAsia="ru-RU"/>
        </w:rPr>
        <w:t>Острожская</w:t>
      </w:r>
      <w:r w:rsidRPr="00BD57B8">
        <w:rPr>
          <w:rFonts w:ascii="Times New Roman" w:eastAsia="Times New Roman" w:hAnsi="Times New Roman" w:cs="Times New Roman"/>
          <w:sz w:val="24"/>
          <w:szCs w:val="24"/>
          <w:lang w:eastAsia="ru-RU"/>
        </w:rPr>
        <w:t xml:space="preserve"> </w:t>
      </w:r>
      <w:r w:rsidRPr="00BD57B8">
        <w:rPr>
          <w:rFonts w:ascii="Times New Roman" w:eastAsia="Times New Roman" w:hAnsi="Times New Roman" w:cs="Times New Roman"/>
          <w:b/>
          <w:sz w:val="24"/>
          <w:szCs w:val="24"/>
          <w:lang w:eastAsia="ru-RU"/>
        </w:rPr>
        <w:t>школа</w:t>
      </w:r>
      <w:r w:rsidRPr="00BD57B8">
        <w:rPr>
          <w:rFonts w:ascii="Times New Roman" w:eastAsia="Times New Roman" w:hAnsi="Times New Roman" w:cs="Times New Roman"/>
          <w:sz w:val="24"/>
          <w:szCs w:val="24"/>
          <w:lang w:eastAsia="ru-RU"/>
        </w:rPr>
        <w:t xml:space="preserve">, основанная в 1576 г. князем Константином Острожским в его владениях в Остроге. Хотя в свое время за школой закрепилось имя академии, а не университета, она была </w:t>
      </w:r>
      <w:r w:rsidRPr="00F132D1">
        <w:rPr>
          <w:rFonts w:ascii="Times New Roman" w:eastAsia="Times New Roman" w:hAnsi="Times New Roman" w:cs="Times New Roman"/>
          <w:sz w:val="24"/>
          <w:szCs w:val="24"/>
          <w:lang w:eastAsia="ru-RU"/>
        </w:rPr>
        <w:t>организована по образцу западноевропейских университетов той эпохи. В основе программы обучения лежала система семи свободных наук: изучались грамматика, диалектика, риторика, арифметика, геометрия, астрономия и музыка. Также изучались высшие науки: философия, богословие и медицина.</w:t>
      </w:r>
      <w:r w:rsidRPr="00BD57B8">
        <w:rPr>
          <w:rFonts w:ascii="Times New Roman" w:eastAsia="Times New Roman" w:hAnsi="Times New Roman" w:cs="Times New Roman"/>
          <w:sz w:val="24"/>
          <w:szCs w:val="24"/>
          <w:lang w:eastAsia="ru-RU"/>
        </w:rPr>
        <w:t xml:space="preserve"> В программу обучения </w:t>
      </w:r>
      <w:r w:rsidRPr="00BD57B8">
        <w:rPr>
          <w:rFonts w:ascii="Times New Roman" w:eastAsia="Times New Roman" w:hAnsi="Times New Roman" w:cs="Times New Roman"/>
          <w:sz w:val="24"/>
          <w:szCs w:val="24"/>
          <w:lang w:eastAsia="ru-RU"/>
        </w:rPr>
        <w:lastRenderedPageBreak/>
        <w:t xml:space="preserve">входило изучение </w:t>
      </w:r>
      <w:r w:rsidRPr="00BD57B8">
        <w:rPr>
          <w:rFonts w:ascii="Times New Roman" w:eastAsia="Times New Roman" w:hAnsi="Times New Roman" w:cs="Times New Roman"/>
          <w:b/>
          <w:sz w:val="24"/>
          <w:szCs w:val="24"/>
          <w:lang w:eastAsia="ru-RU"/>
        </w:rPr>
        <w:t>пяти</w:t>
      </w:r>
      <w:r w:rsidRPr="00BD57B8">
        <w:rPr>
          <w:rFonts w:ascii="Times New Roman" w:eastAsia="Times New Roman" w:hAnsi="Times New Roman" w:cs="Times New Roman"/>
          <w:sz w:val="24"/>
          <w:szCs w:val="24"/>
          <w:lang w:eastAsia="ru-RU"/>
        </w:rPr>
        <w:t xml:space="preserve"> </w:t>
      </w:r>
      <w:r w:rsidRPr="00BD57B8">
        <w:rPr>
          <w:rFonts w:ascii="Times New Roman" w:eastAsia="Times New Roman" w:hAnsi="Times New Roman" w:cs="Times New Roman"/>
          <w:b/>
          <w:sz w:val="24"/>
          <w:szCs w:val="24"/>
          <w:lang w:eastAsia="ru-RU"/>
        </w:rPr>
        <w:t>языков</w:t>
      </w:r>
      <w:r w:rsidRPr="00BD57B8">
        <w:rPr>
          <w:rFonts w:ascii="Times New Roman" w:eastAsia="Times New Roman" w:hAnsi="Times New Roman" w:cs="Times New Roman"/>
          <w:sz w:val="24"/>
          <w:szCs w:val="24"/>
          <w:lang w:eastAsia="ru-RU"/>
        </w:rPr>
        <w:t xml:space="preserve">: церковно-славянского, польского, греческого, древнееврейского и латыни. Деятельность Острожской школы предопределила направленность философских и богословских курсов в </w:t>
      </w:r>
      <w:proofErr w:type="spellStart"/>
      <w:r w:rsidRPr="00BD57B8">
        <w:rPr>
          <w:rFonts w:ascii="Times New Roman" w:eastAsia="Times New Roman" w:hAnsi="Times New Roman" w:cs="Times New Roman"/>
          <w:sz w:val="24"/>
          <w:szCs w:val="24"/>
          <w:lang w:eastAsia="ru-RU"/>
        </w:rPr>
        <w:t>Киево-Могилянской</w:t>
      </w:r>
      <w:proofErr w:type="spellEnd"/>
      <w:r w:rsidRPr="00BD57B8">
        <w:rPr>
          <w:rFonts w:ascii="Times New Roman" w:eastAsia="Times New Roman" w:hAnsi="Times New Roman" w:cs="Times New Roman"/>
          <w:sz w:val="24"/>
          <w:szCs w:val="24"/>
          <w:lang w:eastAsia="ru-RU"/>
        </w:rPr>
        <w:t xml:space="preserve"> и Московской славяно-греко-латинской академиях.</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b/>
          <w:sz w:val="24"/>
          <w:szCs w:val="24"/>
          <w:lang w:eastAsia="ru-RU"/>
        </w:rPr>
        <w:t xml:space="preserve">в) </w:t>
      </w:r>
      <w:r w:rsidRPr="00BD57B8">
        <w:rPr>
          <w:rFonts w:ascii="Times New Roman" w:eastAsia="Times New Roman" w:hAnsi="Times New Roman" w:cs="Times New Roman"/>
          <w:sz w:val="24"/>
          <w:szCs w:val="24"/>
          <w:lang w:eastAsia="ru-RU"/>
        </w:rPr>
        <w:t xml:space="preserve">Реформы </w:t>
      </w:r>
      <w:r w:rsidRPr="00BD57B8">
        <w:rPr>
          <w:rFonts w:ascii="Times New Roman" w:eastAsia="Times New Roman" w:hAnsi="Times New Roman" w:cs="Times New Roman"/>
          <w:b/>
          <w:sz w:val="24"/>
          <w:szCs w:val="24"/>
          <w:lang w:eastAsia="ru-RU"/>
        </w:rPr>
        <w:t xml:space="preserve">Петра I </w:t>
      </w:r>
      <w:r w:rsidRPr="00BD57B8">
        <w:rPr>
          <w:rFonts w:ascii="Times New Roman" w:eastAsia="Times New Roman" w:hAnsi="Times New Roman" w:cs="Times New Roman"/>
          <w:sz w:val="24"/>
          <w:szCs w:val="24"/>
          <w:lang w:eastAsia="ru-RU"/>
        </w:rPr>
        <w:t xml:space="preserve">способствовали ограничению власти церкви и проникновению в Россию западной философии посредством формируемой системы высшего образования. Самым популярным западным новшеством стал деизм, приверженцами которого стали такие ключевые мыслители русского Просвещения как Михаил </w:t>
      </w:r>
      <w:r w:rsidRPr="00BD57B8">
        <w:rPr>
          <w:rFonts w:ascii="Times New Roman" w:eastAsia="Times New Roman" w:hAnsi="Times New Roman" w:cs="Times New Roman"/>
          <w:b/>
          <w:sz w:val="24"/>
          <w:szCs w:val="24"/>
          <w:lang w:eastAsia="ru-RU"/>
        </w:rPr>
        <w:t>Ломоносов</w:t>
      </w:r>
      <w:r w:rsidRPr="00BD57B8">
        <w:rPr>
          <w:rFonts w:ascii="Times New Roman" w:eastAsia="Times New Roman" w:hAnsi="Times New Roman" w:cs="Times New Roman"/>
          <w:sz w:val="24"/>
          <w:szCs w:val="24"/>
          <w:lang w:eastAsia="ru-RU"/>
        </w:rPr>
        <w:t xml:space="preserve"> и Александр </w:t>
      </w:r>
      <w:r w:rsidRPr="00BD57B8">
        <w:rPr>
          <w:rFonts w:ascii="Times New Roman" w:eastAsia="Times New Roman" w:hAnsi="Times New Roman" w:cs="Times New Roman"/>
          <w:b/>
          <w:sz w:val="24"/>
          <w:szCs w:val="24"/>
          <w:lang w:eastAsia="ru-RU"/>
        </w:rPr>
        <w:t>Радищев</w:t>
      </w:r>
      <w:r w:rsidRPr="00BD57B8">
        <w:rPr>
          <w:rFonts w:ascii="Times New Roman" w:eastAsia="Times New Roman" w:hAnsi="Times New Roman" w:cs="Times New Roman"/>
          <w:sz w:val="24"/>
          <w:szCs w:val="24"/>
          <w:lang w:eastAsia="ru-RU"/>
        </w:rPr>
        <w:t xml:space="preserve">. Именно в этот момент на русскую почву попадают атомизм и сенсуализм. Также философия русского просвещения адаптировала многие идеи масонства (Николай Новиков). Григорий </w:t>
      </w:r>
      <w:r w:rsidRPr="00BD57B8">
        <w:rPr>
          <w:rFonts w:ascii="Times New Roman" w:eastAsia="Times New Roman" w:hAnsi="Times New Roman" w:cs="Times New Roman"/>
          <w:b/>
          <w:sz w:val="24"/>
          <w:szCs w:val="24"/>
          <w:lang w:eastAsia="ru-RU"/>
        </w:rPr>
        <w:t>Теплов</w:t>
      </w:r>
      <w:r w:rsidRPr="00BD57B8">
        <w:rPr>
          <w:rFonts w:ascii="Times New Roman" w:eastAsia="Times New Roman" w:hAnsi="Times New Roman" w:cs="Times New Roman"/>
          <w:sz w:val="24"/>
          <w:szCs w:val="24"/>
          <w:lang w:eastAsia="ru-RU"/>
        </w:rPr>
        <w:t xml:space="preserve"> составляет один из первых русских философских словарей.</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b/>
          <w:sz w:val="24"/>
          <w:szCs w:val="24"/>
          <w:lang w:eastAsia="ru-RU"/>
        </w:rPr>
        <w:t xml:space="preserve">г) </w:t>
      </w:r>
      <w:r w:rsidRPr="00F132D1">
        <w:rPr>
          <w:rFonts w:ascii="Times New Roman" w:eastAsia="Times New Roman" w:hAnsi="Times New Roman" w:cs="Times New Roman"/>
          <w:sz w:val="24"/>
          <w:szCs w:val="24"/>
          <w:lang w:eastAsia="ru-RU"/>
        </w:rPr>
        <w:t xml:space="preserve">Русская философия на протяжении XVII-XVIII вв. развивалась в противоборстве двух тенденций - </w:t>
      </w:r>
      <w:r w:rsidRPr="00BD57B8">
        <w:rPr>
          <w:rFonts w:ascii="Times New Roman" w:eastAsia="Times New Roman" w:hAnsi="Times New Roman" w:cs="Times New Roman"/>
          <w:b/>
          <w:sz w:val="24"/>
          <w:szCs w:val="24"/>
          <w:lang w:eastAsia="ru-RU"/>
        </w:rPr>
        <w:t xml:space="preserve">славянофилов и западников. </w:t>
      </w:r>
      <w:r w:rsidRPr="00BD57B8">
        <w:rPr>
          <w:rFonts w:ascii="Times New Roman" w:eastAsia="Times New Roman" w:hAnsi="Times New Roman" w:cs="Times New Roman"/>
          <w:sz w:val="24"/>
          <w:szCs w:val="24"/>
          <w:lang w:eastAsia="ru-RU"/>
        </w:rPr>
        <w:t>Первая акцентировала на самобытности русской мысли и связывала эту самобытность с неповторимым своеобразием русской духовной жизни. Вторая же тенденция стремилась вписать Россию в процесс развития европейской культуры и предложить ей следовать тем же историческим путем.</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b/>
          <w:sz w:val="24"/>
          <w:szCs w:val="24"/>
          <w:lang w:eastAsia="ru-RU"/>
        </w:rPr>
        <w:t>Западники</w:t>
      </w:r>
      <w:r w:rsidRPr="00BD57B8">
        <w:rPr>
          <w:rFonts w:ascii="Times New Roman" w:eastAsia="Times New Roman" w:hAnsi="Times New Roman" w:cs="Times New Roman"/>
          <w:sz w:val="24"/>
          <w:szCs w:val="24"/>
          <w:lang w:eastAsia="ru-RU"/>
        </w:rPr>
        <w:t xml:space="preserve"> считали, что существует единый общечеловеческий путь развития, определенный западной цивилизацией, поэтому Россия должна всему учиться у </w:t>
      </w:r>
      <w:proofErr w:type="spellStart"/>
      <w:r w:rsidRPr="00BD57B8">
        <w:rPr>
          <w:rFonts w:ascii="Times New Roman" w:eastAsia="Times New Roman" w:hAnsi="Times New Roman" w:cs="Times New Roman"/>
          <w:sz w:val="24"/>
          <w:szCs w:val="24"/>
          <w:lang w:eastAsia="ru-RU"/>
        </w:rPr>
        <w:t>Запада</w:t>
      </w:r>
      <w:proofErr w:type="gramStart"/>
      <w:r w:rsidRPr="00BD57B8">
        <w:rPr>
          <w:rFonts w:ascii="Times New Roman" w:eastAsia="Times New Roman" w:hAnsi="Times New Roman" w:cs="Times New Roman"/>
          <w:sz w:val="24"/>
          <w:szCs w:val="24"/>
          <w:lang w:eastAsia="ru-RU"/>
        </w:rPr>
        <w:t>.И</w:t>
      </w:r>
      <w:proofErr w:type="gramEnd"/>
      <w:r w:rsidRPr="00BD57B8">
        <w:rPr>
          <w:rFonts w:ascii="Times New Roman" w:eastAsia="Times New Roman" w:hAnsi="Times New Roman" w:cs="Times New Roman"/>
          <w:sz w:val="24"/>
          <w:szCs w:val="24"/>
          <w:lang w:eastAsia="ru-RU"/>
        </w:rPr>
        <w:t>дею</w:t>
      </w:r>
      <w:proofErr w:type="spellEnd"/>
      <w:r w:rsidRPr="00BD57B8">
        <w:rPr>
          <w:rFonts w:ascii="Times New Roman" w:eastAsia="Times New Roman" w:hAnsi="Times New Roman" w:cs="Times New Roman"/>
          <w:sz w:val="24"/>
          <w:szCs w:val="24"/>
          <w:lang w:eastAsia="ru-RU"/>
        </w:rPr>
        <w:t xml:space="preserve"> западников поддерживали В. Г. Белинский, Н. Г. Чернышевский, А. И. Герцен. Работы «западников», в большей мере, воспроизводят идеи; Чернышевский — Фейербаха. Белинский — Гегеля, Герцен — французских материалистов и т.д. </w:t>
      </w:r>
    </w:p>
    <w:p w:rsidR="00BD57B8" w:rsidRPr="00BD57B8" w:rsidRDefault="00BD57B8" w:rsidP="00280917">
      <w:pPr>
        <w:spacing w:line="240" w:lineRule="auto"/>
        <w:jc w:val="both"/>
        <w:rPr>
          <w:rFonts w:ascii="Times New Roman" w:eastAsia="Times New Roman" w:hAnsi="Times New Roman" w:cs="Times New Roman"/>
          <w:b/>
          <w:sz w:val="24"/>
          <w:szCs w:val="24"/>
          <w:lang w:eastAsia="ru-RU"/>
        </w:rPr>
      </w:pPr>
      <w:r w:rsidRPr="00BD57B8">
        <w:rPr>
          <w:rFonts w:ascii="Times New Roman" w:eastAsia="Times New Roman" w:hAnsi="Times New Roman" w:cs="Times New Roman"/>
          <w:b/>
          <w:sz w:val="24"/>
          <w:szCs w:val="24"/>
          <w:lang w:eastAsia="ru-RU"/>
        </w:rPr>
        <w:t>Основные идеи западников:</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 критиковали православие (П. Чаадаев «Философские письма»);</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 акцентировали интерес на личностном начале;</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 критически относились к российской самобытности;</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 стояли на позициях материализма атеизма и позитивизма.</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b/>
          <w:sz w:val="24"/>
          <w:szCs w:val="24"/>
          <w:lang w:eastAsia="ru-RU"/>
        </w:rPr>
        <w:t>Славянофилы</w:t>
      </w:r>
      <w:r w:rsidRPr="00BD57B8">
        <w:rPr>
          <w:rFonts w:ascii="Times New Roman" w:eastAsia="Times New Roman" w:hAnsi="Times New Roman" w:cs="Times New Roman"/>
          <w:sz w:val="24"/>
          <w:szCs w:val="24"/>
          <w:lang w:eastAsia="ru-RU"/>
        </w:rPr>
        <w:t xml:space="preserve"> полагали, что у России свой собственный путь развития, определенный, в частности, православием русского народа. Отличительной чертой славянофилов явилось соединение в их творчестве Православия и российского Патриотизма. Главное в их учении – стремление к целостности и единству. В этой связи ими развивалось учение о </w:t>
      </w:r>
      <w:r w:rsidRPr="00BD57B8">
        <w:rPr>
          <w:rFonts w:ascii="Times New Roman" w:eastAsia="Times New Roman" w:hAnsi="Times New Roman" w:cs="Times New Roman"/>
          <w:b/>
          <w:sz w:val="24"/>
          <w:szCs w:val="24"/>
          <w:lang w:eastAsia="ru-RU"/>
        </w:rPr>
        <w:t>Соборности</w:t>
      </w:r>
      <w:r w:rsidRPr="00BD57B8">
        <w:rPr>
          <w:rFonts w:ascii="Times New Roman" w:eastAsia="Times New Roman" w:hAnsi="Times New Roman" w:cs="Times New Roman"/>
          <w:sz w:val="24"/>
          <w:szCs w:val="24"/>
          <w:lang w:eastAsia="ru-RU"/>
        </w:rPr>
        <w:t xml:space="preserve">. Славянофилов представляли И. В. Киреевский, А. С. Хомяков, братья Аксаковы — самобытные русские философы. В основе их учения лежала </w:t>
      </w:r>
      <w:r w:rsidRPr="00BD57B8">
        <w:rPr>
          <w:rFonts w:ascii="Times New Roman" w:eastAsia="Times New Roman" w:hAnsi="Times New Roman" w:cs="Times New Roman"/>
          <w:b/>
          <w:sz w:val="24"/>
          <w:szCs w:val="24"/>
          <w:lang w:eastAsia="ru-RU"/>
        </w:rPr>
        <w:t>идея о мессианской роли русского народа, о его религиозной и культурной самобытности</w:t>
      </w:r>
      <w:r w:rsidRPr="00BD57B8">
        <w:rPr>
          <w:rFonts w:ascii="Times New Roman" w:eastAsia="Times New Roman" w:hAnsi="Times New Roman" w:cs="Times New Roman"/>
          <w:sz w:val="24"/>
          <w:szCs w:val="24"/>
          <w:lang w:eastAsia="ru-RU"/>
        </w:rPr>
        <w:t xml:space="preserve"> и исключительности. Исходный тезис состоит в утверждении решающей роли православия для развития всей мировой цивилизации. Философия призвана служить углублению соборного начала. Славянофилы рассматривают народ как набор идеальных качеств, выделяя в нем неизменную духовную сущность, субстанцией которой выступает православие и общинность. Предназначение великих личностей — быть представителями этого народного духа. Продолжателем идей славянофилов стали Ф. М. </w:t>
      </w:r>
      <w:r w:rsidRPr="00BD57B8">
        <w:rPr>
          <w:rFonts w:ascii="Times New Roman" w:eastAsia="Times New Roman" w:hAnsi="Times New Roman" w:cs="Times New Roman"/>
          <w:b/>
          <w:sz w:val="24"/>
          <w:szCs w:val="24"/>
          <w:lang w:eastAsia="ru-RU"/>
        </w:rPr>
        <w:t>Достоевский</w:t>
      </w:r>
      <w:r w:rsidRPr="00BD57B8">
        <w:rPr>
          <w:rFonts w:ascii="Times New Roman" w:eastAsia="Times New Roman" w:hAnsi="Times New Roman" w:cs="Times New Roman"/>
          <w:sz w:val="24"/>
          <w:szCs w:val="24"/>
          <w:lang w:eastAsia="ru-RU"/>
        </w:rPr>
        <w:t xml:space="preserve"> (1821— 1881), Л. Н. </w:t>
      </w:r>
      <w:r w:rsidRPr="00BD57B8">
        <w:rPr>
          <w:rFonts w:ascii="Times New Roman" w:eastAsia="Times New Roman" w:hAnsi="Times New Roman" w:cs="Times New Roman"/>
          <w:b/>
          <w:sz w:val="24"/>
          <w:szCs w:val="24"/>
          <w:lang w:eastAsia="ru-RU"/>
        </w:rPr>
        <w:t>Толстой</w:t>
      </w:r>
      <w:r w:rsidRPr="00BD57B8">
        <w:rPr>
          <w:rFonts w:ascii="Times New Roman" w:eastAsia="Times New Roman" w:hAnsi="Times New Roman" w:cs="Times New Roman"/>
          <w:sz w:val="24"/>
          <w:szCs w:val="24"/>
          <w:lang w:eastAsia="ru-RU"/>
        </w:rPr>
        <w:t xml:space="preserve"> (1828—1910).</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 xml:space="preserve">д) Лишь </w:t>
      </w:r>
      <w:r w:rsidRPr="00BD57B8">
        <w:rPr>
          <w:rFonts w:ascii="Times New Roman" w:eastAsia="Times New Roman" w:hAnsi="Times New Roman" w:cs="Times New Roman"/>
          <w:b/>
          <w:sz w:val="24"/>
          <w:szCs w:val="24"/>
          <w:lang w:eastAsia="ru-RU"/>
        </w:rPr>
        <w:t>в начале XIX века появляется оригинальная или самобытная русская философия</w:t>
      </w:r>
      <w:r w:rsidRPr="00BD57B8">
        <w:rPr>
          <w:rFonts w:ascii="Times New Roman" w:eastAsia="Times New Roman" w:hAnsi="Times New Roman" w:cs="Times New Roman"/>
          <w:sz w:val="24"/>
          <w:szCs w:val="24"/>
          <w:lang w:eastAsia="ru-RU"/>
        </w:rPr>
        <w:t xml:space="preserve">. У её истоков стояли: </w:t>
      </w:r>
      <w:r w:rsidRPr="00BD57B8">
        <w:rPr>
          <w:rFonts w:ascii="Times New Roman" w:eastAsia="Times New Roman" w:hAnsi="Times New Roman" w:cs="Times New Roman"/>
          <w:b/>
          <w:sz w:val="24"/>
          <w:szCs w:val="24"/>
          <w:lang w:eastAsia="ru-RU"/>
        </w:rPr>
        <w:t xml:space="preserve">Петр Чаадаев, </w:t>
      </w:r>
      <w:r w:rsidRPr="00BD57B8">
        <w:rPr>
          <w:rFonts w:ascii="Times New Roman" w:eastAsia="Times New Roman" w:hAnsi="Times New Roman" w:cs="Times New Roman"/>
          <w:sz w:val="24"/>
          <w:szCs w:val="24"/>
          <w:lang w:eastAsia="ru-RU"/>
        </w:rPr>
        <w:t xml:space="preserve">который задается вопросом о смысле России как отдельной цивилизации. </w:t>
      </w:r>
      <w:r w:rsidRPr="00BD57B8">
        <w:rPr>
          <w:rFonts w:ascii="Times New Roman" w:eastAsia="Times New Roman" w:hAnsi="Times New Roman" w:cs="Times New Roman"/>
          <w:b/>
          <w:sz w:val="24"/>
          <w:szCs w:val="24"/>
          <w:lang w:eastAsia="ru-RU"/>
        </w:rPr>
        <w:t xml:space="preserve">Владимир Соловьев, </w:t>
      </w:r>
      <w:r w:rsidRPr="00BD57B8">
        <w:rPr>
          <w:rFonts w:ascii="Times New Roman" w:eastAsia="Times New Roman" w:hAnsi="Times New Roman" w:cs="Times New Roman"/>
          <w:sz w:val="24"/>
          <w:szCs w:val="24"/>
          <w:lang w:eastAsia="ru-RU"/>
        </w:rPr>
        <w:t xml:space="preserve">основатель русской научной философии, создатель философии всеединства. </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b/>
          <w:sz w:val="24"/>
          <w:szCs w:val="24"/>
          <w:lang w:eastAsia="ru-RU"/>
        </w:rPr>
        <w:t xml:space="preserve">е) </w:t>
      </w:r>
      <w:r w:rsidRPr="00BD57B8">
        <w:rPr>
          <w:rFonts w:ascii="Times New Roman" w:eastAsia="Times New Roman" w:hAnsi="Times New Roman" w:cs="Times New Roman"/>
          <w:sz w:val="24"/>
          <w:szCs w:val="24"/>
          <w:lang w:eastAsia="ru-RU"/>
        </w:rPr>
        <w:t xml:space="preserve">Философия </w:t>
      </w:r>
      <w:r w:rsidRPr="00BD57B8">
        <w:rPr>
          <w:rFonts w:ascii="Times New Roman" w:eastAsia="Times New Roman" w:hAnsi="Times New Roman" w:cs="Times New Roman"/>
          <w:b/>
          <w:sz w:val="24"/>
          <w:szCs w:val="24"/>
          <w:lang w:eastAsia="ru-RU"/>
        </w:rPr>
        <w:t xml:space="preserve">ХХ века </w:t>
      </w:r>
      <w:r w:rsidRPr="00BD57B8">
        <w:rPr>
          <w:rFonts w:ascii="Times New Roman" w:eastAsia="Times New Roman" w:hAnsi="Times New Roman" w:cs="Times New Roman"/>
          <w:sz w:val="24"/>
          <w:szCs w:val="24"/>
          <w:lang w:eastAsia="ru-RU"/>
        </w:rPr>
        <w:t>представлена такими выдающимися мыслителями и направлениями:</w:t>
      </w:r>
    </w:p>
    <w:p w:rsidR="00BD57B8" w:rsidRPr="00F132D1" w:rsidRDefault="00BD57B8" w:rsidP="00F13359">
      <w:pPr>
        <w:pStyle w:val="a3"/>
        <w:numPr>
          <w:ilvl w:val="0"/>
          <w:numId w:val="32"/>
        </w:numPr>
        <w:spacing w:line="240" w:lineRule="auto"/>
        <w:jc w:val="both"/>
        <w:rPr>
          <w:rFonts w:ascii="Times New Roman" w:eastAsia="Times New Roman" w:hAnsi="Times New Roman" w:cs="Times New Roman"/>
          <w:sz w:val="24"/>
          <w:szCs w:val="24"/>
        </w:rPr>
      </w:pPr>
      <w:proofErr w:type="gramStart"/>
      <w:r w:rsidRPr="00F132D1">
        <w:rPr>
          <w:rFonts w:ascii="Times New Roman" w:eastAsia="Times New Roman" w:hAnsi="Times New Roman" w:cs="Times New Roman"/>
          <w:b/>
          <w:sz w:val="24"/>
          <w:szCs w:val="24"/>
        </w:rPr>
        <w:t xml:space="preserve">религиозная философия </w:t>
      </w:r>
      <w:r w:rsidRPr="00F132D1">
        <w:rPr>
          <w:rFonts w:ascii="Times New Roman" w:eastAsia="Times New Roman" w:hAnsi="Times New Roman" w:cs="Times New Roman"/>
          <w:sz w:val="24"/>
          <w:szCs w:val="24"/>
        </w:rPr>
        <w:t>(C.H.</w:t>
      </w:r>
      <w:proofErr w:type="gramEnd"/>
      <w:r w:rsidRPr="00F132D1">
        <w:rPr>
          <w:rFonts w:ascii="Times New Roman" w:eastAsia="Times New Roman" w:hAnsi="Times New Roman" w:cs="Times New Roman"/>
          <w:sz w:val="24"/>
          <w:szCs w:val="24"/>
        </w:rPr>
        <w:t xml:space="preserve"> </w:t>
      </w:r>
      <w:proofErr w:type="gramStart"/>
      <w:r w:rsidRPr="00F132D1">
        <w:rPr>
          <w:rFonts w:ascii="Times New Roman" w:eastAsia="Times New Roman" w:hAnsi="Times New Roman" w:cs="Times New Roman"/>
          <w:sz w:val="24"/>
          <w:szCs w:val="24"/>
        </w:rPr>
        <w:t xml:space="preserve">Булгаков, братья Трубецкие, П.А. Флоренский, </w:t>
      </w:r>
      <w:proofErr w:type="spellStart"/>
      <w:r w:rsidRPr="00F132D1">
        <w:rPr>
          <w:rFonts w:ascii="Times New Roman" w:eastAsia="Times New Roman" w:hAnsi="Times New Roman" w:cs="Times New Roman"/>
          <w:sz w:val="24"/>
          <w:szCs w:val="24"/>
        </w:rPr>
        <w:t>Л.Шестов</w:t>
      </w:r>
      <w:proofErr w:type="spellEnd"/>
      <w:r w:rsidRPr="00F132D1">
        <w:rPr>
          <w:rFonts w:ascii="Times New Roman" w:eastAsia="Times New Roman" w:hAnsi="Times New Roman" w:cs="Times New Roman"/>
          <w:sz w:val="24"/>
          <w:szCs w:val="24"/>
        </w:rPr>
        <w:t xml:space="preserve">, СЛ. Франк, </w:t>
      </w:r>
      <w:proofErr w:type="spellStart"/>
      <w:r w:rsidRPr="00F132D1">
        <w:rPr>
          <w:rFonts w:ascii="Times New Roman" w:eastAsia="Times New Roman" w:hAnsi="Times New Roman" w:cs="Times New Roman"/>
          <w:sz w:val="24"/>
          <w:szCs w:val="24"/>
        </w:rPr>
        <w:t>Н.Бердяев</w:t>
      </w:r>
      <w:proofErr w:type="spellEnd"/>
      <w:r w:rsidRPr="00F132D1">
        <w:rPr>
          <w:rFonts w:ascii="Times New Roman" w:eastAsia="Times New Roman" w:hAnsi="Times New Roman" w:cs="Times New Roman"/>
          <w:sz w:val="24"/>
          <w:szCs w:val="24"/>
        </w:rPr>
        <w:t xml:space="preserve"> и другие)</w:t>
      </w:r>
      <w:proofErr w:type="gramEnd"/>
    </w:p>
    <w:p w:rsidR="00BD57B8" w:rsidRPr="00F132D1" w:rsidRDefault="00BD57B8" w:rsidP="00F13359">
      <w:pPr>
        <w:pStyle w:val="a3"/>
        <w:numPr>
          <w:ilvl w:val="0"/>
          <w:numId w:val="32"/>
        </w:numPr>
        <w:spacing w:line="240" w:lineRule="auto"/>
        <w:jc w:val="both"/>
        <w:rPr>
          <w:rFonts w:ascii="Times New Roman" w:eastAsia="Times New Roman" w:hAnsi="Times New Roman" w:cs="Times New Roman"/>
          <w:sz w:val="24"/>
          <w:szCs w:val="24"/>
        </w:rPr>
      </w:pPr>
      <w:r w:rsidRPr="00F132D1">
        <w:rPr>
          <w:rFonts w:ascii="Times New Roman" w:eastAsia="Times New Roman" w:hAnsi="Times New Roman" w:cs="Times New Roman"/>
          <w:b/>
          <w:sz w:val="24"/>
          <w:szCs w:val="24"/>
        </w:rPr>
        <w:t>космизм</w:t>
      </w:r>
      <w:r w:rsidRPr="00F132D1">
        <w:rPr>
          <w:rFonts w:ascii="Times New Roman" w:eastAsia="Times New Roman" w:hAnsi="Times New Roman" w:cs="Times New Roman"/>
          <w:sz w:val="24"/>
          <w:szCs w:val="24"/>
        </w:rPr>
        <w:t xml:space="preserve"> (</w:t>
      </w:r>
      <w:proofErr w:type="spellStart"/>
      <w:r w:rsidRPr="00F132D1">
        <w:rPr>
          <w:rFonts w:ascii="Times New Roman" w:eastAsia="Times New Roman" w:hAnsi="Times New Roman" w:cs="Times New Roman"/>
          <w:sz w:val="24"/>
          <w:szCs w:val="24"/>
        </w:rPr>
        <w:t>В.И.Вернадский</w:t>
      </w:r>
      <w:proofErr w:type="spellEnd"/>
      <w:r w:rsidRPr="00F132D1">
        <w:rPr>
          <w:rFonts w:ascii="Times New Roman" w:eastAsia="Times New Roman" w:hAnsi="Times New Roman" w:cs="Times New Roman"/>
          <w:sz w:val="24"/>
          <w:szCs w:val="24"/>
        </w:rPr>
        <w:t>, К.Э. Циолковский, А.Л. Чижевский и др.)</w:t>
      </w:r>
    </w:p>
    <w:p w:rsidR="00BD57B8" w:rsidRPr="00F132D1" w:rsidRDefault="00BD57B8" w:rsidP="00F13359">
      <w:pPr>
        <w:pStyle w:val="a3"/>
        <w:numPr>
          <w:ilvl w:val="0"/>
          <w:numId w:val="32"/>
        </w:numPr>
        <w:spacing w:line="240" w:lineRule="auto"/>
        <w:jc w:val="both"/>
        <w:rPr>
          <w:rFonts w:ascii="Times New Roman" w:eastAsia="Times New Roman" w:hAnsi="Times New Roman" w:cs="Times New Roman"/>
          <w:sz w:val="24"/>
          <w:szCs w:val="24"/>
        </w:rPr>
      </w:pPr>
      <w:r w:rsidRPr="00F132D1">
        <w:rPr>
          <w:rFonts w:ascii="Times New Roman" w:eastAsia="Times New Roman" w:hAnsi="Times New Roman" w:cs="Times New Roman"/>
          <w:b/>
          <w:sz w:val="24"/>
          <w:szCs w:val="24"/>
        </w:rPr>
        <w:lastRenderedPageBreak/>
        <w:t xml:space="preserve">философия советского периода </w:t>
      </w:r>
      <w:r w:rsidRPr="00F132D1">
        <w:rPr>
          <w:rFonts w:ascii="Times New Roman" w:eastAsia="Times New Roman" w:hAnsi="Times New Roman" w:cs="Times New Roman"/>
          <w:sz w:val="24"/>
          <w:szCs w:val="24"/>
        </w:rPr>
        <w:t xml:space="preserve">(марксистско-ленинская, </w:t>
      </w:r>
      <w:proofErr w:type="gramStart"/>
      <w:r w:rsidRPr="00F132D1">
        <w:rPr>
          <w:rFonts w:ascii="Times New Roman" w:eastAsia="Times New Roman" w:hAnsi="Times New Roman" w:cs="Times New Roman"/>
          <w:sz w:val="24"/>
          <w:szCs w:val="24"/>
        </w:rPr>
        <w:t>естественно-научная</w:t>
      </w:r>
      <w:proofErr w:type="gramEnd"/>
      <w:r w:rsidRPr="00F132D1">
        <w:rPr>
          <w:rFonts w:ascii="Times New Roman" w:eastAsia="Times New Roman" w:hAnsi="Times New Roman" w:cs="Times New Roman"/>
          <w:sz w:val="24"/>
          <w:szCs w:val="24"/>
        </w:rPr>
        <w:t>, постсоветская). Яркие представители: Н.И. Бухарин (проблемы сознания, психики); А. Богданов (теория систем — "</w:t>
      </w:r>
      <w:proofErr w:type="spellStart"/>
      <w:r w:rsidRPr="00F132D1">
        <w:rPr>
          <w:rFonts w:ascii="Times New Roman" w:eastAsia="Times New Roman" w:hAnsi="Times New Roman" w:cs="Times New Roman"/>
          <w:sz w:val="24"/>
          <w:szCs w:val="24"/>
        </w:rPr>
        <w:t>тектология</w:t>
      </w:r>
      <w:proofErr w:type="spellEnd"/>
      <w:r w:rsidRPr="00F132D1">
        <w:rPr>
          <w:rFonts w:ascii="Times New Roman" w:eastAsia="Times New Roman" w:hAnsi="Times New Roman" w:cs="Times New Roman"/>
          <w:sz w:val="24"/>
          <w:szCs w:val="24"/>
        </w:rPr>
        <w:t xml:space="preserve">"); А.Ф. Лосев (проблемы человека, истории); A.M. </w:t>
      </w:r>
      <w:proofErr w:type="gramStart"/>
      <w:r w:rsidRPr="00F132D1">
        <w:rPr>
          <w:rFonts w:ascii="Times New Roman" w:eastAsia="Times New Roman" w:hAnsi="Times New Roman" w:cs="Times New Roman"/>
          <w:sz w:val="24"/>
          <w:szCs w:val="24"/>
        </w:rPr>
        <w:t xml:space="preserve">Деборин (творческое понимание материализма); Л. Гумилев (вопросы истории, этногенеза); М. </w:t>
      </w:r>
      <w:proofErr w:type="spellStart"/>
      <w:r w:rsidRPr="00F132D1">
        <w:rPr>
          <w:rFonts w:ascii="Times New Roman" w:eastAsia="Times New Roman" w:hAnsi="Times New Roman" w:cs="Times New Roman"/>
          <w:sz w:val="24"/>
          <w:szCs w:val="24"/>
        </w:rPr>
        <w:t>Мамардашвили</w:t>
      </w:r>
      <w:proofErr w:type="spellEnd"/>
      <w:r w:rsidRPr="00F132D1">
        <w:rPr>
          <w:rFonts w:ascii="Times New Roman" w:eastAsia="Times New Roman" w:hAnsi="Times New Roman" w:cs="Times New Roman"/>
          <w:sz w:val="24"/>
          <w:szCs w:val="24"/>
        </w:rPr>
        <w:t xml:space="preserve"> (проблемы человека, морали, нравственности); В. </w:t>
      </w:r>
      <w:proofErr w:type="spellStart"/>
      <w:r w:rsidRPr="00F132D1">
        <w:rPr>
          <w:rFonts w:ascii="Times New Roman" w:eastAsia="Times New Roman" w:hAnsi="Times New Roman" w:cs="Times New Roman"/>
          <w:sz w:val="24"/>
          <w:szCs w:val="24"/>
        </w:rPr>
        <w:t>Асмус</w:t>
      </w:r>
      <w:proofErr w:type="spellEnd"/>
      <w:r w:rsidRPr="00F132D1">
        <w:rPr>
          <w:rFonts w:ascii="Times New Roman" w:eastAsia="Times New Roman" w:hAnsi="Times New Roman" w:cs="Times New Roman"/>
          <w:sz w:val="24"/>
          <w:szCs w:val="24"/>
        </w:rPr>
        <w:t xml:space="preserve"> (широкий круг исследований); Ю. Лотман (общество, философия, история).</w:t>
      </w:r>
      <w:proofErr w:type="gramEnd"/>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 xml:space="preserve">Большой популярностью в </w:t>
      </w:r>
      <w:proofErr w:type="spellStart"/>
      <w:r w:rsidRPr="00BD57B8">
        <w:rPr>
          <w:rFonts w:ascii="Times New Roman" w:eastAsia="Times New Roman" w:hAnsi="Times New Roman" w:cs="Times New Roman"/>
          <w:sz w:val="24"/>
          <w:szCs w:val="24"/>
          <w:lang w:eastAsia="ru-RU"/>
        </w:rPr>
        <w:t>позднесоветский</w:t>
      </w:r>
      <w:proofErr w:type="spellEnd"/>
      <w:r w:rsidRPr="00BD57B8">
        <w:rPr>
          <w:rFonts w:ascii="Times New Roman" w:eastAsia="Times New Roman" w:hAnsi="Times New Roman" w:cs="Times New Roman"/>
          <w:sz w:val="24"/>
          <w:szCs w:val="24"/>
          <w:lang w:eastAsia="ru-RU"/>
        </w:rPr>
        <w:t xml:space="preserve"> период пользовались такие философы как А. Ф. Лосев, С. С. Аверинцев, В. В. </w:t>
      </w:r>
      <w:proofErr w:type="spellStart"/>
      <w:r w:rsidRPr="00BD57B8">
        <w:rPr>
          <w:rFonts w:ascii="Times New Roman" w:eastAsia="Times New Roman" w:hAnsi="Times New Roman" w:cs="Times New Roman"/>
          <w:sz w:val="24"/>
          <w:szCs w:val="24"/>
          <w:lang w:eastAsia="ru-RU"/>
        </w:rPr>
        <w:t>Бибихин</w:t>
      </w:r>
      <w:proofErr w:type="spellEnd"/>
      <w:r w:rsidRPr="00BD57B8">
        <w:rPr>
          <w:rFonts w:ascii="Times New Roman" w:eastAsia="Times New Roman" w:hAnsi="Times New Roman" w:cs="Times New Roman"/>
          <w:sz w:val="24"/>
          <w:szCs w:val="24"/>
          <w:lang w:eastAsia="ru-RU"/>
        </w:rPr>
        <w:t xml:space="preserve">. В </w:t>
      </w:r>
      <w:proofErr w:type="spellStart"/>
      <w:r w:rsidRPr="00BD57B8">
        <w:rPr>
          <w:rFonts w:ascii="Times New Roman" w:eastAsia="Times New Roman" w:hAnsi="Times New Roman" w:cs="Times New Roman"/>
          <w:sz w:val="24"/>
          <w:szCs w:val="24"/>
          <w:lang w:eastAsia="ru-RU"/>
        </w:rPr>
        <w:t>позднесоветский</w:t>
      </w:r>
      <w:proofErr w:type="spellEnd"/>
      <w:r w:rsidRPr="00BD57B8">
        <w:rPr>
          <w:rFonts w:ascii="Times New Roman" w:eastAsia="Times New Roman" w:hAnsi="Times New Roman" w:cs="Times New Roman"/>
          <w:sz w:val="24"/>
          <w:szCs w:val="24"/>
          <w:lang w:eastAsia="ru-RU"/>
        </w:rPr>
        <w:t xml:space="preserve"> и постсоветский период получили широкое признание идеи Московско-Тартуской семиотической школы. Михаил Бахтин развивает идеи полифонии, диалога и </w:t>
      </w:r>
      <w:proofErr w:type="spellStart"/>
      <w:r w:rsidRPr="00BD57B8">
        <w:rPr>
          <w:rFonts w:ascii="Times New Roman" w:eastAsia="Times New Roman" w:hAnsi="Times New Roman" w:cs="Times New Roman"/>
          <w:sz w:val="24"/>
          <w:szCs w:val="24"/>
          <w:lang w:eastAsia="ru-RU"/>
        </w:rPr>
        <w:t>карнавальности</w:t>
      </w:r>
      <w:proofErr w:type="spellEnd"/>
      <w:r w:rsidRPr="00BD57B8">
        <w:rPr>
          <w:rFonts w:ascii="Times New Roman" w:eastAsia="Times New Roman" w:hAnsi="Times New Roman" w:cs="Times New Roman"/>
          <w:sz w:val="24"/>
          <w:szCs w:val="24"/>
          <w:lang w:eastAsia="ru-RU"/>
        </w:rPr>
        <w:t>.</w:t>
      </w:r>
    </w:p>
    <w:p w:rsidR="00BD57B8" w:rsidRPr="00BD57B8" w:rsidRDefault="00BD57B8" w:rsidP="00280917">
      <w:pPr>
        <w:spacing w:line="240" w:lineRule="auto"/>
        <w:jc w:val="both"/>
        <w:rPr>
          <w:rFonts w:ascii="Times New Roman" w:eastAsia="Times New Roman" w:hAnsi="Times New Roman" w:cs="Times New Roman"/>
          <w:b/>
          <w:sz w:val="24"/>
          <w:szCs w:val="24"/>
          <w:lang w:eastAsia="ru-RU"/>
        </w:rPr>
      </w:pPr>
      <w:r w:rsidRPr="00BD57B8">
        <w:rPr>
          <w:rFonts w:ascii="Times New Roman" w:eastAsia="Times New Roman" w:hAnsi="Times New Roman" w:cs="Times New Roman"/>
          <w:b/>
          <w:sz w:val="24"/>
          <w:szCs w:val="24"/>
          <w:lang w:eastAsia="ru-RU"/>
        </w:rPr>
        <w:t>3.  Философия В.С. Соловьева</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 xml:space="preserve">Владимир Сергеевич Соловьёв (1853 – 1900). Родился в Москве, отец — ректор Московского университета, историк С. Соловьев. Дед его — Г. Сковорода, украинский философ. Учение Соловьева можно охарактеризовать как </w:t>
      </w:r>
      <w:r w:rsidRPr="00BD57B8">
        <w:rPr>
          <w:rFonts w:ascii="Times New Roman" w:eastAsia="Times New Roman" w:hAnsi="Times New Roman" w:cs="Times New Roman"/>
          <w:b/>
          <w:bCs/>
          <w:sz w:val="24"/>
          <w:szCs w:val="24"/>
          <w:lang w:eastAsia="ru-RU"/>
        </w:rPr>
        <w:t xml:space="preserve">объективный идеализм </w:t>
      </w:r>
      <w:r w:rsidRPr="00BD57B8">
        <w:rPr>
          <w:rFonts w:ascii="Times New Roman" w:eastAsia="Times New Roman" w:hAnsi="Times New Roman" w:cs="Times New Roman"/>
          <w:sz w:val="24"/>
          <w:szCs w:val="24"/>
          <w:lang w:eastAsia="ru-RU"/>
        </w:rPr>
        <w:t>с элементами пантеизма.</w:t>
      </w:r>
    </w:p>
    <w:p w:rsidR="00BD57B8" w:rsidRPr="009B6696" w:rsidRDefault="00BD57B8" w:rsidP="00280917">
      <w:pPr>
        <w:spacing w:line="240" w:lineRule="auto"/>
        <w:jc w:val="both"/>
        <w:rPr>
          <w:rFonts w:ascii="Times New Roman" w:eastAsia="Times New Roman" w:hAnsi="Times New Roman" w:cs="Times New Roman"/>
          <w:i/>
          <w:sz w:val="24"/>
          <w:szCs w:val="24"/>
          <w:lang w:eastAsia="ru-RU"/>
        </w:rPr>
      </w:pPr>
      <w:r w:rsidRPr="00BD57B8">
        <w:rPr>
          <w:rFonts w:ascii="Times New Roman" w:eastAsia="Times New Roman" w:hAnsi="Times New Roman" w:cs="Times New Roman"/>
          <w:i/>
          <w:sz w:val="24"/>
          <w:szCs w:val="24"/>
          <w:lang w:eastAsia="ru-RU"/>
        </w:rPr>
        <w:t>Философия всеединства:</w:t>
      </w:r>
      <w:r w:rsidR="009B6696">
        <w:rPr>
          <w:rFonts w:ascii="Times New Roman" w:eastAsia="Times New Roman" w:hAnsi="Times New Roman" w:cs="Times New Roman"/>
          <w:i/>
          <w:sz w:val="24"/>
          <w:szCs w:val="24"/>
          <w:lang w:eastAsia="ru-RU"/>
        </w:rPr>
        <w:t xml:space="preserve"> </w:t>
      </w:r>
      <w:r w:rsidRPr="00BD57B8">
        <w:rPr>
          <w:rFonts w:ascii="Times New Roman" w:eastAsia="Times New Roman" w:hAnsi="Times New Roman" w:cs="Times New Roman"/>
          <w:sz w:val="24"/>
          <w:szCs w:val="24"/>
          <w:lang w:eastAsia="ru-RU"/>
        </w:rPr>
        <w:t>Исходное первоначало бытия, по Соловьеву, это Сущее, Бог или Абсолют, причем трактуется это первоначало в духе неоплатонизма. Весь мир развивается на основе принципа всеединства. Всеединство – это общность человеческого рода, принадлежность к общечеловеческим ценностям. В основе всеединства – божественное начало</w:t>
      </w:r>
      <w:r w:rsidRPr="009B6696">
        <w:rPr>
          <w:rFonts w:ascii="Times New Roman" w:eastAsia="Times New Roman" w:hAnsi="Times New Roman" w:cs="Times New Roman"/>
          <w:sz w:val="24"/>
          <w:szCs w:val="24"/>
          <w:lang w:eastAsia="ru-RU"/>
        </w:rPr>
        <w:t>. Великое предназначение человечества состоит в том, чтобы объединить весь космос и вернуть природу Богу, соединиться с ним опять. Но для этого сначала необходимо объединиться самому человечеству, достичь «богочеловеческого единства». Важным шагом на этом пути является, во-первых, объединение православной и</w:t>
      </w:r>
      <w:r w:rsidRPr="009B6696">
        <w:rPr>
          <w:rFonts w:ascii="Times New Roman" w:eastAsia="Times New Roman" w:hAnsi="Times New Roman" w:cs="Times New Roman"/>
          <w:b/>
          <w:bCs/>
          <w:sz w:val="24"/>
          <w:szCs w:val="24"/>
          <w:lang w:eastAsia="ru-RU"/>
        </w:rPr>
        <w:t xml:space="preserve"> </w:t>
      </w:r>
      <w:r w:rsidRPr="009B6696">
        <w:rPr>
          <w:rFonts w:ascii="Times New Roman" w:eastAsia="Times New Roman" w:hAnsi="Times New Roman" w:cs="Times New Roman"/>
          <w:sz w:val="24"/>
          <w:szCs w:val="24"/>
          <w:lang w:eastAsia="ru-RU"/>
        </w:rPr>
        <w:t xml:space="preserve">католической церкви и, во-вторых, создание всемирного государства. </w:t>
      </w:r>
      <w:r w:rsidRPr="009B6696">
        <w:rPr>
          <w:rFonts w:ascii="Times New Roman" w:eastAsia="Times New Roman" w:hAnsi="Times New Roman" w:cs="Times New Roman"/>
          <w:i/>
          <w:sz w:val="24"/>
          <w:szCs w:val="24"/>
          <w:lang w:eastAsia="ru-RU"/>
        </w:rPr>
        <w:t xml:space="preserve">Соборность, по Соловьеву, – это единение на основе любви. </w:t>
      </w:r>
    </w:p>
    <w:p w:rsidR="00BD57B8" w:rsidRPr="009B6696"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 xml:space="preserve">Соловьев был сторонником </w:t>
      </w:r>
      <w:r w:rsidRPr="009B6696">
        <w:rPr>
          <w:rFonts w:ascii="Times New Roman" w:eastAsia="Times New Roman" w:hAnsi="Times New Roman" w:cs="Times New Roman"/>
          <w:sz w:val="24"/>
          <w:szCs w:val="24"/>
          <w:lang w:eastAsia="ru-RU"/>
        </w:rPr>
        <w:t>диалектического подхода к действительности. И непосредственным субъектом всех изменений в мире выступает у Соловьева именно мировая душа. Основным признаком ее является особая энергия, которая одухотворяет все существующее. Бог дает мировой душе идею всеединства как определенную форму всей ее деятельности.</w:t>
      </w:r>
      <w:r w:rsidRPr="00BD57B8">
        <w:rPr>
          <w:rFonts w:ascii="Times New Roman" w:eastAsia="Times New Roman" w:hAnsi="Times New Roman" w:cs="Times New Roman"/>
          <w:sz w:val="24"/>
          <w:szCs w:val="24"/>
          <w:lang w:eastAsia="ru-RU"/>
        </w:rPr>
        <w:t xml:space="preserve"> Эта вечная божественная идея в системе Соловьева получила название </w:t>
      </w:r>
      <w:r w:rsidRPr="00BD57B8">
        <w:rPr>
          <w:rFonts w:ascii="Times New Roman" w:eastAsia="Times New Roman" w:hAnsi="Times New Roman" w:cs="Times New Roman"/>
          <w:b/>
          <w:sz w:val="24"/>
          <w:szCs w:val="24"/>
          <w:lang w:eastAsia="ru-RU"/>
        </w:rPr>
        <w:t xml:space="preserve">Софии — мудрости. </w:t>
      </w:r>
      <w:r w:rsidRPr="00BD57B8">
        <w:rPr>
          <w:rFonts w:ascii="Times New Roman" w:eastAsia="Times New Roman" w:hAnsi="Times New Roman" w:cs="Times New Roman"/>
          <w:sz w:val="24"/>
          <w:szCs w:val="24"/>
          <w:lang w:eastAsia="ru-RU"/>
        </w:rPr>
        <w:t>Мир — это не только творение Бога. Основой и существом мира является «</w:t>
      </w:r>
      <w:r w:rsidRPr="00BD57B8">
        <w:rPr>
          <w:rFonts w:ascii="Times New Roman" w:eastAsia="Times New Roman" w:hAnsi="Times New Roman" w:cs="Times New Roman"/>
          <w:b/>
          <w:sz w:val="24"/>
          <w:szCs w:val="24"/>
          <w:lang w:eastAsia="ru-RU"/>
        </w:rPr>
        <w:t xml:space="preserve">душа мира» </w:t>
      </w:r>
      <w:r w:rsidRPr="00BD57B8">
        <w:rPr>
          <w:rFonts w:ascii="Times New Roman" w:eastAsia="Times New Roman" w:hAnsi="Times New Roman" w:cs="Times New Roman"/>
          <w:sz w:val="24"/>
          <w:szCs w:val="24"/>
          <w:lang w:eastAsia="ru-RU"/>
        </w:rPr>
        <w:t xml:space="preserve">— </w:t>
      </w:r>
      <w:r w:rsidRPr="00BD57B8">
        <w:rPr>
          <w:rFonts w:ascii="Times New Roman" w:eastAsia="Times New Roman" w:hAnsi="Times New Roman" w:cs="Times New Roman"/>
          <w:b/>
          <w:sz w:val="24"/>
          <w:szCs w:val="24"/>
          <w:lang w:eastAsia="ru-RU"/>
        </w:rPr>
        <w:t xml:space="preserve">София, как связующее звено между творцом и творением, придающее общность Богу, миру и человеку. </w:t>
      </w:r>
      <w:r w:rsidRPr="00BD57B8">
        <w:rPr>
          <w:rFonts w:ascii="Times New Roman" w:eastAsia="Times New Roman" w:hAnsi="Times New Roman" w:cs="Times New Roman"/>
          <w:sz w:val="24"/>
          <w:szCs w:val="24"/>
          <w:lang w:eastAsia="ru-RU"/>
        </w:rPr>
        <w:t xml:space="preserve">В более поздних работах Соловьев различает эти два понятия: </w:t>
      </w:r>
      <w:r w:rsidRPr="00BD57B8">
        <w:rPr>
          <w:rFonts w:ascii="Times New Roman" w:eastAsia="Times New Roman" w:hAnsi="Times New Roman" w:cs="Times New Roman"/>
          <w:i/>
          <w:sz w:val="24"/>
          <w:szCs w:val="24"/>
          <w:lang w:eastAsia="ru-RU"/>
        </w:rPr>
        <w:t>Софию — Премудрость Божью и Душу мира.</w:t>
      </w:r>
      <w:r w:rsidRPr="00BD57B8">
        <w:rPr>
          <w:rFonts w:ascii="Times New Roman" w:eastAsia="Times New Roman" w:hAnsi="Times New Roman" w:cs="Times New Roman"/>
          <w:sz w:val="24"/>
          <w:szCs w:val="24"/>
          <w:lang w:eastAsia="ru-RU"/>
        </w:rPr>
        <w:t xml:space="preserve"> Душа мира оказывается тогда соединяющим звеном между материальным миром и Богом.</w:t>
      </w:r>
      <w:r w:rsidR="009B6696">
        <w:rPr>
          <w:rFonts w:ascii="Times New Roman" w:eastAsia="Times New Roman" w:hAnsi="Times New Roman" w:cs="Times New Roman"/>
          <w:sz w:val="24"/>
          <w:szCs w:val="24"/>
          <w:lang w:eastAsia="ru-RU"/>
        </w:rPr>
        <w:t xml:space="preserve"> </w:t>
      </w:r>
      <w:r w:rsidRPr="009B6696">
        <w:rPr>
          <w:rFonts w:ascii="Times New Roman" w:eastAsia="Times New Roman" w:hAnsi="Times New Roman" w:cs="Times New Roman"/>
          <w:sz w:val="24"/>
          <w:szCs w:val="24"/>
          <w:lang w:eastAsia="ru-RU"/>
        </w:rPr>
        <w:t xml:space="preserve">София есть символ вечной женственности, творческая божественная мудрость, в которой заключены все мировые идеи (идеи природы, человека). Это женское начало в Боге, символ тайны мира.  </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i/>
          <w:sz w:val="24"/>
          <w:szCs w:val="24"/>
          <w:lang w:eastAsia="ru-RU"/>
        </w:rPr>
        <w:t xml:space="preserve">      Теория </w:t>
      </w:r>
      <w:proofErr w:type="spellStart"/>
      <w:r w:rsidRPr="00BD57B8">
        <w:rPr>
          <w:rFonts w:ascii="Times New Roman" w:eastAsia="Times New Roman" w:hAnsi="Times New Roman" w:cs="Times New Roman"/>
          <w:i/>
          <w:sz w:val="24"/>
          <w:szCs w:val="24"/>
          <w:lang w:eastAsia="ru-RU"/>
        </w:rPr>
        <w:t>познания</w:t>
      </w:r>
      <w:proofErr w:type="gramStart"/>
      <w:r w:rsidRPr="00BD57B8">
        <w:rPr>
          <w:rFonts w:ascii="Times New Roman" w:eastAsia="Times New Roman" w:hAnsi="Times New Roman" w:cs="Times New Roman"/>
          <w:i/>
          <w:sz w:val="24"/>
          <w:szCs w:val="24"/>
          <w:lang w:eastAsia="ru-RU"/>
        </w:rPr>
        <w:t>:</w:t>
      </w:r>
      <w:r w:rsidRPr="00BD57B8">
        <w:rPr>
          <w:rFonts w:ascii="Times New Roman" w:eastAsia="Times New Roman" w:hAnsi="Times New Roman" w:cs="Times New Roman"/>
          <w:sz w:val="24"/>
          <w:szCs w:val="24"/>
          <w:lang w:eastAsia="ru-RU"/>
        </w:rPr>
        <w:t>В</w:t>
      </w:r>
      <w:proofErr w:type="spellEnd"/>
      <w:proofErr w:type="gramEnd"/>
      <w:r w:rsidRPr="00BD57B8">
        <w:rPr>
          <w:rFonts w:ascii="Times New Roman" w:eastAsia="Times New Roman" w:hAnsi="Times New Roman" w:cs="Times New Roman"/>
          <w:sz w:val="24"/>
          <w:szCs w:val="24"/>
          <w:lang w:eastAsia="ru-RU"/>
        </w:rPr>
        <w:t xml:space="preserve"> гносеологическом аспекте принцип всеединства реализуется через концепцию цельности знания, представляющего собой неразрывную взаимосвязь трех разновидностей этого знания: эмпирического (научного), рационального (философского) и мистического (созерцательно-религиозного). Утверждение Соловьева об истинном знании, как единстве эмпирического, рационального и мистического познания является основанием для вывода о необходимости единства науки, философии и религии. Итак, все знания связаны в единое знание – </w:t>
      </w:r>
      <w:r w:rsidRPr="00BD57B8">
        <w:rPr>
          <w:rFonts w:ascii="Times New Roman" w:eastAsia="Times New Roman" w:hAnsi="Times New Roman" w:cs="Times New Roman"/>
          <w:b/>
          <w:sz w:val="24"/>
          <w:szCs w:val="24"/>
          <w:lang w:eastAsia="ru-RU"/>
        </w:rPr>
        <w:t>теософия</w:t>
      </w:r>
      <w:r w:rsidRPr="00BD57B8">
        <w:rPr>
          <w:rFonts w:ascii="Times New Roman" w:eastAsia="Times New Roman" w:hAnsi="Times New Roman" w:cs="Times New Roman"/>
          <w:sz w:val="24"/>
          <w:szCs w:val="24"/>
          <w:lang w:eastAsia="ru-RU"/>
        </w:rPr>
        <w:t xml:space="preserve"> (цельное знание), синтез теологии – философии – опытной н</w:t>
      </w:r>
      <w:r w:rsidR="009B6696">
        <w:rPr>
          <w:rFonts w:ascii="Times New Roman" w:eastAsia="Times New Roman" w:hAnsi="Times New Roman" w:cs="Times New Roman"/>
          <w:sz w:val="24"/>
          <w:szCs w:val="24"/>
          <w:lang w:eastAsia="ru-RU"/>
        </w:rPr>
        <w:t>ауки (органическое их единство)</w:t>
      </w:r>
      <w:r w:rsidRPr="00BD57B8">
        <w:rPr>
          <w:rFonts w:ascii="Times New Roman" w:eastAsia="Times New Roman" w:hAnsi="Times New Roman" w:cs="Times New Roman"/>
          <w:sz w:val="24"/>
          <w:szCs w:val="24"/>
          <w:lang w:eastAsia="ru-RU"/>
        </w:rPr>
        <w:t>.</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i/>
          <w:sz w:val="24"/>
          <w:szCs w:val="24"/>
          <w:lang w:eastAsia="ru-RU"/>
        </w:rPr>
        <w:t>Рассмотрение истории как прогрессивного развития человечества</w:t>
      </w:r>
      <w:r w:rsidRPr="00BD57B8">
        <w:rPr>
          <w:rFonts w:ascii="Times New Roman" w:eastAsia="Times New Roman" w:hAnsi="Times New Roman" w:cs="Times New Roman"/>
          <w:sz w:val="24"/>
          <w:szCs w:val="24"/>
          <w:lang w:eastAsia="ru-RU"/>
        </w:rPr>
        <w:t xml:space="preserve">. По Соловьеву, на земле в будущем наступит теократия, т.е. единство духовной, царской и внутренней (духовной) власти. В истории много сил: 1. Восток. 2. Запад. 3. Славянский мир. И первая и вторая силы скоро исчерпают себя. Запад распыляет </w:t>
      </w:r>
      <w:proofErr w:type="gramStart"/>
      <w:r w:rsidRPr="00BD57B8">
        <w:rPr>
          <w:rFonts w:ascii="Times New Roman" w:eastAsia="Times New Roman" w:hAnsi="Times New Roman" w:cs="Times New Roman"/>
          <w:sz w:val="24"/>
          <w:szCs w:val="24"/>
          <w:lang w:eastAsia="ru-RU"/>
        </w:rPr>
        <w:t>единое</w:t>
      </w:r>
      <w:proofErr w:type="gramEnd"/>
      <w:r w:rsidRPr="00BD57B8">
        <w:rPr>
          <w:rFonts w:ascii="Times New Roman" w:eastAsia="Times New Roman" w:hAnsi="Times New Roman" w:cs="Times New Roman"/>
          <w:sz w:val="24"/>
          <w:szCs w:val="24"/>
          <w:lang w:eastAsia="ru-RU"/>
        </w:rPr>
        <w:t xml:space="preserve"> из-за развития эгоизма у людей. Славянский мир может объединить всех в единстве. </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i/>
          <w:sz w:val="24"/>
          <w:szCs w:val="24"/>
          <w:lang w:eastAsia="ru-RU"/>
        </w:rPr>
        <w:t xml:space="preserve">Этическое </w:t>
      </w:r>
      <w:proofErr w:type="spellStart"/>
      <w:r w:rsidRPr="00BD57B8">
        <w:rPr>
          <w:rFonts w:ascii="Times New Roman" w:eastAsia="Times New Roman" w:hAnsi="Times New Roman" w:cs="Times New Roman"/>
          <w:i/>
          <w:sz w:val="24"/>
          <w:szCs w:val="24"/>
          <w:lang w:eastAsia="ru-RU"/>
        </w:rPr>
        <w:t>учение</w:t>
      </w:r>
      <w:proofErr w:type="gramStart"/>
      <w:r w:rsidRPr="00BD57B8">
        <w:rPr>
          <w:rFonts w:ascii="Times New Roman" w:eastAsia="Times New Roman" w:hAnsi="Times New Roman" w:cs="Times New Roman"/>
          <w:i/>
          <w:sz w:val="24"/>
          <w:szCs w:val="24"/>
          <w:lang w:eastAsia="ru-RU"/>
        </w:rPr>
        <w:t>:</w:t>
      </w:r>
      <w:r w:rsidRPr="00BD57B8">
        <w:rPr>
          <w:rFonts w:ascii="Times New Roman" w:eastAsia="Times New Roman" w:hAnsi="Times New Roman" w:cs="Times New Roman"/>
          <w:sz w:val="24"/>
          <w:szCs w:val="24"/>
          <w:lang w:eastAsia="ru-RU"/>
        </w:rPr>
        <w:t>С</w:t>
      </w:r>
      <w:proofErr w:type="gramEnd"/>
      <w:r w:rsidRPr="00BD57B8">
        <w:rPr>
          <w:rFonts w:ascii="Times New Roman" w:eastAsia="Times New Roman" w:hAnsi="Times New Roman" w:cs="Times New Roman"/>
          <w:sz w:val="24"/>
          <w:szCs w:val="24"/>
          <w:lang w:eastAsia="ru-RU"/>
        </w:rPr>
        <w:t>оловьевым</w:t>
      </w:r>
      <w:proofErr w:type="spellEnd"/>
      <w:r w:rsidRPr="00BD57B8">
        <w:rPr>
          <w:rFonts w:ascii="Times New Roman" w:eastAsia="Times New Roman" w:hAnsi="Times New Roman" w:cs="Times New Roman"/>
          <w:sz w:val="24"/>
          <w:szCs w:val="24"/>
          <w:lang w:eastAsia="ru-RU"/>
        </w:rPr>
        <w:t xml:space="preserve"> рассматривается</w:t>
      </w:r>
      <w:r w:rsidRPr="00BD57B8">
        <w:rPr>
          <w:rFonts w:ascii="Times New Roman" w:eastAsia="Times New Roman" w:hAnsi="Times New Roman" w:cs="Times New Roman"/>
          <w:i/>
          <w:sz w:val="24"/>
          <w:szCs w:val="24"/>
          <w:lang w:eastAsia="ru-RU"/>
        </w:rPr>
        <w:t xml:space="preserve"> </w:t>
      </w:r>
      <w:r w:rsidRPr="00BD57B8">
        <w:rPr>
          <w:rFonts w:ascii="Times New Roman" w:eastAsia="Times New Roman" w:hAnsi="Times New Roman" w:cs="Times New Roman"/>
          <w:sz w:val="24"/>
          <w:szCs w:val="24"/>
          <w:lang w:eastAsia="ru-RU"/>
        </w:rPr>
        <w:t xml:space="preserve">проблема добра и добродетели, а также нравственной сущности любви. </w:t>
      </w:r>
      <w:r w:rsidRPr="00BD57B8">
        <w:rPr>
          <w:rFonts w:ascii="Times New Roman" w:eastAsia="Times New Roman" w:hAnsi="Times New Roman" w:cs="Times New Roman"/>
          <w:b/>
          <w:sz w:val="24"/>
          <w:szCs w:val="24"/>
          <w:lang w:eastAsia="ru-RU"/>
        </w:rPr>
        <w:t xml:space="preserve">Любовь — сущность человека. </w:t>
      </w:r>
      <w:r w:rsidRPr="00BD57B8">
        <w:rPr>
          <w:rFonts w:ascii="Times New Roman" w:eastAsia="Times New Roman" w:hAnsi="Times New Roman" w:cs="Times New Roman"/>
          <w:sz w:val="24"/>
          <w:szCs w:val="24"/>
          <w:lang w:eastAsia="ru-RU"/>
        </w:rPr>
        <w:t xml:space="preserve">Только любовь может дать человеку силы осознать свою смерть. Любовь — это победа над смертью. Философ считает, что </w:t>
      </w:r>
      <w:r w:rsidRPr="00BD57B8">
        <w:rPr>
          <w:rFonts w:ascii="Times New Roman" w:eastAsia="Times New Roman" w:hAnsi="Times New Roman" w:cs="Times New Roman"/>
          <w:sz w:val="24"/>
          <w:szCs w:val="24"/>
          <w:lang w:eastAsia="ru-RU"/>
        </w:rPr>
        <w:lastRenderedPageBreak/>
        <w:t xml:space="preserve">смысл любви заключается в оправдании и спасении индивидуальности, которое можно преодолеть через жертву эгоизма. Любовь - это признание ценностей другого человека. </w:t>
      </w:r>
      <w:proofErr w:type="gramStart"/>
      <w:r w:rsidRPr="00BD57B8">
        <w:rPr>
          <w:rFonts w:ascii="Times New Roman" w:eastAsia="Times New Roman" w:hAnsi="Times New Roman" w:cs="Times New Roman"/>
          <w:sz w:val="24"/>
          <w:szCs w:val="24"/>
          <w:lang w:eastAsia="ru-RU"/>
        </w:rPr>
        <w:t>По Соловьеву, в основе нравственности лежит 3 врождённых начала, которые выражаются в добродетелях:</w:t>
      </w:r>
      <w:proofErr w:type="gramEnd"/>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 xml:space="preserve">1. стыд (отношение к </w:t>
      </w:r>
      <w:proofErr w:type="gramStart"/>
      <w:r w:rsidRPr="00BD57B8">
        <w:rPr>
          <w:rFonts w:ascii="Times New Roman" w:eastAsia="Times New Roman" w:hAnsi="Times New Roman" w:cs="Times New Roman"/>
          <w:sz w:val="24"/>
          <w:szCs w:val="24"/>
          <w:lang w:eastAsia="ru-RU"/>
        </w:rPr>
        <w:t>низшему</w:t>
      </w:r>
      <w:proofErr w:type="gramEnd"/>
      <w:r w:rsidRPr="00BD57B8">
        <w:rPr>
          <w:rFonts w:ascii="Times New Roman" w:eastAsia="Times New Roman" w:hAnsi="Times New Roman" w:cs="Times New Roman"/>
          <w:sz w:val="24"/>
          <w:szCs w:val="24"/>
          <w:lang w:eastAsia="ru-RU"/>
        </w:rPr>
        <w:t xml:space="preserve">) =&gt; стыдливость или бесстыдство; </w:t>
      </w:r>
    </w:p>
    <w:p w:rsidR="00BD57B8" w:rsidRPr="00BD57B8" w:rsidRDefault="00BD57B8" w:rsidP="00280917">
      <w:pPr>
        <w:spacing w:line="240" w:lineRule="auto"/>
        <w:jc w:val="both"/>
        <w:rPr>
          <w:rFonts w:ascii="Times New Roman" w:eastAsia="Times New Roman" w:hAnsi="Times New Roman" w:cs="Times New Roman"/>
          <w:i/>
          <w:sz w:val="24"/>
          <w:szCs w:val="24"/>
          <w:lang w:eastAsia="ru-RU"/>
        </w:rPr>
      </w:pPr>
      <w:r w:rsidRPr="00BD57B8">
        <w:rPr>
          <w:rFonts w:ascii="Times New Roman" w:eastAsia="Times New Roman" w:hAnsi="Times New Roman" w:cs="Times New Roman"/>
          <w:sz w:val="24"/>
          <w:szCs w:val="24"/>
          <w:lang w:eastAsia="ru-RU"/>
        </w:rPr>
        <w:t>2. жалость (отражение отношений к другим людям) =&gt;сострадание или жестокость;</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 xml:space="preserve">3. благоговение (отношение к </w:t>
      </w:r>
      <w:proofErr w:type="gramStart"/>
      <w:r w:rsidRPr="00BD57B8">
        <w:rPr>
          <w:rFonts w:ascii="Times New Roman" w:eastAsia="Times New Roman" w:hAnsi="Times New Roman" w:cs="Times New Roman"/>
          <w:sz w:val="24"/>
          <w:szCs w:val="24"/>
          <w:lang w:eastAsia="ru-RU"/>
        </w:rPr>
        <w:t>высшему</w:t>
      </w:r>
      <w:proofErr w:type="gramEnd"/>
      <w:r w:rsidRPr="00BD57B8">
        <w:rPr>
          <w:rFonts w:ascii="Times New Roman" w:eastAsia="Times New Roman" w:hAnsi="Times New Roman" w:cs="Times New Roman"/>
          <w:sz w:val="24"/>
          <w:szCs w:val="24"/>
          <w:lang w:eastAsia="ru-RU"/>
        </w:rPr>
        <w:t>) =&gt; благочестие или нечестивость.</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ab/>
      </w:r>
      <w:r w:rsidRPr="00BD57B8">
        <w:rPr>
          <w:rFonts w:ascii="Times New Roman" w:eastAsia="Times New Roman" w:hAnsi="Times New Roman" w:cs="Times New Roman"/>
          <w:i/>
          <w:sz w:val="24"/>
          <w:szCs w:val="24"/>
          <w:lang w:eastAsia="ru-RU"/>
        </w:rPr>
        <w:t>Вывод:</w:t>
      </w:r>
      <w:r w:rsidRPr="00BD57B8">
        <w:rPr>
          <w:rFonts w:ascii="Times New Roman" w:eastAsia="Times New Roman" w:hAnsi="Times New Roman" w:cs="Times New Roman"/>
          <w:sz w:val="24"/>
          <w:szCs w:val="24"/>
          <w:lang w:eastAsia="ru-RU"/>
        </w:rPr>
        <w:t xml:space="preserve"> все добродетели человека связаны с первичными началами нравственности, а поведение человека зависит от нравственных добродетелей.</w:t>
      </w:r>
    </w:p>
    <w:p w:rsidR="009B6696"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 xml:space="preserve">Итак, Центральная идея философии Соловьева — </w:t>
      </w:r>
      <w:r w:rsidRPr="009B6696">
        <w:rPr>
          <w:rFonts w:ascii="Times New Roman" w:eastAsia="Times New Roman" w:hAnsi="Times New Roman" w:cs="Times New Roman"/>
          <w:i/>
          <w:sz w:val="24"/>
          <w:szCs w:val="24"/>
          <w:lang w:eastAsia="ru-RU"/>
        </w:rPr>
        <w:t>идея всеединства</w:t>
      </w:r>
      <w:r w:rsidRPr="00BD57B8">
        <w:rPr>
          <w:rFonts w:ascii="Times New Roman" w:eastAsia="Times New Roman" w:hAnsi="Times New Roman" w:cs="Times New Roman"/>
          <w:sz w:val="24"/>
          <w:szCs w:val="24"/>
          <w:lang w:eastAsia="ru-RU"/>
        </w:rPr>
        <w:t xml:space="preserve">. Соловьев отталкивается от </w:t>
      </w:r>
      <w:proofErr w:type="spellStart"/>
      <w:r w:rsidRPr="00BD57B8">
        <w:rPr>
          <w:rFonts w:ascii="Times New Roman" w:eastAsia="Times New Roman" w:hAnsi="Times New Roman" w:cs="Times New Roman"/>
          <w:sz w:val="24"/>
          <w:szCs w:val="24"/>
          <w:lang w:eastAsia="ru-RU"/>
        </w:rPr>
        <w:t>славянофильной</w:t>
      </w:r>
      <w:proofErr w:type="spellEnd"/>
      <w:r w:rsidRPr="00BD57B8">
        <w:rPr>
          <w:rFonts w:ascii="Times New Roman" w:eastAsia="Times New Roman" w:hAnsi="Times New Roman" w:cs="Times New Roman"/>
          <w:sz w:val="24"/>
          <w:szCs w:val="24"/>
          <w:lang w:eastAsia="ru-RU"/>
        </w:rPr>
        <w:t xml:space="preserve"> идеи соборности, но придает этой идее онтологическую окраску, всеохватывающее, космическое значение. </w:t>
      </w:r>
    </w:p>
    <w:p w:rsidR="00BD57B8" w:rsidRPr="00BD57B8" w:rsidRDefault="00BD57B8" w:rsidP="00280917">
      <w:pPr>
        <w:spacing w:line="240" w:lineRule="auto"/>
        <w:jc w:val="both"/>
        <w:rPr>
          <w:rFonts w:ascii="Times New Roman" w:eastAsia="Times New Roman" w:hAnsi="Times New Roman" w:cs="Times New Roman"/>
          <w:b/>
          <w:sz w:val="24"/>
          <w:szCs w:val="24"/>
          <w:lang w:eastAsia="ru-RU"/>
        </w:rPr>
      </w:pPr>
      <w:r w:rsidRPr="00BD57B8">
        <w:rPr>
          <w:rFonts w:ascii="Times New Roman" w:eastAsia="Times New Roman" w:hAnsi="Times New Roman" w:cs="Times New Roman"/>
          <w:b/>
          <w:sz w:val="24"/>
          <w:szCs w:val="24"/>
          <w:lang w:eastAsia="ru-RU"/>
        </w:rPr>
        <w:t>4. Философское учение Л. Толстого и Ф. Достоевского.</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b/>
          <w:sz w:val="24"/>
          <w:szCs w:val="24"/>
          <w:lang w:eastAsia="ru-RU"/>
        </w:rPr>
        <w:t>Лев Николаевич Толстой</w:t>
      </w:r>
      <w:r w:rsidRPr="00BD57B8">
        <w:rPr>
          <w:rFonts w:ascii="Times New Roman" w:eastAsia="Times New Roman" w:hAnsi="Times New Roman" w:cs="Times New Roman"/>
          <w:sz w:val="24"/>
          <w:szCs w:val="24"/>
          <w:lang w:eastAsia="ru-RU"/>
        </w:rPr>
        <w:t xml:space="preserve"> (1828—1910) — великий русский писатель, получивший всемирное признание, публицист и философ. Л. Н. Толстой создает свою «рациональную философию», включающую все ценное из православия. Центральное место в ней занимает нравственность. </w:t>
      </w:r>
    </w:p>
    <w:p w:rsidR="00BD57B8" w:rsidRPr="009B6696"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i/>
          <w:iCs/>
          <w:sz w:val="24"/>
          <w:szCs w:val="24"/>
          <w:lang w:eastAsia="ru-RU"/>
        </w:rPr>
        <w:t xml:space="preserve">Философия истории. </w:t>
      </w:r>
      <w:r w:rsidRPr="00BD57B8">
        <w:rPr>
          <w:rFonts w:ascii="Times New Roman" w:eastAsia="Times New Roman" w:hAnsi="Times New Roman" w:cs="Times New Roman"/>
          <w:sz w:val="24"/>
          <w:szCs w:val="24"/>
          <w:lang w:eastAsia="ru-RU"/>
        </w:rPr>
        <w:t xml:space="preserve">Собственное понимание проблем философии истории (ее движущих сил, законов, роли личности и народных масс в истории, свободы и необходимости и т.п.) наиболее полно воплотилось Толстым в романе «Война и мир». При этом свои идеи он не только вкладывает в уста ряда героев, но и часто излагает их «от автора» — в отдельных главах, являющихся философскими вкраплениями в общий ход сюжетного повествования. Толстой постоянно проводит мысль, что </w:t>
      </w:r>
      <w:r w:rsidRPr="009B6696">
        <w:rPr>
          <w:rFonts w:ascii="Times New Roman" w:eastAsia="Times New Roman" w:hAnsi="Times New Roman" w:cs="Times New Roman"/>
          <w:sz w:val="24"/>
          <w:szCs w:val="24"/>
          <w:lang w:eastAsia="ru-RU"/>
        </w:rPr>
        <w:t xml:space="preserve">движущей и решающей силой исторического развития являются </w:t>
      </w:r>
      <w:r w:rsidRPr="009B6696">
        <w:rPr>
          <w:rFonts w:ascii="Times New Roman" w:eastAsia="Times New Roman" w:hAnsi="Times New Roman" w:cs="Times New Roman"/>
          <w:i/>
          <w:sz w:val="24"/>
          <w:szCs w:val="24"/>
          <w:lang w:eastAsia="ru-RU"/>
        </w:rPr>
        <w:t>народные массы</w:t>
      </w:r>
      <w:r w:rsidRPr="009B6696">
        <w:rPr>
          <w:rFonts w:ascii="Times New Roman" w:eastAsia="Times New Roman" w:hAnsi="Times New Roman" w:cs="Times New Roman"/>
          <w:sz w:val="24"/>
          <w:szCs w:val="24"/>
          <w:lang w:eastAsia="ru-RU"/>
        </w:rPr>
        <w:t>, а не выдающиеся личности. Важнейшие исторические события происходят не по воле отдельных людей, а скорее в результате «сложения воль» множества участников этих событий.</w:t>
      </w:r>
      <w:r w:rsidRPr="009B6696">
        <w:rPr>
          <w:rFonts w:ascii="Times New Roman" w:eastAsia="Times New Roman" w:hAnsi="Times New Roman" w:cs="Times New Roman"/>
          <w:sz w:val="24"/>
          <w:szCs w:val="24"/>
          <w:lang w:eastAsia="ru-RU"/>
        </w:rPr>
        <w:tab/>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i/>
          <w:sz w:val="24"/>
          <w:szCs w:val="24"/>
          <w:lang w:eastAsia="ru-RU"/>
        </w:rPr>
        <w:t xml:space="preserve">Этико-педагогическое учение: </w:t>
      </w:r>
      <w:r w:rsidRPr="00BD57B8">
        <w:rPr>
          <w:rFonts w:ascii="Times New Roman" w:eastAsia="Times New Roman" w:hAnsi="Times New Roman" w:cs="Times New Roman"/>
          <w:sz w:val="24"/>
          <w:szCs w:val="24"/>
          <w:lang w:eastAsia="ru-RU"/>
        </w:rPr>
        <w:t xml:space="preserve">Жизнь высших слоев, живущих не своим трудом, Толстой считал неправедной, каждый человек должен сам добывать хлеб свой, поэтому оправдана только жизнь трудящихся (и в первую очередь крестьян). Толстой </w:t>
      </w:r>
      <w:r w:rsidRPr="009B6696">
        <w:rPr>
          <w:rFonts w:ascii="Times New Roman" w:eastAsia="Times New Roman" w:hAnsi="Times New Roman" w:cs="Times New Roman"/>
          <w:i/>
          <w:sz w:val="24"/>
          <w:szCs w:val="24"/>
          <w:lang w:eastAsia="ru-RU"/>
        </w:rPr>
        <w:t>осуждал мир угнетения и эксплуатации, несправедливости и насилия</w:t>
      </w:r>
      <w:r w:rsidRPr="00BD57B8">
        <w:rPr>
          <w:rFonts w:ascii="Times New Roman" w:eastAsia="Times New Roman" w:hAnsi="Times New Roman" w:cs="Times New Roman"/>
          <w:sz w:val="24"/>
          <w:szCs w:val="24"/>
          <w:lang w:eastAsia="ru-RU"/>
        </w:rPr>
        <w:t xml:space="preserve">. Эта жизнь должна быть преобразована, но такое преобразование должно быть исключительно мирным. Насилие порождает в ответ только новое насилие, и потому не является действенным способом борьбы с ним. Тезис о </w:t>
      </w:r>
      <w:r w:rsidRPr="00BD57B8">
        <w:rPr>
          <w:rFonts w:ascii="Times New Roman" w:eastAsia="Times New Roman" w:hAnsi="Times New Roman" w:cs="Times New Roman"/>
          <w:i/>
          <w:iCs/>
          <w:sz w:val="24"/>
          <w:szCs w:val="24"/>
          <w:lang w:eastAsia="ru-RU"/>
        </w:rPr>
        <w:t xml:space="preserve">«непротивлении злу насилием», </w:t>
      </w:r>
      <w:r w:rsidRPr="00BD57B8">
        <w:rPr>
          <w:rFonts w:ascii="Times New Roman" w:eastAsia="Times New Roman" w:hAnsi="Times New Roman" w:cs="Times New Roman"/>
          <w:sz w:val="24"/>
          <w:szCs w:val="24"/>
          <w:lang w:eastAsia="ru-RU"/>
        </w:rPr>
        <w:t>уходящий корнями в христианское и буддийское вероучения, занял центральное место в «толстовстве», получив всемирную известность и даже практическое воплощение. «Непротивление злу насилием» понималось Толстым и его последователями как активное действие, предполагая комплекс мер, нейтрализующих насилие государственной власти, а именно: отказ от участия во всем, что поддерживает государственную власть, т.е. армии, полиции, отказ от уплаты налогов и т.п.</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 xml:space="preserve">Именно в сфере нравственности решаются Толстым основные отношения между личностью и обществом. </w:t>
      </w:r>
      <w:proofErr w:type="gramStart"/>
      <w:r w:rsidRPr="00BD57B8">
        <w:rPr>
          <w:rFonts w:ascii="Times New Roman" w:eastAsia="Times New Roman" w:hAnsi="Times New Roman" w:cs="Times New Roman"/>
          <w:sz w:val="24"/>
          <w:szCs w:val="24"/>
          <w:lang w:eastAsia="ru-RU"/>
        </w:rPr>
        <w:t xml:space="preserve">Люди должны объединяться в рамках </w:t>
      </w:r>
      <w:proofErr w:type="spellStart"/>
      <w:r w:rsidRPr="00BD57B8">
        <w:rPr>
          <w:rFonts w:ascii="Times New Roman" w:eastAsia="Times New Roman" w:hAnsi="Times New Roman" w:cs="Times New Roman"/>
          <w:sz w:val="24"/>
          <w:szCs w:val="24"/>
          <w:lang w:eastAsia="ru-RU"/>
        </w:rPr>
        <w:t>внегосударственных</w:t>
      </w:r>
      <w:proofErr w:type="spellEnd"/>
      <w:r w:rsidRPr="00BD57B8">
        <w:rPr>
          <w:rFonts w:ascii="Times New Roman" w:eastAsia="Times New Roman" w:hAnsi="Times New Roman" w:cs="Times New Roman"/>
          <w:sz w:val="24"/>
          <w:szCs w:val="24"/>
          <w:lang w:eastAsia="ru-RU"/>
        </w:rPr>
        <w:t xml:space="preserve"> форм, на принципах любви к ближнему, и тогда новые условия христианской жизни образуются сами собой.</w:t>
      </w:r>
      <w:proofErr w:type="gramEnd"/>
    </w:p>
    <w:p w:rsidR="00BD57B8" w:rsidRPr="009B6696" w:rsidRDefault="00BD57B8" w:rsidP="00280917">
      <w:pPr>
        <w:spacing w:line="240" w:lineRule="auto"/>
        <w:jc w:val="both"/>
        <w:rPr>
          <w:rFonts w:ascii="Times New Roman" w:eastAsia="Times New Roman" w:hAnsi="Times New Roman" w:cs="Times New Roman"/>
          <w:i/>
          <w:sz w:val="24"/>
          <w:szCs w:val="24"/>
          <w:lang w:eastAsia="ru-RU"/>
        </w:rPr>
      </w:pPr>
      <w:r w:rsidRPr="00BD57B8">
        <w:rPr>
          <w:rFonts w:ascii="Times New Roman" w:eastAsia="Times New Roman" w:hAnsi="Times New Roman" w:cs="Times New Roman"/>
          <w:b/>
          <w:sz w:val="24"/>
          <w:szCs w:val="24"/>
          <w:lang w:eastAsia="ru-RU"/>
        </w:rPr>
        <w:t xml:space="preserve">Достоевский Федор Михайлович </w:t>
      </w:r>
      <w:r w:rsidRPr="00BD57B8">
        <w:rPr>
          <w:rFonts w:ascii="Times New Roman" w:eastAsia="Times New Roman" w:hAnsi="Times New Roman" w:cs="Times New Roman"/>
          <w:sz w:val="24"/>
          <w:szCs w:val="24"/>
          <w:lang w:eastAsia="ru-RU"/>
        </w:rPr>
        <w:t xml:space="preserve">(1821 — 1881 гг.) — великий русский писатель, получивший всемирное признание, публицист, философ. Достоевский создал свою систему «истинной философии», в которой делил </w:t>
      </w:r>
      <w:r w:rsidRPr="009B6696">
        <w:rPr>
          <w:rFonts w:ascii="Times New Roman" w:eastAsia="Times New Roman" w:hAnsi="Times New Roman" w:cs="Times New Roman"/>
          <w:i/>
          <w:sz w:val="24"/>
          <w:szCs w:val="24"/>
          <w:lang w:eastAsia="ru-RU"/>
        </w:rPr>
        <w:t>историю человечества на три периода:</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1) патриархальность (естественная коллективность);</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2) цивилизация (болезненная индивидуализация);</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 xml:space="preserve">3) христианство как синтез </w:t>
      </w:r>
      <w:proofErr w:type="gramStart"/>
      <w:r w:rsidRPr="00BD57B8">
        <w:rPr>
          <w:rFonts w:ascii="Times New Roman" w:eastAsia="Times New Roman" w:hAnsi="Times New Roman" w:cs="Times New Roman"/>
          <w:sz w:val="24"/>
          <w:szCs w:val="24"/>
          <w:lang w:eastAsia="ru-RU"/>
        </w:rPr>
        <w:t>предыдущих</w:t>
      </w:r>
      <w:proofErr w:type="gramEnd"/>
      <w:r w:rsidRPr="00BD57B8">
        <w:rPr>
          <w:rFonts w:ascii="Times New Roman" w:eastAsia="Times New Roman" w:hAnsi="Times New Roman" w:cs="Times New Roman"/>
          <w:sz w:val="24"/>
          <w:szCs w:val="24"/>
          <w:lang w:eastAsia="ru-RU"/>
        </w:rPr>
        <w:t>.</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lastRenderedPageBreak/>
        <w:t xml:space="preserve">Главной философской проблемой для Достоевского была </w:t>
      </w:r>
      <w:r w:rsidRPr="009B6696">
        <w:rPr>
          <w:rFonts w:ascii="Times New Roman" w:eastAsia="Times New Roman" w:hAnsi="Times New Roman" w:cs="Times New Roman"/>
          <w:sz w:val="24"/>
          <w:szCs w:val="24"/>
          <w:lang w:eastAsia="ru-RU"/>
        </w:rPr>
        <w:t>проблема человека,</w:t>
      </w:r>
      <w:r w:rsidRPr="00BD57B8">
        <w:rPr>
          <w:rFonts w:ascii="Times New Roman" w:eastAsia="Times New Roman" w:hAnsi="Times New Roman" w:cs="Times New Roman"/>
          <w:b/>
          <w:sz w:val="24"/>
          <w:szCs w:val="24"/>
          <w:lang w:eastAsia="ru-RU"/>
        </w:rPr>
        <w:t xml:space="preserve"> </w:t>
      </w:r>
      <w:r w:rsidRPr="00BD57B8">
        <w:rPr>
          <w:rFonts w:ascii="Times New Roman" w:eastAsia="Times New Roman" w:hAnsi="Times New Roman" w:cs="Times New Roman"/>
          <w:sz w:val="24"/>
          <w:szCs w:val="24"/>
          <w:lang w:eastAsia="ru-RU"/>
        </w:rPr>
        <w:t xml:space="preserve">над разрешением которой он бился всю свою жизнь: «Человек есть тайна. Ее надо разгадать…» Философские воззрения Достоевского можно в целом охарактеризовать как </w:t>
      </w:r>
      <w:r w:rsidRPr="009B6696">
        <w:rPr>
          <w:rFonts w:ascii="Times New Roman" w:eastAsia="Times New Roman" w:hAnsi="Times New Roman" w:cs="Times New Roman"/>
          <w:i/>
          <w:sz w:val="24"/>
          <w:szCs w:val="24"/>
          <w:lang w:eastAsia="ru-RU"/>
        </w:rPr>
        <w:t>христианский гуманизм,</w:t>
      </w:r>
      <w:r w:rsidRPr="00BD57B8">
        <w:rPr>
          <w:rFonts w:ascii="Times New Roman" w:eastAsia="Times New Roman" w:hAnsi="Times New Roman" w:cs="Times New Roman"/>
          <w:b/>
          <w:sz w:val="24"/>
          <w:szCs w:val="24"/>
          <w:lang w:eastAsia="ru-RU"/>
        </w:rPr>
        <w:t xml:space="preserve"> </w:t>
      </w:r>
      <w:r w:rsidRPr="00BD57B8">
        <w:rPr>
          <w:rFonts w:ascii="Times New Roman" w:eastAsia="Times New Roman" w:hAnsi="Times New Roman" w:cs="Times New Roman"/>
          <w:sz w:val="24"/>
          <w:szCs w:val="24"/>
          <w:lang w:eastAsia="ru-RU"/>
        </w:rPr>
        <w:t xml:space="preserve">в котором до предела доведена идея ценности каждой человеческой жизни и личности. В основе всякой социальности, считал Достоевский, должно лежать </w:t>
      </w:r>
      <w:r w:rsidRPr="009B6696">
        <w:rPr>
          <w:rFonts w:ascii="Times New Roman" w:eastAsia="Times New Roman" w:hAnsi="Times New Roman" w:cs="Times New Roman"/>
          <w:sz w:val="24"/>
          <w:szCs w:val="24"/>
          <w:lang w:eastAsia="ru-RU"/>
        </w:rPr>
        <w:t>нравственное самосовершенствование человека, а это возможно только на основе православной веры.</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 xml:space="preserve"> Достоевский стоял у истоков </w:t>
      </w:r>
      <w:r w:rsidRPr="009B6696">
        <w:rPr>
          <w:rFonts w:ascii="Times New Roman" w:eastAsia="Times New Roman" w:hAnsi="Times New Roman" w:cs="Times New Roman"/>
          <w:i/>
          <w:sz w:val="24"/>
          <w:szCs w:val="24"/>
          <w:lang w:eastAsia="ru-RU"/>
        </w:rPr>
        <w:t xml:space="preserve">русского экзистенциализма и философии </w:t>
      </w:r>
      <w:proofErr w:type="spellStart"/>
      <w:r w:rsidRPr="009B6696">
        <w:rPr>
          <w:rFonts w:ascii="Times New Roman" w:eastAsia="Times New Roman" w:hAnsi="Times New Roman" w:cs="Times New Roman"/>
          <w:i/>
          <w:sz w:val="24"/>
          <w:szCs w:val="24"/>
          <w:lang w:eastAsia="ru-RU"/>
        </w:rPr>
        <w:t>почвеничества</w:t>
      </w:r>
      <w:proofErr w:type="spellEnd"/>
      <w:r w:rsidRPr="00BD57B8">
        <w:rPr>
          <w:rFonts w:ascii="Times New Roman" w:eastAsia="Times New Roman" w:hAnsi="Times New Roman" w:cs="Times New Roman"/>
          <w:sz w:val="24"/>
          <w:szCs w:val="24"/>
          <w:lang w:eastAsia="ru-RU"/>
        </w:rPr>
        <w:t xml:space="preserve">, а также идеи нигилизма. Его экзистенциализм – это </w:t>
      </w:r>
      <w:r w:rsidRPr="009B6696">
        <w:rPr>
          <w:rFonts w:ascii="Times New Roman" w:eastAsia="Times New Roman" w:hAnsi="Times New Roman" w:cs="Times New Roman"/>
          <w:i/>
          <w:sz w:val="24"/>
          <w:szCs w:val="24"/>
          <w:lang w:eastAsia="ru-RU"/>
        </w:rPr>
        <w:t>психологический экзистенциализм</w:t>
      </w:r>
      <w:r w:rsidRPr="00BD57B8">
        <w:rPr>
          <w:rFonts w:ascii="Times New Roman" w:eastAsia="Times New Roman" w:hAnsi="Times New Roman" w:cs="Times New Roman"/>
          <w:sz w:val="24"/>
          <w:szCs w:val="24"/>
          <w:lang w:eastAsia="ru-RU"/>
        </w:rPr>
        <w:t xml:space="preserve"> (раскрывал индивидуальную психику в сочетании с религиозными размышлениями и критическим реализмом XIX века). </w:t>
      </w:r>
      <w:proofErr w:type="gramStart"/>
      <w:r w:rsidRPr="00BD57B8">
        <w:rPr>
          <w:rFonts w:ascii="Times New Roman" w:eastAsia="Times New Roman" w:hAnsi="Times New Roman" w:cs="Times New Roman"/>
          <w:sz w:val="24"/>
          <w:szCs w:val="24"/>
          <w:lang w:eastAsia="ru-RU"/>
        </w:rPr>
        <w:t>В своих произведениях Достоевский показывает внутренние противоречия и диалог индивида  с Другим, с собой.</w:t>
      </w:r>
      <w:proofErr w:type="gramEnd"/>
      <w:r w:rsidRPr="00BD57B8">
        <w:rPr>
          <w:rFonts w:ascii="Times New Roman" w:eastAsia="Times New Roman" w:hAnsi="Times New Roman" w:cs="Times New Roman"/>
          <w:sz w:val="24"/>
          <w:szCs w:val="24"/>
          <w:lang w:eastAsia="ru-RU"/>
        </w:rPr>
        <w:t xml:space="preserve"> Личность, по Достоевскому, находится на разрыве между Добром и Злом, поэтому изначальной установкой человека является его </w:t>
      </w:r>
      <w:r w:rsidRPr="009B6696">
        <w:rPr>
          <w:rFonts w:ascii="Times New Roman" w:eastAsia="Times New Roman" w:hAnsi="Times New Roman" w:cs="Times New Roman"/>
          <w:i/>
          <w:sz w:val="24"/>
          <w:szCs w:val="24"/>
          <w:lang w:eastAsia="ru-RU"/>
        </w:rPr>
        <w:t>Совесть</w:t>
      </w:r>
      <w:r w:rsidRPr="00BD57B8">
        <w:rPr>
          <w:rFonts w:ascii="Times New Roman" w:eastAsia="Times New Roman" w:hAnsi="Times New Roman" w:cs="Times New Roman"/>
          <w:sz w:val="24"/>
          <w:szCs w:val="24"/>
          <w:lang w:eastAsia="ru-RU"/>
        </w:rPr>
        <w:t xml:space="preserve"> (божья искра в человеке). Когда эта установка иссякнет (совесть человечества) наступит реальный апокалипсис. Умирающая совесть – смерть </w:t>
      </w:r>
      <w:proofErr w:type="gramStart"/>
      <w:r w:rsidRPr="00BD57B8">
        <w:rPr>
          <w:rFonts w:ascii="Times New Roman" w:eastAsia="Times New Roman" w:hAnsi="Times New Roman" w:cs="Times New Roman"/>
          <w:sz w:val="24"/>
          <w:szCs w:val="24"/>
          <w:lang w:eastAsia="ru-RU"/>
        </w:rPr>
        <w:t>человеческого</w:t>
      </w:r>
      <w:proofErr w:type="gramEnd"/>
      <w:r w:rsidRPr="00BD57B8">
        <w:rPr>
          <w:rFonts w:ascii="Times New Roman" w:eastAsia="Times New Roman" w:hAnsi="Times New Roman" w:cs="Times New Roman"/>
          <w:sz w:val="24"/>
          <w:szCs w:val="24"/>
          <w:lang w:eastAsia="ru-RU"/>
        </w:rPr>
        <w:t xml:space="preserve"> в самом человеке! </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 xml:space="preserve">Вершиной философского творчества Достоевского явился роман </w:t>
      </w:r>
      <w:r w:rsidRPr="009B6696">
        <w:rPr>
          <w:rFonts w:ascii="Times New Roman" w:eastAsia="Times New Roman" w:hAnsi="Times New Roman" w:cs="Times New Roman"/>
          <w:i/>
          <w:sz w:val="24"/>
          <w:szCs w:val="24"/>
          <w:lang w:eastAsia="ru-RU"/>
        </w:rPr>
        <w:t>«Братья Карамазовы»</w:t>
      </w:r>
      <w:r w:rsidRPr="00BD57B8">
        <w:rPr>
          <w:rFonts w:ascii="Times New Roman" w:eastAsia="Times New Roman" w:hAnsi="Times New Roman" w:cs="Times New Roman"/>
          <w:b/>
          <w:sz w:val="24"/>
          <w:szCs w:val="24"/>
          <w:lang w:eastAsia="ru-RU"/>
        </w:rPr>
        <w:t xml:space="preserve"> </w:t>
      </w:r>
      <w:r w:rsidRPr="00BD57B8">
        <w:rPr>
          <w:rFonts w:ascii="Times New Roman" w:eastAsia="Times New Roman" w:hAnsi="Times New Roman" w:cs="Times New Roman"/>
          <w:sz w:val="24"/>
          <w:szCs w:val="24"/>
          <w:lang w:eastAsia="ru-RU"/>
        </w:rPr>
        <w:t xml:space="preserve">(1879—1880) – последнее и наиболее крупное его произведение, в которое включена философская поэма (легенда, как ее назвал В. В. Розанов) о </w:t>
      </w:r>
      <w:r w:rsidRPr="009B6696">
        <w:rPr>
          <w:rFonts w:ascii="Times New Roman" w:eastAsia="Times New Roman" w:hAnsi="Times New Roman" w:cs="Times New Roman"/>
          <w:i/>
          <w:sz w:val="24"/>
          <w:szCs w:val="24"/>
          <w:lang w:eastAsia="ru-RU"/>
        </w:rPr>
        <w:t>Великом инквизиторе</w:t>
      </w:r>
      <w:r w:rsidRPr="00BD57B8">
        <w:rPr>
          <w:rFonts w:ascii="Times New Roman" w:eastAsia="Times New Roman" w:hAnsi="Times New Roman" w:cs="Times New Roman"/>
          <w:sz w:val="24"/>
          <w:szCs w:val="24"/>
          <w:lang w:eastAsia="ru-RU"/>
        </w:rPr>
        <w:t>. Здесь сталкиваются два истолкования человеческой свободы, представленные Великим инквизитором и Христом. Первое – понимание свободы как благополучия, обустройства материальной стороны жизни. Второе – свобода как духовная ценность. Свобода, следовательно, трагична, и нравственное сознание человека, будучи порождением его свободной воли, отличается двойственностью. Но таково оно в действительности, а не в воображении сторонника абстрактного гуманизма, представляющего человека и его духовный мир в идеализированном виде.</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 xml:space="preserve">Итак, </w:t>
      </w:r>
      <w:r w:rsidRPr="004417D8">
        <w:rPr>
          <w:rFonts w:ascii="Times New Roman" w:eastAsia="Times New Roman" w:hAnsi="Times New Roman" w:cs="Times New Roman"/>
          <w:i/>
          <w:sz w:val="24"/>
          <w:szCs w:val="24"/>
          <w:lang w:eastAsia="ru-RU"/>
        </w:rPr>
        <w:t>нравственным идеалом мыслителя была идея «соборного всеединства во Христе</w:t>
      </w:r>
      <w:r w:rsidRPr="00BD57B8">
        <w:rPr>
          <w:rFonts w:ascii="Times New Roman" w:eastAsia="Times New Roman" w:hAnsi="Times New Roman" w:cs="Times New Roman"/>
          <w:sz w:val="24"/>
          <w:szCs w:val="24"/>
          <w:lang w:eastAsia="ru-RU"/>
        </w:rPr>
        <w:t xml:space="preserve">. Он развил идущее от славянофилов понятие соборности, истолковав его не только как идеал соединения в церкви, но и как новую идеальную форму социальности, основанную на религиозно-нравственном альтруизме. </w:t>
      </w:r>
    </w:p>
    <w:p w:rsidR="00BD57B8" w:rsidRPr="00BD57B8" w:rsidRDefault="00BD57B8" w:rsidP="00280917">
      <w:pPr>
        <w:spacing w:line="240" w:lineRule="auto"/>
        <w:jc w:val="both"/>
        <w:rPr>
          <w:rFonts w:ascii="Times New Roman" w:eastAsia="Times New Roman" w:hAnsi="Times New Roman" w:cs="Times New Roman"/>
          <w:b/>
          <w:sz w:val="24"/>
          <w:szCs w:val="24"/>
          <w:lang w:eastAsia="ru-RU"/>
        </w:rPr>
      </w:pPr>
      <w:r w:rsidRPr="00BD57B8">
        <w:rPr>
          <w:rFonts w:ascii="Times New Roman" w:eastAsia="Times New Roman" w:hAnsi="Times New Roman" w:cs="Times New Roman"/>
          <w:b/>
          <w:sz w:val="24"/>
          <w:szCs w:val="24"/>
          <w:lang w:eastAsia="ru-RU"/>
        </w:rPr>
        <w:t>5. Философия Н. Бердяева</w:t>
      </w:r>
    </w:p>
    <w:p w:rsidR="0067350B"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 xml:space="preserve">Николай Александрович Бердяев (1874—1948) прошел сложный путь духовных испытаний, столь свойственный русской интеллигенции. XX век ознаменовался для Бердяева движением от неокантианства к </w:t>
      </w:r>
      <w:r w:rsidRPr="0067350B">
        <w:rPr>
          <w:rFonts w:ascii="Times New Roman" w:eastAsia="Times New Roman" w:hAnsi="Times New Roman" w:cs="Times New Roman"/>
          <w:sz w:val="24"/>
          <w:szCs w:val="24"/>
          <w:lang w:eastAsia="ru-RU"/>
        </w:rPr>
        <w:t>богоискательству</w:t>
      </w:r>
      <w:r w:rsidRPr="00BD57B8">
        <w:rPr>
          <w:rFonts w:ascii="Times New Roman" w:eastAsia="Times New Roman" w:hAnsi="Times New Roman" w:cs="Times New Roman"/>
          <w:sz w:val="24"/>
          <w:szCs w:val="24"/>
          <w:lang w:eastAsia="ru-RU"/>
        </w:rPr>
        <w:t xml:space="preserve">. У Бердяева дух классовой борьбы, пронизывающий марксизм, вызывал сначала лишь критическое отношение, которое затем перешло в полное неприятие, чему немало способствовала революция 1905—1907 гг. в России. В своих работах «Философия свободы» (1911 г.), «Смысл творчества» (1916 г.) </w:t>
      </w:r>
    </w:p>
    <w:p w:rsidR="00BD57B8" w:rsidRPr="0067350B" w:rsidRDefault="00BD57B8" w:rsidP="00280917">
      <w:pPr>
        <w:spacing w:line="240" w:lineRule="auto"/>
        <w:jc w:val="both"/>
        <w:rPr>
          <w:rFonts w:ascii="Times New Roman" w:eastAsia="Times New Roman" w:hAnsi="Times New Roman" w:cs="Times New Roman"/>
          <w:i/>
          <w:sz w:val="24"/>
          <w:szCs w:val="24"/>
          <w:lang w:eastAsia="ru-RU"/>
        </w:rPr>
      </w:pPr>
      <w:r w:rsidRPr="00BD57B8">
        <w:rPr>
          <w:rFonts w:ascii="Times New Roman" w:eastAsia="Times New Roman" w:hAnsi="Times New Roman" w:cs="Times New Roman"/>
          <w:sz w:val="24"/>
          <w:szCs w:val="24"/>
          <w:lang w:eastAsia="ru-RU"/>
        </w:rPr>
        <w:t xml:space="preserve"> Он становится видным представителем </w:t>
      </w:r>
      <w:r w:rsidRPr="0067350B">
        <w:rPr>
          <w:rFonts w:ascii="Times New Roman" w:eastAsia="Times New Roman" w:hAnsi="Times New Roman" w:cs="Times New Roman"/>
          <w:i/>
          <w:sz w:val="24"/>
          <w:szCs w:val="24"/>
          <w:lang w:eastAsia="ru-RU"/>
        </w:rPr>
        <w:t>экзистенциализма</w:t>
      </w:r>
      <w:r w:rsidRPr="00BD57B8">
        <w:rPr>
          <w:rFonts w:ascii="Times New Roman" w:eastAsia="Times New Roman" w:hAnsi="Times New Roman" w:cs="Times New Roman"/>
          <w:sz w:val="24"/>
          <w:szCs w:val="24"/>
          <w:lang w:eastAsia="ru-RU"/>
        </w:rPr>
        <w:t xml:space="preserve"> — философии существования. Бердяев выступает </w:t>
      </w:r>
      <w:r w:rsidRPr="0067350B">
        <w:rPr>
          <w:rFonts w:ascii="Times New Roman" w:eastAsia="Times New Roman" w:hAnsi="Times New Roman" w:cs="Times New Roman"/>
          <w:sz w:val="24"/>
          <w:szCs w:val="24"/>
          <w:lang w:eastAsia="ru-RU"/>
        </w:rPr>
        <w:t>за внутреннюю свободу человеческой личности.</w:t>
      </w:r>
      <w:r w:rsidRPr="00BD57B8">
        <w:rPr>
          <w:rFonts w:ascii="Times New Roman" w:eastAsia="Times New Roman" w:hAnsi="Times New Roman" w:cs="Times New Roman"/>
          <w:sz w:val="24"/>
          <w:szCs w:val="24"/>
          <w:lang w:eastAsia="ru-RU"/>
        </w:rPr>
        <w:t xml:space="preserve"> Он выступает против приспособленчества, конформизма. </w:t>
      </w:r>
      <w:proofErr w:type="gramStart"/>
      <w:r w:rsidRPr="0067350B">
        <w:rPr>
          <w:rFonts w:ascii="Times New Roman" w:eastAsia="Times New Roman" w:hAnsi="Times New Roman" w:cs="Times New Roman"/>
          <w:sz w:val="24"/>
          <w:szCs w:val="24"/>
          <w:lang w:eastAsia="ru-RU"/>
        </w:rPr>
        <w:t xml:space="preserve">Для него по-прежнему неприемлемы как марксизм с его классовым сознанием, так и </w:t>
      </w:r>
      <w:proofErr w:type="spellStart"/>
      <w:r w:rsidRPr="0067350B">
        <w:rPr>
          <w:rFonts w:ascii="Times New Roman" w:eastAsia="Times New Roman" w:hAnsi="Times New Roman" w:cs="Times New Roman"/>
          <w:sz w:val="24"/>
          <w:szCs w:val="24"/>
          <w:lang w:eastAsia="ru-RU"/>
        </w:rPr>
        <w:t>антигуманизм</w:t>
      </w:r>
      <w:proofErr w:type="spellEnd"/>
      <w:r w:rsidRPr="0067350B">
        <w:rPr>
          <w:rFonts w:ascii="Times New Roman" w:eastAsia="Times New Roman" w:hAnsi="Times New Roman" w:cs="Times New Roman"/>
          <w:sz w:val="24"/>
          <w:szCs w:val="24"/>
          <w:lang w:eastAsia="ru-RU"/>
        </w:rPr>
        <w:t xml:space="preserve"> буржуазного общества.</w:t>
      </w:r>
      <w:proofErr w:type="gramEnd"/>
      <w:r w:rsidRPr="0067350B">
        <w:rPr>
          <w:rFonts w:ascii="Times New Roman" w:eastAsia="Times New Roman" w:hAnsi="Times New Roman" w:cs="Times New Roman"/>
          <w:sz w:val="24"/>
          <w:szCs w:val="24"/>
          <w:lang w:eastAsia="ru-RU"/>
        </w:rPr>
        <w:t xml:space="preserve"> Главное для него — </w:t>
      </w:r>
      <w:r w:rsidRPr="0067350B">
        <w:rPr>
          <w:rFonts w:ascii="Times New Roman" w:eastAsia="Times New Roman" w:hAnsi="Times New Roman" w:cs="Times New Roman"/>
          <w:i/>
          <w:sz w:val="24"/>
          <w:szCs w:val="24"/>
          <w:lang w:eastAsia="ru-RU"/>
        </w:rPr>
        <w:t>существование человека, основой творчества которого является абсолютная свобода.</w:t>
      </w:r>
      <w:r w:rsidRPr="00BD57B8">
        <w:rPr>
          <w:rFonts w:ascii="Times New Roman" w:eastAsia="Times New Roman" w:hAnsi="Times New Roman" w:cs="Times New Roman"/>
          <w:b/>
          <w:sz w:val="24"/>
          <w:szCs w:val="24"/>
          <w:lang w:eastAsia="ru-RU"/>
        </w:rPr>
        <w:t xml:space="preserve"> </w:t>
      </w:r>
      <w:r w:rsidRPr="00BD57B8">
        <w:rPr>
          <w:rFonts w:ascii="Times New Roman" w:eastAsia="Times New Roman" w:hAnsi="Times New Roman" w:cs="Times New Roman"/>
          <w:sz w:val="24"/>
          <w:szCs w:val="24"/>
          <w:lang w:eastAsia="ru-RU"/>
        </w:rPr>
        <w:t>В столкновении со злом человек начинает осознавать Свободу. «</w:t>
      </w:r>
      <w:r w:rsidRPr="0067350B">
        <w:rPr>
          <w:rFonts w:ascii="Times New Roman" w:eastAsia="Times New Roman" w:hAnsi="Times New Roman" w:cs="Times New Roman"/>
          <w:i/>
          <w:sz w:val="24"/>
          <w:szCs w:val="24"/>
          <w:lang w:eastAsia="ru-RU"/>
        </w:rPr>
        <w:t>Свобода — это и есть Бог</w:t>
      </w:r>
      <w:r w:rsidRPr="00BD57B8">
        <w:rPr>
          <w:rFonts w:ascii="Times New Roman" w:eastAsia="Times New Roman" w:hAnsi="Times New Roman" w:cs="Times New Roman"/>
          <w:sz w:val="24"/>
          <w:szCs w:val="24"/>
          <w:lang w:eastAsia="ru-RU"/>
        </w:rPr>
        <w:t xml:space="preserve">». В высшей степени свобода проявляется в творчестве. </w:t>
      </w:r>
      <w:r w:rsidRPr="0067350B">
        <w:rPr>
          <w:rFonts w:ascii="Times New Roman" w:eastAsia="Times New Roman" w:hAnsi="Times New Roman" w:cs="Times New Roman"/>
          <w:i/>
          <w:sz w:val="24"/>
          <w:szCs w:val="24"/>
          <w:lang w:eastAsia="ru-RU"/>
        </w:rPr>
        <w:t>Творчество — внутреннее состояние человека, которое дано каждому.</w:t>
      </w:r>
    </w:p>
    <w:p w:rsidR="00BD57B8" w:rsidRPr="00BD57B8" w:rsidRDefault="00BD57B8" w:rsidP="00280917">
      <w:pPr>
        <w:spacing w:line="240" w:lineRule="auto"/>
        <w:jc w:val="both"/>
        <w:rPr>
          <w:rFonts w:ascii="Times New Roman" w:eastAsia="Times New Roman" w:hAnsi="Times New Roman" w:cs="Times New Roman"/>
          <w:b/>
          <w:sz w:val="24"/>
          <w:szCs w:val="24"/>
          <w:lang w:eastAsia="ru-RU"/>
        </w:rPr>
      </w:pPr>
      <w:r w:rsidRPr="0067350B">
        <w:rPr>
          <w:rFonts w:ascii="Times New Roman" w:eastAsia="Times New Roman" w:hAnsi="Times New Roman" w:cs="Times New Roman"/>
          <w:i/>
          <w:sz w:val="24"/>
          <w:szCs w:val="24"/>
          <w:lang w:eastAsia="ru-RU"/>
        </w:rPr>
        <w:t>Проблема кризиса современного человечества.</w:t>
      </w:r>
      <w:r w:rsidRPr="00BD57B8">
        <w:rPr>
          <w:rFonts w:ascii="Times New Roman" w:eastAsia="Times New Roman" w:hAnsi="Times New Roman" w:cs="Times New Roman"/>
          <w:sz w:val="24"/>
          <w:szCs w:val="24"/>
          <w:lang w:eastAsia="ru-RU"/>
        </w:rPr>
        <w:t xml:space="preserve"> В работе «Человек и машина» говорит о технократической идеологии. Человек убивает религию и гуманизм. Остается вера в разум и технику — последняя любовь человека. Новая религия — преумножение богатства, но она не влияет на душу. Техника не совпадает с культурой. Человек сложное существо. Культура символична, поэтому ближе человеку, чем техника.</w:t>
      </w:r>
      <w:r w:rsidR="0067350B">
        <w:rPr>
          <w:rFonts w:ascii="Times New Roman" w:eastAsia="Times New Roman" w:hAnsi="Times New Roman" w:cs="Times New Roman"/>
          <w:sz w:val="24"/>
          <w:szCs w:val="24"/>
          <w:lang w:eastAsia="ru-RU"/>
        </w:rPr>
        <w:t xml:space="preserve"> Три стадии в развитии культуры:</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I стадия — природно-органическая.</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lastRenderedPageBreak/>
        <w:t>II стадия — культурная (возникновение христианства). Христианство учит, что человек — духовное существо. Язычество — человек частица космоса.</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III стадия — технически-машинная.</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 xml:space="preserve">Таким образом, </w:t>
      </w:r>
      <w:r w:rsidRPr="0067350B">
        <w:rPr>
          <w:rFonts w:ascii="Times New Roman" w:eastAsia="Times New Roman" w:hAnsi="Times New Roman" w:cs="Times New Roman"/>
          <w:i/>
          <w:sz w:val="24"/>
          <w:szCs w:val="24"/>
          <w:lang w:eastAsia="ru-RU"/>
        </w:rPr>
        <w:t>культура символична, а техника реалистична</w:t>
      </w:r>
      <w:r w:rsidRPr="00BD57B8">
        <w:rPr>
          <w:rFonts w:ascii="Times New Roman" w:eastAsia="Times New Roman" w:hAnsi="Times New Roman" w:cs="Times New Roman"/>
          <w:sz w:val="24"/>
          <w:szCs w:val="24"/>
          <w:lang w:eastAsia="ru-RU"/>
        </w:rPr>
        <w:t xml:space="preserve">. Техника не живет по принципу организма. Она организована. Человек становится рабом техники. Возникает </w:t>
      </w:r>
      <w:proofErr w:type="spellStart"/>
      <w:r w:rsidRPr="00BD57B8">
        <w:rPr>
          <w:rFonts w:ascii="Times New Roman" w:eastAsia="Times New Roman" w:hAnsi="Times New Roman" w:cs="Times New Roman"/>
          <w:sz w:val="24"/>
          <w:szCs w:val="24"/>
          <w:lang w:eastAsia="ru-RU"/>
        </w:rPr>
        <w:t>технизация</w:t>
      </w:r>
      <w:proofErr w:type="spellEnd"/>
      <w:r w:rsidRPr="00BD57B8">
        <w:rPr>
          <w:rFonts w:ascii="Times New Roman" w:eastAsia="Times New Roman" w:hAnsi="Times New Roman" w:cs="Times New Roman"/>
          <w:sz w:val="24"/>
          <w:szCs w:val="24"/>
          <w:lang w:eastAsia="ru-RU"/>
        </w:rPr>
        <w:t xml:space="preserve"> духа: думать быстро рационально, полезно. Техника убивает общение с другими людьми. Но есть надежда на подчинение техники духу.</w:t>
      </w:r>
    </w:p>
    <w:p w:rsidR="00BD57B8" w:rsidRPr="00BD57B8" w:rsidRDefault="00BD57B8" w:rsidP="00280917">
      <w:pPr>
        <w:spacing w:line="240" w:lineRule="auto"/>
        <w:jc w:val="both"/>
        <w:rPr>
          <w:rFonts w:ascii="Times New Roman" w:eastAsia="Times New Roman" w:hAnsi="Times New Roman" w:cs="Times New Roman"/>
          <w:b/>
          <w:sz w:val="24"/>
          <w:szCs w:val="24"/>
          <w:lang w:eastAsia="ru-RU"/>
        </w:rPr>
      </w:pPr>
      <w:r w:rsidRPr="00BD57B8">
        <w:rPr>
          <w:rFonts w:ascii="Times New Roman" w:eastAsia="Times New Roman" w:hAnsi="Times New Roman" w:cs="Times New Roman"/>
          <w:b/>
          <w:sz w:val="24"/>
          <w:szCs w:val="24"/>
          <w:lang w:eastAsia="ru-RU"/>
        </w:rPr>
        <w:t xml:space="preserve">6. В. Вернадский и его «учение о ноосфере». </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67350B">
        <w:rPr>
          <w:rFonts w:ascii="Times New Roman" w:eastAsia="Times New Roman" w:hAnsi="Times New Roman" w:cs="Times New Roman"/>
          <w:b/>
          <w:sz w:val="24"/>
          <w:szCs w:val="24"/>
          <w:lang w:eastAsia="ru-RU"/>
        </w:rPr>
        <w:t>Владимир Иванович Вернадский (1863 – 1945</w:t>
      </w:r>
      <w:r w:rsidRPr="00BD57B8">
        <w:rPr>
          <w:rFonts w:ascii="Times New Roman" w:eastAsia="Times New Roman" w:hAnsi="Times New Roman" w:cs="Times New Roman"/>
          <w:sz w:val="24"/>
          <w:szCs w:val="24"/>
          <w:lang w:eastAsia="ru-RU"/>
        </w:rPr>
        <w:t xml:space="preserve">) – один из создателей новой науки биогеохимии, геохимии, космохимии, гидрохимии. Занимался </w:t>
      </w:r>
      <w:proofErr w:type="spellStart"/>
      <w:r w:rsidRPr="00BD57B8">
        <w:rPr>
          <w:rFonts w:ascii="Times New Roman" w:eastAsia="Times New Roman" w:hAnsi="Times New Roman" w:cs="Times New Roman"/>
          <w:sz w:val="24"/>
          <w:szCs w:val="24"/>
          <w:lang w:eastAsia="ru-RU"/>
        </w:rPr>
        <w:t>кристалографией</w:t>
      </w:r>
      <w:proofErr w:type="spellEnd"/>
      <w:r w:rsidRPr="00BD57B8">
        <w:rPr>
          <w:rFonts w:ascii="Times New Roman" w:eastAsia="Times New Roman" w:hAnsi="Times New Roman" w:cs="Times New Roman"/>
          <w:sz w:val="24"/>
          <w:szCs w:val="24"/>
          <w:lang w:eastAsia="ru-RU"/>
        </w:rPr>
        <w:t xml:space="preserve">, </w:t>
      </w:r>
      <w:proofErr w:type="spellStart"/>
      <w:r w:rsidRPr="00BD57B8">
        <w:rPr>
          <w:rFonts w:ascii="Times New Roman" w:eastAsia="Times New Roman" w:hAnsi="Times New Roman" w:cs="Times New Roman"/>
          <w:sz w:val="24"/>
          <w:szCs w:val="24"/>
          <w:lang w:eastAsia="ru-RU"/>
        </w:rPr>
        <w:t>мирералогией</w:t>
      </w:r>
      <w:proofErr w:type="spellEnd"/>
      <w:r w:rsidRPr="00BD57B8">
        <w:rPr>
          <w:rFonts w:ascii="Times New Roman" w:eastAsia="Times New Roman" w:hAnsi="Times New Roman" w:cs="Times New Roman"/>
          <w:sz w:val="24"/>
          <w:szCs w:val="24"/>
          <w:lang w:eastAsia="ru-RU"/>
        </w:rPr>
        <w:t xml:space="preserve"> и </w:t>
      </w:r>
      <w:proofErr w:type="spellStart"/>
      <w:proofErr w:type="gramStart"/>
      <w:r w:rsidRPr="00BD57B8">
        <w:rPr>
          <w:rFonts w:ascii="Times New Roman" w:eastAsia="Times New Roman" w:hAnsi="Times New Roman" w:cs="Times New Roman"/>
          <w:sz w:val="24"/>
          <w:szCs w:val="24"/>
          <w:lang w:eastAsia="ru-RU"/>
        </w:rPr>
        <w:t>др</w:t>
      </w:r>
      <w:proofErr w:type="spellEnd"/>
      <w:proofErr w:type="gramEnd"/>
      <w:r w:rsidRPr="00BD57B8">
        <w:rPr>
          <w:rFonts w:ascii="Times New Roman" w:eastAsia="Times New Roman" w:hAnsi="Times New Roman" w:cs="Times New Roman"/>
          <w:sz w:val="24"/>
          <w:szCs w:val="24"/>
          <w:lang w:eastAsia="ru-RU"/>
        </w:rPr>
        <w:t xml:space="preserve"> естественными науками. В то же время он – создатель новой философского мировоззрения – ноосферы. </w:t>
      </w:r>
    </w:p>
    <w:p w:rsidR="00BD57B8" w:rsidRP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i/>
          <w:sz w:val="24"/>
          <w:szCs w:val="24"/>
          <w:lang w:eastAsia="ru-RU"/>
        </w:rPr>
        <w:t>Учение о ноосфере</w:t>
      </w:r>
      <w:r w:rsidRPr="00BD57B8">
        <w:rPr>
          <w:rFonts w:ascii="Times New Roman" w:eastAsia="Times New Roman" w:hAnsi="Times New Roman" w:cs="Times New Roman"/>
          <w:sz w:val="24"/>
          <w:szCs w:val="24"/>
          <w:lang w:eastAsia="ru-RU"/>
        </w:rPr>
        <w:t xml:space="preserve">. </w:t>
      </w:r>
      <w:r w:rsidRPr="0067350B">
        <w:rPr>
          <w:rFonts w:ascii="Times New Roman" w:eastAsia="Times New Roman" w:hAnsi="Times New Roman" w:cs="Times New Roman"/>
          <w:sz w:val="24"/>
          <w:szCs w:val="24"/>
          <w:lang w:eastAsia="ru-RU"/>
        </w:rPr>
        <w:t>Ноосфера – сфера разума.</w:t>
      </w:r>
      <w:r w:rsidRPr="00BD57B8">
        <w:rPr>
          <w:rFonts w:ascii="Times New Roman" w:eastAsia="Times New Roman" w:hAnsi="Times New Roman" w:cs="Times New Roman"/>
          <w:b/>
          <w:sz w:val="24"/>
          <w:szCs w:val="24"/>
          <w:lang w:eastAsia="ru-RU"/>
        </w:rPr>
        <w:t xml:space="preserve"> </w:t>
      </w:r>
      <w:r w:rsidRPr="00BD57B8">
        <w:rPr>
          <w:rFonts w:ascii="Times New Roman" w:eastAsia="Times New Roman" w:hAnsi="Times New Roman" w:cs="Times New Roman"/>
          <w:sz w:val="24"/>
          <w:szCs w:val="24"/>
          <w:lang w:eastAsia="ru-RU"/>
        </w:rPr>
        <w:t>Человеческий разум – некий мыслящий орган биосферы, естественное завершение развития всего живого. Ноосфера, по мнению Вернадского, - это новая геологическая оболочка Земли, создаваемая на научных основаниях. Ноосфера является результатом действия слившихся в единый поток двух величайших революционных процессов современности: в области научной мысли, с одной стороны, и социальных отношений - с другой. Поэтому создание ноосферы возможно лишь как следствие прочного союза тех сил, которые являются основой этих процессов, т.е. союза науки и трудящихся масс.</w:t>
      </w:r>
    </w:p>
    <w:p w:rsidR="00BD57B8" w:rsidRPr="0067350B" w:rsidRDefault="00BD57B8" w:rsidP="00280917">
      <w:pPr>
        <w:spacing w:line="240" w:lineRule="auto"/>
        <w:jc w:val="both"/>
        <w:rPr>
          <w:rFonts w:ascii="Times New Roman" w:eastAsia="Times New Roman" w:hAnsi="Times New Roman" w:cs="Times New Roman"/>
          <w:i/>
          <w:sz w:val="24"/>
          <w:szCs w:val="24"/>
          <w:lang w:eastAsia="ru-RU"/>
        </w:rPr>
      </w:pPr>
      <w:proofErr w:type="gramStart"/>
      <w:r w:rsidRPr="00BD57B8">
        <w:rPr>
          <w:rFonts w:ascii="Times New Roman" w:eastAsia="Times New Roman" w:hAnsi="Times New Roman" w:cs="Times New Roman"/>
          <w:sz w:val="24"/>
          <w:szCs w:val="24"/>
          <w:lang w:eastAsia="ru-RU"/>
        </w:rPr>
        <w:t xml:space="preserve">По мысли В.И. Вернадского, </w:t>
      </w:r>
      <w:r w:rsidRPr="0067350B">
        <w:rPr>
          <w:rFonts w:ascii="Times New Roman" w:eastAsia="Times New Roman" w:hAnsi="Times New Roman" w:cs="Times New Roman"/>
          <w:i/>
          <w:sz w:val="24"/>
          <w:szCs w:val="24"/>
          <w:lang w:eastAsia="ru-RU"/>
        </w:rPr>
        <w:t>ноосфера - это гармоническое соединение природы и общества, это торжество разума и гуманизма, это слитые воедино наука, общественное развитие и государственная политика на благо человека, это - мир без оружия, войн и экологических проблем, это - мечта, цель, стоящая перед людьми доброй воли, это - вера в великую миссию науки и человечества, вооруженного наукой.</w:t>
      </w:r>
      <w:proofErr w:type="gramEnd"/>
    </w:p>
    <w:p w:rsidR="00BD57B8" w:rsidRPr="0067350B" w:rsidRDefault="00BD57B8" w:rsidP="00280917">
      <w:pPr>
        <w:spacing w:line="240" w:lineRule="auto"/>
        <w:jc w:val="both"/>
        <w:rPr>
          <w:rFonts w:ascii="Times New Roman" w:eastAsia="Times New Roman" w:hAnsi="Times New Roman" w:cs="Times New Roman"/>
          <w:sz w:val="24"/>
          <w:szCs w:val="24"/>
          <w:lang w:eastAsia="ru-RU"/>
        </w:rPr>
      </w:pPr>
      <w:r w:rsidRPr="0067350B">
        <w:rPr>
          <w:rFonts w:ascii="Times New Roman" w:eastAsia="Times New Roman" w:hAnsi="Times New Roman" w:cs="Times New Roman"/>
          <w:sz w:val="24"/>
          <w:szCs w:val="24"/>
          <w:lang w:eastAsia="ru-RU"/>
        </w:rPr>
        <w:t>Концепция ноосферы отражает новый, объективно происходящий в мире, стихийный процесс перехода биосферы в новое эволюционное состояние - ноосферу под влиянием социальной научной мысли и труда человечества. Концепция ноосферы в качестве основополагающего условия ее создания и проявления выдвигает отсутствие разрушительных войн между народами.</w:t>
      </w:r>
    </w:p>
    <w:p w:rsidR="00BD57B8" w:rsidRPr="0067350B"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 xml:space="preserve">Главным социальным двигателем перехода биосферы в ноосферу в современный период, согласно предвидениям В.И. Вернадского, служит резко возросшая творческая активность народных масс, стремление их к получению максимального научного знания, участия в общественной жизни и управления государством. Вернадский развил концепцию ноосферы </w:t>
      </w:r>
      <w:r w:rsidRPr="0067350B">
        <w:rPr>
          <w:rFonts w:ascii="Times New Roman" w:eastAsia="Times New Roman" w:hAnsi="Times New Roman" w:cs="Times New Roman"/>
          <w:sz w:val="24"/>
          <w:szCs w:val="24"/>
          <w:lang w:eastAsia="ru-RU"/>
        </w:rPr>
        <w:t xml:space="preserve">как растущего глобального осознания усиливающегося вторжения человека в естественные биогеохимические циклы, ведущего, в свою очередь, </w:t>
      </w:r>
      <w:proofErr w:type="gramStart"/>
      <w:r w:rsidRPr="0067350B">
        <w:rPr>
          <w:rFonts w:ascii="Times New Roman" w:eastAsia="Times New Roman" w:hAnsi="Times New Roman" w:cs="Times New Roman"/>
          <w:sz w:val="24"/>
          <w:szCs w:val="24"/>
          <w:lang w:eastAsia="ru-RU"/>
        </w:rPr>
        <w:t>ко</w:t>
      </w:r>
      <w:proofErr w:type="gramEnd"/>
      <w:r w:rsidRPr="0067350B">
        <w:rPr>
          <w:rFonts w:ascii="Times New Roman" w:eastAsia="Times New Roman" w:hAnsi="Times New Roman" w:cs="Times New Roman"/>
          <w:sz w:val="24"/>
          <w:szCs w:val="24"/>
          <w:lang w:eastAsia="ru-RU"/>
        </w:rPr>
        <w:t xml:space="preserve"> все более взвешенному и целенаправленному контролю человека над глобальной системой. </w:t>
      </w:r>
    </w:p>
    <w:p w:rsidR="0067350B"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 xml:space="preserve">Биосфера превращается в </w:t>
      </w:r>
      <w:proofErr w:type="spellStart"/>
      <w:r w:rsidRPr="0067350B">
        <w:rPr>
          <w:rFonts w:ascii="Times New Roman" w:eastAsia="Times New Roman" w:hAnsi="Times New Roman" w:cs="Times New Roman"/>
          <w:i/>
          <w:sz w:val="24"/>
          <w:szCs w:val="24"/>
          <w:lang w:eastAsia="ru-RU"/>
        </w:rPr>
        <w:t>техносферу</w:t>
      </w:r>
      <w:proofErr w:type="spellEnd"/>
      <w:r w:rsidRPr="00BD57B8">
        <w:rPr>
          <w:rFonts w:ascii="Times New Roman" w:eastAsia="Times New Roman" w:hAnsi="Times New Roman" w:cs="Times New Roman"/>
          <w:sz w:val="24"/>
          <w:szCs w:val="24"/>
          <w:lang w:eastAsia="ru-RU"/>
        </w:rPr>
        <w:t xml:space="preserve">, причем направленность антропогенного воздействия прямо противоположна направленности эволюции биосферы. Можно сказать, </w:t>
      </w:r>
      <w:r w:rsidRPr="0067350B">
        <w:rPr>
          <w:rFonts w:ascii="Times New Roman" w:eastAsia="Times New Roman" w:hAnsi="Times New Roman" w:cs="Times New Roman"/>
          <w:sz w:val="24"/>
          <w:szCs w:val="24"/>
          <w:lang w:eastAsia="ru-RU"/>
        </w:rPr>
        <w:t xml:space="preserve">что с появлением человека начинается нисходящая ветвь эволюции биосферы – снижается биомасса, продуктивность и информационность биосферы. </w:t>
      </w:r>
      <w:r w:rsidRPr="00BD57B8">
        <w:rPr>
          <w:rFonts w:ascii="Times New Roman" w:eastAsia="Times New Roman" w:hAnsi="Times New Roman" w:cs="Times New Roman"/>
          <w:sz w:val="24"/>
          <w:szCs w:val="24"/>
          <w:lang w:eastAsia="ru-RU"/>
        </w:rPr>
        <w:t xml:space="preserve">Антропогенные воздействия разрушают естественные системы природы. </w:t>
      </w:r>
      <w:r w:rsidRPr="0067350B">
        <w:rPr>
          <w:rFonts w:ascii="Times New Roman" w:eastAsia="Times New Roman" w:hAnsi="Times New Roman" w:cs="Times New Roman"/>
          <w:i/>
          <w:sz w:val="24"/>
          <w:szCs w:val="24"/>
          <w:lang w:eastAsia="ru-RU"/>
        </w:rPr>
        <w:t>Становление ноосферы – возможность, но не необходимость</w:t>
      </w:r>
      <w:r w:rsidRPr="00BD57B8">
        <w:rPr>
          <w:rFonts w:ascii="Times New Roman" w:eastAsia="Times New Roman" w:hAnsi="Times New Roman" w:cs="Times New Roman"/>
          <w:sz w:val="24"/>
          <w:szCs w:val="24"/>
          <w:lang w:eastAsia="ru-RU"/>
        </w:rPr>
        <w:t xml:space="preserve">. </w:t>
      </w:r>
    </w:p>
    <w:p w:rsidR="00BD57B8" w:rsidRDefault="00BD57B8" w:rsidP="00280917">
      <w:pPr>
        <w:spacing w:line="240" w:lineRule="auto"/>
        <w:jc w:val="both"/>
        <w:rPr>
          <w:rFonts w:ascii="Times New Roman" w:eastAsia="Times New Roman" w:hAnsi="Times New Roman" w:cs="Times New Roman"/>
          <w:sz w:val="24"/>
          <w:szCs w:val="24"/>
          <w:lang w:eastAsia="ru-RU"/>
        </w:rPr>
      </w:pPr>
      <w:r w:rsidRPr="00BD57B8">
        <w:rPr>
          <w:rFonts w:ascii="Times New Roman" w:eastAsia="Times New Roman" w:hAnsi="Times New Roman" w:cs="Times New Roman"/>
          <w:sz w:val="24"/>
          <w:szCs w:val="24"/>
          <w:lang w:eastAsia="ru-RU"/>
        </w:rPr>
        <w:t xml:space="preserve">Ценность этой концепции в том, что она дает конструктивную модель вероятного будущего, а ее ограниченность в том, что она рассматривает человека </w:t>
      </w:r>
      <w:proofErr w:type="gramStart"/>
      <w:r w:rsidRPr="00BD57B8">
        <w:rPr>
          <w:rFonts w:ascii="Times New Roman" w:eastAsia="Times New Roman" w:hAnsi="Times New Roman" w:cs="Times New Roman"/>
          <w:sz w:val="24"/>
          <w:szCs w:val="24"/>
          <w:lang w:eastAsia="ru-RU"/>
        </w:rPr>
        <w:t>как</w:t>
      </w:r>
      <w:proofErr w:type="gramEnd"/>
      <w:r w:rsidRPr="00BD57B8">
        <w:rPr>
          <w:rFonts w:ascii="Times New Roman" w:eastAsia="Times New Roman" w:hAnsi="Times New Roman" w:cs="Times New Roman"/>
          <w:sz w:val="24"/>
          <w:szCs w:val="24"/>
          <w:lang w:eastAsia="ru-RU"/>
        </w:rPr>
        <w:t xml:space="preserve"> прежде всего разумное существо, тогда как индивиды и тем более общество в целом редко ведут себя по-настоящему разумно. </w:t>
      </w:r>
    </w:p>
    <w:p w:rsidR="00DC2A71" w:rsidRDefault="00DC2A71" w:rsidP="00280917">
      <w:pPr>
        <w:spacing w:line="240" w:lineRule="auto"/>
        <w:jc w:val="both"/>
        <w:rPr>
          <w:rFonts w:ascii="Times New Roman" w:eastAsia="Times New Roman" w:hAnsi="Times New Roman" w:cs="Times New Roman"/>
          <w:sz w:val="24"/>
          <w:szCs w:val="24"/>
          <w:lang w:eastAsia="ru-RU"/>
        </w:rPr>
      </w:pPr>
    </w:p>
    <w:p w:rsidR="00DC2A71" w:rsidRDefault="00DC2A71" w:rsidP="00280917">
      <w:pPr>
        <w:spacing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2 семестр Теория философии</w:t>
      </w:r>
    </w:p>
    <w:p w:rsidR="00E47E5E" w:rsidRDefault="00E47E5E" w:rsidP="00280917">
      <w:pPr>
        <w:spacing w:after="160" w:line="240" w:lineRule="auto"/>
        <w:jc w:val="center"/>
        <w:rPr>
          <w:rFonts w:ascii="Times New Roman" w:eastAsia="Times New Roman" w:hAnsi="Times New Roman" w:cs="Times New Roman"/>
          <w:b/>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47E5E">
        <w:rPr>
          <w:rFonts w:ascii="Times New Roman" w:eastAsia="Times New Roman" w:hAnsi="Times New Roman" w:cs="Times New Roman"/>
          <w:b/>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ЛЕКЦИЯ </w:t>
      </w:r>
      <w:r>
        <w:rPr>
          <w:rFonts w:ascii="Times New Roman" w:eastAsia="Times New Roman" w:hAnsi="Times New Roman" w:cs="Times New Roman"/>
          <w:b/>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r w:rsidRPr="00E47E5E">
        <w:rPr>
          <w:rFonts w:ascii="Times New Roman" w:eastAsia="Times New Roman" w:hAnsi="Times New Roman" w:cs="Times New Roman"/>
          <w:b/>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w:t>
      </w:r>
      <w:r>
        <w:rPr>
          <w:rFonts w:ascii="Times New Roman" w:eastAsia="Times New Roman" w:hAnsi="Times New Roman" w:cs="Times New Roman"/>
          <w:b/>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w:t>
      </w:r>
      <w:r w:rsidRPr="00E47E5E">
        <w:rPr>
          <w:rFonts w:ascii="Times New Roman" w:eastAsia="Times New Roman" w:hAnsi="Times New Roman" w:cs="Times New Roman"/>
          <w:b/>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p>
    <w:p w:rsidR="00E47E5E" w:rsidRPr="00E47E5E" w:rsidRDefault="00E47E5E" w:rsidP="00280917">
      <w:pPr>
        <w:spacing w:after="160" w:line="240" w:lineRule="auto"/>
        <w:jc w:val="center"/>
        <w:rPr>
          <w:rFonts w:ascii="Times New Roman" w:eastAsia="Times New Roman" w:hAnsi="Times New Roman" w:cs="Times New Roman"/>
          <w:b/>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47E5E">
        <w:rPr>
          <w:rFonts w:ascii="Times New Roman" w:eastAsia="Times New Roman" w:hAnsi="Times New Roman" w:cs="Times New Roman"/>
          <w:b/>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УЧЕНИЕ О БЫТИИ И РАЗВИТИИ</w:t>
      </w:r>
    </w:p>
    <w:p w:rsidR="00E47E5E" w:rsidRPr="00E47E5E" w:rsidRDefault="00E47E5E" w:rsidP="00280917">
      <w:pPr>
        <w:spacing w:after="160" w:line="240" w:lineRule="auto"/>
        <w:jc w:val="center"/>
        <w:rPr>
          <w:rFonts w:ascii="Times New Roman" w:eastAsia="Times New Roman" w:hAnsi="Times New Roman" w:cs="Times New Roman"/>
          <w:sz w:val="24"/>
          <w:szCs w:val="24"/>
        </w:rPr>
      </w:pPr>
      <w:r w:rsidRPr="00E47E5E">
        <w:rPr>
          <w:rFonts w:ascii="Times New Roman" w:eastAsia="Times New Roman" w:hAnsi="Times New Roman" w:cs="Times New Roman"/>
          <w:sz w:val="24"/>
          <w:szCs w:val="24"/>
        </w:rPr>
        <w:t>План лекции:</w:t>
      </w:r>
    </w:p>
    <w:p w:rsidR="00E47E5E" w:rsidRPr="00E47E5E" w:rsidRDefault="00E47E5E" w:rsidP="00F13359">
      <w:pPr>
        <w:pStyle w:val="a3"/>
        <w:numPr>
          <w:ilvl w:val="0"/>
          <w:numId w:val="33"/>
        </w:numPr>
        <w:spacing w:after="160" w:line="240" w:lineRule="auto"/>
        <w:jc w:val="both"/>
        <w:rPr>
          <w:rFonts w:ascii="Times New Roman" w:eastAsia="Times New Roman" w:hAnsi="Times New Roman" w:cs="Times New Roman"/>
          <w:sz w:val="24"/>
          <w:szCs w:val="24"/>
        </w:rPr>
      </w:pPr>
      <w:r w:rsidRPr="00E47E5E">
        <w:rPr>
          <w:rFonts w:ascii="Times New Roman" w:eastAsia="Times New Roman" w:hAnsi="Times New Roman" w:cs="Times New Roman"/>
          <w:sz w:val="24"/>
          <w:szCs w:val="24"/>
        </w:rPr>
        <w:t>Онтология как раздел философской науки.</w:t>
      </w:r>
    </w:p>
    <w:p w:rsidR="00E47E5E" w:rsidRPr="00E47E5E" w:rsidRDefault="00E47E5E" w:rsidP="00F13359">
      <w:pPr>
        <w:pStyle w:val="a3"/>
        <w:numPr>
          <w:ilvl w:val="0"/>
          <w:numId w:val="33"/>
        </w:numPr>
        <w:spacing w:after="160" w:line="240" w:lineRule="auto"/>
        <w:jc w:val="both"/>
        <w:rPr>
          <w:rFonts w:ascii="Times New Roman" w:eastAsia="Times New Roman" w:hAnsi="Times New Roman" w:cs="Times New Roman"/>
          <w:sz w:val="24"/>
          <w:szCs w:val="24"/>
        </w:rPr>
      </w:pPr>
      <w:r w:rsidRPr="00E47E5E">
        <w:rPr>
          <w:rFonts w:ascii="Times New Roman" w:eastAsia="Times New Roman" w:hAnsi="Times New Roman" w:cs="Times New Roman"/>
          <w:sz w:val="24"/>
          <w:szCs w:val="24"/>
        </w:rPr>
        <w:t>Бытие  и его структура.</w:t>
      </w:r>
    </w:p>
    <w:p w:rsidR="00E47E5E" w:rsidRPr="00E47E5E" w:rsidRDefault="00E47E5E" w:rsidP="00F13359">
      <w:pPr>
        <w:pStyle w:val="a3"/>
        <w:numPr>
          <w:ilvl w:val="0"/>
          <w:numId w:val="33"/>
        </w:numPr>
        <w:spacing w:after="160" w:line="240" w:lineRule="auto"/>
        <w:jc w:val="both"/>
        <w:rPr>
          <w:rFonts w:ascii="Times New Roman" w:eastAsia="Times New Roman" w:hAnsi="Times New Roman" w:cs="Times New Roman"/>
          <w:sz w:val="24"/>
          <w:szCs w:val="24"/>
        </w:rPr>
      </w:pPr>
      <w:r w:rsidRPr="00E47E5E">
        <w:rPr>
          <w:rFonts w:ascii="Times New Roman" w:eastAsia="Times New Roman" w:hAnsi="Times New Roman" w:cs="Times New Roman"/>
          <w:sz w:val="24"/>
          <w:szCs w:val="24"/>
        </w:rPr>
        <w:t>Исторический путь онтологии.</w:t>
      </w:r>
    </w:p>
    <w:p w:rsidR="00E47E5E" w:rsidRPr="00E47E5E" w:rsidRDefault="00E47E5E" w:rsidP="00F13359">
      <w:pPr>
        <w:pStyle w:val="a3"/>
        <w:numPr>
          <w:ilvl w:val="0"/>
          <w:numId w:val="33"/>
        </w:numPr>
        <w:spacing w:after="160" w:line="240" w:lineRule="auto"/>
        <w:jc w:val="both"/>
        <w:rPr>
          <w:rFonts w:ascii="Times New Roman" w:eastAsia="Times New Roman" w:hAnsi="Times New Roman" w:cs="Times New Roman"/>
          <w:sz w:val="24"/>
          <w:szCs w:val="24"/>
        </w:rPr>
      </w:pPr>
      <w:r w:rsidRPr="00E47E5E">
        <w:rPr>
          <w:rFonts w:ascii="Times New Roman" w:eastAsia="Times New Roman" w:hAnsi="Times New Roman" w:cs="Times New Roman"/>
          <w:sz w:val="24"/>
          <w:szCs w:val="24"/>
        </w:rPr>
        <w:t>Диалектика и онтология.</w:t>
      </w:r>
    </w:p>
    <w:p w:rsidR="00E47E5E" w:rsidRPr="00E47E5E" w:rsidRDefault="00E47E5E" w:rsidP="00F13359">
      <w:pPr>
        <w:pStyle w:val="a3"/>
        <w:numPr>
          <w:ilvl w:val="0"/>
          <w:numId w:val="33"/>
        </w:numPr>
        <w:spacing w:after="160" w:line="240" w:lineRule="auto"/>
        <w:jc w:val="both"/>
        <w:rPr>
          <w:rFonts w:ascii="Times New Roman" w:eastAsia="Times New Roman" w:hAnsi="Times New Roman" w:cs="Times New Roman"/>
          <w:sz w:val="24"/>
          <w:szCs w:val="24"/>
        </w:rPr>
      </w:pPr>
      <w:r w:rsidRPr="00E47E5E">
        <w:rPr>
          <w:rFonts w:ascii="Times New Roman" w:eastAsia="Times New Roman" w:hAnsi="Times New Roman" w:cs="Times New Roman"/>
          <w:sz w:val="24"/>
          <w:szCs w:val="24"/>
        </w:rPr>
        <w:t>Метафизика и онтология.</w:t>
      </w:r>
    </w:p>
    <w:p w:rsidR="00E47E5E" w:rsidRPr="00E47E5E" w:rsidRDefault="00E47E5E" w:rsidP="00280917">
      <w:pPr>
        <w:spacing w:after="160" w:line="240" w:lineRule="auto"/>
        <w:jc w:val="both"/>
        <w:rPr>
          <w:rFonts w:ascii="Times New Roman" w:eastAsia="Times New Roman" w:hAnsi="Times New Roman" w:cs="Times New Roman"/>
          <w:sz w:val="24"/>
          <w:szCs w:val="24"/>
        </w:rPr>
      </w:pPr>
    </w:p>
    <w:p w:rsidR="00E47E5E" w:rsidRPr="00DA03C7" w:rsidRDefault="00E47E5E" w:rsidP="00F13359">
      <w:pPr>
        <w:pStyle w:val="a3"/>
        <w:numPr>
          <w:ilvl w:val="0"/>
          <w:numId w:val="37"/>
        </w:numPr>
        <w:spacing w:after="160" w:line="240" w:lineRule="auto"/>
        <w:jc w:val="both"/>
        <w:rPr>
          <w:rFonts w:ascii="Times New Roman" w:eastAsia="Times New Roman" w:hAnsi="Times New Roman" w:cs="Times New Roman"/>
          <w:b/>
          <w:sz w:val="24"/>
          <w:szCs w:val="24"/>
        </w:rPr>
      </w:pPr>
      <w:r w:rsidRPr="00DA03C7">
        <w:rPr>
          <w:rFonts w:ascii="Times New Roman" w:eastAsia="Times New Roman" w:hAnsi="Times New Roman" w:cs="Times New Roman"/>
          <w:b/>
          <w:sz w:val="24"/>
          <w:szCs w:val="24"/>
        </w:rPr>
        <w:t>Онтология как раздел философии.</w:t>
      </w:r>
    </w:p>
    <w:p w:rsidR="00E47E5E" w:rsidRPr="00E47E5E" w:rsidRDefault="00E47E5E" w:rsidP="00280917">
      <w:pPr>
        <w:spacing w:after="160" w:line="240" w:lineRule="auto"/>
        <w:jc w:val="both"/>
        <w:rPr>
          <w:rFonts w:ascii="Times New Roman" w:eastAsia="Times New Roman" w:hAnsi="Times New Roman" w:cs="Times New Roman"/>
          <w:sz w:val="24"/>
          <w:szCs w:val="24"/>
        </w:rPr>
      </w:pPr>
      <w:r w:rsidRPr="00E47E5E">
        <w:rPr>
          <w:rFonts w:ascii="Times New Roman" w:eastAsia="Times New Roman" w:hAnsi="Times New Roman" w:cs="Times New Roman"/>
          <w:sz w:val="24"/>
          <w:szCs w:val="24"/>
        </w:rPr>
        <w:t xml:space="preserve">Центральной проблемой философии является человек (его разум, познание мира, нравственность, духовность), это отличает </w:t>
      </w:r>
      <w:r w:rsidR="00D94521">
        <w:rPr>
          <w:rFonts w:ascii="Times New Roman" w:eastAsia="Times New Roman" w:hAnsi="Times New Roman" w:cs="Times New Roman"/>
          <w:sz w:val="24"/>
          <w:szCs w:val="24"/>
        </w:rPr>
        <w:t>философию от естественных наук</w:t>
      </w:r>
      <w:r w:rsidRPr="00E47E5E">
        <w:rPr>
          <w:rFonts w:ascii="Times New Roman" w:eastAsia="Times New Roman" w:hAnsi="Times New Roman" w:cs="Times New Roman"/>
          <w:sz w:val="24"/>
          <w:szCs w:val="24"/>
        </w:rPr>
        <w:t xml:space="preserve">. Философию интересует человек вообще, в целом. </w:t>
      </w:r>
      <w:proofErr w:type="gramStart"/>
      <w:r w:rsidRPr="00E47E5E">
        <w:rPr>
          <w:rFonts w:ascii="Times New Roman" w:eastAsia="Times New Roman" w:hAnsi="Times New Roman" w:cs="Times New Roman"/>
          <w:sz w:val="24"/>
          <w:szCs w:val="24"/>
        </w:rPr>
        <w:t>В классической философии</w:t>
      </w:r>
      <w:r w:rsidR="00D94521">
        <w:rPr>
          <w:rFonts w:ascii="Times New Roman" w:eastAsia="Times New Roman" w:hAnsi="Times New Roman" w:cs="Times New Roman"/>
          <w:sz w:val="24"/>
          <w:szCs w:val="24"/>
        </w:rPr>
        <w:t>,</w:t>
      </w:r>
      <w:r w:rsidRPr="00E47E5E">
        <w:rPr>
          <w:rFonts w:ascii="Times New Roman" w:eastAsia="Times New Roman" w:hAnsi="Times New Roman" w:cs="Times New Roman"/>
          <w:sz w:val="24"/>
          <w:szCs w:val="24"/>
        </w:rPr>
        <w:t xml:space="preserve"> человек – </w:t>
      </w:r>
      <w:r w:rsidR="00D94521" w:rsidRPr="00E47E5E">
        <w:rPr>
          <w:rFonts w:ascii="Times New Roman" w:eastAsia="Times New Roman" w:hAnsi="Times New Roman" w:cs="Times New Roman"/>
          <w:sz w:val="24"/>
          <w:szCs w:val="24"/>
        </w:rPr>
        <w:t>это,</w:t>
      </w:r>
      <w:r w:rsidRPr="00E47E5E">
        <w:rPr>
          <w:rFonts w:ascii="Times New Roman" w:eastAsia="Times New Roman" w:hAnsi="Times New Roman" w:cs="Times New Roman"/>
          <w:sz w:val="24"/>
          <w:szCs w:val="24"/>
        </w:rPr>
        <w:t xml:space="preserve"> прежде всего</w:t>
      </w:r>
      <w:r w:rsidR="00D94521">
        <w:rPr>
          <w:rFonts w:ascii="Times New Roman" w:eastAsia="Times New Roman" w:hAnsi="Times New Roman" w:cs="Times New Roman"/>
          <w:sz w:val="24"/>
          <w:szCs w:val="24"/>
        </w:rPr>
        <w:t>,</w:t>
      </w:r>
      <w:r w:rsidRPr="00E47E5E">
        <w:rPr>
          <w:rFonts w:ascii="Times New Roman" w:eastAsia="Times New Roman" w:hAnsi="Times New Roman" w:cs="Times New Roman"/>
          <w:sz w:val="24"/>
          <w:szCs w:val="24"/>
        </w:rPr>
        <w:t xml:space="preserve"> разумное духовное существо, в  современной – человек переживающий проблемы современного мира, со всеми его бедами и несчастьями.</w:t>
      </w:r>
      <w:proofErr w:type="gramEnd"/>
      <w:r w:rsidR="00D94521">
        <w:rPr>
          <w:rFonts w:ascii="Times New Roman" w:eastAsia="Times New Roman" w:hAnsi="Times New Roman" w:cs="Times New Roman"/>
          <w:sz w:val="24"/>
          <w:szCs w:val="24"/>
        </w:rPr>
        <w:t xml:space="preserve"> </w:t>
      </w:r>
      <w:r w:rsidRPr="00E47E5E">
        <w:rPr>
          <w:rFonts w:ascii="Times New Roman" w:eastAsia="Times New Roman" w:hAnsi="Times New Roman" w:cs="Times New Roman"/>
          <w:sz w:val="24"/>
          <w:szCs w:val="24"/>
        </w:rPr>
        <w:t xml:space="preserve">Предметом философии является человек и его взаимодействие с миром. </w:t>
      </w:r>
    </w:p>
    <w:p w:rsidR="00E47E5E" w:rsidRPr="00E47E5E" w:rsidRDefault="00E47E5E" w:rsidP="00280917">
      <w:pPr>
        <w:spacing w:after="160" w:line="240" w:lineRule="auto"/>
        <w:jc w:val="both"/>
        <w:rPr>
          <w:rFonts w:ascii="Times New Roman" w:eastAsia="Times New Roman" w:hAnsi="Times New Roman" w:cs="Times New Roman"/>
          <w:sz w:val="24"/>
          <w:szCs w:val="24"/>
        </w:rPr>
      </w:pPr>
      <w:r w:rsidRPr="00E47E5E">
        <w:rPr>
          <w:rFonts w:ascii="Times New Roman" w:eastAsia="Times New Roman" w:hAnsi="Times New Roman" w:cs="Times New Roman"/>
          <w:i/>
          <w:sz w:val="24"/>
          <w:szCs w:val="24"/>
        </w:rPr>
        <w:t>Онтология - раздел философии, изучающий фундаментальные принципы бытия, его наиболее общие сущности и категории, его принципы, структуры и закономерности. Онтология – это учение о бытии.</w:t>
      </w:r>
      <w:r w:rsidRPr="00E47E5E">
        <w:rPr>
          <w:rFonts w:ascii="Times New Roman" w:eastAsia="Times New Roman" w:hAnsi="Times New Roman" w:cs="Times New Roman"/>
          <w:sz w:val="24"/>
          <w:szCs w:val="24"/>
        </w:rPr>
        <w:t xml:space="preserve"> Сама по себе онтология представляет собой самостоятельный раздел философии, занимающийся изучением бытия как многоуровневого феномена. Онтология является основополагающим разделом философской науки. </w:t>
      </w:r>
    </w:p>
    <w:p w:rsidR="00E47E5E" w:rsidRPr="00E47E5E" w:rsidRDefault="00E47E5E" w:rsidP="00280917">
      <w:pPr>
        <w:spacing w:after="160" w:line="240" w:lineRule="auto"/>
        <w:jc w:val="both"/>
        <w:rPr>
          <w:rFonts w:ascii="Times New Roman" w:eastAsia="Times New Roman" w:hAnsi="Times New Roman" w:cs="Times New Roman"/>
          <w:sz w:val="24"/>
          <w:szCs w:val="24"/>
        </w:rPr>
      </w:pPr>
      <w:r w:rsidRPr="00E47E5E">
        <w:rPr>
          <w:rFonts w:ascii="Times New Roman" w:eastAsia="Times New Roman" w:hAnsi="Times New Roman" w:cs="Times New Roman"/>
          <w:sz w:val="24"/>
          <w:szCs w:val="24"/>
        </w:rPr>
        <w:t>Основным предметом онтологии является сущее; бытие, которое определяется как полнота и единство всех видов реальности: объективной, физической, субъективной, социальной и виртуальной.</w:t>
      </w:r>
    </w:p>
    <w:p w:rsidR="00E47E5E" w:rsidRPr="00E47E5E" w:rsidRDefault="00E47E5E" w:rsidP="00280917">
      <w:pPr>
        <w:spacing w:after="160" w:line="240" w:lineRule="auto"/>
        <w:jc w:val="both"/>
        <w:rPr>
          <w:rFonts w:ascii="Times New Roman" w:eastAsia="Times New Roman" w:hAnsi="Times New Roman" w:cs="Times New Roman"/>
          <w:sz w:val="24"/>
          <w:szCs w:val="24"/>
        </w:rPr>
      </w:pPr>
      <w:r w:rsidRPr="00E47E5E">
        <w:rPr>
          <w:rFonts w:ascii="Times New Roman" w:eastAsia="Times New Roman" w:hAnsi="Times New Roman" w:cs="Times New Roman"/>
          <w:sz w:val="24"/>
          <w:szCs w:val="24"/>
        </w:rPr>
        <w:t>Реальность с позиции идеализма традиционно делится на материю (материальный мир) и дух (духовный мир, включая понятия души и Бога). С позиции материализма подразделяется на косную, живую и социальную материю.</w:t>
      </w:r>
    </w:p>
    <w:p w:rsidR="00E47E5E" w:rsidRDefault="00E47E5E" w:rsidP="00280917">
      <w:pPr>
        <w:spacing w:after="160" w:line="240" w:lineRule="auto"/>
        <w:jc w:val="both"/>
        <w:rPr>
          <w:rFonts w:ascii="Times New Roman" w:eastAsia="Times New Roman" w:hAnsi="Times New Roman" w:cs="Times New Roman"/>
          <w:sz w:val="24"/>
          <w:szCs w:val="24"/>
        </w:rPr>
      </w:pPr>
      <w:r w:rsidRPr="00E47E5E">
        <w:rPr>
          <w:rFonts w:ascii="Times New Roman" w:eastAsia="Times New Roman" w:hAnsi="Times New Roman" w:cs="Times New Roman"/>
          <w:sz w:val="24"/>
          <w:szCs w:val="24"/>
        </w:rPr>
        <w:t xml:space="preserve">Бытие, как то, что можно мыслить, противопоставляется немыслимому ничто (а также ещё-не-бытию возможности в философии </w:t>
      </w:r>
      <w:proofErr w:type="spellStart"/>
      <w:r w:rsidRPr="00E47E5E">
        <w:rPr>
          <w:rFonts w:ascii="Times New Roman" w:eastAsia="Times New Roman" w:hAnsi="Times New Roman" w:cs="Times New Roman"/>
          <w:sz w:val="24"/>
          <w:szCs w:val="24"/>
        </w:rPr>
        <w:t>аристотелизма</w:t>
      </w:r>
      <w:proofErr w:type="spellEnd"/>
      <w:r w:rsidRPr="00E47E5E">
        <w:rPr>
          <w:rFonts w:ascii="Times New Roman" w:eastAsia="Times New Roman" w:hAnsi="Times New Roman" w:cs="Times New Roman"/>
          <w:sz w:val="24"/>
          <w:szCs w:val="24"/>
        </w:rPr>
        <w:t>). В XX веке в экзистенциализме бытие интерпретируется через бытие человека, поскольку он обладает способностью мыслить и вопрошать о бытии. Однако в классической метафизике под бытием понимается Бог. Человек, как бытие, обладает свободой и волей.</w:t>
      </w:r>
    </w:p>
    <w:p w:rsidR="0072370B" w:rsidRPr="00E47E5E" w:rsidRDefault="0072370B" w:rsidP="00280917">
      <w:pPr>
        <w:spacing w:after="160" w:line="240" w:lineRule="auto"/>
        <w:jc w:val="both"/>
        <w:rPr>
          <w:rFonts w:ascii="Times New Roman" w:eastAsia="Times New Roman" w:hAnsi="Times New Roman" w:cs="Times New Roman"/>
          <w:sz w:val="24"/>
          <w:szCs w:val="24"/>
        </w:rPr>
      </w:pPr>
      <w:r>
        <w:rPr>
          <w:rFonts w:ascii="Roboto-Regular" w:hAnsi="Roboto-Regular"/>
          <w:color w:val="000000"/>
          <w:sz w:val="23"/>
          <w:szCs w:val="23"/>
          <w:shd w:val="clear" w:color="auto" w:fill="FFFFFF"/>
        </w:rPr>
        <w:t xml:space="preserve">М. Хайдеггер считал, что отказ философии ХХ века от понимания бытия в его метафизическом смысле - не результат каких-то учений, философских построений. Совсем наоборот: философия отказалась от темы бытия в силу того, что в Европе произошли какие-то мировоззренческие сдвиги, которые сам он называл «онтологическим нигилизмом». Нигилизм - отрицательное отношение к чему бы то ни было. Онтология - учение о бытии как оно есть </w:t>
      </w:r>
      <w:proofErr w:type="gramStart"/>
      <w:r>
        <w:rPr>
          <w:rFonts w:ascii="Roboto-Regular" w:hAnsi="Roboto-Regular"/>
          <w:color w:val="000000"/>
          <w:sz w:val="23"/>
          <w:szCs w:val="23"/>
          <w:shd w:val="clear" w:color="auto" w:fill="FFFFFF"/>
        </w:rPr>
        <w:t>вне</w:t>
      </w:r>
      <w:proofErr w:type="gramEnd"/>
      <w:r>
        <w:rPr>
          <w:rFonts w:ascii="Roboto-Regular" w:hAnsi="Roboto-Regular"/>
          <w:color w:val="000000"/>
          <w:sz w:val="23"/>
          <w:szCs w:val="23"/>
          <w:shd w:val="clear" w:color="auto" w:fill="FFFFFF"/>
        </w:rPr>
        <w:t xml:space="preserve"> и независимо от человека. Поэтому «онтологический нигилизм» означает отказ от признания существования такого бытия, а в пределе - отказ от Бога. Причем, по мысли Хайдеггера, этот «нигилизм» принял всемирный масштаб.</w:t>
      </w:r>
    </w:p>
    <w:p w:rsidR="00E47E5E" w:rsidRPr="00E47E5E" w:rsidRDefault="00E47E5E" w:rsidP="00280917">
      <w:pPr>
        <w:spacing w:after="160" w:line="240" w:lineRule="auto"/>
        <w:jc w:val="both"/>
        <w:rPr>
          <w:rFonts w:ascii="Times New Roman" w:eastAsia="Times New Roman" w:hAnsi="Times New Roman" w:cs="Times New Roman"/>
          <w:sz w:val="24"/>
          <w:szCs w:val="24"/>
        </w:rPr>
      </w:pPr>
      <w:r w:rsidRPr="00E47E5E">
        <w:rPr>
          <w:rFonts w:ascii="Times New Roman" w:eastAsia="Times New Roman" w:hAnsi="Times New Roman" w:cs="Times New Roman"/>
          <w:sz w:val="24"/>
          <w:szCs w:val="24"/>
        </w:rPr>
        <w:t>Таким образом, проблемное поле философии достаточно велико, но философия вырабатывает особую методологию, позволяющую системно рассматривать все ее категории и учения.</w:t>
      </w:r>
    </w:p>
    <w:p w:rsidR="00E47E5E" w:rsidRPr="00DA03C7" w:rsidRDefault="00E47E5E" w:rsidP="00F13359">
      <w:pPr>
        <w:pStyle w:val="a3"/>
        <w:numPr>
          <w:ilvl w:val="0"/>
          <w:numId w:val="37"/>
        </w:numPr>
        <w:spacing w:after="160" w:line="240" w:lineRule="auto"/>
        <w:jc w:val="both"/>
        <w:rPr>
          <w:rFonts w:ascii="Times New Roman" w:eastAsia="Times New Roman" w:hAnsi="Times New Roman" w:cs="Times New Roman"/>
          <w:b/>
          <w:sz w:val="24"/>
          <w:szCs w:val="24"/>
        </w:rPr>
      </w:pPr>
      <w:r w:rsidRPr="00DA03C7">
        <w:rPr>
          <w:rFonts w:ascii="Times New Roman" w:eastAsia="Times New Roman" w:hAnsi="Times New Roman" w:cs="Times New Roman"/>
          <w:b/>
          <w:sz w:val="24"/>
          <w:szCs w:val="24"/>
        </w:rPr>
        <w:t>Бытие  и его структура.</w:t>
      </w:r>
    </w:p>
    <w:p w:rsidR="00E47E5E" w:rsidRPr="00E47E5E" w:rsidRDefault="00E47E5E" w:rsidP="00280917">
      <w:pPr>
        <w:spacing w:after="160" w:line="240" w:lineRule="auto"/>
        <w:jc w:val="both"/>
        <w:rPr>
          <w:rFonts w:ascii="Times New Roman" w:eastAsia="Times New Roman" w:hAnsi="Times New Roman" w:cs="Times New Roman"/>
          <w:sz w:val="24"/>
          <w:szCs w:val="24"/>
        </w:rPr>
      </w:pPr>
      <w:r w:rsidRPr="00E47E5E">
        <w:rPr>
          <w:rFonts w:ascii="Times New Roman" w:eastAsia="Times New Roman" w:hAnsi="Times New Roman" w:cs="Times New Roman"/>
          <w:sz w:val="24"/>
          <w:szCs w:val="24"/>
        </w:rPr>
        <w:t>Бытие («быть в наличии») - философская категория, обозначающая предельно общее понятие существования.</w:t>
      </w:r>
      <w:r w:rsidR="00354B9C" w:rsidRPr="00354B9C">
        <w:t xml:space="preserve"> </w:t>
      </w:r>
      <w:r w:rsidR="00354B9C" w:rsidRPr="00354B9C">
        <w:rPr>
          <w:rFonts w:ascii="Times New Roman" w:eastAsia="Times New Roman" w:hAnsi="Times New Roman" w:cs="Times New Roman"/>
          <w:sz w:val="24"/>
          <w:szCs w:val="24"/>
        </w:rPr>
        <w:t>Следует иметь в виду, что необходимо различать "бытие" как понятие и "бытие" как реальную структуру.</w:t>
      </w:r>
    </w:p>
    <w:p w:rsidR="00E47E5E" w:rsidRPr="00E47E5E" w:rsidRDefault="00E47E5E" w:rsidP="00280917">
      <w:pPr>
        <w:spacing w:after="160" w:line="240" w:lineRule="auto"/>
        <w:jc w:val="both"/>
        <w:rPr>
          <w:rFonts w:ascii="Times New Roman" w:eastAsia="Times New Roman" w:hAnsi="Times New Roman" w:cs="Times New Roman"/>
          <w:sz w:val="24"/>
          <w:szCs w:val="24"/>
        </w:rPr>
      </w:pPr>
      <w:r w:rsidRPr="00E47E5E">
        <w:rPr>
          <w:rFonts w:ascii="Times New Roman" w:eastAsia="Times New Roman" w:hAnsi="Times New Roman" w:cs="Times New Roman"/>
          <w:sz w:val="24"/>
          <w:szCs w:val="24"/>
        </w:rPr>
        <w:t>Бытие – быть в наличии, иметь место. Категория бытие отвечает на вопрос: это есть? Есть (нечто есть). Бытие = есть (противоположно «нет»), т.к. «немножко быть нельзя!</w:t>
      </w:r>
    </w:p>
    <w:p w:rsidR="00E47E5E" w:rsidRPr="00E47E5E" w:rsidRDefault="00E47E5E" w:rsidP="00280917">
      <w:pPr>
        <w:spacing w:after="160" w:line="240" w:lineRule="auto"/>
        <w:jc w:val="both"/>
        <w:rPr>
          <w:rFonts w:ascii="Times New Roman" w:eastAsia="Times New Roman" w:hAnsi="Times New Roman" w:cs="Times New Roman"/>
          <w:sz w:val="24"/>
          <w:szCs w:val="24"/>
        </w:rPr>
      </w:pPr>
      <w:r w:rsidRPr="00E47E5E">
        <w:rPr>
          <w:rFonts w:ascii="Times New Roman" w:eastAsia="Times New Roman" w:hAnsi="Times New Roman" w:cs="Times New Roman"/>
          <w:sz w:val="24"/>
          <w:szCs w:val="24"/>
        </w:rPr>
        <w:t>Противоположность бытия – Ничто.</w:t>
      </w:r>
    </w:p>
    <w:p w:rsidR="00E47E5E" w:rsidRPr="00E47E5E" w:rsidRDefault="00E47E5E" w:rsidP="00280917">
      <w:pPr>
        <w:spacing w:after="160" w:line="240" w:lineRule="auto"/>
        <w:jc w:val="both"/>
        <w:rPr>
          <w:rFonts w:ascii="Times New Roman" w:eastAsia="Times New Roman" w:hAnsi="Times New Roman" w:cs="Times New Roman"/>
          <w:sz w:val="24"/>
          <w:szCs w:val="24"/>
        </w:rPr>
      </w:pPr>
      <w:r w:rsidRPr="00E47E5E">
        <w:rPr>
          <w:rFonts w:ascii="Times New Roman" w:eastAsia="Times New Roman" w:hAnsi="Times New Roman" w:cs="Times New Roman"/>
          <w:sz w:val="24"/>
          <w:szCs w:val="24"/>
        </w:rPr>
        <w:lastRenderedPageBreak/>
        <w:t>Говорить о бытии может только тот, кто его называет, кто может м</w:t>
      </w:r>
      <w:r w:rsidR="00D94521">
        <w:rPr>
          <w:rFonts w:ascii="Times New Roman" w:eastAsia="Times New Roman" w:hAnsi="Times New Roman" w:cs="Times New Roman"/>
          <w:sz w:val="24"/>
          <w:szCs w:val="24"/>
        </w:rPr>
        <w:t xml:space="preserve">ыслить и говорить, т.е. человек. </w:t>
      </w:r>
      <w:r w:rsidRPr="00E47E5E">
        <w:rPr>
          <w:rFonts w:ascii="Times New Roman" w:eastAsia="Times New Roman" w:hAnsi="Times New Roman" w:cs="Times New Roman"/>
          <w:sz w:val="24"/>
          <w:szCs w:val="24"/>
        </w:rPr>
        <w:t xml:space="preserve">Таким образом, бытие – это предельно общее обозначение существования (предмета, мира, человека). Мир как объект существует вечно, но мир как бытие существует, когда появляется сознание (Я есть, Я в нем нахожусь). </w:t>
      </w:r>
      <w:r w:rsidRPr="00E47E5E">
        <w:rPr>
          <w:rFonts w:ascii="Times New Roman" w:eastAsia="Times New Roman" w:hAnsi="Times New Roman" w:cs="Times New Roman"/>
          <w:i/>
          <w:sz w:val="24"/>
          <w:szCs w:val="24"/>
        </w:rPr>
        <w:t>Следовательно, носителем бытия является человек.</w:t>
      </w:r>
    </w:p>
    <w:p w:rsidR="00E47E5E" w:rsidRPr="00E47E5E" w:rsidRDefault="00E47E5E" w:rsidP="00280917">
      <w:pPr>
        <w:spacing w:after="160" w:line="240" w:lineRule="auto"/>
        <w:jc w:val="both"/>
        <w:rPr>
          <w:rFonts w:ascii="Times New Roman" w:eastAsia="Times New Roman" w:hAnsi="Times New Roman" w:cs="Times New Roman"/>
          <w:sz w:val="24"/>
          <w:szCs w:val="24"/>
        </w:rPr>
      </w:pPr>
      <w:r w:rsidRPr="00E47E5E">
        <w:rPr>
          <w:rFonts w:ascii="Times New Roman" w:eastAsia="Times New Roman" w:hAnsi="Times New Roman" w:cs="Times New Roman"/>
          <w:sz w:val="24"/>
          <w:szCs w:val="24"/>
        </w:rPr>
        <w:t>Термин «бытие» был введён в XVII веке в качестве эквивалента метафизике. До XX века онтология – метафизика.</w:t>
      </w:r>
    </w:p>
    <w:p w:rsidR="00D94521" w:rsidRPr="00354B9C" w:rsidRDefault="00D94521" w:rsidP="00280917">
      <w:pPr>
        <w:spacing w:after="160" w:line="240" w:lineRule="auto"/>
        <w:jc w:val="both"/>
        <w:rPr>
          <w:rFonts w:ascii="Times New Roman" w:eastAsia="Times New Roman" w:hAnsi="Times New Roman" w:cs="Times New Roman"/>
          <w:i/>
          <w:sz w:val="24"/>
          <w:szCs w:val="24"/>
        </w:rPr>
      </w:pPr>
      <w:r w:rsidRPr="00354B9C">
        <w:rPr>
          <w:rFonts w:ascii="Times New Roman" w:eastAsia="Times New Roman" w:hAnsi="Times New Roman" w:cs="Times New Roman"/>
          <w:i/>
          <w:sz w:val="24"/>
          <w:szCs w:val="24"/>
        </w:rPr>
        <w:t>Бытие как реальность многогранно, чрезвычайно сложно по структуре. В зависимости от оснований выделяют различные сферы, уровни и градации бытия.</w:t>
      </w:r>
    </w:p>
    <w:p w:rsidR="00115B6A" w:rsidRPr="003C5503" w:rsidRDefault="00115B6A" w:rsidP="00280917">
      <w:pPr>
        <w:spacing w:after="160" w:line="240" w:lineRule="auto"/>
        <w:jc w:val="both"/>
        <w:rPr>
          <w:rFonts w:ascii="Times New Roman" w:eastAsia="Times New Roman" w:hAnsi="Times New Roman" w:cs="Times New Roman"/>
          <w:sz w:val="24"/>
          <w:szCs w:val="24"/>
        </w:rPr>
      </w:pPr>
      <w:r w:rsidRPr="00115B6A">
        <w:rPr>
          <w:rFonts w:ascii="Times New Roman" w:eastAsia="Times New Roman" w:hAnsi="Times New Roman" w:cs="Times New Roman"/>
          <w:b/>
          <w:sz w:val="24"/>
          <w:szCs w:val="24"/>
        </w:rPr>
        <w:t>Традиционная структура бытия.</w:t>
      </w:r>
      <w:r>
        <w:rPr>
          <w:rFonts w:ascii="Times New Roman" w:eastAsia="Times New Roman" w:hAnsi="Times New Roman" w:cs="Times New Roman"/>
          <w:sz w:val="24"/>
          <w:szCs w:val="24"/>
        </w:rPr>
        <w:t xml:space="preserve"> </w:t>
      </w:r>
      <w:r w:rsidRPr="00115B6A">
        <w:rPr>
          <w:rFonts w:ascii="Times New Roman" w:eastAsia="Times New Roman" w:hAnsi="Times New Roman" w:cs="Times New Roman"/>
          <w:sz w:val="24"/>
          <w:szCs w:val="24"/>
        </w:rPr>
        <w:t xml:space="preserve">Прежде всего, бытие включает два вида: </w:t>
      </w:r>
      <w:r w:rsidRPr="00115B6A">
        <w:rPr>
          <w:rFonts w:ascii="Times New Roman" w:eastAsia="Times New Roman" w:hAnsi="Times New Roman" w:cs="Times New Roman"/>
          <w:b/>
          <w:sz w:val="24"/>
          <w:szCs w:val="24"/>
        </w:rPr>
        <w:t>материальное</w:t>
      </w:r>
      <w:r w:rsidRPr="00115B6A">
        <w:rPr>
          <w:rFonts w:ascii="Times New Roman" w:eastAsia="Times New Roman" w:hAnsi="Times New Roman" w:cs="Times New Roman"/>
          <w:sz w:val="24"/>
          <w:szCs w:val="24"/>
        </w:rPr>
        <w:t xml:space="preserve"> и </w:t>
      </w:r>
      <w:r w:rsidRPr="00115B6A">
        <w:rPr>
          <w:rFonts w:ascii="Times New Roman" w:eastAsia="Times New Roman" w:hAnsi="Times New Roman" w:cs="Times New Roman"/>
          <w:b/>
          <w:sz w:val="24"/>
          <w:szCs w:val="24"/>
        </w:rPr>
        <w:t>идеальное</w:t>
      </w:r>
      <w:r w:rsidRPr="00115B6A">
        <w:rPr>
          <w:rFonts w:ascii="Times New Roman" w:eastAsia="Times New Roman" w:hAnsi="Times New Roman" w:cs="Times New Roman"/>
          <w:sz w:val="24"/>
          <w:szCs w:val="24"/>
        </w:rPr>
        <w:t xml:space="preserve"> (нематериальное) бытие.</w:t>
      </w:r>
      <w:r>
        <w:rPr>
          <w:rFonts w:ascii="Times New Roman" w:eastAsia="Times New Roman" w:hAnsi="Times New Roman" w:cs="Times New Roman"/>
          <w:sz w:val="24"/>
          <w:szCs w:val="24"/>
        </w:rPr>
        <w:t xml:space="preserve"> </w:t>
      </w:r>
      <w:r w:rsidRPr="00115B6A">
        <w:rPr>
          <w:rFonts w:ascii="Times New Roman" w:eastAsia="Times New Roman" w:hAnsi="Times New Roman" w:cs="Times New Roman"/>
          <w:sz w:val="24"/>
          <w:szCs w:val="24"/>
        </w:rPr>
        <w:t>Структуру материального бытия можно представить единством трех элементов</w:t>
      </w:r>
      <w:r w:rsidRPr="003C5503">
        <w:rPr>
          <w:rFonts w:ascii="Times New Roman" w:eastAsia="Times New Roman" w:hAnsi="Times New Roman" w:cs="Times New Roman"/>
          <w:sz w:val="24"/>
          <w:szCs w:val="24"/>
        </w:rPr>
        <w:t xml:space="preserve">: микромир, макромир и </w:t>
      </w:r>
      <w:proofErr w:type="spellStart"/>
      <w:r w:rsidRPr="003C5503">
        <w:rPr>
          <w:rFonts w:ascii="Times New Roman" w:eastAsia="Times New Roman" w:hAnsi="Times New Roman" w:cs="Times New Roman"/>
          <w:sz w:val="24"/>
          <w:szCs w:val="24"/>
        </w:rPr>
        <w:t>мегамир</w:t>
      </w:r>
      <w:proofErr w:type="spellEnd"/>
      <w:r w:rsidRPr="003C5503">
        <w:rPr>
          <w:rFonts w:ascii="Times New Roman" w:eastAsia="Times New Roman" w:hAnsi="Times New Roman" w:cs="Times New Roman"/>
          <w:sz w:val="24"/>
          <w:szCs w:val="24"/>
        </w:rPr>
        <w:t xml:space="preserve">. </w:t>
      </w:r>
    </w:p>
    <w:p w:rsidR="00115B6A" w:rsidRPr="00115B6A" w:rsidRDefault="00115B6A" w:rsidP="00F13359">
      <w:pPr>
        <w:pStyle w:val="a3"/>
        <w:numPr>
          <w:ilvl w:val="0"/>
          <w:numId w:val="35"/>
        </w:numPr>
        <w:spacing w:after="160" w:line="240" w:lineRule="auto"/>
        <w:jc w:val="both"/>
        <w:rPr>
          <w:rFonts w:ascii="Times New Roman" w:eastAsia="Times New Roman" w:hAnsi="Times New Roman" w:cs="Times New Roman"/>
          <w:sz w:val="24"/>
          <w:szCs w:val="24"/>
        </w:rPr>
      </w:pPr>
      <w:r w:rsidRPr="00115B6A">
        <w:rPr>
          <w:rFonts w:ascii="Times New Roman" w:eastAsia="Times New Roman" w:hAnsi="Times New Roman" w:cs="Times New Roman"/>
          <w:sz w:val="24"/>
          <w:szCs w:val="24"/>
        </w:rPr>
        <w:t xml:space="preserve">Микромир – это «элементарные» частицы, атомы и молекулы. </w:t>
      </w:r>
    </w:p>
    <w:p w:rsidR="00115B6A" w:rsidRPr="00115B6A" w:rsidRDefault="00115B6A" w:rsidP="00F13359">
      <w:pPr>
        <w:pStyle w:val="a3"/>
        <w:numPr>
          <w:ilvl w:val="0"/>
          <w:numId w:val="35"/>
        </w:numPr>
        <w:spacing w:after="160" w:line="240" w:lineRule="auto"/>
        <w:jc w:val="both"/>
        <w:rPr>
          <w:rFonts w:ascii="Times New Roman" w:eastAsia="Times New Roman" w:hAnsi="Times New Roman" w:cs="Times New Roman"/>
          <w:sz w:val="24"/>
          <w:szCs w:val="24"/>
        </w:rPr>
      </w:pPr>
      <w:r w:rsidRPr="00115B6A">
        <w:rPr>
          <w:rFonts w:ascii="Times New Roman" w:eastAsia="Times New Roman" w:hAnsi="Times New Roman" w:cs="Times New Roman"/>
          <w:sz w:val="24"/>
          <w:szCs w:val="24"/>
        </w:rPr>
        <w:t>К макромиру относятся достаточно крупные материальные объекты. Земля, население Земли, элементы культуры общества – явления макромира.</w:t>
      </w:r>
    </w:p>
    <w:p w:rsidR="00115B6A" w:rsidRPr="00115B6A" w:rsidRDefault="00115B6A" w:rsidP="00F13359">
      <w:pPr>
        <w:pStyle w:val="a3"/>
        <w:numPr>
          <w:ilvl w:val="0"/>
          <w:numId w:val="35"/>
        </w:numPr>
        <w:spacing w:after="160" w:line="240" w:lineRule="auto"/>
        <w:jc w:val="both"/>
        <w:rPr>
          <w:rFonts w:ascii="Times New Roman" w:eastAsia="Times New Roman" w:hAnsi="Times New Roman" w:cs="Times New Roman"/>
          <w:sz w:val="24"/>
          <w:szCs w:val="24"/>
        </w:rPr>
      </w:pPr>
      <w:proofErr w:type="spellStart"/>
      <w:r w:rsidRPr="00115B6A">
        <w:rPr>
          <w:rFonts w:ascii="Times New Roman" w:eastAsia="Times New Roman" w:hAnsi="Times New Roman" w:cs="Times New Roman"/>
          <w:sz w:val="24"/>
          <w:szCs w:val="24"/>
        </w:rPr>
        <w:t>Мегамир</w:t>
      </w:r>
      <w:proofErr w:type="spellEnd"/>
      <w:r w:rsidRPr="00115B6A">
        <w:rPr>
          <w:rFonts w:ascii="Times New Roman" w:eastAsia="Times New Roman" w:hAnsi="Times New Roman" w:cs="Times New Roman"/>
          <w:sz w:val="24"/>
          <w:szCs w:val="24"/>
        </w:rPr>
        <w:t xml:space="preserve"> характеризует объекты космоса.</w:t>
      </w:r>
    </w:p>
    <w:p w:rsidR="00115B6A" w:rsidRPr="003C5503" w:rsidRDefault="00CA1D30" w:rsidP="00280917">
      <w:pPr>
        <w:spacing w:after="160" w:line="240" w:lineRule="auto"/>
        <w:jc w:val="both"/>
        <w:rPr>
          <w:rFonts w:ascii="Times New Roman" w:eastAsia="Times New Roman" w:hAnsi="Times New Roman" w:cs="Times New Roman"/>
          <w:b/>
          <w:sz w:val="24"/>
          <w:szCs w:val="24"/>
        </w:rPr>
      </w:pPr>
      <w:r w:rsidRPr="003C5503">
        <w:rPr>
          <w:rFonts w:ascii="Times New Roman" w:eastAsia="Times New Roman" w:hAnsi="Times New Roman" w:cs="Times New Roman"/>
          <w:b/>
          <w:sz w:val="24"/>
          <w:szCs w:val="24"/>
        </w:rPr>
        <w:t>В це</w:t>
      </w:r>
      <w:r w:rsidR="003C5503" w:rsidRPr="003C5503">
        <w:rPr>
          <w:rFonts w:ascii="Times New Roman" w:eastAsia="Times New Roman" w:hAnsi="Times New Roman" w:cs="Times New Roman"/>
          <w:b/>
          <w:sz w:val="24"/>
          <w:szCs w:val="24"/>
        </w:rPr>
        <w:t>л</w:t>
      </w:r>
      <w:r w:rsidRPr="003C5503">
        <w:rPr>
          <w:rFonts w:ascii="Times New Roman" w:eastAsia="Times New Roman" w:hAnsi="Times New Roman" w:cs="Times New Roman"/>
          <w:b/>
          <w:sz w:val="24"/>
          <w:szCs w:val="24"/>
        </w:rPr>
        <w:t xml:space="preserve">ом можно говорить о 4 видах бытия: </w:t>
      </w:r>
      <w:r w:rsidR="003C5503" w:rsidRPr="003C5503">
        <w:rPr>
          <w:rFonts w:ascii="Times New Roman" w:eastAsia="Times New Roman" w:hAnsi="Times New Roman" w:cs="Times New Roman"/>
          <w:b/>
          <w:sz w:val="24"/>
          <w:szCs w:val="24"/>
        </w:rPr>
        <w:t>1) материальное бытие природного мира; 2) бытие человека, включающее единство природно-биологического, социокультурного и субъективно-психического бытия (сфера субъективного сознания человека); 3) бытие общества, включающее также материальную и духовную сферу жизни групп людей.</w:t>
      </w:r>
    </w:p>
    <w:p w:rsidR="00115B6A" w:rsidRDefault="00830DEF" w:rsidP="00280917">
      <w:pPr>
        <w:spacing w:after="160" w:line="240" w:lineRule="auto"/>
        <w:jc w:val="both"/>
        <w:rPr>
          <w:rFonts w:ascii="Times New Roman" w:eastAsia="Times New Roman" w:hAnsi="Times New Roman" w:cs="Times New Roman"/>
          <w:sz w:val="24"/>
          <w:szCs w:val="24"/>
        </w:rPr>
      </w:pPr>
      <w:r w:rsidRPr="00830DEF">
        <w:rPr>
          <w:rFonts w:ascii="Times New Roman" w:eastAsia="Times New Roman" w:hAnsi="Times New Roman" w:cs="Times New Roman"/>
          <w:i/>
          <w:sz w:val="24"/>
          <w:szCs w:val="24"/>
        </w:rPr>
        <w:t>Бытие природы</w:t>
      </w:r>
      <w:r w:rsidRPr="00830DEF">
        <w:rPr>
          <w:rFonts w:ascii="Times New Roman" w:eastAsia="Times New Roman" w:hAnsi="Times New Roman" w:cs="Times New Roman"/>
          <w:sz w:val="24"/>
          <w:szCs w:val="24"/>
        </w:rPr>
        <w:t xml:space="preserve"> представляет существование неживой и живой природы. </w:t>
      </w:r>
      <w:r w:rsidR="00473BB5" w:rsidRPr="00473BB5">
        <w:rPr>
          <w:rFonts w:ascii="Times New Roman" w:eastAsia="Times New Roman" w:hAnsi="Times New Roman" w:cs="Times New Roman"/>
          <w:b/>
          <w:sz w:val="24"/>
          <w:szCs w:val="24"/>
        </w:rPr>
        <w:t>Это объективное бытие.</w:t>
      </w:r>
      <w:r w:rsidR="00473BB5">
        <w:rPr>
          <w:rFonts w:ascii="Times New Roman" w:eastAsia="Times New Roman" w:hAnsi="Times New Roman" w:cs="Times New Roman"/>
          <w:sz w:val="24"/>
          <w:szCs w:val="24"/>
        </w:rPr>
        <w:t xml:space="preserve"> </w:t>
      </w:r>
      <w:r w:rsidRPr="00830DEF">
        <w:rPr>
          <w:rFonts w:ascii="Times New Roman" w:eastAsia="Times New Roman" w:hAnsi="Times New Roman" w:cs="Times New Roman"/>
          <w:sz w:val="24"/>
          <w:szCs w:val="24"/>
        </w:rPr>
        <w:t>Оно подчиняется физическим, химическим, геологическим, биологическим и другим законам. Бытие природы - это Вселенная, космос, среда обитания человечества. Наличие солнца и солнечной системы, одной из планет которой является Земля с ее биосферой и другими признаками, образовали совокупность условий, сделавших возможной существование живого, жизни. Представителем живого является человек, а также флора и фауна Земли.</w:t>
      </w:r>
    </w:p>
    <w:p w:rsidR="00473BB5" w:rsidRDefault="00830DEF" w:rsidP="00280917">
      <w:pPr>
        <w:spacing w:after="160" w:line="240" w:lineRule="auto"/>
        <w:jc w:val="both"/>
        <w:rPr>
          <w:rFonts w:ascii="Times New Roman" w:eastAsia="Times New Roman" w:hAnsi="Times New Roman" w:cs="Times New Roman"/>
          <w:sz w:val="24"/>
          <w:szCs w:val="24"/>
        </w:rPr>
      </w:pPr>
      <w:r w:rsidRPr="00830DEF">
        <w:rPr>
          <w:rFonts w:ascii="Times New Roman" w:eastAsia="Times New Roman" w:hAnsi="Times New Roman" w:cs="Times New Roman"/>
          <w:i/>
          <w:sz w:val="24"/>
          <w:szCs w:val="24"/>
        </w:rPr>
        <w:t>Бытие человека</w:t>
      </w:r>
      <w:r>
        <w:rPr>
          <w:rFonts w:ascii="Times New Roman" w:eastAsia="Times New Roman" w:hAnsi="Times New Roman" w:cs="Times New Roman"/>
          <w:sz w:val="24"/>
          <w:szCs w:val="24"/>
        </w:rPr>
        <w:t xml:space="preserve"> </w:t>
      </w:r>
      <w:r w:rsidRPr="00830DEF">
        <w:rPr>
          <w:rFonts w:ascii="Times New Roman" w:eastAsia="Times New Roman" w:hAnsi="Times New Roman" w:cs="Times New Roman"/>
          <w:sz w:val="24"/>
          <w:szCs w:val="24"/>
        </w:rPr>
        <w:t>представляет жизненный цикл каждого отдельного индивида, а также существование человека как вида живого по соотношению с жизнью растений и животных. Природа человека указывает на его неотделимость от естественной природы, космоса. Бытие человека осуществляется не только в мире природы, но и в обществе.</w:t>
      </w:r>
      <w:r w:rsidR="00473BB5">
        <w:rPr>
          <w:rFonts w:ascii="Times New Roman" w:eastAsia="Times New Roman" w:hAnsi="Times New Roman" w:cs="Times New Roman"/>
          <w:sz w:val="24"/>
          <w:szCs w:val="24"/>
        </w:rPr>
        <w:t xml:space="preserve"> Бытие человека делится </w:t>
      </w:r>
      <w:proofErr w:type="gramStart"/>
      <w:r w:rsidR="00473BB5">
        <w:rPr>
          <w:rFonts w:ascii="Times New Roman" w:eastAsia="Times New Roman" w:hAnsi="Times New Roman" w:cs="Times New Roman"/>
          <w:sz w:val="24"/>
          <w:szCs w:val="24"/>
        </w:rPr>
        <w:t>на</w:t>
      </w:r>
      <w:proofErr w:type="gramEnd"/>
      <w:r w:rsidR="00473BB5">
        <w:rPr>
          <w:rFonts w:ascii="Times New Roman" w:eastAsia="Times New Roman" w:hAnsi="Times New Roman" w:cs="Times New Roman"/>
          <w:sz w:val="24"/>
          <w:szCs w:val="24"/>
        </w:rPr>
        <w:t>:</w:t>
      </w:r>
    </w:p>
    <w:p w:rsidR="00473BB5" w:rsidRPr="00473BB5" w:rsidRDefault="00473BB5" w:rsidP="00F13359">
      <w:pPr>
        <w:pStyle w:val="a3"/>
        <w:numPr>
          <w:ilvl w:val="0"/>
          <w:numId w:val="36"/>
        </w:numPr>
        <w:spacing w:after="160" w:line="240" w:lineRule="auto"/>
        <w:jc w:val="both"/>
        <w:rPr>
          <w:rFonts w:ascii="Times New Roman" w:eastAsia="Times New Roman" w:hAnsi="Times New Roman" w:cs="Times New Roman"/>
          <w:sz w:val="24"/>
          <w:szCs w:val="24"/>
        </w:rPr>
      </w:pPr>
      <w:r w:rsidRPr="00473BB5">
        <w:rPr>
          <w:rFonts w:ascii="Times New Roman" w:eastAsia="Times New Roman" w:hAnsi="Times New Roman" w:cs="Times New Roman"/>
          <w:sz w:val="24"/>
          <w:szCs w:val="24"/>
        </w:rPr>
        <w:t>бытие объективное и субъективное,</w:t>
      </w:r>
    </w:p>
    <w:p w:rsidR="00473BB5" w:rsidRPr="00473BB5" w:rsidRDefault="00473BB5" w:rsidP="00F13359">
      <w:pPr>
        <w:pStyle w:val="a3"/>
        <w:numPr>
          <w:ilvl w:val="0"/>
          <w:numId w:val="36"/>
        </w:numPr>
        <w:spacing w:after="160" w:line="240" w:lineRule="auto"/>
        <w:jc w:val="both"/>
        <w:rPr>
          <w:rFonts w:ascii="Times New Roman" w:eastAsia="Times New Roman" w:hAnsi="Times New Roman" w:cs="Times New Roman"/>
          <w:sz w:val="24"/>
          <w:szCs w:val="24"/>
        </w:rPr>
      </w:pPr>
      <w:proofErr w:type="gramStart"/>
      <w:r w:rsidRPr="00473BB5">
        <w:rPr>
          <w:rFonts w:ascii="Times New Roman" w:eastAsia="Times New Roman" w:hAnsi="Times New Roman" w:cs="Times New Roman"/>
          <w:sz w:val="24"/>
          <w:szCs w:val="24"/>
        </w:rPr>
        <w:t>социальное и бытие индивидуальное</w:t>
      </w:r>
      <w:r w:rsidR="00111DD3">
        <w:rPr>
          <w:rFonts w:ascii="Times New Roman" w:eastAsia="Times New Roman" w:hAnsi="Times New Roman" w:cs="Times New Roman"/>
          <w:sz w:val="24"/>
          <w:szCs w:val="24"/>
        </w:rPr>
        <w:t xml:space="preserve"> (</w:t>
      </w:r>
      <w:r w:rsidR="00111DD3" w:rsidRPr="00111DD3">
        <w:rPr>
          <w:rFonts w:ascii="Times New Roman" w:eastAsia="Times New Roman" w:hAnsi="Times New Roman" w:cs="Times New Roman"/>
          <w:sz w:val="24"/>
          <w:szCs w:val="24"/>
        </w:rPr>
        <w:t>Социальное бытие человека отличает его от бытия других видов живого.</w:t>
      </w:r>
      <w:proofErr w:type="gramEnd"/>
      <w:r w:rsidR="00111DD3" w:rsidRPr="00111DD3">
        <w:rPr>
          <w:rFonts w:ascii="Times New Roman" w:eastAsia="Times New Roman" w:hAnsi="Times New Roman" w:cs="Times New Roman"/>
          <w:sz w:val="24"/>
          <w:szCs w:val="24"/>
        </w:rPr>
        <w:t xml:space="preserve"> </w:t>
      </w:r>
      <w:proofErr w:type="gramStart"/>
      <w:r w:rsidR="00111DD3" w:rsidRPr="00111DD3">
        <w:rPr>
          <w:rFonts w:ascii="Times New Roman" w:eastAsia="Times New Roman" w:hAnsi="Times New Roman" w:cs="Times New Roman"/>
          <w:sz w:val="24"/>
          <w:szCs w:val="24"/>
        </w:rPr>
        <w:t>Благодаря сознанию и мировоззрению человек в обществе социализируется, то есть приобретает экономические, политические, правовые, нравств</w:t>
      </w:r>
      <w:r w:rsidR="00111DD3">
        <w:rPr>
          <w:rFonts w:ascii="Times New Roman" w:eastAsia="Times New Roman" w:hAnsi="Times New Roman" w:cs="Times New Roman"/>
          <w:sz w:val="24"/>
          <w:szCs w:val="24"/>
        </w:rPr>
        <w:t>енные, духовные и иные качества)</w:t>
      </w:r>
      <w:r w:rsidRPr="00473BB5">
        <w:rPr>
          <w:rFonts w:ascii="Times New Roman" w:eastAsia="Times New Roman" w:hAnsi="Times New Roman" w:cs="Times New Roman"/>
          <w:sz w:val="24"/>
          <w:szCs w:val="24"/>
        </w:rPr>
        <w:t xml:space="preserve">, </w:t>
      </w:r>
      <w:proofErr w:type="gramEnd"/>
    </w:p>
    <w:p w:rsidR="00473BB5" w:rsidRPr="00473BB5" w:rsidRDefault="00473BB5" w:rsidP="00F13359">
      <w:pPr>
        <w:pStyle w:val="a3"/>
        <w:numPr>
          <w:ilvl w:val="0"/>
          <w:numId w:val="36"/>
        </w:numPr>
        <w:spacing w:after="160" w:line="240" w:lineRule="auto"/>
        <w:jc w:val="both"/>
        <w:rPr>
          <w:rFonts w:ascii="Times New Roman" w:eastAsia="Times New Roman" w:hAnsi="Times New Roman" w:cs="Times New Roman"/>
          <w:sz w:val="24"/>
          <w:szCs w:val="24"/>
        </w:rPr>
      </w:pPr>
      <w:proofErr w:type="gramStart"/>
      <w:r w:rsidRPr="00473BB5">
        <w:rPr>
          <w:rFonts w:ascii="Times New Roman" w:eastAsia="Times New Roman" w:hAnsi="Times New Roman" w:cs="Times New Roman"/>
          <w:sz w:val="24"/>
          <w:szCs w:val="24"/>
        </w:rPr>
        <w:t>материальное и идеальное</w:t>
      </w:r>
      <w:r>
        <w:rPr>
          <w:rFonts w:ascii="Times New Roman" w:eastAsia="Times New Roman" w:hAnsi="Times New Roman" w:cs="Times New Roman"/>
          <w:sz w:val="24"/>
          <w:szCs w:val="24"/>
        </w:rPr>
        <w:t xml:space="preserve"> (</w:t>
      </w:r>
      <w:r w:rsidRPr="00473BB5">
        <w:rPr>
          <w:rFonts w:ascii="Times New Roman" w:eastAsia="Times New Roman" w:hAnsi="Times New Roman" w:cs="Times New Roman"/>
          <w:sz w:val="24"/>
          <w:szCs w:val="24"/>
        </w:rPr>
        <w:t>Материальное бытие образует реальность, действительность, в которой человек - элемент бытия.</w:t>
      </w:r>
      <w:proofErr w:type="gramEnd"/>
      <w:r w:rsidRPr="00473BB5">
        <w:rPr>
          <w:rFonts w:ascii="Times New Roman" w:eastAsia="Times New Roman" w:hAnsi="Times New Roman" w:cs="Times New Roman"/>
          <w:sz w:val="24"/>
          <w:szCs w:val="24"/>
        </w:rPr>
        <w:t xml:space="preserve"> Идеальное бытие связано с сознанием и мировоззрением человека, с его субъективностью. Опосредованно доказываемое идеальное бытие – это сознание человека, субъективное идеальное бытие. Объективно-идеальное бытие основано главным образом на </w:t>
      </w:r>
      <w:r>
        <w:rPr>
          <w:rFonts w:ascii="Times New Roman" w:eastAsia="Times New Roman" w:hAnsi="Times New Roman" w:cs="Times New Roman"/>
          <w:sz w:val="24"/>
          <w:szCs w:val="24"/>
        </w:rPr>
        <w:t>вере как одной из форм сознания)</w:t>
      </w:r>
      <w:r w:rsidRPr="00473BB5">
        <w:rPr>
          <w:rFonts w:ascii="Times New Roman" w:eastAsia="Times New Roman" w:hAnsi="Times New Roman" w:cs="Times New Roman"/>
          <w:sz w:val="24"/>
          <w:szCs w:val="24"/>
        </w:rPr>
        <w:t>.</w:t>
      </w:r>
      <w:r w:rsidR="00830DEF" w:rsidRPr="00473BB5">
        <w:rPr>
          <w:rFonts w:ascii="Times New Roman" w:eastAsia="Times New Roman" w:hAnsi="Times New Roman" w:cs="Times New Roman"/>
          <w:sz w:val="24"/>
          <w:szCs w:val="24"/>
        </w:rPr>
        <w:t xml:space="preserve"> </w:t>
      </w:r>
    </w:p>
    <w:p w:rsidR="00830DEF" w:rsidRPr="00830DEF" w:rsidRDefault="00830DEF" w:rsidP="00280917">
      <w:pPr>
        <w:spacing w:after="160" w:line="240" w:lineRule="auto"/>
        <w:jc w:val="both"/>
        <w:rPr>
          <w:rFonts w:ascii="Times New Roman" w:eastAsia="Times New Roman" w:hAnsi="Times New Roman" w:cs="Times New Roman"/>
          <w:sz w:val="24"/>
          <w:szCs w:val="24"/>
        </w:rPr>
      </w:pPr>
      <w:r w:rsidRPr="00830DEF">
        <w:rPr>
          <w:rFonts w:ascii="Times New Roman" w:eastAsia="Times New Roman" w:hAnsi="Times New Roman" w:cs="Times New Roman"/>
          <w:sz w:val="24"/>
          <w:szCs w:val="24"/>
        </w:rPr>
        <w:t xml:space="preserve">Таким образом, </w:t>
      </w:r>
      <w:r w:rsidRPr="00830DEF">
        <w:rPr>
          <w:rFonts w:ascii="Times New Roman" w:eastAsia="Times New Roman" w:hAnsi="Times New Roman" w:cs="Times New Roman"/>
          <w:i/>
          <w:sz w:val="24"/>
          <w:szCs w:val="24"/>
        </w:rPr>
        <w:t>бытие человека есть неразрывное единство материального и идеального (духовного), биологического и социального, физического и психического.</w:t>
      </w:r>
      <w:r w:rsidRPr="00830DEF">
        <w:rPr>
          <w:rFonts w:ascii="Times New Roman" w:eastAsia="Times New Roman" w:hAnsi="Times New Roman" w:cs="Times New Roman"/>
          <w:sz w:val="24"/>
          <w:szCs w:val="24"/>
        </w:rPr>
        <w:t xml:space="preserve"> </w:t>
      </w:r>
    </w:p>
    <w:p w:rsidR="00830DEF" w:rsidRPr="00830DEF" w:rsidRDefault="00830DEF" w:rsidP="00280917">
      <w:pPr>
        <w:spacing w:after="160" w:line="240" w:lineRule="auto"/>
        <w:jc w:val="both"/>
        <w:rPr>
          <w:rFonts w:ascii="Times New Roman" w:eastAsia="Times New Roman" w:hAnsi="Times New Roman" w:cs="Times New Roman"/>
          <w:sz w:val="24"/>
          <w:szCs w:val="24"/>
        </w:rPr>
      </w:pPr>
      <w:r w:rsidRPr="00830DEF">
        <w:rPr>
          <w:rFonts w:ascii="Times New Roman" w:eastAsia="Times New Roman" w:hAnsi="Times New Roman" w:cs="Times New Roman"/>
          <w:i/>
          <w:sz w:val="24"/>
          <w:szCs w:val="24"/>
        </w:rPr>
        <w:t>Бытие общества</w:t>
      </w:r>
      <w:r>
        <w:rPr>
          <w:rFonts w:ascii="Times New Roman" w:eastAsia="Times New Roman" w:hAnsi="Times New Roman" w:cs="Times New Roman"/>
          <w:sz w:val="24"/>
          <w:szCs w:val="24"/>
        </w:rPr>
        <w:t xml:space="preserve"> </w:t>
      </w:r>
      <w:r w:rsidRPr="00830DEF">
        <w:rPr>
          <w:rFonts w:ascii="Times New Roman" w:eastAsia="Times New Roman" w:hAnsi="Times New Roman" w:cs="Times New Roman"/>
          <w:sz w:val="24"/>
          <w:szCs w:val="24"/>
        </w:rPr>
        <w:t xml:space="preserve">представляет совместную жизнедеятельность людей, имеющих определенную организацию – социальные институты, материальные и духовные блага, а также нормы и принципы, систему социальных (общественных) отношений. В обществе как обособившейся части природного бытия действуют не только всеобщие, но и общесоциологические законы, а также законы более конкретного характера. Бытие общества осуществляется также способом культуры, цивилизационным и формационным развитием. Важным признаком социального бытия являются общественные отношения. Они действуют как отношения общения, отношения поведения и отношения деятельности. Общественные отношения чрезвычайно многообразны. </w:t>
      </w:r>
      <w:proofErr w:type="gramStart"/>
      <w:r w:rsidRPr="00830DEF">
        <w:rPr>
          <w:rFonts w:ascii="Times New Roman" w:eastAsia="Times New Roman" w:hAnsi="Times New Roman" w:cs="Times New Roman"/>
          <w:sz w:val="24"/>
          <w:szCs w:val="24"/>
        </w:rPr>
        <w:t xml:space="preserve">Основные виды </w:t>
      </w:r>
      <w:r w:rsidRPr="00830DEF">
        <w:rPr>
          <w:rFonts w:ascii="Times New Roman" w:eastAsia="Times New Roman" w:hAnsi="Times New Roman" w:cs="Times New Roman"/>
          <w:sz w:val="24"/>
          <w:szCs w:val="24"/>
        </w:rPr>
        <w:lastRenderedPageBreak/>
        <w:t>отношений в обществе – экологические, экономические, социальные, политические, правовые, нравственные, художественно-эстетические, отношения свободы совести, информационные, научные, семейные и другие.</w:t>
      </w:r>
      <w:proofErr w:type="gramEnd"/>
    </w:p>
    <w:p w:rsidR="00830DEF" w:rsidRPr="00830DEF" w:rsidRDefault="00830DEF" w:rsidP="00280917">
      <w:pPr>
        <w:spacing w:after="160" w:line="240" w:lineRule="auto"/>
        <w:jc w:val="both"/>
        <w:rPr>
          <w:rFonts w:ascii="Times New Roman" w:eastAsia="Times New Roman" w:hAnsi="Times New Roman" w:cs="Times New Roman"/>
          <w:i/>
          <w:sz w:val="24"/>
          <w:szCs w:val="24"/>
        </w:rPr>
      </w:pPr>
      <w:r w:rsidRPr="00830DEF">
        <w:rPr>
          <w:rFonts w:ascii="Times New Roman" w:eastAsia="Times New Roman" w:hAnsi="Times New Roman" w:cs="Times New Roman"/>
          <w:i/>
          <w:sz w:val="24"/>
          <w:szCs w:val="24"/>
        </w:rPr>
        <w:t xml:space="preserve">В отличие от бытия природы, бытие человека и общества осуществляется на основе целеполагания, целесообразности, социальной активности, творчества, предвидения, хотя стихийные, </w:t>
      </w:r>
      <w:proofErr w:type="spellStart"/>
      <w:r w:rsidRPr="00830DEF">
        <w:rPr>
          <w:rFonts w:ascii="Times New Roman" w:eastAsia="Times New Roman" w:hAnsi="Times New Roman" w:cs="Times New Roman"/>
          <w:i/>
          <w:sz w:val="24"/>
          <w:szCs w:val="24"/>
        </w:rPr>
        <w:t>самореализующиеся</w:t>
      </w:r>
      <w:proofErr w:type="spellEnd"/>
      <w:r w:rsidRPr="00830DEF">
        <w:rPr>
          <w:rFonts w:ascii="Times New Roman" w:eastAsia="Times New Roman" w:hAnsi="Times New Roman" w:cs="Times New Roman"/>
          <w:i/>
          <w:sz w:val="24"/>
          <w:szCs w:val="24"/>
        </w:rPr>
        <w:t xml:space="preserve"> без участия сознания процессы также имеют место. Осмысленность бытия человека и общества связана с индивидуальным и общественным сознанием.</w:t>
      </w:r>
    </w:p>
    <w:p w:rsidR="003C5503" w:rsidRDefault="0072370B" w:rsidP="00280917">
      <w:pPr>
        <w:spacing w:after="160" w:line="240" w:lineRule="auto"/>
        <w:jc w:val="both"/>
        <w:rPr>
          <w:rFonts w:ascii="Times New Roman" w:eastAsia="Times New Roman" w:hAnsi="Times New Roman" w:cs="Times New Roman"/>
          <w:sz w:val="24"/>
          <w:szCs w:val="24"/>
        </w:rPr>
      </w:pPr>
      <w:r w:rsidRPr="0072370B">
        <w:rPr>
          <w:rFonts w:ascii="Times New Roman" w:eastAsia="Times New Roman" w:hAnsi="Times New Roman" w:cs="Times New Roman"/>
          <w:i/>
          <w:sz w:val="24"/>
          <w:szCs w:val="24"/>
        </w:rPr>
        <w:t>Бытие сознания</w:t>
      </w:r>
      <w:r>
        <w:rPr>
          <w:rFonts w:ascii="Times New Roman" w:eastAsia="Times New Roman" w:hAnsi="Times New Roman" w:cs="Times New Roman"/>
          <w:sz w:val="24"/>
          <w:szCs w:val="24"/>
        </w:rPr>
        <w:t xml:space="preserve"> </w:t>
      </w:r>
      <w:r w:rsidRPr="0072370B">
        <w:rPr>
          <w:rFonts w:ascii="Times New Roman" w:eastAsia="Times New Roman" w:hAnsi="Times New Roman" w:cs="Times New Roman"/>
          <w:sz w:val="24"/>
          <w:szCs w:val="24"/>
        </w:rPr>
        <w:t xml:space="preserve">представляет субъективно-идеальную форму бытия. Сознание индивида как особый элемент его психики идеально. </w:t>
      </w:r>
    </w:p>
    <w:p w:rsidR="003C5503" w:rsidRDefault="0072370B" w:rsidP="00280917">
      <w:pPr>
        <w:spacing w:after="160" w:line="240" w:lineRule="auto"/>
        <w:jc w:val="both"/>
        <w:rPr>
          <w:rFonts w:ascii="Times New Roman" w:eastAsia="Times New Roman" w:hAnsi="Times New Roman" w:cs="Times New Roman"/>
          <w:sz w:val="24"/>
          <w:szCs w:val="24"/>
        </w:rPr>
      </w:pPr>
      <w:r w:rsidRPr="0072370B">
        <w:rPr>
          <w:rFonts w:ascii="Times New Roman" w:eastAsia="Times New Roman" w:hAnsi="Times New Roman" w:cs="Times New Roman"/>
          <w:sz w:val="24"/>
          <w:szCs w:val="24"/>
        </w:rPr>
        <w:t xml:space="preserve">Сознание социальных групп и общностей обозначается терминами </w:t>
      </w:r>
      <w:r w:rsidRPr="0072370B">
        <w:rPr>
          <w:rFonts w:ascii="Times New Roman" w:eastAsia="Times New Roman" w:hAnsi="Times New Roman" w:cs="Times New Roman"/>
          <w:i/>
          <w:sz w:val="24"/>
          <w:szCs w:val="24"/>
        </w:rPr>
        <w:t xml:space="preserve">«общественное сознание» или «сознание общества». </w:t>
      </w:r>
      <w:r w:rsidRPr="0072370B">
        <w:rPr>
          <w:rFonts w:ascii="Times New Roman" w:eastAsia="Times New Roman" w:hAnsi="Times New Roman" w:cs="Times New Roman"/>
          <w:sz w:val="24"/>
          <w:szCs w:val="24"/>
        </w:rPr>
        <w:t xml:space="preserve">При всей условности данного обозначения, оно позволяет соотнести общественное сознание с индивидуальным сознанием, выявить общие признаки и отличия. Общественное сознание проявляется как совокупно-духовное свойство индивидов в социальных общностях. </w:t>
      </w:r>
      <w:r w:rsidRPr="0072370B">
        <w:rPr>
          <w:rFonts w:ascii="Times New Roman" w:eastAsia="Times New Roman" w:hAnsi="Times New Roman" w:cs="Times New Roman"/>
          <w:i/>
          <w:sz w:val="24"/>
          <w:szCs w:val="24"/>
        </w:rPr>
        <w:t>Бытие индивидуального и общественного сознания осуществляется также через функционирование его главного содержания – мировоззрения</w:t>
      </w:r>
      <w:r w:rsidRPr="0072370B">
        <w:rPr>
          <w:rFonts w:ascii="Times New Roman" w:eastAsia="Times New Roman" w:hAnsi="Times New Roman" w:cs="Times New Roman"/>
          <w:sz w:val="24"/>
          <w:szCs w:val="24"/>
        </w:rPr>
        <w:t xml:space="preserve">. </w:t>
      </w:r>
    </w:p>
    <w:p w:rsidR="0072370B" w:rsidRDefault="0072370B" w:rsidP="00280917">
      <w:pPr>
        <w:spacing w:after="160" w:line="240" w:lineRule="auto"/>
        <w:jc w:val="both"/>
        <w:rPr>
          <w:rFonts w:ascii="Times New Roman" w:eastAsia="Times New Roman" w:hAnsi="Times New Roman" w:cs="Times New Roman"/>
          <w:sz w:val="24"/>
          <w:szCs w:val="24"/>
        </w:rPr>
      </w:pPr>
      <w:r w:rsidRPr="0072370B">
        <w:rPr>
          <w:rFonts w:ascii="Times New Roman" w:eastAsia="Times New Roman" w:hAnsi="Times New Roman" w:cs="Times New Roman"/>
          <w:sz w:val="24"/>
          <w:szCs w:val="24"/>
        </w:rPr>
        <w:t xml:space="preserve">Таким образом, бытие в философском понимании представляет все существующее, известное или неизвестное человеку. Сам человек – элемент бытия, обладающий важной особенностью – сознанием (душой). Структура бытия характеризуется соотношением материального и идеального бытия, бытия потенциального и актуального, бытия природы, человека и общества. </w:t>
      </w:r>
    </w:p>
    <w:p w:rsidR="007273D5" w:rsidRDefault="007273D5" w:rsidP="00280917">
      <w:pPr>
        <w:spacing w:after="160" w:line="240" w:lineRule="auto"/>
        <w:jc w:val="both"/>
        <w:rPr>
          <w:rFonts w:ascii="Times New Roman" w:eastAsia="Times New Roman" w:hAnsi="Times New Roman" w:cs="Times New Roman"/>
          <w:sz w:val="24"/>
          <w:szCs w:val="24"/>
        </w:rPr>
      </w:pPr>
    </w:p>
    <w:p w:rsidR="00830DEF" w:rsidRDefault="0072370B" w:rsidP="00280917">
      <w:pPr>
        <w:spacing w:after="160" w:line="240" w:lineRule="auto"/>
        <w:jc w:val="both"/>
        <w:rPr>
          <w:rFonts w:ascii="Times New Roman" w:eastAsia="Times New Roman" w:hAnsi="Times New Roman" w:cs="Times New Roman"/>
          <w:sz w:val="24"/>
          <w:szCs w:val="24"/>
        </w:rPr>
      </w:pPr>
      <w:r w:rsidRPr="0072370B">
        <w:rPr>
          <w:rFonts w:ascii="Times New Roman" w:eastAsia="Times New Roman" w:hAnsi="Times New Roman" w:cs="Times New Roman"/>
          <w:sz w:val="24"/>
          <w:szCs w:val="24"/>
        </w:rPr>
        <w:t xml:space="preserve">Исследование основных форм бытия, выявление специфики и характера их </w:t>
      </w:r>
      <w:r w:rsidR="003C5503" w:rsidRPr="0072370B">
        <w:rPr>
          <w:rFonts w:ascii="Times New Roman" w:eastAsia="Times New Roman" w:hAnsi="Times New Roman" w:cs="Times New Roman"/>
          <w:sz w:val="24"/>
          <w:szCs w:val="24"/>
        </w:rPr>
        <w:t>соотношения</w:t>
      </w:r>
      <w:r w:rsidRPr="0072370B">
        <w:rPr>
          <w:rFonts w:ascii="Times New Roman" w:eastAsia="Times New Roman" w:hAnsi="Times New Roman" w:cs="Times New Roman"/>
          <w:sz w:val="24"/>
          <w:szCs w:val="24"/>
        </w:rPr>
        <w:t xml:space="preserve"> расширяют наши представления о сущности и содержании мира, месте человека в нем.</w:t>
      </w:r>
    </w:p>
    <w:p w:rsidR="00D94521" w:rsidRPr="00354B9C" w:rsidRDefault="00D94521" w:rsidP="00280917">
      <w:pPr>
        <w:spacing w:after="160" w:line="240" w:lineRule="auto"/>
        <w:jc w:val="both"/>
        <w:rPr>
          <w:rFonts w:ascii="Times New Roman" w:eastAsia="Times New Roman" w:hAnsi="Times New Roman" w:cs="Times New Roman"/>
          <w:b/>
          <w:sz w:val="24"/>
          <w:szCs w:val="24"/>
        </w:rPr>
      </w:pPr>
      <w:r w:rsidRPr="00354B9C">
        <w:rPr>
          <w:rFonts w:ascii="Times New Roman" w:eastAsia="Times New Roman" w:hAnsi="Times New Roman" w:cs="Times New Roman"/>
          <w:b/>
          <w:sz w:val="24"/>
          <w:szCs w:val="24"/>
        </w:rPr>
        <w:t>С философской точки зрения в структуре бытия можно выделить еще несколько градаций:</w:t>
      </w:r>
    </w:p>
    <w:p w:rsidR="00377F90" w:rsidRDefault="00D94521" w:rsidP="00F13359">
      <w:pPr>
        <w:pStyle w:val="a3"/>
        <w:numPr>
          <w:ilvl w:val="0"/>
          <w:numId w:val="34"/>
        </w:numPr>
        <w:spacing w:after="160" w:line="240" w:lineRule="auto"/>
        <w:jc w:val="both"/>
        <w:rPr>
          <w:rFonts w:ascii="Times New Roman" w:eastAsia="Times New Roman" w:hAnsi="Times New Roman" w:cs="Times New Roman"/>
          <w:sz w:val="24"/>
          <w:szCs w:val="24"/>
        </w:rPr>
      </w:pPr>
      <w:r w:rsidRPr="00377F90">
        <w:rPr>
          <w:rFonts w:ascii="Times New Roman" w:eastAsia="Times New Roman" w:hAnsi="Times New Roman" w:cs="Times New Roman"/>
          <w:i/>
          <w:sz w:val="24"/>
          <w:szCs w:val="24"/>
        </w:rPr>
        <w:t>"Бытие само по себе" (объективное бытие),</w:t>
      </w:r>
      <w:r w:rsidRPr="00377F90">
        <w:rPr>
          <w:rFonts w:ascii="Times New Roman" w:eastAsia="Times New Roman" w:hAnsi="Times New Roman" w:cs="Times New Roman"/>
          <w:sz w:val="24"/>
          <w:szCs w:val="24"/>
        </w:rPr>
        <w:t xml:space="preserve"> безотносительное к нашему сознанию, базовое, а значит, первичное. </w:t>
      </w:r>
    </w:p>
    <w:p w:rsidR="00D94521" w:rsidRPr="00377F90" w:rsidRDefault="00D94521" w:rsidP="00F13359">
      <w:pPr>
        <w:pStyle w:val="a3"/>
        <w:numPr>
          <w:ilvl w:val="0"/>
          <w:numId w:val="34"/>
        </w:numPr>
        <w:spacing w:after="160" w:line="240" w:lineRule="auto"/>
        <w:jc w:val="both"/>
        <w:rPr>
          <w:rFonts w:ascii="Times New Roman" w:eastAsia="Times New Roman" w:hAnsi="Times New Roman" w:cs="Times New Roman"/>
          <w:sz w:val="24"/>
          <w:szCs w:val="24"/>
        </w:rPr>
      </w:pPr>
      <w:r w:rsidRPr="00377F90">
        <w:rPr>
          <w:rFonts w:ascii="Times New Roman" w:eastAsia="Times New Roman" w:hAnsi="Times New Roman" w:cs="Times New Roman"/>
          <w:i/>
          <w:sz w:val="24"/>
          <w:szCs w:val="24"/>
        </w:rPr>
        <w:t>"Бытие для нас" (субъективное бытие).</w:t>
      </w:r>
      <w:r w:rsidRPr="00377F90">
        <w:rPr>
          <w:rFonts w:ascii="Times New Roman" w:eastAsia="Times New Roman" w:hAnsi="Times New Roman" w:cs="Times New Roman"/>
          <w:sz w:val="24"/>
          <w:szCs w:val="24"/>
        </w:rPr>
        <w:t xml:space="preserve"> </w:t>
      </w:r>
      <w:proofErr w:type="gramStart"/>
      <w:r w:rsidRPr="00377F90">
        <w:rPr>
          <w:rFonts w:ascii="Times New Roman" w:eastAsia="Times New Roman" w:hAnsi="Times New Roman" w:cs="Times New Roman"/>
          <w:sz w:val="24"/>
          <w:szCs w:val="24"/>
        </w:rPr>
        <w:t>Это то бытие, которое мы сами конструируем, картина мира, в которой мы существуем и с которой, собственно, и взаимодействуем.</w:t>
      </w:r>
      <w:proofErr w:type="gramEnd"/>
      <w:r w:rsidRPr="00377F90">
        <w:rPr>
          <w:rFonts w:ascii="Times New Roman" w:eastAsia="Times New Roman" w:hAnsi="Times New Roman" w:cs="Times New Roman"/>
          <w:sz w:val="24"/>
          <w:szCs w:val="24"/>
        </w:rPr>
        <w:t xml:space="preserve"> "Бытие само по себе" соотносится с понятием вечности, а "бытие для нас" – с понятием временности, конечности, ограниченности в пространстве и во времени.</w:t>
      </w:r>
    </w:p>
    <w:p w:rsidR="004C2F14" w:rsidRDefault="00377F90" w:rsidP="00280917">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философии разделяют </w:t>
      </w:r>
      <w:r w:rsidR="00D94521" w:rsidRPr="00377F90">
        <w:rPr>
          <w:rFonts w:ascii="Times New Roman" w:eastAsia="Times New Roman" w:hAnsi="Times New Roman" w:cs="Times New Roman"/>
          <w:b/>
          <w:sz w:val="24"/>
          <w:szCs w:val="24"/>
        </w:rPr>
        <w:t xml:space="preserve">Бытие и </w:t>
      </w:r>
      <w:r w:rsidRPr="00377F90">
        <w:rPr>
          <w:rFonts w:ascii="Times New Roman" w:eastAsia="Times New Roman" w:hAnsi="Times New Roman" w:cs="Times New Roman"/>
          <w:b/>
          <w:sz w:val="24"/>
          <w:szCs w:val="24"/>
        </w:rPr>
        <w:t>С</w:t>
      </w:r>
      <w:r w:rsidR="00D94521" w:rsidRPr="00377F90">
        <w:rPr>
          <w:rFonts w:ascii="Times New Roman" w:eastAsia="Times New Roman" w:hAnsi="Times New Roman" w:cs="Times New Roman"/>
          <w:b/>
          <w:sz w:val="24"/>
          <w:szCs w:val="24"/>
        </w:rPr>
        <w:t>ущее</w:t>
      </w:r>
      <w:r w:rsidR="00D94521" w:rsidRPr="00D94521">
        <w:rPr>
          <w:rFonts w:ascii="Times New Roman" w:eastAsia="Times New Roman" w:hAnsi="Times New Roman" w:cs="Times New Roman"/>
          <w:sz w:val="24"/>
          <w:szCs w:val="24"/>
        </w:rPr>
        <w:t xml:space="preserve">. </w:t>
      </w:r>
    </w:p>
    <w:p w:rsidR="004C2F14" w:rsidRDefault="004C2F14" w:rsidP="00280917">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философии со времен античности различают бытие и сущее. </w:t>
      </w:r>
      <w:proofErr w:type="gramStart"/>
      <w:r>
        <w:rPr>
          <w:rFonts w:ascii="Times New Roman" w:eastAsia="Times New Roman" w:hAnsi="Times New Roman" w:cs="Times New Roman"/>
          <w:sz w:val="24"/>
          <w:szCs w:val="24"/>
        </w:rPr>
        <w:t>Сущее</w:t>
      </w:r>
      <w:proofErr w:type="gramEnd"/>
      <w:r>
        <w:rPr>
          <w:rFonts w:ascii="Times New Roman" w:eastAsia="Times New Roman" w:hAnsi="Times New Roman" w:cs="Times New Roman"/>
          <w:sz w:val="24"/>
          <w:szCs w:val="24"/>
        </w:rPr>
        <w:t xml:space="preserve"> - совокупность окружающих вещей. Но в многообразии вещей можно обнаружить то, что является общим для них всех. Такой "нейтральный" признак всего сущего заключается в том, что оно вообще существует. Это выражено в понятии бытия. Почему вообще что-либо есть, и на чем оно держится? Что является его причиной? Бытие - последнее, о чем допустимо спрашивать, но оно не может быть традиционным образом определено. Все исторически дававшиеся определения бытия были мнимыми. В любой проблеме, особенно это касается духа, сознания, материи, есть что-то последнее, что само не может быть определено.</w:t>
      </w:r>
    </w:p>
    <w:p w:rsidR="00D94521" w:rsidRPr="00D94521" w:rsidRDefault="00D94521" w:rsidP="00280917">
      <w:pPr>
        <w:spacing w:after="160" w:line="240" w:lineRule="auto"/>
        <w:jc w:val="both"/>
        <w:rPr>
          <w:rFonts w:ascii="Times New Roman" w:eastAsia="Times New Roman" w:hAnsi="Times New Roman" w:cs="Times New Roman"/>
          <w:sz w:val="24"/>
          <w:szCs w:val="24"/>
        </w:rPr>
      </w:pPr>
      <w:r w:rsidRPr="00D94521">
        <w:rPr>
          <w:rFonts w:ascii="Times New Roman" w:eastAsia="Times New Roman" w:hAnsi="Times New Roman" w:cs="Times New Roman"/>
          <w:sz w:val="24"/>
          <w:szCs w:val="24"/>
        </w:rPr>
        <w:t>Понятие "сущее" также одно из важнейших понятий онтологии. Оно часто употребляется как синоним бытия.</w:t>
      </w:r>
      <w:r w:rsidR="00377F90">
        <w:rPr>
          <w:rFonts w:ascii="Times New Roman" w:eastAsia="Times New Roman" w:hAnsi="Times New Roman" w:cs="Times New Roman"/>
          <w:sz w:val="24"/>
          <w:szCs w:val="24"/>
        </w:rPr>
        <w:t xml:space="preserve"> </w:t>
      </w:r>
      <w:r w:rsidRPr="00D94521">
        <w:rPr>
          <w:rFonts w:ascii="Times New Roman" w:eastAsia="Times New Roman" w:hAnsi="Times New Roman" w:cs="Times New Roman"/>
          <w:sz w:val="24"/>
          <w:szCs w:val="24"/>
        </w:rPr>
        <w:t>Но между ними есть свои различия:</w:t>
      </w:r>
    </w:p>
    <w:p w:rsidR="00D94521" w:rsidRPr="00D94521" w:rsidRDefault="00D94521" w:rsidP="00280917">
      <w:pPr>
        <w:spacing w:after="160" w:line="240" w:lineRule="auto"/>
        <w:jc w:val="both"/>
        <w:rPr>
          <w:rFonts w:ascii="Times New Roman" w:eastAsia="Times New Roman" w:hAnsi="Times New Roman" w:cs="Times New Roman"/>
          <w:sz w:val="24"/>
          <w:szCs w:val="24"/>
        </w:rPr>
      </w:pPr>
      <w:r w:rsidRPr="00D94521">
        <w:rPr>
          <w:rFonts w:ascii="Times New Roman" w:eastAsia="Times New Roman" w:hAnsi="Times New Roman" w:cs="Times New Roman"/>
          <w:sz w:val="24"/>
          <w:szCs w:val="24"/>
        </w:rPr>
        <w:t>а) В некоторых философских системах понятие "сущее" действительно употребляется для обозначения бытия в целом, служит синонимом бытия;</w:t>
      </w:r>
    </w:p>
    <w:p w:rsidR="00D94521" w:rsidRPr="00D94521" w:rsidRDefault="00D94521" w:rsidP="00280917">
      <w:pPr>
        <w:spacing w:after="160" w:line="240" w:lineRule="auto"/>
        <w:jc w:val="both"/>
        <w:rPr>
          <w:rFonts w:ascii="Times New Roman" w:eastAsia="Times New Roman" w:hAnsi="Times New Roman" w:cs="Times New Roman"/>
          <w:sz w:val="24"/>
          <w:szCs w:val="24"/>
        </w:rPr>
      </w:pPr>
      <w:r w:rsidRPr="00D94521">
        <w:rPr>
          <w:rFonts w:ascii="Times New Roman" w:eastAsia="Times New Roman" w:hAnsi="Times New Roman" w:cs="Times New Roman"/>
          <w:sz w:val="24"/>
          <w:szCs w:val="24"/>
        </w:rPr>
        <w:t xml:space="preserve">б) В других – под </w:t>
      </w:r>
      <w:proofErr w:type="gramStart"/>
      <w:r w:rsidRPr="00D94521">
        <w:rPr>
          <w:rFonts w:ascii="Times New Roman" w:eastAsia="Times New Roman" w:hAnsi="Times New Roman" w:cs="Times New Roman"/>
          <w:sz w:val="24"/>
          <w:szCs w:val="24"/>
        </w:rPr>
        <w:t>сущим</w:t>
      </w:r>
      <w:proofErr w:type="gramEnd"/>
      <w:r w:rsidRPr="00D94521">
        <w:rPr>
          <w:rFonts w:ascii="Times New Roman" w:eastAsia="Times New Roman" w:hAnsi="Times New Roman" w:cs="Times New Roman"/>
          <w:sz w:val="24"/>
          <w:szCs w:val="24"/>
        </w:rPr>
        <w:t xml:space="preserve"> понимают проявление некоторых отдельных форм бытия. Здесь сущее – обозначение части бытия;</w:t>
      </w:r>
    </w:p>
    <w:p w:rsidR="00D94521" w:rsidRDefault="00D94521" w:rsidP="00280917">
      <w:pPr>
        <w:spacing w:after="160" w:line="240" w:lineRule="auto"/>
        <w:jc w:val="both"/>
        <w:rPr>
          <w:rFonts w:ascii="Times New Roman" w:eastAsia="Times New Roman" w:hAnsi="Times New Roman" w:cs="Times New Roman"/>
          <w:sz w:val="24"/>
          <w:szCs w:val="24"/>
        </w:rPr>
      </w:pPr>
      <w:r w:rsidRPr="00D94521">
        <w:rPr>
          <w:rFonts w:ascii="Times New Roman" w:eastAsia="Times New Roman" w:hAnsi="Times New Roman" w:cs="Times New Roman"/>
          <w:sz w:val="24"/>
          <w:szCs w:val="24"/>
        </w:rPr>
        <w:t>в) Наконец, сущее выступает как основа бытия, как его абсолютное, неизменное начало, как субстанция, как его сущность.</w:t>
      </w:r>
    </w:p>
    <w:p w:rsidR="004C2F14" w:rsidRPr="004C2F14" w:rsidRDefault="004C2F14" w:rsidP="00280917">
      <w:pPr>
        <w:spacing w:after="160" w:line="240" w:lineRule="auto"/>
        <w:jc w:val="both"/>
        <w:rPr>
          <w:rFonts w:ascii="Times New Roman" w:eastAsia="Times New Roman" w:hAnsi="Times New Roman" w:cs="Times New Roman"/>
          <w:i/>
          <w:sz w:val="24"/>
          <w:szCs w:val="24"/>
        </w:rPr>
      </w:pPr>
      <w:r w:rsidRPr="004C2F14">
        <w:rPr>
          <w:rFonts w:ascii="Times New Roman" w:eastAsia="Times New Roman" w:hAnsi="Times New Roman" w:cs="Times New Roman"/>
          <w:i/>
          <w:sz w:val="24"/>
          <w:szCs w:val="24"/>
        </w:rPr>
        <w:lastRenderedPageBreak/>
        <w:t xml:space="preserve">Бытие - это чистое существование, не имеющее причины, оно - причина самого себя, самодостаточное, ни к чему не сводимое, </w:t>
      </w:r>
      <w:proofErr w:type="gramStart"/>
      <w:r w:rsidRPr="004C2F14">
        <w:rPr>
          <w:rFonts w:ascii="Times New Roman" w:eastAsia="Times New Roman" w:hAnsi="Times New Roman" w:cs="Times New Roman"/>
          <w:i/>
          <w:sz w:val="24"/>
          <w:szCs w:val="24"/>
        </w:rPr>
        <w:t>ни из чего</w:t>
      </w:r>
      <w:proofErr w:type="gramEnd"/>
      <w:r w:rsidRPr="004C2F14">
        <w:rPr>
          <w:rFonts w:ascii="Times New Roman" w:eastAsia="Times New Roman" w:hAnsi="Times New Roman" w:cs="Times New Roman"/>
          <w:i/>
          <w:sz w:val="24"/>
          <w:szCs w:val="24"/>
        </w:rPr>
        <w:t xml:space="preserve"> не выводимое. Это действительность в полном смысле слова, ибо все остальное, имеющее внешние причины, не в полном смысле слова действительность, не в полном смысле слова существует.</w:t>
      </w:r>
    </w:p>
    <w:p w:rsidR="004C2F14" w:rsidRPr="00D94521" w:rsidRDefault="004C2F14" w:rsidP="00280917">
      <w:pPr>
        <w:spacing w:after="160" w:line="240" w:lineRule="auto"/>
        <w:jc w:val="both"/>
        <w:rPr>
          <w:rFonts w:ascii="Times New Roman" w:eastAsia="Times New Roman" w:hAnsi="Times New Roman" w:cs="Times New Roman"/>
          <w:sz w:val="24"/>
          <w:szCs w:val="24"/>
        </w:rPr>
      </w:pPr>
    </w:p>
    <w:p w:rsidR="00D94521" w:rsidRPr="00D94521" w:rsidRDefault="00D94521" w:rsidP="00280917">
      <w:pPr>
        <w:spacing w:after="160" w:line="240" w:lineRule="auto"/>
        <w:jc w:val="both"/>
        <w:rPr>
          <w:rFonts w:ascii="Times New Roman" w:eastAsia="Times New Roman" w:hAnsi="Times New Roman" w:cs="Times New Roman"/>
          <w:sz w:val="24"/>
          <w:szCs w:val="24"/>
        </w:rPr>
      </w:pPr>
      <w:r w:rsidRPr="00377F90">
        <w:rPr>
          <w:rFonts w:ascii="Times New Roman" w:eastAsia="Times New Roman" w:hAnsi="Times New Roman" w:cs="Times New Roman"/>
          <w:b/>
          <w:sz w:val="24"/>
          <w:szCs w:val="24"/>
        </w:rPr>
        <w:t>Бытие и небытие.</w:t>
      </w:r>
      <w:r w:rsidRPr="00D94521">
        <w:rPr>
          <w:rFonts w:ascii="Times New Roman" w:eastAsia="Times New Roman" w:hAnsi="Times New Roman" w:cs="Times New Roman"/>
          <w:sz w:val="24"/>
          <w:szCs w:val="24"/>
        </w:rPr>
        <w:t xml:space="preserve"> Небытие рассматривается:</w:t>
      </w:r>
    </w:p>
    <w:p w:rsidR="00D94521" w:rsidRPr="00D94521" w:rsidRDefault="00D94521" w:rsidP="00280917">
      <w:pPr>
        <w:spacing w:after="160" w:line="240" w:lineRule="auto"/>
        <w:jc w:val="both"/>
        <w:rPr>
          <w:rFonts w:ascii="Times New Roman" w:eastAsia="Times New Roman" w:hAnsi="Times New Roman" w:cs="Times New Roman"/>
          <w:sz w:val="24"/>
          <w:szCs w:val="24"/>
        </w:rPr>
      </w:pPr>
      <w:r w:rsidRPr="00D94521">
        <w:rPr>
          <w:rFonts w:ascii="Times New Roman" w:eastAsia="Times New Roman" w:hAnsi="Times New Roman" w:cs="Times New Roman"/>
          <w:sz w:val="24"/>
          <w:szCs w:val="24"/>
        </w:rPr>
        <w:t>- как отрицательное бытие: бытие как полное отсутствие чего-либо вообще, бытие как равное ничто;</w:t>
      </w:r>
    </w:p>
    <w:p w:rsidR="00D94521" w:rsidRPr="00D94521" w:rsidRDefault="00D94521" w:rsidP="00280917">
      <w:pPr>
        <w:spacing w:after="160" w:line="240" w:lineRule="auto"/>
        <w:jc w:val="both"/>
        <w:rPr>
          <w:rFonts w:ascii="Times New Roman" w:eastAsia="Times New Roman" w:hAnsi="Times New Roman" w:cs="Times New Roman"/>
          <w:sz w:val="24"/>
          <w:szCs w:val="24"/>
        </w:rPr>
      </w:pPr>
      <w:r w:rsidRPr="00D94521">
        <w:rPr>
          <w:rFonts w:ascii="Times New Roman" w:eastAsia="Times New Roman" w:hAnsi="Times New Roman" w:cs="Times New Roman"/>
          <w:sz w:val="24"/>
          <w:szCs w:val="24"/>
        </w:rPr>
        <w:t xml:space="preserve">- как позитивное превосходство небытия над бытием (как, например, постулирование абсолютной свободы в философии </w:t>
      </w:r>
      <w:proofErr w:type="spellStart"/>
      <w:r w:rsidRPr="00D94521">
        <w:rPr>
          <w:rFonts w:ascii="Times New Roman" w:eastAsia="Times New Roman" w:hAnsi="Times New Roman" w:cs="Times New Roman"/>
          <w:sz w:val="24"/>
          <w:szCs w:val="24"/>
        </w:rPr>
        <w:t>Н.Бердяева</w:t>
      </w:r>
      <w:proofErr w:type="spellEnd"/>
      <w:r w:rsidRPr="00D94521">
        <w:rPr>
          <w:rFonts w:ascii="Times New Roman" w:eastAsia="Times New Roman" w:hAnsi="Times New Roman" w:cs="Times New Roman"/>
          <w:sz w:val="24"/>
          <w:szCs w:val="24"/>
        </w:rPr>
        <w:t>);</w:t>
      </w:r>
    </w:p>
    <w:p w:rsidR="00377F90" w:rsidRDefault="00D94521" w:rsidP="00280917">
      <w:pPr>
        <w:spacing w:after="160" w:line="240" w:lineRule="auto"/>
        <w:jc w:val="both"/>
        <w:rPr>
          <w:rFonts w:ascii="Times New Roman" w:eastAsia="Times New Roman" w:hAnsi="Times New Roman" w:cs="Times New Roman"/>
          <w:sz w:val="24"/>
          <w:szCs w:val="24"/>
        </w:rPr>
      </w:pPr>
      <w:r w:rsidRPr="00D94521">
        <w:rPr>
          <w:rFonts w:ascii="Times New Roman" w:eastAsia="Times New Roman" w:hAnsi="Times New Roman" w:cs="Times New Roman"/>
          <w:sz w:val="24"/>
          <w:szCs w:val="24"/>
        </w:rPr>
        <w:t>- небытие – как лишь другая форма бытия: что-то было, но потеряло свою определенность, перестало быть тем, чем было, но совсем не исчезло, а превратилось во что-то другое ("стали мы и землей, и травой" – поется, например, в одной песне о войне). Вместе бытие и небытие и составляют вечность.</w:t>
      </w:r>
    </w:p>
    <w:p w:rsidR="00377F90" w:rsidRDefault="00377F90" w:rsidP="00280917">
      <w:pPr>
        <w:spacing w:after="160" w:line="240" w:lineRule="auto"/>
        <w:jc w:val="both"/>
        <w:rPr>
          <w:rFonts w:ascii="Times New Roman" w:eastAsia="Times New Roman" w:hAnsi="Times New Roman" w:cs="Times New Roman"/>
          <w:sz w:val="24"/>
          <w:szCs w:val="24"/>
        </w:rPr>
      </w:pPr>
    </w:p>
    <w:p w:rsidR="00E47E5E" w:rsidRPr="00DA03C7" w:rsidRDefault="00E47E5E" w:rsidP="00F13359">
      <w:pPr>
        <w:pStyle w:val="a3"/>
        <w:numPr>
          <w:ilvl w:val="0"/>
          <w:numId w:val="37"/>
        </w:numPr>
        <w:spacing w:after="160" w:line="240" w:lineRule="auto"/>
        <w:jc w:val="both"/>
        <w:rPr>
          <w:rFonts w:ascii="Times New Roman" w:eastAsia="Times New Roman" w:hAnsi="Times New Roman" w:cs="Times New Roman"/>
          <w:b/>
          <w:sz w:val="24"/>
          <w:szCs w:val="24"/>
        </w:rPr>
      </w:pPr>
      <w:r w:rsidRPr="00DA03C7">
        <w:rPr>
          <w:rFonts w:ascii="Times New Roman" w:eastAsia="Times New Roman" w:hAnsi="Times New Roman" w:cs="Times New Roman"/>
          <w:b/>
          <w:sz w:val="24"/>
          <w:szCs w:val="24"/>
        </w:rPr>
        <w:t>Исторический путь онтологии.</w:t>
      </w:r>
    </w:p>
    <w:p w:rsidR="00E47E5E" w:rsidRPr="00E47E5E" w:rsidRDefault="00E47E5E" w:rsidP="00280917">
      <w:pPr>
        <w:spacing w:after="160" w:line="240" w:lineRule="auto"/>
        <w:jc w:val="both"/>
        <w:rPr>
          <w:rFonts w:ascii="Times New Roman" w:eastAsia="Times New Roman" w:hAnsi="Times New Roman" w:cs="Times New Roman"/>
          <w:sz w:val="24"/>
          <w:szCs w:val="24"/>
        </w:rPr>
      </w:pPr>
      <w:r w:rsidRPr="00E47E5E">
        <w:rPr>
          <w:rFonts w:ascii="Times New Roman" w:eastAsia="Times New Roman" w:hAnsi="Times New Roman" w:cs="Times New Roman"/>
          <w:sz w:val="24"/>
          <w:szCs w:val="24"/>
        </w:rPr>
        <w:t xml:space="preserve">Впервые проблему бытия поднимает </w:t>
      </w:r>
      <w:proofErr w:type="spellStart"/>
      <w:r w:rsidRPr="00E47E5E">
        <w:rPr>
          <w:rFonts w:ascii="Times New Roman" w:eastAsia="Times New Roman" w:hAnsi="Times New Roman" w:cs="Times New Roman"/>
          <w:b/>
          <w:sz w:val="24"/>
          <w:szCs w:val="24"/>
        </w:rPr>
        <w:t>Парменид</w:t>
      </w:r>
      <w:proofErr w:type="spellEnd"/>
      <w:r w:rsidRPr="00E47E5E">
        <w:rPr>
          <w:rFonts w:ascii="Times New Roman" w:eastAsia="Times New Roman" w:hAnsi="Times New Roman" w:cs="Times New Roman"/>
          <w:b/>
          <w:sz w:val="24"/>
          <w:szCs w:val="24"/>
        </w:rPr>
        <w:t>.</w:t>
      </w:r>
      <w:r w:rsidRPr="00E47E5E">
        <w:rPr>
          <w:rFonts w:ascii="Times New Roman" w:eastAsia="Times New Roman" w:hAnsi="Times New Roman" w:cs="Times New Roman"/>
          <w:sz w:val="24"/>
          <w:szCs w:val="24"/>
        </w:rPr>
        <w:t xml:space="preserve"> Центральные проблемы философии </w:t>
      </w:r>
      <w:proofErr w:type="spellStart"/>
      <w:r w:rsidRPr="00E47E5E">
        <w:rPr>
          <w:rFonts w:ascii="Times New Roman" w:eastAsia="Times New Roman" w:hAnsi="Times New Roman" w:cs="Times New Roman"/>
          <w:sz w:val="24"/>
          <w:szCs w:val="24"/>
        </w:rPr>
        <w:t>Парменида</w:t>
      </w:r>
      <w:proofErr w:type="spellEnd"/>
      <w:r w:rsidRPr="00E47E5E">
        <w:rPr>
          <w:rFonts w:ascii="Times New Roman" w:eastAsia="Times New Roman" w:hAnsi="Times New Roman" w:cs="Times New Roman"/>
          <w:sz w:val="24"/>
          <w:szCs w:val="24"/>
        </w:rPr>
        <w:t xml:space="preserve"> — </w:t>
      </w:r>
      <w:r w:rsidRPr="00E47E5E">
        <w:rPr>
          <w:rFonts w:ascii="Times New Roman" w:eastAsia="Times New Roman" w:hAnsi="Times New Roman" w:cs="Times New Roman"/>
          <w:i/>
          <w:sz w:val="24"/>
          <w:szCs w:val="24"/>
        </w:rPr>
        <w:t>соотношение бытия и небытия, бытия и мышления</w:t>
      </w:r>
      <w:r w:rsidRPr="00E47E5E">
        <w:rPr>
          <w:rFonts w:ascii="Times New Roman" w:eastAsia="Times New Roman" w:hAnsi="Times New Roman" w:cs="Times New Roman"/>
          <w:sz w:val="24"/>
          <w:szCs w:val="24"/>
        </w:rPr>
        <w:t xml:space="preserve">. </w:t>
      </w:r>
      <w:r w:rsidRPr="00E47E5E">
        <w:rPr>
          <w:rFonts w:ascii="Times New Roman" w:eastAsia="Times New Roman" w:hAnsi="Times New Roman" w:cs="Times New Roman"/>
          <w:iCs/>
          <w:sz w:val="24"/>
          <w:szCs w:val="24"/>
        </w:rPr>
        <w:t xml:space="preserve">По </w:t>
      </w:r>
      <w:proofErr w:type="spellStart"/>
      <w:r w:rsidRPr="00E47E5E">
        <w:rPr>
          <w:rFonts w:ascii="Times New Roman" w:eastAsia="Times New Roman" w:hAnsi="Times New Roman" w:cs="Times New Roman"/>
          <w:iCs/>
          <w:sz w:val="24"/>
          <w:szCs w:val="24"/>
        </w:rPr>
        <w:t>Пармениду</w:t>
      </w:r>
      <w:proofErr w:type="spellEnd"/>
      <w:r w:rsidRPr="00E47E5E">
        <w:rPr>
          <w:rFonts w:ascii="Times New Roman" w:eastAsia="Times New Roman" w:hAnsi="Times New Roman" w:cs="Times New Roman"/>
          <w:iCs/>
          <w:sz w:val="24"/>
          <w:szCs w:val="24"/>
        </w:rPr>
        <w:t>, место античных богов постепенно заменяет некий абсолютный разум, за миром вещей существует некий фундамент, придающий гарантию существования человеческого мира, который он назвал Божеством, позже – Бытием.</w:t>
      </w:r>
      <w:r w:rsidR="00747C09">
        <w:rPr>
          <w:rFonts w:ascii="Times New Roman" w:eastAsia="Times New Roman" w:hAnsi="Times New Roman" w:cs="Times New Roman"/>
          <w:iCs/>
          <w:sz w:val="24"/>
          <w:szCs w:val="24"/>
        </w:rPr>
        <w:t xml:space="preserve"> </w:t>
      </w:r>
      <w:proofErr w:type="gramStart"/>
      <w:r w:rsidRPr="00E47E5E">
        <w:rPr>
          <w:rFonts w:ascii="Times New Roman" w:eastAsia="Times New Roman" w:hAnsi="Times New Roman" w:cs="Times New Roman"/>
          <w:sz w:val="24"/>
          <w:szCs w:val="24"/>
        </w:rPr>
        <w:t xml:space="preserve">Бытие для </w:t>
      </w:r>
      <w:proofErr w:type="spellStart"/>
      <w:r w:rsidRPr="00E47E5E">
        <w:rPr>
          <w:rFonts w:ascii="Times New Roman" w:eastAsia="Times New Roman" w:hAnsi="Times New Roman" w:cs="Times New Roman"/>
          <w:sz w:val="24"/>
          <w:szCs w:val="24"/>
        </w:rPr>
        <w:t>Парменида</w:t>
      </w:r>
      <w:proofErr w:type="spellEnd"/>
      <w:r w:rsidRPr="00E47E5E">
        <w:rPr>
          <w:rFonts w:ascii="Times New Roman" w:eastAsia="Times New Roman" w:hAnsi="Times New Roman" w:cs="Times New Roman"/>
          <w:sz w:val="24"/>
          <w:szCs w:val="24"/>
        </w:rPr>
        <w:t xml:space="preserve"> — сплошной неподвижный шар (Единое), не имеющий никаких пустот и частей, в котором отсутствует всякое движение и изменение.</w:t>
      </w:r>
      <w:proofErr w:type="gramEnd"/>
      <w:r w:rsidRPr="00E47E5E">
        <w:rPr>
          <w:rFonts w:ascii="Times New Roman" w:eastAsia="Times New Roman" w:hAnsi="Times New Roman" w:cs="Times New Roman"/>
          <w:sz w:val="24"/>
          <w:szCs w:val="24"/>
        </w:rPr>
        <w:t xml:space="preserve"> За пределами шара – Небытие. Небытие не существует потому, что его невозможно «ни познать, ни в слове выразить».</w:t>
      </w:r>
      <w:r w:rsidR="00747C09">
        <w:rPr>
          <w:rFonts w:ascii="Times New Roman" w:eastAsia="Times New Roman" w:hAnsi="Times New Roman" w:cs="Times New Roman"/>
          <w:sz w:val="24"/>
          <w:szCs w:val="24"/>
        </w:rPr>
        <w:t xml:space="preserve"> </w:t>
      </w:r>
      <w:r w:rsidRPr="00E47E5E">
        <w:rPr>
          <w:rFonts w:ascii="Times New Roman" w:eastAsia="Times New Roman" w:hAnsi="Times New Roman" w:cs="Times New Roman"/>
          <w:sz w:val="24"/>
          <w:szCs w:val="24"/>
        </w:rPr>
        <w:t xml:space="preserve">Бытие едино и не раздельно, разделить бытие на части могло бы лишь небытие, а его нет. Аналогично, всякое изменение предполагает появление и исчезновение чего-то. Но появиться нечто может только из небытия, и исчезнуть только в небытие, которого нет. Реально существующим </w:t>
      </w:r>
      <w:proofErr w:type="spellStart"/>
      <w:r w:rsidRPr="00E47E5E">
        <w:rPr>
          <w:rFonts w:ascii="Times New Roman" w:eastAsia="Times New Roman" w:hAnsi="Times New Roman" w:cs="Times New Roman"/>
          <w:sz w:val="24"/>
          <w:szCs w:val="24"/>
        </w:rPr>
        <w:t>Парменид</w:t>
      </w:r>
      <w:proofErr w:type="spellEnd"/>
      <w:r w:rsidRPr="00E47E5E">
        <w:rPr>
          <w:rFonts w:ascii="Times New Roman" w:eastAsia="Times New Roman" w:hAnsi="Times New Roman" w:cs="Times New Roman"/>
          <w:sz w:val="24"/>
          <w:szCs w:val="24"/>
        </w:rPr>
        <w:t xml:space="preserve"> считает только то, что может мыслиться. Он провозглашает </w:t>
      </w:r>
      <w:r w:rsidRPr="00E47E5E">
        <w:rPr>
          <w:rFonts w:ascii="Times New Roman" w:eastAsia="Times New Roman" w:hAnsi="Times New Roman" w:cs="Times New Roman"/>
          <w:bCs/>
          <w:i/>
          <w:sz w:val="24"/>
          <w:szCs w:val="24"/>
        </w:rPr>
        <w:t>тождество бытия и мышления</w:t>
      </w:r>
      <w:r w:rsidRPr="00E47E5E">
        <w:rPr>
          <w:rFonts w:ascii="Times New Roman" w:eastAsia="Times New Roman" w:hAnsi="Times New Roman" w:cs="Times New Roman"/>
          <w:b/>
          <w:bCs/>
          <w:sz w:val="24"/>
          <w:szCs w:val="24"/>
        </w:rPr>
        <w:t xml:space="preserve">: </w:t>
      </w:r>
      <w:r w:rsidRPr="00E47E5E">
        <w:rPr>
          <w:rFonts w:ascii="Times New Roman" w:eastAsia="Times New Roman" w:hAnsi="Times New Roman" w:cs="Times New Roman"/>
          <w:sz w:val="24"/>
          <w:szCs w:val="24"/>
        </w:rPr>
        <w:t xml:space="preserve">«одно и то же — мысль о предмете и предмет мысли». </w:t>
      </w:r>
      <w:r w:rsidR="00747C09">
        <w:rPr>
          <w:rFonts w:ascii="Times New Roman" w:eastAsia="Times New Roman" w:hAnsi="Times New Roman" w:cs="Times New Roman"/>
          <w:sz w:val="24"/>
          <w:szCs w:val="24"/>
        </w:rPr>
        <w:t xml:space="preserve">Таким образом, </w:t>
      </w:r>
      <w:proofErr w:type="spellStart"/>
      <w:r w:rsidR="00747C09">
        <w:rPr>
          <w:rFonts w:ascii="Times New Roman" w:eastAsia="Times New Roman" w:hAnsi="Times New Roman" w:cs="Times New Roman"/>
          <w:sz w:val="24"/>
          <w:szCs w:val="24"/>
        </w:rPr>
        <w:t>Парменид</w:t>
      </w:r>
      <w:proofErr w:type="spellEnd"/>
      <w:r w:rsidR="00747C09">
        <w:rPr>
          <w:rFonts w:ascii="Times New Roman" w:eastAsia="Times New Roman" w:hAnsi="Times New Roman" w:cs="Times New Roman"/>
          <w:sz w:val="24"/>
          <w:szCs w:val="24"/>
        </w:rPr>
        <w:t xml:space="preserve"> выступает как первый теоретик метафизики, противостоящий диалектике Гераклита.</w:t>
      </w:r>
    </w:p>
    <w:p w:rsidR="00E47E5E" w:rsidRPr="00E47E5E" w:rsidRDefault="00E47E5E" w:rsidP="00280917">
      <w:pPr>
        <w:spacing w:after="160" w:line="240" w:lineRule="auto"/>
        <w:jc w:val="both"/>
        <w:rPr>
          <w:rFonts w:ascii="Times New Roman" w:eastAsia="Times New Roman" w:hAnsi="Times New Roman" w:cs="Times New Roman"/>
          <w:sz w:val="24"/>
          <w:szCs w:val="24"/>
        </w:rPr>
      </w:pPr>
      <w:r w:rsidRPr="00E47E5E">
        <w:rPr>
          <w:rFonts w:ascii="Times New Roman" w:eastAsia="Times New Roman" w:hAnsi="Times New Roman" w:cs="Times New Roman"/>
          <w:b/>
          <w:sz w:val="24"/>
          <w:szCs w:val="24"/>
        </w:rPr>
        <w:t>Гераклит</w:t>
      </w:r>
      <w:r w:rsidRPr="00E47E5E">
        <w:rPr>
          <w:rFonts w:ascii="Times New Roman" w:eastAsia="Times New Roman" w:hAnsi="Times New Roman" w:cs="Times New Roman"/>
          <w:sz w:val="24"/>
          <w:szCs w:val="24"/>
        </w:rPr>
        <w:t xml:space="preserve"> утверждал бытие как вечное становление, развитие и изменение. Принципиальная особенность мира состоит в его постоянной изменчивости: </w:t>
      </w:r>
      <w:r w:rsidRPr="00E47E5E">
        <w:rPr>
          <w:rFonts w:ascii="Times New Roman" w:eastAsia="Times New Roman" w:hAnsi="Times New Roman" w:cs="Times New Roman"/>
          <w:i/>
          <w:iCs/>
          <w:sz w:val="24"/>
          <w:szCs w:val="24"/>
        </w:rPr>
        <w:t xml:space="preserve">«все течет», «нельзя дважды войти в одну и ту же реку». </w:t>
      </w:r>
      <w:r w:rsidRPr="00E47E5E">
        <w:rPr>
          <w:rFonts w:ascii="Times New Roman" w:eastAsia="Times New Roman" w:hAnsi="Times New Roman" w:cs="Times New Roman"/>
          <w:sz w:val="24"/>
          <w:szCs w:val="24"/>
        </w:rPr>
        <w:t>В этом Гераклит противостоит большинству античных философов, которые считали, что «истинное бытие» является вечным и неизменным (пифагорейцы, элеаты и др.). Существенное изменение по Гераклиту — это изменение в свою противоположность (холодное нагревается, горячее остывает). Противоположности существуют в единстве и в вечной борьбе («борьба — отец всего и царь над всем»).</w:t>
      </w:r>
    </w:p>
    <w:p w:rsidR="00E47E5E" w:rsidRPr="00E47E5E" w:rsidRDefault="00E47E5E" w:rsidP="00280917">
      <w:pPr>
        <w:spacing w:after="160" w:line="240" w:lineRule="auto"/>
        <w:jc w:val="both"/>
        <w:rPr>
          <w:rFonts w:ascii="Times New Roman" w:eastAsia="Times New Roman" w:hAnsi="Times New Roman" w:cs="Times New Roman"/>
          <w:sz w:val="24"/>
          <w:szCs w:val="24"/>
        </w:rPr>
      </w:pPr>
      <w:r w:rsidRPr="00E47E5E">
        <w:rPr>
          <w:rFonts w:ascii="Times New Roman" w:eastAsia="Times New Roman" w:hAnsi="Times New Roman" w:cs="Times New Roman"/>
          <w:sz w:val="24"/>
          <w:szCs w:val="24"/>
        </w:rPr>
        <w:t xml:space="preserve">По </w:t>
      </w:r>
      <w:r w:rsidRPr="00E47E5E">
        <w:rPr>
          <w:rFonts w:ascii="Times New Roman" w:eastAsia="Times New Roman" w:hAnsi="Times New Roman" w:cs="Times New Roman"/>
          <w:b/>
          <w:sz w:val="24"/>
          <w:szCs w:val="24"/>
        </w:rPr>
        <w:t>Платону</w:t>
      </w:r>
      <w:r w:rsidRPr="00E47E5E">
        <w:rPr>
          <w:rFonts w:ascii="Times New Roman" w:eastAsia="Times New Roman" w:hAnsi="Times New Roman" w:cs="Times New Roman"/>
          <w:i/>
          <w:sz w:val="24"/>
          <w:szCs w:val="24"/>
        </w:rPr>
        <w:t xml:space="preserve"> </w:t>
      </w:r>
      <w:r w:rsidRPr="00E47E5E">
        <w:rPr>
          <w:rFonts w:ascii="Times New Roman" w:eastAsia="Times New Roman" w:hAnsi="Times New Roman" w:cs="Times New Roman"/>
          <w:sz w:val="24"/>
          <w:szCs w:val="24"/>
        </w:rPr>
        <w:t xml:space="preserve">бытие – это идеальный мир </w:t>
      </w:r>
      <w:proofErr w:type="spellStart"/>
      <w:r w:rsidRPr="00E47E5E">
        <w:rPr>
          <w:rFonts w:ascii="Times New Roman" w:eastAsia="Times New Roman" w:hAnsi="Times New Roman" w:cs="Times New Roman"/>
          <w:sz w:val="24"/>
          <w:szCs w:val="24"/>
        </w:rPr>
        <w:t>эйдосов</w:t>
      </w:r>
      <w:proofErr w:type="spellEnd"/>
      <w:r w:rsidRPr="00E47E5E">
        <w:rPr>
          <w:rFonts w:ascii="Times New Roman" w:eastAsia="Times New Roman" w:hAnsi="Times New Roman" w:cs="Times New Roman"/>
          <w:sz w:val="24"/>
          <w:szCs w:val="24"/>
        </w:rPr>
        <w:t xml:space="preserve"> (</w:t>
      </w:r>
      <w:proofErr w:type="gramStart"/>
      <w:r w:rsidRPr="00E47E5E">
        <w:rPr>
          <w:rFonts w:ascii="Times New Roman" w:eastAsia="Times New Roman" w:hAnsi="Times New Roman" w:cs="Times New Roman"/>
          <w:sz w:val="24"/>
          <w:szCs w:val="24"/>
        </w:rPr>
        <w:t>существующих</w:t>
      </w:r>
      <w:proofErr w:type="gramEnd"/>
      <w:r w:rsidRPr="00E47E5E">
        <w:rPr>
          <w:rFonts w:ascii="Times New Roman" w:eastAsia="Times New Roman" w:hAnsi="Times New Roman" w:cs="Times New Roman"/>
          <w:sz w:val="24"/>
          <w:szCs w:val="24"/>
        </w:rPr>
        <w:t xml:space="preserve"> объективно), постигаемый разумом.</w:t>
      </w:r>
    </w:p>
    <w:p w:rsidR="00E47E5E" w:rsidRPr="00E47E5E" w:rsidRDefault="00E47E5E" w:rsidP="00280917">
      <w:pPr>
        <w:spacing w:after="160" w:line="240" w:lineRule="auto"/>
        <w:jc w:val="both"/>
        <w:rPr>
          <w:rFonts w:ascii="Times New Roman" w:eastAsia="Times New Roman" w:hAnsi="Times New Roman" w:cs="Times New Roman"/>
          <w:sz w:val="24"/>
          <w:szCs w:val="24"/>
        </w:rPr>
      </w:pPr>
      <w:r w:rsidRPr="00E47E5E">
        <w:rPr>
          <w:rFonts w:ascii="Times New Roman" w:eastAsia="Times New Roman" w:hAnsi="Times New Roman" w:cs="Times New Roman"/>
          <w:sz w:val="24"/>
          <w:szCs w:val="24"/>
        </w:rPr>
        <w:t xml:space="preserve">По </w:t>
      </w:r>
      <w:r w:rsidRPr="00E47E5E">
        <w:rPr>
          <w:rFonts w:ascii="Times New Roman" w:eastAsia="Times New Roman" w:hAnsi="Times New Roman" w:cs="Times New Roman"/>
          <w:b/>
          <w:sz w:val="24"/>
          <w:szCs w:val="24"/>
        </w:rPr>
        <w:t>Аристотелю</w:t>
      </w:r>
      <w:r w:rsidRPr="00E47E5E">
        <w:rPr>
          <w:rFonts w:ascii="Times New Roman" w:eastAsia="Times New Roman" w:hAnsi="Times New Roman" w:cs="Times New Roman"/>
          <w:i/>
          <w:sz w:val="24"/>
          <w:szCs w:val="24"/>
        </w:rPr>
        <w:t xml:space="preserve"> – </w:t>
      </w:r>
      <w:r w:rsidRPr="00E47E5E">
        <w:rPr>
          <w:rFonts w:ascii="Times New Roman" w:eastAsia="Times New Roman" w:hAnsi="Times New Roman" w:cs="Times New Roman"/>
          <w:sz w:val="24"/>
          <w:szCs w:val="24"/>
        </w:rPr>
        <w:t xml:space="preserve">бытие субстанционально и целесообразно, это некая живая субстанция, характеризующаяся 4-мя причинами. </w:t>
      </w:r>
    </w:p>
    <w:p w:rsidR="00E47E5E" w:rsidRPr="00E47E5E" w:rsidRDefault="00E47E5E" w:rsidP="00280917">
      <w:pPr>
        <w:spacing w:after="160" w:line="240" w:lineRule="auto"/>
        <w:jc w:val="both"/>
        <w:rPr>
          <w:rFonts w:ascii="Times New Roman" w:eastAsia="Times New Roman" w:hAnsi="Times New Roman" w:cs="Times New Roman"/>
          <w:sz w:val="24"/>
          <w:szCs w:val="24"/>
        </w:rPr>
      </w:pPr>
      <w:r w:rsidRPr="00E47E5E">
        <w:rPr>
          <w:rFonts w:ascii="Times New Roman" w:eastAsia="Times New Roman" w:hAnsi="Times New Roman" w:cs="Times New Roman"/>
          <w:sz w:val="24"/>
          <w:szCs w:val="24"/>
        </w:rPr>
        <w:t xml:space="preserve">В эпоху Средневековья бытие отождествляется с творением Бога. По </w:t>
      </w:r>
      <w:r w:rsidRPr="00E47E5E">
        <w:rPr>
          <w:rFonts w:ascii="Times New Roman" w:eastAsia="Times New Roman" w:hAnsi="Times New Roman" w:cs="Times New Roman"/>
          <w:b/>
          <w:sz w:val="24"/>
          <w:szCs w:val="24"/>
        </w:rPr>
        <w:t>Фоме Аквинскому</w:t>
      </w:r>
      <w:r w:rsidRPr="00E47E5E">
        <w:rPr>
          <w:rFonts w:ascii="Times New Roman" w:eastAsia="Times New Roman" w:hAnsi="Times New Roman" w:cs="Times New Roman"/>
          <w:sz w:val="24"/>
          <w:szCs w:val="24"/>
        </w:rPr>
        <w:t xml:space="preserve"> Бог – подлинное истинное бытие, постижимое разумом и верой.</w:t>
      </w:r>
    </w:p>
    <w:p w:rsidR="00E47E5E" w:rsidRPr="00E47E5E" w:rsidRDefault="00E47E5E" w:rsidP="00280917">
      <w:pPr>
        <w:spacing w:after="160" w:line="240" w:lineRule="auto"/>
        <w:jc w:val="both"/>
        <w:rPr>
          <w:rFonts w:ascii="Times New Roman" w:eastAsia="Times New Roman" w:hAnsi="Times New Roman" w:cs="Times New Roman"/>
          <w:sz w:val="24"/>
          <w:szCs w:val="24"/>
        </w:rPr>
      </w:pPr>
      <w:r w:rsidRPr="00E47E5E">
        <w:rPr>
          <w:rFonts w:ascii="Times New Roman" w:eastAsia="Times New Roman" w:hAnsi="Times New Roman" w:cs="Times New Roman"/>
          <w:i/>
          <w:sz w:val="24"/>
          <w:szCs w:val="24"/>
        </w:rPr>
        <w:t>Вывод:</w:t>
      </w:r>
      <w:r w:rsidRPr="00E47E5E">
        <w:rPr>
          <w:rFonts w:ascii="Times New Roman" w:eastAsia="Times New Roman" w:hAnsi="Times New Roman" w:cs="Times New Roman"/>
          <w:sz w:val="24"/>
          <w:szCs w:val="24"/>
        </w:rPr>
        <w:t xml:space="preserve"> в антично – схоластической философии проблема бытия является проблемой изучения метафизики. Бытие характеризуется как объективно существующая трансцендентная реальность постижимая человеческим разумом.</w:t>
      </w:r>
    </w:p>
    <w:p w:rsidR="00E47E5E" w:rsidRPr="00E47E5E" w:rsidRDefault="00E47E5E" w:rsidP="00280917">
      <w:pPr>
        <w:spacing w:after="160" w:line="240" w:lineRule="auto"/>
        <w:jc w:val="both"/>
        <w:rPr>
          <w:rFonts w:ascii="Times New Roman" w:eastAsia="Times New Roman" w:hAnsi="Times New Roman" w:cs="Times New Roman"/>
          <w:sz w:val="24"/>
          <w:szCs w:val="24"/>
        </w:rPr>
      </w:pPr>
      <w:r w:rsidRPr="00E47E5E">
        <w:rPr>
          <w:rFonts w:ascii="Times New Roman" w:eastAsia="Times New Roman" w:hAnsi="Times New Roman" w:cs="Times New Roman"/>
          <w:sz w:val="24"/>
          <w:szCs w:val="24"/>
        </w:rPr>
        <w:t>В эпоху Нового времени онтология меняет свои ориентиры, в центре внимания философов – проблема человеческого сознания. А со средины Х</w:t>
      </w:r>
      <w:proofErr w:type="gramStart"/>
      <w:r w:rsidRPr="00E47E5E">
        <w:rPr>
          <w:rFonts w:ascii="Times New Roman" w:eastAsia="Times New Roman" w:hAnsi="Times New Roman" w:cs="Times New Roman"/>
          <w:sz w:val="24"/>
          <w:szCs w:val="24"/>
        </w:rPr>
        <w:t>!Х</w:t>
      </w:r>
      <w:proofErr w:type="gramEnd"/>
      <w:r w:rsidRPr="00E47E5E">
        <w:rPr>
          <w:rFonts w:ascii="Times New Roman" w:eastAsia="Times New Roman" w:hAnsi="Times New Roman" w:cs="Times New Roman"/>
          <w:sz w:val="24"/>
          <w:szCs w:val="24"/>
        </w:rPr>
        <w:t xml:space="preserve"> в. – отказ от метафизики и какой- либо субстанциональности (неклассическая философия).</w:t>
      </w:r>
    </w:p>
    <w:p w:rsidR="00E47E5E" w:rsidRPr="00E47E5E" w:rsidRDefault="00E47E5E" w:rsidP="00280917">
      <w:pPr>
        <w:spacing w:after="160" w:line="240" w:lineRule="auto"/>
        <w:jc w:val="both"/>
        <w:rPr>
          <w:rFonts w:ascii="Times New Roman" w:eastAsia="Times New Roman" w:hAnsi="Times New Roman" w:cs="Times New Roman"/>
          <w:sz w:val="24"/>
          <w:szCs w:val="24"/>
        </w:rPr>
      </w:pPr>
      <w:r w:rsidRPr="00E47E5E">
        <w:rPr>
          <w:rFonts w:ascii="Times New Roman" w:eastAsia="Times New Roman" w:hAnsi="Times New Roman" w:cs="Times New Roman"/>
          <w:b/>
          <w:sz w:val="24"/>
          <w:szCs w:val="24"/>
        </w:rPr>
        <w:lastRenderedPageBreak/>
        <w:t>Декарт</w:t>
      </w:r>
      <w:r w:rsidRPr="00E47E5E">
        <w:rPr>
          <w:rFonts w:ascii="Times New Roman" w:eastAsia="Times New Roman" w:hAnsi="Times New Roman" w:cs="Times New Roman"/>
          <w:i/>
          <w:sz w:val="24"/>
          <w:szCs w:val="24"/>
        </w:rPr>
        <w:t xml:space="preserve"> </w:t>
      </w:r>
      <w:r w:rsidRPr="00E47E5E">
        <w:rPr>
          <w:rFonts w:ascii="Times New Roman" w:eastAsia="Times New Roman" w:hAnsi="Times New Roman" w:cs="Times New Roman"/>
          <w:sz w:val="24"/>
          <w:szCs w:val="24"/>
        </w:rPr>
        <w:t xml:space="preserve">утверждал, что мышление не тождественно бытию. Разум человека объявляется самостоятельной внутренней реальностью, не зависящей от Бога, </w:t>
      </w:r>
      <w:r w:rsidR="005C309E" w:rsidRPr="005C309E">
        <w:rPr>
          <w:rFonts w:ascii="Times New Roman" w:eastAsia="Times New Roman" w:hAnsi="Times New Roman" w:cs="Times New Roman"/>
          <w:sz w:val="24"/>
          <w:szCs w:val="24"/>
        </w:rPr>
        <w:t>Абсолюта</w:t>
      </w:r>
      <w:r w:rsidRPr="00E47E5E">
        <w:rPr>
          <w:rFonts w:ascii="Times New Roman" w:eastAsia="Times New Roman" w:hAnsi="Times New Roman" w:cs="Times New Roman"/>
          <w:i/>
          <w:sz w:val="24"/>
          <w:szCs w:val="24"/>
        </w:rPr>
        <w:t xml:space="preserve"> </w:t>
      </w:r>
      <w:r w:rsidRPr="00E47E5E">
        <w:rPr>
          <w:rFonts w:ascii="Times New Roman" w:eastAsia="Times New Roman" w:hAnsi="Times New Roman" w:cs="Times New Roman"/>
          <w:sz w:val="24"/>
          <w:szCs w:val="24"/>
        </w:rPr>
        <w:t xml:space="preserve">и др. Т.е. Декарт считал, что бытие двойственно (протяжённое и мыслящее) и познаётся только разумом субъекта. Мыслю, </w:t>
      </w:r>
      <w:proofErr w:type="gramStart"/>
      <w:r w:rsidRPr="00E47E5E">
        <w:rPr>
          <w:rFonts w:ascii="Times New Roman" w:eastAsia="Times New Roman" w:hAnsi="Times New Roman" w:cs="Times New Roman"/>
          <w:sz w:val="24"/>
          <w:szCs w:val="24"/>
        </w:rPr>
        <w:t>следовательно</w:t>
      </w:r>
      <w:proofErr w:type="gramEnd"/>
      <w:r w:rsidRPr="00E47E5E">
        <w:rPr>
          <w:rFonts w:ascii="Times New Roman" w:eastAsia="Times New Roman" w:hAnsi="Times New Roman" w:cs="Times New Roman"/>
          <w:sz w:val="24"/>
          <w:szCs w:val="24"/>
        </w:rPr>
        <w:t xml:space="preserve"> существую – девиз онтологии Декарта, т.е. мышление определяет бытие человека. Нет границ человеческому познанию. Человек устанавливает истинность всего существующего.</w:t>
      </w:r>
    </w:p>
    <w:p w:rsidR="00E47E5E" w:rsidRPr="00E47E5E" w:rsidRDefault="00E47E5E" w:rsidP="00280917">
      <w:pPr>
        <w:spacing w:after="160" w:line="240" w:lineRule="auto"/>
        <w:jc w:val="both"/>
        <w:rPr>
          <w:rFonts w:ascii="Times New Roman" w:eastAsia="Times New Roman" w:hAnsi="Times New Roman" w:cs="Times New Roman"/>
          <w:sz w:val="24"/>
          <w:szCs w:val="24"/>
        </w:rPr>
      </w:pPr>
      <w:r w:rsidRPr="00E47E5E">
        <w:rPr>
          <w:rFonts w:ascii="Times New Roman" w:eastAsia="Times New Roman" w:hAnsi="Times New Roman" w:cs="Times New Roman"/>
          <w:b/>
          <w:sz w:val="24"/>
          <w:szCs w:val="24"/>
        </w:rPr>
        <w:t xml:space="preserve">Спиноза </w:t>
      </w:r>
      <w:r w:rsidRPr="00E47E5E">
        <w:rPr>
          <w:rFonts w:ascii="Times New Roman" w:eastAsia="Times New Roman" w:hAnsi="Times New Roman" w:cs="Times New Roman"/>
          <w:sz w:val="24"/>
          <w:szCs w:val="24"/>
        </w:rPr>
        <w:t xml:space="preserve">утверждал, что вся реальность есть единая, мыслящая субстанция, включая природу и Бога, а всё существующее (и человек разумный) есть часть этой единой субстанции. Все подчинено субстанции – необходимости, только в процессе познания субстанция может быть постижима. </w:t>
      </w:r>
    </w:p>
    <w:p w:rsidR="00E47E5E" w:rsidRPr="00E47E5E" w:rsidRDefault="00E47E5E" w:rsidP="00280917">
      <w:pPr>
        <w:spacing w:after="160" w:line="240" w:lineRule="auto"/>
        <w:jc w:val="both"/>
        <w:rPr>
          <w:rFonts w:ascii="Times New Roman" w:eastAsia="Times New Roman" w:hAnsi="Times New Roman" w:cs="Times New Roman"/>
          <w:sz w:val="24"/>
          <w:szCs w:val="24"/>
        </w:rPr>
      </w:pPr>
      <w:r w:rsidRPr="00E47E5E">
        <w:rPr>
          <w:rFonts w:ascii="Times New Roman" w:eastAsia="Times New Roman" w:hAnsi="Times New Roman" w:cs="Times New Roman"/>
          <w:sz w:val="24"/>
          <w:szCs w:val="24"/>
        </w:rPr>
        <w:t xml:space="preserve">По </w:t>
      </w:r>
      <w:r w:rsidRPr="00E47E5E">
        <w:rPr>
          <w:rFonts w:ascii="Times New Roman" w:eastAsia="Times New Roman" w:hAnsi="Times New Roman" w:cs="Times New Roman"/>
          <w:b/>
          <w:sz w:val="24"/>
          <w:szCs w:val="24"/>
        </w:rPr>
        <w:t>Гегелю</w:t>
      </w:r>
      <w:r w:rsidRPr="00E47E5E">
        <w:rPr>
          <w:rFonts w:ascii="Times New Roman" w:eastAsia="Times New Roman" w:hAnsi="Times New Roman" w:cs="Times New Roman"/>
          <w:sz w:val="24"/>
          <w:szCs w:val="24"/>
        </w:rPr>
        <w:t xml:space="preserve"> Бытие есть – Абсолютный Дух, который развёртывается в мире в процессе </w:t>
      </w:r>
      <w:proofErr w:type="spellStart"/>
      <w:r w:rsidRPr="00E47E5E">
        <w:rPr>
          <w:rFonts w:ascii="Times New Roman" w:eastAsia="Times New Roman" w:hAnsi="Times New Roman" w:cs="Times New Roman"/>
          <w:sz w:val="24"/>
          <w:szCs w:val="24"/>
        </w:rPr>
        <w:t>самоотчуждения</w:t>
      </w:r>
      <w:proofErr w:type="spellEnd"/>
      <w:r w:rsidRPr="00E47E5E">
        <w:rPr>
          <w:rFonts w:ascii="Times New Roman" w:eastAsia="Times New Roman" w:hAnsi="Times New Roman" w:cs="Times New Roman"/>
          <w:sz w:val="24"/>
          <w:szCs w:val="24"/>
        </w:rPr>
        <w:t xml:space="preserve">, и порождает природу, общество, человека. Исходный тезис: </w:t>
      </w:r>
      <w:r w:rsidRPr="00E47E5E">
        <w:rPr>
          <w:rFonts w:ascii="Times New Roman" w:eastAsia="Times New Roman" w:hAnsi="Times New Roman" w:cs="Times New Roman"/>
          <w:i/>
          <w:sz w:val="24"/>
          <w:szCs w:val="24"/>
        </w:rPr>
        <w:t>Бытие тождественно мышлению.</w:t>
      </w:r>
      <w:r w:rsidRPr="00E47E5E">
        <w:rPr>
          <w:rFonts w:ascii="Times New Roman" w:eastAsia="Times New Roman" w:hAnsi="Times New Roman" w:cs="Times New Roman"/>
          <w:sz w:val="24"/>
          <w:szCs w:val="24"/>
        </w:rPr>
        <w:t xml:space="preserve"> </w:t>
      </w:r>
    </w:p>
    <w:p w:rsidR="00E47E5E" w:rsidRPr="00E47E5E" w:rsidRDefault="00E47E5E" w:rsidP="00280917">
      <w:pPr>
        <w:spacing w:after="160" w:line="240" w:lineRule="auto"/>
        <w:jc w:val="both"/>
        <w:rPr>
          <w:rFonts w:ascii="Times New Roman" w:eastAsia="Times New Roman" w:hAnsi="Times New Roman" w:cs="Times New Roman"/>
          <w:sz w:val="24"/>
          <w:szCs w:val="24"/>
        </w:rPr>
      </w:pPr>
      <w:r w:rsidRPr="00E47E5E">
        <w:rPr>
          <w:rFonts w:ascii="Times New Roman" w:eastAsia="Times New Roman" w:hAnsi="Times New Roman" w:cs="Times New Roman"/>
          <w:b/>
          <w:sz w:val="24"/>
          <w:szCs w:val="24"/>
        </w:rPr>
        <w:t>В неклассической философии</w:t>
      </w:r>
      <w:r w:rsidRPr="00E47E5E">
        <w:rPr>
          <w:rFonts w:ascii="Times New Roman" w:eastAsia="Times New Roman" w:hAnsi="Times New Roman" w:cs="Times New Roman"/>
          <w:sz w:val="24"/>
          <w:szCs w:val="24"/>
        </w:rPr>
        <w:t xml:space="preserve"> отвергается объективный характер бытия, бытие – субъективно (человек определяет бытие…)</w:t>
      </w:r>
      <w:proofErr w:type="gramStart"/>
      <w:r w:rsidRPr="00E47E5E">
        <w:rPr>
          <w:rFonts w:ascii="Times New Roman" w:eastAsia="Times New Roman" w:hAnsi="Times New Roman" w:cs="Times New Roman"/>
          <w:sz w:val="24"/>
          <w:szCs w:val="24"/>
        </w:rPr>
        <w:t>.</w:t>
      </w:r>
      <w:proofErr w:type="gramEnd"/>
      <w:r w:rsidRPr="00E47E5E">
        <w:rPr>
          <w:rFonts w:ascii="Times New Roman" w:eastAsia="Times New Roman" w:hAnsi="Times New Roman" w:cs="Times New Roman"/>
          <w:sz w:val="24"/>
          <w:szCs w:val="24"/>
        </w:rPr>
        <w:t xml:space="preserve"> </w:t>
      </w:r>
      <w:proofErr w:type="gramStart"/>
      <w:r w:rsidRPr="00E47E5E">
        <w:rPr>
          <w:rFonts w:ascii="Times New Roman" w:eastAsia="Times New Roman" w:hAnsi="Times New Roman" w:cs="Times New Roman"/>
          <w:sz w:val="24"/>
          <w:szCs w:val="24"/>
        </w:rPr>
        <w:t>в</w:t>
      </w:r>
      <w:proofErr w:type="gramEnd"/>
      <w:r w:rsidRPr="00E47E5E">
        <w:rPr>
          <w:rFonts w:ascii="Times New Roman" w:eastAsia="Times New Roman" w:hAnsi="Times New Roman" w:cs="Times New Roman"/>
          <w:sz w:val="24"/>
          <w:szCs w:val="24"/>
        </w:rPr>
        <w:t xml:space="preserve"> результате происходит переоценка времени, отрицание вечности (время теряет свою ценность, становится пустым и мимолетным). Человек</w:t>
      </w:r>
      <w:r w:rsidRPr="00E47E5E">
        <w:rPr>
          <w:rFonts w:ascii="Times New Roman" w:eastAsia="Times New Roman" w:hAnsi="Times New Roman" w:cs="Times New Roman"/>
          <w:sz w:val="24"/>
          <w:szCs w:val="24"/>
          <w:lang w:val="uk-UA"/>
        </w:rPr>
        <w:tab/>
      </w:r>
      <w:r w:rsidRPr="00E47E5E">
        <w:rPr>
          <w:rFonts w:ascii="Times New Roman" w:eastAsia="Times New Roman" w:hAnsi="Times New Roman" w:cs="Times New Roman"/>
          <w:sz w:val="24"/>
          <w:szCs w:val="24"/>
        </w:rPr>
        <w:t xml:space="preserve">поверив в силу своего разума, уверовал в безграничные свои способности изменять мир, опираясь на научные открытия. </w:t>
      </w:r>
      <w:proofErr w:type="gramStart"/>
      <w:r w:rsidRPr="00E47E5E">
        <w:rPr>
          <w:rFonts w:ascii="Times New Roman" w:eastAsia="Times New Roman" w:hAnsi="Times New Roman" w:cs="Times New Roman"/>
          <w:sz w:val="24"/>
          <w:szCs w:val="24"/>
        </w:rPr>
        <w:t>В результате: господство материализма, цивилизации, техники, вещи и т.п.; потеря духовности, Бога, нравственности, ценностей и т.п.</w:t>
      </w:r>
      <w:proofErr w:type="gramEnd"/>
    </w:p>
    <w:p w:rsidR="005C309E" w:rsidRDefault="00E47E5E" w:rsidP="00280917">
      <w:pPr>
        <w:spacing w:after="160" w:line="240" w:lineRule="auto"/>
        <w:jc w:val="both"/>
        <w:rPr>
          <w:rFonts w:ascii="Times New Roman" w:eastAsia="Times New Roman" w:hAnsi="Times New Roman" w:cs="Times New Roman"/>
          <w:sz w:val="24"/>
          <w:szCs w:val="24"/>
        </w:rPr>
      </w:pPr>
      <w:r w:rsidRPr="00E47E5E">
        <w:rPr>
          <w:rFonts w:ascii="Times New Roman" w:eastAsia="Times New Roman" w:hAnsi="Times New Roman" w:cs="Times New Roman"/>
          <w:b/>
          <w:sz w:val="24"/>
          <w:szCs w:val="24"/>
          <w:lang w:val="en-US"/>
        </w:rPr>
        <w:t>XX</w:t>
      </w:r>
      <w:r w:rsidRPr="00E47E5E">
        <w:rPr>
          <w:rFonts w:ascii="Times New Roman" w:eastAsia="Times New Roman" w:hAnsi="Times New Roman" w:cs="Times New Roman"/>
          <w:b/>
          <w:sz w:val="24"/>
          <w:szCs w:val="24"/>
        </w:rPr>
        <w:t xml:space="preserve"> век</w:t>
      </w:r>
      <w:r w:rsidRPr="00E47E5E">
        <w:rPr>
          <w:rFonts w:ascii="Times New Roman" w:eastAsia="Times New Roman" w:hAnsi="Times New Roman" w:cs="Times New Roman"/>
          <w:sz w:val="24"/>
          <w:szCs w:val="24"/>
        </w:rPr>
        <w:t xml:space="preserve"> ознаменовался с одной стороны, крестовым походом против всех традиционных ценностей:</w:t>
      </w:r>
      <w:r w:rsidR="005C309E">
        <w:rPr>
          <w:rFonts w:ascii="Times New Roman" w:eastAsia="Times New Roman" w:hAnsi="Times New Roman" w:cs="Times New Roman"/>
          <w:sz w:val="24"/>
          <w:szCs w:val="24"/>
        </w:rPr>
        <w:t xml:space="preserve"> </w:t>
      </w:r>
      <w:r w:rsidRPr="00E47E5E">
        <w:rPr>
          <w:rFonts w:ascii="Times New Roman" w:eastAsia="Times New Roman" w:hAnsi="Times New Roman" w:cs="Times New Roman"/>
          <w:sz w:val="24"/>
          <w:szCs w:val="24"/>
        </w:rPr>
        <w:t>отказ от какой-либо субстанциональности, отказ от понимания бытия как чего-либо неподвижного, стабильного (онтологический нигилизм);</w:t>
      </w:r>
      <w:r w:rsidR="005C309E">
        <w:rPr>
          <w:rFonts w:ascii="Times New Roman" w:eastAsia="Times New Roman" w:hAnsi="Times New Roman" w:cs="Times New Roman"/>
          <w:sz w:val="24"/>
          <w:szCs w:val="24"/>
        </w:rPr>
        <w:t xml:space="preserve"> </w:t>
      </w:r>
      <w:r w:rsidRPr="00E47E5E">
        <w:rPr>
          <w:rFonts w:ascii="Times New Roman" w:eastAsia="Times New Roman" w:hAnsi="Times New Roman" w:cs="Times New Roman"/>
          <w:sz w:val="24"/>
          <w:szCs w:val="24"/>
        </w:rPr>
        <w:t>критика разума.</w:t>
      </w:r>
      <w:r w:rsidR="005C309E">
        <w:rPr>
          <w:rFonts w:ascii="Times New Roman" w:eastAsia="Times New Roman" w:hAnsi="Times New Roman" w:cs="Times New Roman"/>
          <w:sz w:val="24"/>
          <w:szCs w:val="24"/>
        </w:rPr>
        <w:t xml:space="preserve"> </w:t>
      </w:r>
      <w:r w:rsidRPr="00E47E5E">
        <w:rPr>
          <w:rFonts w:ascii="Times New Roman" w:eastAsia="Times New Roman" w:hAnsi="Times New Roman" w:cs="Times New Roman"/>
          <w:sz w:val="24"/>
          <w:szCs w:val="24"/>
        </w:rPr>
        <w:t xml:space="preserve">Отказавшись от веры в Бога и веры в разум, человек остаётся наедине со своим телом. </w:t>
      </w:r>
      <w:r w:rsidRPr="00E47E5E">
        <w:rPr>
          <w:rFonts w:ascii="Times New Roman" w:eastAsia="Times New Roman" w:hAnsi="Times New Roman" w:cs="Times New Roman"/>
          <w:sz w:val="24"/>
          <w:szCs w:val="24"/>
          <w:lang w:val="en-US"/>
        </w:rPr>
        <w:t>XX</w:t>
      </w:r>
      <w:r w:rsidRPr="00E47E5E">
        <w:rPr>
          <w:rFonts w:ascii="Times New Roman" w:eastAsia="Times New Roman" w:hAnsi="Times New Roman" w:cs="Times New Roman"/>
          <w:sz w:val="24"/>
          <w:szCs w:val="24"/>
        </w:rPr>
        <w:t xml:space="preserve"> век </w:t>
      </w:r>
      <w:proofErr w:type="gramStart"/>
      <w:r w:rsidR="00DA03C7">
        <w:rPr>
          <w:rFonts w:ascii="Times New Roman" w:eastAsia="Times New Roman" w:hAnsi="Times New Roman" w:cs="Times New Roman"/>
          <w:sz w:val="24"/>
          <w:szCs w:val="24"/>
        </w:rPr>
        <w:t xml:space="preserve">- </w:t>
      </w:r>
      <w:r w:rsidRPr="00E47E5E">
        <w:rPr>
          <w:rFonts w:ascii="Times New Roman" w:eastAsia="Times New Roman" w:hAnsi="Times New Roman" w:cs="Times New Roman"/>
          <w:sz w:val="24"/>
          <w:szCs w:val="24"/>
        </w:rPr>
        <w:t xml:space="preserve"> культ</w:t>
      </w:r>
      <w:proofErr w:type="gramEnd"/>
      <w:r w:rsidRPr="00E47E5E">
        <w:rPr>
          <w:rFonts w:ascii="Times New Roman" w:eastAsia="Times New Roman" w:hAnsi="Times New Roman" w:cs="Times New Roman"/>
          <w:sz w:val="24"/>
          <w:szCs w:val="24"/>
        </w:rPr>
        <w:t xml:space="preserve"> тела (главный признак язычества) и считается, что начинается эпоха неоязычества. Но именно в ХХ веке начинает развиваться новая онтология – Фундаментальная. </w:t>
      </w:r>
    </w:p>
    <w:p w:rsidR="00DA03C7" w:rsidRDefault="00E47E5E" w:rsidP="00280917">
      <w:pPr>
        <w:spacing w:after="160" w:line="240" w:lineRule="auto"/>
        <w:jc w:val="both"/>
        <w:rPr>
          <w:rFonts w:ascii="Times New Roman" w:eastAsia="Times New Roman" w:hAnsi="Times New Roman" w:cs="Times New Roman"/>
          <w:iCs/>
          <w:sz w:val="24"/>
          <w:szCs w:val="24"/>
        </w:rPr>
      </w:pPr>
      <w:r w:rsidRPr="00E47E5E">
        <w:rPr>
          <w:rFonts w:ascii="Times New Roman" w:eastAsia="Times New Roman" w:hAnsi="Times New Roman" w:cs="Times New Roman"/>
          <w:b/>
          <w:sz w:val="24"/>
          <w:szCs w:val="24"/>
        </w:rPr>
        <w:t>Мартин Хайдеггер</w:t>
      </w:r>
      <w:r w:rsidRPr="00E47E5E">
        <w:rPr>
          <w:rFonts w:ascii="Times New Roman" w:eastAsia="Times New Roman" w:hAnsi="Times New Roman" w:cs="Times New Roman"/>
          <w:sz w:val="24"/>
          <w:szCs w:val="24"/>
        </w:rPr>
        <w:t xml:space="preserve"> (1889-1976) – основатель фундаментальной онтологии, онтологии человеческой обыденности.</w:t>
      </w:r>
      <w:r w:rsidRPr="00E47E5E">
        <w:rPr>
          <w:rFonts w:ascii="Times New Roman" w:eastAsia="Times New Roman" w:hAnsi="Times New Roman" w:cs="Times New Roman"/>
          <w:i/>
          <w:iCs/>
          <w:sz w:val="24"/>
          <w:szCs w:val="24"/>
        </w:rPr>
        <w:t xml:space="preserve"> </w:t>
      </w:r>
      <w:r w:rsidRPr="00E47E5E">
        <w:rPr>
          <w:rFonts w:ascii="Times New Roman" w:eastAsia="Times New Roman" w:hAnsi="Times New Roman" w:cs="Times New Roman"/>
          <w:iCs/>
          <w:sz w:val="24"/>
          <w:szCs w:val="24"/>
        </w:rPr>
        <w:t xml:space="preserve">Хайдеггер задает вопрос: кто мы есть? где мы есть? Человек существует здесь и сейчас в координатах времени и места пребывания. Человеку присуще его вот-бытие </w:t>
      </w:r>
      <w:proofErr w:type="spellStart"/>
      <w:r w:rsidRPr="00E47E5E">
        <w:rPr>
          <w:rFonts w:ascii="Times New Roman" w:eastAsia="Times New Roman" w:hAnsi="Times New Roman" w:cs="Times New Roman"/>
          <w:iCs/>
          <w:sz w:val="24"/>
          <w:szCs w:val="24"/>
          <w:lang w:val="en-GB"/>
        </w:rPr>
        <w:t>Dasein</w:t>
      </w:r>
      <w:proofErr w:type="spellEnd"/>
      <w:r w:rsidRPr="00E47E5E">
        <w:rPr>
          <w:rFonts w:ascii="Times New Roman" w:eastAsia="Times New Roman" w:hAnsi="Times New Roman" w:cs="Times New Roman"/>
          <w:iCs/>
          <w:sz w:val="24"/>
          <w:szCs w:val="24"/>
        </w:rPr>
        <w:t xml:space="preserve">. Хайдеггер призывает  к подлинному бытию, к осознанию своей конечности и историчности. Он хотел помочь человечеству уйти от мира болтовни, повседневной поглощенности вещью к миру подлинности, к миру молчаливо слушающего тихий голос самого Бытия. Только научившись мыслить, слышать и понимать бытие человек сохранит свою сущность, останется человеком в полном смысле слова. </w:t>
      </w:r>
    </w:p>
    <w:p w:rsidR="00DA03C7" w:rsidRDefault="00DA03C7" w:rsidP="00280917">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«Поиски бытия в философии - это поиски человеком своего дома, преодоление своей бездомности. Это поиски корней, прикоснувшись к которым, человек может почувствовать в себе силу для преодоления бессмысленности окружающего мира, мужество жить, несмотря ни на эту бессмысленность, ни на свою конечность, ощутить себя, в конце концов, необходимой частью бытия, не менее существенной и необходимой, чем окружающий мир». Эти поиски составляют незримый фундамент науки, искусства, религии, стремления к счастью, любви, совести, долгу и т.п.</w:t>
      </w:r>
    </w:p>
    <w:p w:rsidR="00DA03C7" w:rsidRDefault="00DA03C7" w:rsidP="00280917">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первом приближении можно сказать, что бытие - это тайна, которую нужно пережить, и тогда она в какой-то степени станет понятной - непознанной, но понятой. Поэтому нужно иметь мужество идти к тому, чего в принципе нельзя знать. Понимание бытия, прикосновение к нему, </w:t>
      </w:r>
      <w:proofErr w:type="spellStart"/>
      <w:r>
        <w:rPr>
          <w:rFonts w:ascii="Times New Roman" w:eastAsia="Times New Roman" w:hAnsi="Times New Roman" w:cs="Times New Roman"/>
          <w:sz w:val="24"/>
          <w:szCs w:val="24"/>
        </w:rPr>
        <w:t>осененность</w:t>
      </w:r>
      <w:proofErr w:type="spellEnd"/>
      <w:r>
        <w:rPr>
          <w:rFonts w:ascii="Times New Roman" w:eastAsia="Times New Roman" w:hAnsi="Times New Roman" w:cs="Times New Roman"/>
          <w:sz w:val="24"/>
          <w:szCs w:val="24"/>
        </w:rPr>
        <w:t xml:space="preserve"> бытием преобразуют, преображают человека, вырывая его из бессмысленного хаоса эмпирической жизни и делая </w:t>
      </w:r>
      <w:proofErr w:type="gramStart"/>
      <w:r>
        <w:rPr>
          <w:rFonts w:ascii="Times New Roman" w:eastAsia="Times New Roman" w:hAnsi="Times New Roman" w:cs="Times New Roman"/>
          <w:sz w:val="24"/>
          <w:szCs w:val="24"/>
        </w:rPr>
        <w:t>само-</w:t>
      </w:r>
      <w:proofErr w:type="spellStart"/>
      <w:r>
        <w:rPr>
          <w:rFonts w:ascii="Times New Roman" w:eastAsia="Times New Roman" w:hAnsi="Times New Roman" w:cs="Times New Roman"/>
          <w:sz w:val="24"/>
          <w:szCs w:val="24"/>
        </w:rPr>
        <w:t>бытным</w:t>
      </w:r>
      <w:proofErr w:type="spellEnd"/>
      <w:proofErr w:type="gramEnd"/>
      <w:r>
        <w:rPr>
          <w:rFonts w:ascii="Times New Roman" w:eastAsia="Times New Roman" w:hAnsi="Times New Roman" w:cs="Times New Roman"/>
          <w:sz w:val="24"/>
          <w:szCs w:val="24"/>
        </w:rPr>
        <w:t>, делая его самого бытием.</w:t>
      </w:r>
    </w:p>
    <w:p w:rsidR="00E47E5E" w:rsidRPr="00E47E5E" w:rsidRDefault="00E47E5E" w:rsidP="00280917">
      <w:pPr>
        <w:spacing w:after="160" w:line="240" w:lineRule="auto"/>
        <w:jc w:val="both"/>
        <w:rPr>
          <w:rFonts w:ascii="Times New Roman" w:eastAsia="Times New Roman" w:hAnsi="Times New Roman" w:cs="Times New Roman"/>
          <w:i/>
          <w:sz w:val="24"/>
          <w:szCs w:val="24"/>
        </w:rPr>
      </w:pPr>
      <w:r w:rsidRPr="00E47E5E">
        <w:rPr>
          <w:rFonts w:ascii="Times New Roman" w:eastAsia="Times New Roman" w:hAnsi="Times New Roman" w:cs="Times New Roman"/>
          <w:b/>
          <w:i/>
          <w:sz w:val="24"/>
          <w:szCs w:val="24"/>
        </w:rPr>
        <w:t>Вывод:</w:t>
      </w:r>
      <w:r w:rsidRPr="00E47E5E">
        <w:rPr>
          <w:rFonts w:ascii="Times New Roman" w:eastAsia="Times New Roman" w:hAnsi="Times New Roman" w:cs="Times New Roman"/>
          <w:b/>
          <w:sz w:val="24"/>
          <w:szCs w:val="24"/>
        </w:rPr>
        <w:t xml:space="preserve"> </w:t>
      </w:r>
      <w:proofErr w:type="gramStart"/>
      <w:r w:rsidRPr="00E47E5E">
        <w:rPr>
          <w:rFonts w:ascii="Times New Roman" w:eastAsia="Times New Roman" w:hAnsi="Times New Roman" w:cs="Times New Roman"/>
          <w:i/>
          <w:sz w:val="24"/>
          <w:szCs w:val="24"/>
          <w:lang w:val="en-US"/>
        </w:rPr>
        <w:t>XX</w:t>
      </w:r>
      <w:r w:rsidRPr="00E47E5E">
        <w:rPr>
          <w:rFonts w:ascii="Times New Roman" w:eastAsia="Times New Roman" w:hAnsi="Times New Roman" w:cs="Times New Roman"/>
          <w:i/>
          <w:sz w:val="24"/>
          <w:szCs w:val="24"/>
        </w:rPr>
        <w:t xml:space="preserve"> век отвергает все основания существования мира и человека, которые признавались раньше не предлагая практически ничего взамен.</w:t>
      </w:r>
      <w:proofErr w:type="gramEnd"/>
      <w:r w:rsidRPr="00E47E5E">
        <w:rPr>
          <w:rFonts w:ascii="Times New Roman" w:eastAsia="Times New Roman" w:hAnsi="Times New Roman" w:cs="Times New Roman"/>
          <w:i/>
          <w:sz w:val="24"/>
          <w:szCs w:val="24"/>
        </w:rPr>
        <w:t xml:space="preserve"> Формируется эпоха тотального плюрализма и нигилизма.</w:t>
      </w:r>
    </w:p>
    <w:p w:rsidR="005C309E" w:rsidRDefault="00E47E5E" w:rsidP="00280917">
      <w:pPr>
        <w:spacing w:after="160" w:line="240" w:lineRule="auto"/>
        <w:jc w:val="both"/>
        <w:rPr>
          <w:rFonts w:ascii="Times New Roman" w:eastAsia="Times New Roman" w:hAnsi="Times New Roman" w:cs="Times New Roman"/>
          <w:bCs/>
          <w:iCs/>
          <w:sz w:val="24"/>
          <w:szCs w:val="24"/>
        </w:rPr>
      </w:pPr>
      <w:r w:rsidRPr="00E47E5E">
        <w:rPr>
          <w:rFonts w:ascii="Times New Roman" w:eastAsia="Times New Roman" w:hAnsi="Times New Roman" w:cs="Times New Roman"/>
          <w:b/>
          <w:sz w:val="24"/>
          <w:szCs w:val="24"/>
        </w:rPr>
        <w:t xml:space="preserve">В философии постмодернизма </w:t>
      </w:r>
      <w:r w:rsidRPr="00E47E5E">
        <w:rPr>
          <w:rFonts w:ascii="Times New Roman" w:eastAsia="Times New Roman" w:hAnsi="Times New Roman" w:cs="Times New Roman"/>
          <w:sz w:val="24"/>
          <w:szCs w:val="24"/>
        </w:rPr>
        <w:t>появляется</w:t>
      </w:r>
      <w:r w:rsidRPr="00E47E5E">
        <w:rPr>
          <w:rFonts w:ascii="Times New Roman" w:eastAsia="Times New Roman" w:hAnsi="Times New Roman" w:cs="Times New Roman"/>
          <w:b/>
          <w:bCs/>
          <w:sz w:val="24"/>
          <w:szCs w:val="24"/>
        </w:rPr>
        <w:t xml:space="preserve"> </w:t>
      </w:r>
      <w:r w:rsidRPr="00E47E5E">
        <w:rPr>
          <w:rFonts w:ascii="Times New Roman" w:eastAsia="Times New Roman" w:hAnsi="Times New Roman" w:cs="Times New Roman"/>
          <w:bCs/>
          <w:sz w:val="24"/>
          <w:szCs w:val="24"/>
        </w:rPr>
        <w:t xml:space="preserve">новая идея бытия. Люди пытаются уйти от страха, опасности в иллюзорный мир, в игру, в ироническое высмеивание своего собственного существования. Бытие заменяется иллюзией, игрой, т.е. виртуальным миром, </w:t>
      </w:r>
      <w:r w:rsidRPr="00E47E5E">
        <w:rPr>
          <w:rFonts w:ascii="Times New Roman" w:eastAsia="Times New Roman" w:hAnsi="Times New Roman" w:cs="Times New Roman"/>
          <w:bCs/>
          <w:iCs/>
          <w:sz w:val="24"/>
          <w:szCs w:val="24"/>
        </w:rPr>
        <w:t>где все подвластно человеку</w:t>
      </w:r>
      <w:r w:rsidRPr="00E47E5E">
        <w:rPr>
          <w:rFonts w:ascii="Times New Roman" w:eastAsia="Times New Roman" w:hAnsi="Times New Roman" w:cs="Times New Roman"/>
          <w:bCs/>
          <w:sz w:val="24"/>
          <w:szCs w:val="24"/>
        </w:rPr>
        <w:t xml:space="preserve">. </w:t>
      </w:r>
      <w:r w:rsidRPr="00E47E5E">
        <w:rPr>
          <w:rFonts w:ascii="Times New Roman" w:eastAsia="Times New Roman" w:hAnsi="Times New Roman" w:cs="Times New Roman"/>
          <w:bCs/>
          <w:iCs/>
          <w:sz w:val="24"/>
          <w:szCs w:val="24"/>
        </w:rPr>
        <w:t>А реальность все более «</w:t>
      </w:r>
      <w:proofErr w:type="spellStart"/>
      <w:r w:rsidRPr="00E47E5E">
        <w:rPr>
          <w:rFonts w:ascii="Times New Roman" w:eastAsia="Times New Roman" w:hAnsi="Times New Roman" w:cs="Times New Roman"/>
          <w:bCs/>
          <w:iCs/>
          <w:sz w:val="24"/>
          <w:szCs w:val="24"/>
        </w:rPr>
        <w:t>разбожествляется</w:t>
      </w:r>
      <w:proofErr w:type="spellEnd"/>
      <w:r w:rsidRPr="00E47E5E">
        <w:rPr>
          <w:rFonts w:ascii="Times New Roman" w:eastAsia="Times New Roman" w:hAnsi="Times New Roman" w:cs="Times New Roman"/>
          <w:bCs/>
          <w:iCs/>
          <w:sz w:val="24"/>
          <w:szCs w:val="24"/>
        </w:rPr>
        <w:t xml:space="preserve">» и теряет свою ценность. </w:t>
      </w:r>
      <w:r w:rsidRPr="00E47E5E">
        <w:rPr>
          <w:rFonts w:ascii="Times New Roman" w:eastAsia="Times New Roman" w:hAnsi="Times New Roman" w:cs="Times New Roman"/>
          <w:bCs/>
          <w:sz w:val="24"/>
          <w:szCs w:val="24"/>
        </w:rPr>
        <w:t xml:space="preserve">Чтобы постичь этот новый мир постмодернизм обращается к логике языка. </w:t>
      </w:r>
      <w:r w:rsidRPr="00E47E5E">
        <w:rPr>
          <w:rFonts w:ascii="Times New Roman" w:eastAsia="Times New Roman" w:hAnsi="Times New Roman" w:cs="Times New Roman"/>
          <w:bCs/>
          <w:i/>
          <w:iCs/>
          <w:sz w:val="24"/>
          <w:szCs w:val="24"/>
        </w:rPr>
        <w:t xml:space="preserve">Язык является сферой человеческого бытия </w:t>
      </w:r>
      <w:r w:rsidRPr="00E47E5E">
        <w:rPr>
          <w:rFonts w:ascii="Times New Roman" w:eastAsia="Times New Roman" w:hAnsi="Times New Roman" w:cs="Times New Roman"/>
          <w:bCs/>
          <w:i/>
          <w:iCs/>
          <w:sz w:val="24"/>
          <w:szCs w:val="24"/>
        </w:rPr>
        <w:lastRenderedPageBreak/>
        <w:t xml:space="preserve">(нестабильной, изменчивой) – утверждает философия постмодернизма. </w:t>
      </w:r>
      <w:r w:rsidRPr="00E47E5E">
        <w:rPr>
          <w:rFonts w:ascii="Times New Roman" w:eastAsia="Times New Roman" w:hAnsi="Times New Roman" w:cs="Times New Roman"/>
          <w:bCs/>
          <w:iCs/>
          <w:sz w:val="24"/>
          <w:szCs w:val="24"/>
        </w:rPr>
        <w:t xml:space="preserve">Человек может сохранить свое бытие только в творческой деятельности, в искусстве и в Языке. </w:t>
      </w:r>
    </w:p>
    <w:p w:rsidR="00E47E5E" w:rsidRPr="00E47E5E" w:rsidRDefault="00E47E5E" w:rsidP="00280917">
      <w:pPr>
        <w:spacing w:after="160" w:line="240" w:lineRule="auto"/>
        <w:jc w:val="both"/>
        <w:rPr>
          <w:rFonts w:ascii="Times New Roman" w:eastAsia="Times New Roman" w:hAnsi="Times New Roman" w:cs="Times New Roman"/>
          <w:bCs/>
          <w:sz w:val="24"/>
          <w:szCs w:val="24"/>
        </w:rPr>
      </w:pPr>
      <w:r w:rsidRPr="00E47E5E">
        <w:rPr>
          <w:rFonts w:ascii="Times New Roman" w:eastAsia="Times New Roman" w:hAnsi="Times New Roman" w:cs="Times New Roman"/>
          <w:bCs/>
          <w:i/>
          <w:sz w:val="24"/>
          <w:szCs w:val="24"/>
        </w:rPr>
        <w:t>Вывод:</w:t>
      </w:r>
      <w:r w:rsidRPr="00E47E5E">
        <w:rPr>
          <w:rFonts w:ascii="Times New Roman" w:eastAsia="Times New Roman" w:hAnsi="Times New Roman" w:cs="Times New Roman"/>
          <w:bCs/>
          <w:sz w:val="24"/>
          <w:szCs w:val="24"/>
        </w:rPr>
        <w:t xml:space="preserve"> философия постмодернизма существует в рассеянном виде (внутри стихов, фильмов). Сферой человеческого бытия является сфера Языка и искусства. Но, к сожалению, «Человек больше ни во что (высокое) не верит и ему уже «нечем» верить.</w:t>
      </w:r>
    </w:p>
    <w:p w:rsidR="00E47E5E" w:rsidRPr="00E47E5E" w:rsidRDefault="00E47E5E" w:rsidP="00280917">
      <w:pPr>
        <w:spacing w:after="160" w:line="240" w:lineRule="auto"/>
        <w:jc w:val="both"/>
        <w:rPr>
          <w:rFonts w:ascii="Times New Roman" w:eastAsia="Times New Roman" w:hAnsi="Times New Roman" w:cs="Times New Roman"/>
          <w:sz w:val="24"/>
          <w:szCs w:val="24"/>
        </w:rPr>
      </w:pPr>
    </w:p>
    <w:p w:rsidR="00DA03C7" w:rsidRPr="00DA03C7" w:rsidRDefault="00E47E5E" w:rsidP="00F13359">
      <w:pPr>
        <w:pStyle w:val="a3"/>
        <w:numPr>
          <w:ilvl w:val="0"/>
          <w:numId w:val="37"/>
        </w:numPr>
        <w:spacing w:after="160" w:line="240" w:lineRule="auto"/>
        <w:jc w:val="both"/>
        <w:rPr>
          <w:rFonts w:ascii="Times New Roman" w:eastAsia="Times New Roman" w:hAnsi="Times New Roman" w:cs="Times New Roman"/>
          <w:sz w:val="24"/>
          <w:szCs w:val="24"/>
        </w:rPr>
      </w:pPr>
      <w:r w:rsidRPr="00DA03C7">
        <w:rPr>
          <w:rFonts w:ascii="Times New Roman" w:eastAsia="Times New Roman" w:hAnsi="Times New Roman" w:cs="Times New Roman"/>
          <w:b/>
          <w:sz w:val="24"/>
          <w:szCs w:val="24"/>
        </w:rPr>
        <w:t xml:space="preserve">Диалектика и онтология. </w:t>
      </w:r>
    </w:p>
    <w:p w:rsidR="00E47E5E" w:rsidRPr="00DA03C7" w:rsidRDefault="00E47E5E" w:rsidP="00280917">
      <w:pPr>
        <w:spacing w:after="160" w:line="240" w:lineRule="auto"/>
        <w:jc w:val="both"/>
        <w:rPr>
          <w:rFonts w:ascii="Times New Roman" w:eastAsia="Times New Roman" w:hAnsi="Times New Roman" w:cs="Times New Roman"/>
          <w:sz w:val="24"/>
          <w:szCs w:val="24"/>
        </w:rPr>
      </w:pPr>
      <w:r w:rsidRPr="00DA03C7">
        <w:rPr>
          <w:rFonts w:ascii="Times New Roman" w:eastAsia="Times New Roman" w:hAnsi="Times New Roman" w:cs="Times New Roman"/>
          <w:sz w:val="24"/>
          <w:szCs w:val="24"/>
        </w:rPr>
        <w:t>В буквальном пер. с др. греч</w:t>
      </w:r>
      <w:proofErr w:type="gramStart"/>
      <w:r w:rsidRPr="00DA03C7">
        <w:rPr>
          <w:rFonts w:ascii="Times New Roman" w:eastAsia="Times New Roman" w:hAnsi="Times New Roman" w:cs="Times New Roman"/>
          <w:sz w:val="24"/>
          <w:szCs w:val="24"/>
        </w:rPr>
        <w:t>.</w:t>
      </w:r>
      <w:proofErr w:type="gramEnd"/>
      <w:r w:rsidRPr="00DA03C7">
        <w:rPr>
          <w:rFonts w:ascii="Times New Roman" w:eastAsia="Times New Roman" w:hAnsi="Times New Roman" w:cs="Times New Roman"/>
          <w:sz w:val="24"/>
          <w:szCs w:val="24"/>
        </w:rPr>
        <w:t xml:space="preserve"> — «</w:t>
      </w:r>
      <w:proofErr w:type="gramStart"/>
      <w:r w:rsidRPr="00DA03C7">
        <w:rPr>
          <w:rFonts w:ascii="Times New Roman" w:eastAsia="Times New Roman" w:hAnsi="Times New Roman" w:cs="Times New Roman"/>
          <w:sz w:val="24"/>
          <w:szCs w:val="24"/>
        </w:rPr>
        <w:t>и</w:t>
      </w:r>
      <w:proofErr w:type="gramEnd"/>
      <w:r w:rsidRPr="00DA03C7">
        <w:rPr>
          <w:rFonts w:ascii="Times New Roman" w:eastAsia="Times New Roman" w:hAnsi="Times New Roman" w:cs="Times New Roman"/>
          <w:sz w:val="24"/>
          <w:szCs w:val="24"/>
        </w:rPr>
        <w:t xml:space="preserve">скусство вести беседу, спор»; в этом смысле термин употреблялся с древности и вплоть до Нового времени. В немецкой классической философии </w:t>
      </w:r>
      <w:proofErr w:type="gramStart"/>
      <w:r w:rsidRPr="00DA03C7">
        <w:rPr>
          <w:rFonts w:ascii="Times New Roman" w:eastAsia="Times New Roman" w:hAnsi="Times New Roman" w:cs="Times New Roman"/>
          <w:sz w:val="24"/>
          <w:szCs w:val="24"/>
        </w:rPr>
        <w:t>и</w:t>
      </w:r>
      <w:proofErr w:type="gramEnd"/>
      <w:r w:rsidRPr="00DA03C7">
        <w:rPr>
          <w:rFonts w:ascii="Times New Roman" w:eastAsia="Times New Roman" w:hAnsi="Times New Roman" w:cs="Times New Roman"/>
          <w:sz w:val="24"/>
          <w:szCs w:val="24"/>
        </w:rPr>
        <w:t xml:space="preserve"> особенно в философии марксизма термин приобретает второе значение, а именно: учение о наиболее общих закономерных связях бытия, его развития и становления; две центральные идеи диалектики:</w:t>
      </w:r>
    </w:p>
    <w:p w:rsidR="00E47E5E" w:rsidRPr="00E47E5E" w:rsidRDefault="00E47E5E" w:rsidP="00280917">
      <w:pPr>
        <w:spacing w:after="160" w:line="240" w:lineRule="auto"/>
        <w:jc w:val="both"/>
        <w:rPr>
          <w:rFonts w:ascii="Times New Roman" w:eastAsia="Times New Roman" w:hAnsi="Times New Roman" w:cs="Times New Roman"/>
          <w:sz w:val="24"/>
          <w:szCs w:val="24"/>
        </w:rPr>
      </w:pPr>
      <w:r w:rsidRPr="00E47E5E">
        <w:rPr>
          <w:rFonts w:ascii="Times New Roman" w:eastAsia="Times New Roman" w:hAnsi="Times New Roman" w:cs="Times New Roman"/>
          <w:sz w:val="24"/>
          <w:szCs w:val="24"/>
        </w:rPr>
        <w:t>а)  взаимосвязь всех явлений;</w:t>
      </w:r>
    </w:p>
    <w:p w:rsidR="00E47E5E" w:rsidRPr="00E47E5E" w:rsidRDefault="00E47E5E" w:rsidP="00280917">
      <w:pPr>
        <w:spacing w:after="160" w:line="240" w:lineRule="auto"/>
        <w:jc w:val="both"/>
        <w:rPr>
          <w:rFonts w:ascii="Times New Roman" w:eastAsia="Times New Roman" w:hAnsi="Times New Roman" w:cs="Times New Roman"/>
          <w:sz w:val="24"/>
          <w:szCs w:val="24"/>
        </w:rPr>
      </w:pPr>
      <w:r w:rsidRPr="00E47E5E">
        <w:rPr>
          <w:rFonts w:ascii="Times New Roman" w:eastAsia="Times New Roman" w:hAnsi="Times New Roman" w:cs="Times New Roman"/>
          <w:sz w:val="24"/>
          <w:szCs w:val="24"/>
        </w:rPr>
        <w:t>б)  непрерывное, бесконечное, основанное на присущих самому бытию противоречиях, развитие мира.</w:t>
      </w:r>
    </w:p>
    <w:p w:rsidR="00E47E5E" w:rsidRPr="00E47E5E" w:rsidRDefault="00E47E5E" w:rsidP="00280917">
      <w:pPr>
        <w:spacing w:after="160" w:line="240" w:lineRule="auto"/>
        <w:jc w:val="both"/>
        <w:rPr>
          <w:rFonts w:ascii="Times New Roman" w:eastAsia="Times New Roman" w:hAnsi="Times New Roman" w:cs="Times New Roman"/>
          <w:sz w:val="24"/>
          <w:szCs w:val="24"/>
        </w:rPr>
      </w:pPr>
      <w:r w:rsidRPr="00E47E5E">
        <w:rPr>
          <w:rFonts w:ascii="Times New Roman" w:eastAsia="Times New Roman" w:hAnsi="Times New Roman" w:cs="Times New Roman"/>
          <w:sz w:val="24"/>
          <w:szCs w:val="24"/>
        </w:rPr>
        <w:t>Итак, Диалектика – это учение об общих законах развития человека, природы и общества, изучает мир в постоянном  движении, развитии. Исходит из представления об изменчивости и противоречивости.</w:t>
      </w:r>
      <w:r w:rsidR="005C309E">
        <w:rPr>
          <w:rFonts w:ascii="Times New Roman" w:eastAsia="Times New Roman" w:hAnsi="Times New Roman" w:cs="Times New Roman"/>
          <w:sz w:val="24"/>
          <w:szCs w:val="24"/>
        </w:rPr>
        <w:t xml:space="preserve"> </w:t>
      </w:r>
    </w:p>
    <w:p w:rsidR="00E47E5E" w:rsidRPr="00E47E5E" w:rsidRDefault="00E47E5E" w:rsidP="00280917">
      <w:pPr>
        <w:spacing w:after="160" w:line="240" w:lineRule="auto"/>
        <w:jc w:val="both"/>
        <w:rPr>
          <w:rFonts w:ascii="Times New Roman" w:eastAsia="Times New Roman" w:hAnsi="Times New Roman" w:cs="Times New Roman"/>
          <w:sz w:val="24"/>
          <w:szCs w:val="24"/>
        </w:rPr>
      </w:pPr>
      <w:r w:rsidRPr="00E47E5E">
        <w:rPr>
          <w:rFonts w:ascii="Times New Roman" w:eastAsia="Times New Roman" w:hAnsi="Times New Roman" w:cs="Times New Roman"/>
          <w:b/>
          <w:sz w:val="24"/>
          <w:szCs w:val="24"/>
        </w:rPr>
        <w:t>Законы диалектики</w:t>
      </w:r>
      <w:r w:rsidRPr="00E47E5E">
        <w:rPr>
          <w:rFonts w:ascii="Times New Roman" w:eastAsia="Times New Roman" w:hAnsi="Times New Roman" w:cs="Times New Roman"/>
          <w:sz w:val="24"/>
          <w:szCs w:val="24"/>
        </w:rPr>
        <w:t xml:space="preserve"> – это установленные связи между категориями. В гегелевской диалектике четыре закона (</w:t>
      </w:r>
      <w:proofErr w:type="gramStart"/>
      <w:r w:rsidRPr="00E47E5E">
        <w:rPr>
          <w:rFonts w:ascii="Times New Roman" w:eastAsia="Times New Roman" w:hAnsi="Times New Roman" w:cs="Times New Roman"/>
          <w:sz w:val="24"/>
          <w:szCs w:val="24"/>
        </w:rPr>
        <w:t>хотя</w:t>
      </w:r>
      <w:proofErr w:type="gramEnd"/>
      <w:r w:rsidRPr="00E47E5E">
        <w:rPr>
          <w:rFonts w:ascii="Times New Roman" w:eastAsia="Times New Roman" w:hAnsi="Times New Roman" w:cs="Times New Roman"/>
          <w:sz w:val="24"/>
          <w:szCs w:val="24"/>
        </w:rPr>
        <w:t xml:space="preserve"> как правило говорят о трех): </w:t>
      </w:r>
    </w:p>
    <w:p w:rsidR="00E47E5E" w:rsidRPr="00E47E5E" w:rsidRDefault="00E47E5E" w:rsidP="00280917">
      <w:pPr>
        <w:spacing w:after="160" w:line="240" w:lineRule="auto"/>
        <w:jc w:val="both"/>
        <w:rPr>
          <w:rFonts w:ascii="Times New Roman" w:eastAsia="Times New Roman" w:hAnsi="Times New Roman" w:cs="Times New Roman"/>
          <w:sz w:val="24"/>
          <w:szCs w:val="24"/>
        </w:rPr>
      </w:pPr>
      <w:r w:rsidRPr="00E47E5E">
        <w:rPr>
          <w:rFonts w:ascii="Times New Roman" w:eastAsia="Times New Roman" w:hAnsi="Times New Roman" w:cs="Times New Roman"/>
          <w:b/>
          <w:sz w:val="24"/>
          <w:szCs w:val="24"/>
        </w:rPr>
        <w:t xml:space="preserve">Закон о </w:t>
      </w:r>
      <w:proofErr w:type="spellStart"/>
      <w:r w:rsidRPr="00E47E5E">
        <w:rPr>
          <w:rFonts w:ascii="Times New Roman" w:eastAsia="Times New Roman" w:hAnsi="Times New Roman" w:cs="Times New Roman"/>
          <w:b/>
          <w:sz w:val="24"/>
          <w:szCs w:val="24"/>
        </w:rPr>
        <w:t>взаимопереходе</w:t>
      </w:r>
      <w:proofErr w:type="spellEnd"/>
      <w:r w:rsidRPr="00E47E5E">
        <w:rPr>
          <w:rFonts w:ascii="Times New Roman" w:eastAsia="Times New Roman" w:hAnsi="Times New Roman" w:cs="Times New Roman"/>
          <w:b/>
          <w:sz w:val="24"/>
          <w:szCs w:val="24"/>
        </w:rPr>
        <w:t xml:space="preserve"> количественных и качественных изменений</w:t>
      </w:r>
      <w:r w:rsidRPr="00E47E5E">
        <w:rPr>
          <w:rFonts w:ascii="Times New Roman" w:eastAsia="Times New Roman" w:hAnsi="Times New Roman" w:cs="Times New Roman"/>
          <w:sz w:val="24"/>
          <w:szCs w:val="24"/>
        </w:rPr>
        <w:t xml:space="preserve"> говорит о том, что количественные изменения сменяются </w:t>
      </w:r>
      <w:proofErr w:type="gramStart"/>
      <w:r w:rsidRPr="00E47E5E">
        <w:rPr>
          <w:rFonts w:ascii="Times New Roman" w:eastAsia="Times New Roman" w:hAnsi="Times New Roman" w:cs="Times New Roman"/>
          <w:sz w:val="24"/>
          <w:szCs w:val="24"/>
        </w:rPr>
        <w:t>качественными</w:t>
      </w:r>
      <w:proofErr w:type="gramEnd"/>
      <w:r w:rsidRPr="00E47E5E">
        <w:rPr>
          <w:rFonts w:ascii="Times New Roman" w:eastAsia="Times New Roman" w:hAnsi="Times New Roman" w:cs="Times New Roman"/>
          <w:sz w:val="24"/>
          <w:szCs w:val="24"/>
        </w:rPr>
        <w:t xml:space="preserve"> и наоборот, качественные изменения – порождают новые количественные. В плане простого примера можно привести воду. При нагреве ее до 100</w:t>
      </w:r>
      <w:proofErr w:type="gramStart"/>
      <w:r w:rsidRPr="00E47E5E">
        <w:rPr>
          <w:rFonts w:ascii="Times New Roman" w:eastAsia="Times New Roman" w:hAnsi="Times New Roman" w:cs="Times New Roman"/>
          <w:sz w:val="24"/>
          <w:szCs w:val="24"/>
        </w:rPr>
        <w:t>°С</w:t>
      </w:r>
      <w:proofErr w:type="gramEnd"/>
      <w:r w:rsidRPr="00E47E5E">
        <w:rPr>
          <w:rFonts w:ascii="Times New Roman" w:eastAsia="Times New Roman" w:hAnsi="Times New Roman" w:cs="Times New Roman"/>
          <w:sz w:val="24"/>
          <w:szCs w:val="24"/>
        </w:rPr>
        <w:t xml:space="preserve"> она из состояния жидкости переходит в качественно новое состояние (пар), т.е. количественные изменения (повышение температуры) породили качественные (жидкость перешла в парообразную фазу), которые, в свою очередь, породили новые качественные изменения (в данном случае связанные уже с параметрами состояния пара).</w:t>
      </w:r>
    </w:p>
    <w:p w:rsidR="00E47E5E" w:rsidRPr="00E47E5E" w:rsidRDefault="00E47E5E" w:rsidP="00280917">
      <w:pPr>
        <w:spacing w:after="160" w:line="240" w:lineRule="auto"/>
        <w:jc w:val="both"/>
        <w:rPr>
          <w:rFonts w:ascii="Times New Roman" w:eastAsia="Times New Roman" w:hAnsi="Times New Roman" w:cs="Times New Roman"/>
          <w:sz w:val="24"/>
          <w:szCs w:val="24"/>
        </w:rPr>
      </w:pPr>
      <w:r w:rsidRPr="00E47E5E">
        <w:rPr>
          <w:rFonts w:ascii="Times New Roman" w:eastAsia="Times New Roman" w:hAnsi="Times New Roman" w:cs="Times New Roman"/>
          <w:b/>
          <w:sz w:val="24"/>
          <w:szCs w:val="24"/>
        </w:rPr>
        <w:t xml:space="preserve">Закон отрицания </w:t>
      </w:r>
      <w:proofErr w:type="spellStart"/>
      <w:proofErr w:type="gramStart"/>
      <w:r w:rsidRPr="00E47E5E">
        <w:rPr>
          <w:rFonts w:ascii="Times New Roman" w:eastAsia="Times New Roman" w:hAnsi="Times New Roman" w:cs="Times New Roman"/>
          <w:b/>
          <w:sz w:val="24"/>
          <w:szCs w:val="24"/>
        </w:rPr>
        <w:t>отрицания</w:t>
      </w:r>
      <w:proofErr w:type="spellEnd"/>
      <w:proofErr w:type="gramEnd"/>
      <w:r w:rsidRPr="00E47E5E">
        <w:rPr>
          <w:rFonts w:ascii="Times New Roman" w:eastAsia="Times New Roman" w:hAnsi="Times New Roman" w:cs="Times New Roman"/>
          <w:sz w:val="24"/>
          <w:szCs w:val="24"/>
        </w:rPr>
        <w:t xml:space="preserve"> (закон направленности развития). Согласно этому закону, развитие имеет такое направление, при котором каждый этап развития отрицает предыдущий. Как следствие этого, каждый этап развития не только отрицает предыдущий, но и в чем-то напоминает </w:t>
      </w:r>
      <w:proofErr w:type="spellStart"/>
      <w:r w:rsidRPr="00E47E5E">
        <w:rPr>
          <w:rFonts w:ascii="Times New Roman" w:eastAsia="Times New Roman" w:hAnsi="Times New Roman" w:cs="Times New Roman"/>
          <w:sz w:val="24"/>
          <w:szCs w:val="24"/>
        </w:rPr>
        <w:t>предпредыдущий</w:t>
      </w:r>
      <w:proofErr w:type="spellEnd"/>
      <w:r w:rsidRPr="00E47E5E">
        <w:rPr>
          <w:rFonts w:ascii="Times New Roman" w:eastAsia="Times New Roman" w:hAnsi="Times New Roman" w:cs="Times New Roman"/>
          <w:sz w:val="24"/>
          <w:szCs w:val="24"/>
        </w:rPr>
        <w:t xml:space="preserve">, повторяет его, причем на новом уровне. Данный тезис указывает не только на противоречивость развития, но и на его некоторую преемственность. Из того, что каждый период развития </w:t>
      </w:r>
      <w:proofErr w:type="gramStart"/>
      <w:r w:rsidRPr="00E47E5E">
        <w:rPr>
          <w:rFonts w:ascii="Times New Roman" w:eastAsia="Times New Roman" w:hAnsi="Times New Roman" w:cs="Times New Roman"/>
          <w:sz w:val="24"/>
          <w:szCs w:val="24"/>
        </w:rPr>
        <w:t xml:space="preserve">повторяет </w:t>
      </w:r>
      <w:proofErr w:type="spellStart"/>
      <w:r w:rsidRPr="00E47E5E">
        <w:rPr>
          <w:rFonts w:ascii="Times New Roman" w:eastAsia="Times New Roman" w:hAnsi="Times New Roman" w:cs="Times New Roman"/>
          <w:sz w:val="24"/>
          <w:szCs w:val="24"/>
        </w:rPr>
        <w:t>предпредыдущий</w:t>
      </w:r>
      <w:proofErr w:type="spellEnd"/>
      <w:r w:rsidRPr="00E47E5E">
        <w:rPr>
          <w:rFonts w:ascii="Times New Roman" w:eastAsia="Times New Roman" w:hAnsi="Times New Roman" w:cs="Times New Roman"/>
          <w:sz w:val="24"/>
          <w:szCs w:val="24"/>
        </w:rPr>
        <w:t xml:space="preserve"> на принципиально новом уровне следует</w:t>
      </w:r>
      <w:proofErr w:type="gramEnd"/>
      <w:r w:rsidRPr="00E47E5E">
        <w:rPr>
          <w:rFonts w:ascii="Times New Roman" w:eastAsia="Times New Roman" w:hAnsi="Times New Roman" w:cs="Times New Roman"/>
          <w:sz w:val="24"/>
          <w:szCs w:val="24"/>
        </w:rPr>
        <w:t xml:space="preserve"> вывод о спиралевидном развитии. С такой точки зрения, развитие идет по спирали, когда многое повторяется, но на принципиально новом уровне (витке).</w:t>
      </w:r>
    </w:p>
    <w:p w:rsidR="00E47E5E" w:rsidRPr="00E47E5E" w:rsidRDefault="00E47E5E" w:rsidP="00280917">
      <w:pPr>
        <w:spacing w:after="160" w:line="240" w:lineRule="auto"/>
        <w:jc w:val="both"/>
        <w:rPr>
          <w:rFonts w:ascii="Times New Roman" w:eastAsia="Times New Roman" w:hAnsi="Times New Roman" w:cs="Times New Roman"/>
          <w:sz w:val="24"/>
          <w:szCs w:val="24"/>
        </w:rPr>
      </w:pPr>
      <w:r w:rsidRPr="00E47E5E">
        <w:rPr>
          <w:rFonts w:ascii="Times New Roman" w:eastAsia="Times New Roman" w:hAnsi="Times New Roman" w:cs="Times New Roman"/>
          <w:b/>
          <w:sz w:val="24"/>
          <w:szCs w:val="24"/>
        </w:rPr>
        <w:t>Закон единства и борьбы противоположностей</w:t>
      </w:r>
      <w:r w:rsidRPr="00E47E5E">
        <w:rPr>
          <w:rFonts w:ascii="Times New Roman" w:eastAsia="Times New Roman" w:hAnsi="Times New Roman" w:cs="Times New Roman"/>
          <w:sz w:val="24"/>
          <w:szCs w:val="24"/>
        </w:rPr>
        <w:t xml:space="preserve"> говорит о том, источником развития является единство и борьба противоположностей, находящихся в диалектических противоречиях между собой. При этом надо четко понимать, что две противоположности находятся в диалектическом противоречии при условии, что они находятся в состоянии </w:t>
      </w:r>
      <w:proofErr w:type="spellStart"/>
      <w:r w:rsidRPr="00E47E5E">
        <w:rPr>
          <w:rFonts w:ascii="Times New Roman" w:eastAsia="Times New Roman" w:hAnsi="Times New Roman" w:cs="Times New Roman"/>
          <w:sz w:val="24"/>
          <w:szCs w:val="24"/>
        </w:rPr>
        <w:t>взаимодополнения</w:t>
      </w:r>
      <w:proofErr w:type="spellEnd"/>
      <w:r w:rsidRPr="00E47E5E">
        <w:rPr>
          <w:rFonts w:ascii="Times New Roman" w:eastAsia="Times New Roman" w:hAnsi="Times New Roman" w:cs="Times New Roman"/>
          <w:sz w:val="24"/>
          <w:szCs w:val="24"/>
        </w:rPr>
        <w:t>, взаимопроникновения и взаимоисключения. Так, два противоположных окна в комнате источником развития не служат и в диалектическом противоречии не находятся. А вот свобода и несвобода – находятся. Закон единства исторического и логического говорит о том, что процесс развития разворачивается в соответствии с определенной логикой.</w:t>
      </w:r>
    </w:p>
    <w:p w:rsidR="00E47E5E" w:rsidRPr="00E47E5E" w:rsidRDefault="00E47E5E" w:rsidP="00280917">
      <w:pPr>
        <w:spacing w:after="160" w:line="240" w:lineRule="auto"/>
        <w:jc w:val="both"/>
        <w:rPr>
          <w:rFonts w:ascii="Times New Roman" w:eastAsia="Times New Roman" w:hAnsi="Times New Roman" w:cs="Times New Roman"/>
          <w:sz w:val="24"/>
          <w:szCs w:val="24"/>
        </w:rPr>
      </w:pPr>
      <w:r w:rsidRPr="00E47E5E">
        <w:rPr>
          <w:rFonts w:ascii="Times New Roman" w:eastAsia="Times New Roman" w:hAnsi="Times New Roman" w:cs="Times New Roman"/>
          <w:sz w:val="24"/>
          <w:szCs w:val="24"/>
        </w:rPr>
        <w:t xml:space="preserve">В диалектике, как важно понять, развитие – это не только количественные, но и обязательно качественные изменения. Так, к примеру, бабочка – это не разросшаяся, а именно </w:t>
      </w:r>
      <w:proofErr w:type="spellStart"/>
      <w:r w:rsidRPr="00E47E5E">
        <w:rPr>
          <w:rFonts w:ascii="Times New Roman" w:eastAsia="Times New Roman" w:hAnsi="Times New Roman" w:cs="Times New Roman"/>
          <w:sz w:val="24"/>
          <w:szCs w:val="24"/>
        </w:rPr>
        <w:t>развившаяся</w:t>
      </w:r>
      <w:proofErr w:type="spellEnd"/>
      <w:r w:rsidRPr="00E47E5E">
        <w:rPr>
          <w:rFonts w:ascii="Times New Roman" w:eastAsia="Times New Roman" w:hAnsi="Times New Roman" w:cs="Times New Roman"/>
          <w:sz w:val="24"/>
          <w:szCs w:val="24"/>
        </w:rPr>
        <w:t xml:space="preserve"> куколка. Если бы качественного скачка (сдвига, усложнения форм) из состояния куколки в состояние бабочки не было, то куколка только росла бы, но никогда не превратилась бы в бабочку. В этом смысле, развитие – это единство количественных и качественных изменений, это обязательно усложнение форм, которое невозможно без качественных скачков, структурных сдвигов. Иногда о </w:t>
      </w:r>
      <w:r w:rsidRPr="00E47E5E">
        <w:rPr>
          <w:rFonts w:ascii="Times New Roman" w:eastAsia="Times New Roman" w:hAnsi="Times New Roman" w:cs="Times New Roman"/>
          <w:sz w:val="24"/>
          <w:szCs w:val="24"/>
        </w:rPr>
        <w:lastRenderedPageBreak/>
        <w:t>законах диалектики говорят как о наиболее общих законах диалектики, полагая, что в противовес им существуют общие законы диалектики. Наиболее общие законы диалектики соответствуют философии. Общие законы диалектики соответствуют уровню общенаучного знания и частично отражены в принципах и категориях диалектики. Так, диалектика категорий необходимого и случайного является важным методологическим основанием теории вероятностей. Научному же знанию соответствуют частные законы (законы частных наук).</w:t>
      </w:r>
    </w:p>
    <w:p w:rsidR="00E47E5E" w:rsidRPr="00DA03C7" w:rsidRDefault="00E47E5E" w:rsidP="00F13359">
      <w:pPr>
        <w:pStyle w:val="a3"/>
        <w:numPr>
          <w:ilvl w:val="0"/>
          <w:numId w:val="37"/>
        </w:numPr>
        <w:spacing w:after="160" w:line="240" w:lineRule="auto"/>
        <w:jc w:val="both"/>
        <w:rPr>
          <w:rFonts w:ascii="Times New Roman" w:eastAsia="Times New Roman" w:hAnsi="Times New Roman" w:cs="Times New Roman"/>
          <w:sz w:val="24"/>
          <w:szCs w:val="24"/>
        </w:rPr>
      </w:pPr>
      <w:r w:rsidRPr="00DA03C7">
        <w:rPr>
          <w:rFonts w:ascii="Times New Roman" w:eastAsia="Times New Roman" w:hAnsi="Times New Roman" w:cs="Times New Roman"/>
          <w:b/>
          <w:sz w:val="24"/>
          <w:szCs w:val="24"/>
        </w:rPr>
        <w:t>Метафизика и онтология</w:t>
      </w:r>
      <w:r w:rsidRPr="00DA03C7">
        <w:rPr>
          <w:rFonts w:ascii="Times New Roman" w:eastAsia="Times New Roman" w:hAnsi="Times New Roman" w:cs="Times New Roman"/>
          <w:sz w:val="24"/>
          <w:szCs w:val="24"/>
        </w:rPr>
        <w:t>.</w:t>
      </w:r>
    </w:p>
    <w:p w:rsidR="00E47E5E" w:rsidRPr="00E47E5E" w:rsidRDefault="00E47E5E" w:rsidP="00280917">
      <w:pPr>
        <w:spacing w:after="160" w:line="240" w:lineRule="auto"/>
        <w:jc w:val="both"/>
        <w:rPr>
          <w:rFonts w:ascii="Times New Roman" w:eastAsia="Times New Roman" w:hAnsi="Times New Roman" w:cs="Times New Roman"/>
          <w:sz w:val="24"/>
          <w:szCs w:val="24"/>
        </w:rPr>
      </w:pPr>
      <w:r w:rsidRPr="00E47E5E">
        <w:rPr>
          <w:rFonts w:ascii="Times New Roman" w:eastAsia="Times New Roman" w:hAnsi="Times New Roman" w:cs="Times New Roman"/>
          <w:sz w:val="24"/>
          <w:szCs w:val="24"/>
        </w:rPr>
        <w:t>В буквальном пер. с др. греч</w:t>
      </w:r>
      <w:proofErr w:type="gramStart"/>
      <w:r w:rsidRPr="00E47E5E">
        <w:rPr>
          <w:rFonts w:ascii="Times New Roman" w:eastAsia="Times New Roman" w:hAnsi="Times New Roman" w:cs="Times New Roman"/>
          <w:sz w:val="24"/>
          <w:szCs w:val="24"/>
        </w:rPr>
        <w:t>.</w:t>
      </w:r>
      <w:proofErr w:type="gramEnd"/>
      <w:r w:rsidRPr="00E47E5E">
        <w:rPr>
          <w:rFonts w:ascii="Times New Roman" w:eastAsia="Times New Roman" w:hAnsi="Times New Roman" w:cs="Times New Roman"/>
          <w:sz w:val="24"/>
          <w:szCs w:val="24"/>
        </w:rPr>
        <w:t xml:space="preserve"> — «</w:t>
      </w:r>
      <w:proofErr w:type="gramStart"/>
      <w:r w:rsidRPr="00E47E5E">
        <w:rPr>
          <w:rFonts w:ascii="Times New Roman" w:eastAsia="Times New Roman" w:hAnsi="Times New Roman" w:cs="Times New Roman"/>
          <w:sz w:val="24"/>
          <w:szCs w:val="24"/>
        </w:rPr>
        <w:t>п</w:t>
      </w:r>
      <w:proofErr w:type="gramEnd"/>
      <w:r w:rsidRPr="00E47E5E">
        <w:rPr>
          <w:rFonts w:ascii="Times New Roman" w:eastAsia="Times New Roman" w:hAnsi="Times New Roman" w:cs="Times New Roman"/>
          <w:sz w:val="24"/>
          <w:szCs w:val="24"/>
        </w:rPr>
        <w:t xml:space="preserve">осле физики».  В Новое время термин «метафизика» приобрел еще и значение философского учения, в котором отрицается развитие мира как бесконечное саморазвитие, т.е. учения, противоположного диалектике (во втором смысле последнего термина), т.е. метафизика = </w:t>
      </w:r>
      <w:proofErr w:type="spellStart"/>
      <w:r w:rsidRPr="00E47E5E">
        <w:rPr>
          <w:rFonts w:ascii="Times New Roman" w:eastAsia="Times New Roman" w:hAnsi="Times New Roman" w:cs="Times New Roman"/>
          <w:sz w:val="24"/>
          <w:szCs w:val="24"/>
        </w:rPr>
        <w:t>антидиалектика</w:t>
      </w:r>
      <w:proofErr w:type="spellEnd"/>
      <w:r w:rsidRPr="00E47E5E">
        <w:rPr>
          <w:rFonts w:ascii="Times New Roman" w:eastAsia="Times New Roman" w:hAnsi="Times New Roman" w:cs="Times New Roman"/>
          <w:sz w:val="24"/>
          <w:szCs w:val="24"/>
        </w:rPr>
        <w:t>.</w:t>
      </w:r>
      <w:r w:rsidR="004C2F14">
        <w:rPr>
          <w:rFonts w:ascii="Times New Roman" w:eastAsia="Times New Roman" w:hAnsi="Times New Roman" w:cs="Times New Roman"/>
          <w:sz w:val="24"/>
          <w:szCs w:val="24"/>
        </w:rPr>
        <w:t xml:space="preserve"> </w:t>
      </w:r>
      <w:r w:rsidRPr="00E47E5E">
        <w:rPr>
          <w:rFonts w:ascii="Times New Roman" w:eastAsia="Times New Roman" w:hAnsi="Times New Roman" w:cs="Times New Roman"/>
          <w:sz w:val="24"/>
          <w:szCs w:val="24"/>
        </w:rPr>
        <w:t xml:space="preserve">Метафизиками в современном понятии слова можно считать большинство философов до XIX в. </w:t>
      </w:r>
    </w:p>
    <w:p w:rsidR="00E47E5E" w:rsidRPr="00E47E5E" w:rsidRDefault="00E47E5E" w:rsidP="00280917">
      <w:pPr>
        <w:spacing w:after="160" w:line="240" w:lineRule="auto"/>
        <w:jc w:val="both"/>
        <w:rPr>
          <w:rFonts w:ascii="Times New Roman" w:eastAsia="Times New Roman" w:hAnsi="Times New Roman" w:cs="Times New Roman"/>
          <w:i/>
          <w:sz w:val="24"/>
          <w:szCs w:val="24"/>
        </w:rPr>
      </w:pPr>
      <w:r w:rsidRPr="00E47E5E">
        <w:rPr>
          <w:rFonts w:ascii="Times New Roman" w:eastAsia="Times New Roman" w:hAnsi="Times New Roman" w:cs="Times New Roman"/>
          <w:sz w:val="24"/>
          <w:szCs w:val="24"/>
        </w:rPr>
        <w:t xml:space="preserve">Таким образом, </w:t>
      </w:r>
      <w:r w:rsidRPr="00E47E5E">
        <w:rPr>
          <w:rFonts w:ascii="Times New Roman" w:eastAsia="Times New Roman" w:hAnsi="Times New Roman" w:cs="Times New Roman"/>
          <w:i/>
          <w:sz w:val="24"/>
          <w:szCs w:val="24"/>
        </w:rPr>
        <w:t xml:space="preserve">Метафизика – учение о фундаментальных первоосновах бытия, о трансцендентном основании мироздания. Этот метод  изучает мир абстрактных понятий, тот мир, который невозможно изучить при помощи чувственного опыта. </w:t>
      </w:r>
    </w:p>
    <w:p w:rsidR="00E47E5E" w:rsidRPr="00E47E5E" w:rsidRDefault="00E47E5E" w:rsidP="00280917">
      <w:pPr>
        <w:spacing w:after="160" w:line="240" w:lineRule="auto"/>
        <w:jc w:val="both"/>
        <w:rPr>
          <w:rFonts w:ascii="Times New Roman" w:eastAsia="Times New Roman" w:hAnsi="Times New Roman" w:cs="Times New Roman"/>
          <w:sz w:val="24"/>
          <w:szCs w:val="24"/>
        </w:rPr>
      </w:pPr>
      <w:r w:rsidRPr="00E47E5E">
        <w:rPr>
          <w:rFonts w:ascii="Times New Roman" w:eastAsia="Times New Roman" w:hAnsi="Times New Roman" w:cs="Times New Roman"/>
          <w:sz w:val="24"/>
          <w:szCs w:val="24"/>
        </w:rPr>
        <w:t>Метафизические проблемы есть во всех областях, везде человек сталкивается с тем, что выходит за границы опыта - в познании человека, истории, природы. Например, принцип причинности неявно полагает, что, если все в мире связано причинно-следственными связями, то последовательность причин неизбежно уходит в бесконечность и предполагает первую причину, скажем, Бога, - то есть тот уровень, о котором мы ничего не можем сказать в рамках рационального описания. Или проблема человека: можно объяснить факт его рождения физико-химическими и биологическими закономерностями, но появление живого человека всегда остается непостижимым чудом.</w:t>
      </w:r>
    </w:p>
    <w:p w:rsidR="00E47E5E" w:rsidRPr="00E47E5E" w:rsidRDefault="00E47E5E" w:rsidP="00280917">
      <w:pPr>
        <w:spacing w:after="160" w:line="240" w:lineRule="auto"/>
        <w:jc w:val="both"/>
        <w:rPr>
          <w:rFonts w:ascii="Times New Roman" w:eastAsia="Times New Roman" w:hAnsi="Times New Roman" w:cs="Times New Roman"/>
          <w:i/>
          <w:sz w:val="24"/>
          <w:szCs w:val="24"/>
        </w:rPr>
      </w:pPr>
      <w:r w:rsidRPr="00E47E5E">
        <w:rPr>
          <w:rFonts w:ascii="Times New Roman" w:eastAsia="Times New Roman" w:hAnsi="Times New Roman" w:cs="Times New Roman"/>
          <w:i/>
          <w:sz w:val="24"/>
          <w:szCs w:val="24"/>
        </w:rPr>
        <w:t xml:space="preserve">Иногда онтологию отождествляется с метафизикой, но чаще всего онтология рассматривается как ее основополагающая часть, как метафизика бытия. Впервые этот термин употребил немецкий философ X. Вольф - предшественник Канта. </w:t>
      </w:r>
    </w:p>
    <w:p w:rsidR="00E47E5E" w:rsidRDefault="00E47E5E" w:rsidP="00280917">
      <w:pPr>
        <w:spacing w:after="160" w:line="240" w:lineRule="auto"/>
        <w:jc w:val="both"/>
        <w:rPr>
          <w:rFonts w:ascii="Times New Roman" w:eastAsia="Times New Roman" w:hAnsi="Times New Roman" w:cs="Times New Roman"/>
          <w:sz w:val="24"/>
          <w:szCs w:val="24"/>
        </w:rPr>
      </w:pPr>
      <w:r w:rsidRPr="00E47E5E">
        <w:rPr>
          <w:rFonts w:ascii="Times New Roman" w:eastAsia="Times New Roman" w:hAnsi="Times New Roman" w:cs="Times New Roman"/>
          <w:sz w:val="24"/>
          <w:szCs w:val="24"/>
        </w:rPr>
        <w:t xml:space="preserve">Вывод: В связи с этим ясно, что бытие - это не только окружающий нас материальный мир, совокупность вещей или какая-то высшая нематериальная субстанция - Бог или мировой разум и т.д. Все это только проявления бытия. Бытие как таковое открывается нам, становится доступным для нашей мысли, когда мы находимся в особом бытийном состоянии, т.е. в таком состоянии ума (а не просто знания), когда приходят мысли и слова, в которых звучит голос бытия. Такие мысли нельзя вызвать усилием воли, подобные слова нельзя придумать. Бытие - это то, что всегда уже есть: оно может только открыться нам, если мы </w:t>
      </w:r>
      <w:proofErr w:type="gramStart"/>
      <w:r w:rsidRPr="00E47E5E">
        <w:rPr>
          <w:rFonts w:ascii="Times New Roman" w:eastAsia="Times New Roman" w:hAnsi="Times New Roman" w:cs="Times New Roman"/>
          <w:sz w:val="24"/>
          <w:szCs w:val="24"/>
        </w:rPr>
        <w:t>совершим усилие и если нам повезет</w:t>
      </w:r>
      <w:proofErr w:type="gramEnd"/>
      <w:r w:rsidRPr="00E47E5E">
        <w:rPr>
          <w:rFonts w:ascii="Times New Roman" w:eastAsia="Times New Roman" w:hAnsi="Times New Roman" w:cs="Times New Roman"/>
          <w:sz w:val="24"/>
          <w:szCs w:val="24"/>
        </w:rPr>
        <w:t xml:space="preserve"> попасть в соответствующее состояние. Все остальные философские проблемы имеют смысл и значимость постольку, поскольку на них падает отблеск бытия.</w:t>
      </w:r>
    </w:p>
    <w:p w:rsidR="00F90F2C" w:rsidRPr="00E47E5E" w:rsidRDefault="00F90F2C" w:rsidP="00280917">
      <w:pPr>
        <w:spacing w:after="160" w:line="240" w:lineRule="auto"/>
        <w:jc w:val="both"/>
        <w:rPr>
          <w:rFonts w:ascii="Times New Roman" w:eastAsia="Times New Roman" w:hAnsi="Times New Roman" w:cs="Times New Roman"/>
          <w:sz w:val="24"/>
          <w:szCs w:val="24"/>
        </w:rPr>
      </w:pPr>
    </w:p>
    <w:p w:rsidR="00F90F2C" w:rsidRDefault="00F90F2C" w:rsidP="00280917">
      <w:pPr>
        <w:spacing w:after="160" w:line="240" w:lineRule="auto"/>
        <w:jc w:val="center"/>
        <w:rPr>
          <w:rFonts w:ascii="Times New Roman" w:eastAsia="Times New Roman" w:hAnsi="Times New Roman" w:cs="Times New Roman"/>
          <w:b/>
          <w:sz w:val="24"/>
          <w:szCs w:val="24"/>
        </w:rPr>
      </w:pPr>
      <w:r w:rsidRPr="00F90F2C">
        <w:rPr>
          <w:rFonts w:ascii="Times New Roman" w:eastAsia="Times New Roman" w:hAnsi="Times New Roman" w:cs="Times New Roman"/>
          <w:b/>
          <w:sz w:val="24"/>
          <w:szCs w:val="24"/>
        </w:rPr>
        <w:t xml:space="preserve">ЛЕКЦИЯ </w:t>
      </w:r>
      <w:r>
        <w:rPr>
          <w:rFonts w:ascii="Times New Roman" w:eastAsia="Times New Roman" w:hAnsi="Times New Roman" w:cs="Times New Roman"/>
          <w:b/>
          <w:sz w:val="24"/>
          <w:szCs w:val="24"/>
        </w:rPr>
        <w:t>№ 1</w:t>
      </w:r>
      <w:r w:rsidRPr="00F90F2C">
        <w:rPr>
          <w:rFonts w:ascii="Times New Roman" w:eastAsia="Times New Roman" w:hAnsi="Times New Roman" w:cs="Times New Roman"/>
          <w:b/>
          <w:sz w:val="24"/>
          <w:szCs w:val="24"/>
        </w:rPr>
        <w:t xml:space="preserve">1: </w:t>
      </w:r>
    </w:p>
    <w:p w:rsidR="00F90F2C" w:rsidRPr="00F90F2C" w:rsidRDefault="00F90F2C" w:rsidP="00280917">
      <w:pPr>
        <w:spacing w:after="160" w:line="240" w:lineRule="auto"/>
        <w:jc w:val="center"/>
        <w:rPr>
          <w:rFonts w:ascii="Times New Roman" w:eastAsia="Times New Roman" w:hAnsi="Times New Roman" w:cs="Times New Roman"/>
          <w:b/>
          <w:sz w:val="24"/>
          <w:szCs w:val="24"/>
        </w:rPr>
      </w:pPr>
      <w:r w:rsidRPr="00F90F2C">
        <w:rPr>
          <w:rFonts w:ascii="Times New Roman" w:eastAsia="Times New Roman" w:hAnsi="Times New Roman" w:cs="Times New Roman"/>
          <w:b/>
          <w:sz w:val="24"/>
          <w:szCs w:val="24"/>
        </w:rPr>
        <w:t>ТЕОРИЯ ПОЗНАНИЯ</w:t>
      </w:r>
    </w:p>
    <w:p w:rsidR="00F90F2C" w:rsidRPr="00F90F2C" w:rsidRDefault="00F90F2C" w:rsidP="00280917">
      <w:pPr>
        <w:spacing w:after="160" w:line="240" w:lineRule="auto"/>
        <w:jc w:val="center"/>
        <w:rPr>
          <w:rFonts w:ascii="Times New Roman" w:eastAsia="Times New Roman" w:hAnsi="Times New Roman" w:cs="Times New Roman"/>
          <w:b/>
          <w:sz w:val="24"/>
          <w:szCs w:val="24"/>
        </w:rPr>
      </w:pPr>
      <w:r w:rsidRPr="00F90F2C">
        <w:rPr>
          <w:rFonts w:ascii="Times New Roman" w:eastAsia="Times New Roman" w:hAnsi="Times New Roman" w:cs="Times New Roman"/>
          <w:b/>
          <w:sz w:val="24"/>
          <w:szCs w:val="24"/>
        </w:rPr>
        <w:t>План лекции:</w:t>
      </w:r>
    </w:p>
    <w:p w:rsidR="00F90F2C" w:rsidRPr="00F90F2C" w:rsidRDefault="00F90F2C" w:rsidP="00280917">
      <w:p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sz w:val="24"/>
          <w:szCs w:val="24"/>
        </w:rPr>
        <w:t>1. Гносеология как раздел философской науки.</w:t>
      </w:r>
    </w:p>
    <w:p w:rsidR="00F90F2C" w:rsidRPr="00F90F2C" w:rsidRDefault="00F90F2C" w:rsidP="00280917">
      <w:p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sz w:val="24"/>
          <w:szCs w:val="24"/>
        </w:rPr>
        <w:t>2. Исторические этапы развития гносеологии.</w:t>
      </w:r>
    </w:p>
    <w:p w:rsidR="00F90F2C" w:rsidRPr="00F90F2C" w:rsidRDefault="00F90F2C" w:rsidP="00280917">
      <w:p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sz w:val="24"/>
          <w:szCs w:val="24"/>
        </w:rPr>
        <w:t>3. Структура процесса познания.</w:t>
      </w:r>
    </w:p>
    <w:p w:rsidR="00F90F2C" w:rsidRPr="00F90F2C" w:rsidRDefault="00F90F2C" w:rsidP="00280917">
      <w:pPr>
        <w:spacing w:after="160" w:line="240" w:lineRule="auto"/>
        <w:jc w:val="both"/>
        <w:rPr>
          <w:rFonts w:ascii="Times New Roman" w:eastAsia="Times New Roman" w:hAnsi="Times New Roman" w:cs="Times New Roman"/>
          <w:sz w:val="24"/>
          <w:szCs w:val="24"/>
        </w:rPr>
      </w:pPr>
    </w:p>
    <w:p w:rsidR="00F90F2C" w:rsidRPr="0047620A" w:rsidRDefault="00F90F2C" w:rsidP="00F13359">
      <w:pPr>
        <w:pStyle w:val="a3"/>
        <w:numPr>
          <w:ilvl w:val="0"/>
          <w:numId w:val="42"/>
        </w:numPr>
        <w:spacing w:after="160" w:line="240" w:lineRule="auto"/>
        <w:jc w:val="both"/>
        <w:rPr>
          <w:rFonts w:ascii="Times New Roman" w:eastAsia="Times New Roman" w:hAnsi="Times New Roman" w:cs="Times New Roman"/>
          <w:b/>
          <w:sz w:val="24"/>
          <w:szCs w:val="24"/>
        </w:rPr>
      </w:pPr>
      <w:r w:rsidRPr="0047620A">
        <w:rPr>
          <w:rFonts w:ascii="Times New Roman" w:eastAsia="Times New Roman" w:hAnsi="Times New Roman" w:cs="Times New Roman"/>
          <w:b/>
          <w:sz w:val="24"/>
          <w:szCs w:val="24"/>
        </w:rPr>
        <w:t>Гносеология как раздел философской науки.</w:t>
      </w:r>
    </w:p>
    <w:p w:rsidR="00F90F2C" w:rsidRPr="00F90F2C" w:rsidRDefault="00F90F2C" w:rsidP="00280917">
      <w:p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i/>
          <w:sz w:val="24"/>
          <w:szCs w:val="24"/>
        </w:rPr>
        <w:t>Гносеология</w:t>
      </w:r>
      <w:r w:rsidRPr="00F90F2C">
        <w:rPr>
          <w:rFonts w:ascii="Times New Roman" w:eastAsia="Times New Roman" w:hAnsi="Times New Roman" w:cs="Times New Roman"/>
          <w:sz w:val="24"/>
          <w:szCs w:val="24"/>
        </w:rPr>
        <w:t xml:space="preserve"> (знание  + учение) – это учение о всеобщих механизмах и закономерностях познавательной деятельности человека, о «знании вообще», независимо от его конкретных форм и видов.</w:t>
      </w:r>
    </w:p>
    <w:p w:rsidR="00F90F2C" w:rsidRPr="00F90F2C" w:rsidRDefault="00F90F2C" w:rsidP="00280917">
      <w:p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sz w:val="24"/>
          <w:szCs w:val="24"/>
        </w:rPr>
        <w:lastRenderedPageBreak/>
        <w:t>Это раздел философии, в котором изучается проблемы: природы познания;  возможности и границы познания; отношение знания к реальности; условия достоверности знания; критерии истинности; структура познавательного процесса и т.д.</w:t>
      </w:r>
    </w:p>
    <w:p w:rsidR="00F90F2C" w:rsidRPr="00F90F2C" w:rsidRDefault="00F90F2C" w:rsidP="00280917">
      <w:p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i/>
          <w:sz w:val="24"/>
          <w:szCs w:val="24"/>
        </w:rPr>
        <w:t>Познание</w:t>
      </w:r>
      <w:r w:rsidRPr="00F90F2C">
        <w:rPr>
          <w:rFonts w:ascii="Times New Roman" w:eastAsia="Times New Roman" w:hAnsi="Times New Roman" w:cs="Times New Roman"/>
          <w:sz w:val="24"/>
          <w:szCs w:val="24"/>
        </w:rPr>
        <w:t xml:space="preserve"> – это процесс духовного освоения мира, основным результатом которого есть знание. Это процесс приобретения и развития знания, его углубление, расширения и совершенствования.</w:t>
      </w:r>
    </w:p>
    <w:p w:rsidR="00F90F2C" w:rsidRPr="00F90F2C" w:rsidRDefault="00F90F2C" w:rsidP="00280917">
      <w:pPr>
        <w:spacing w:after="160" w:line="240" w:lineRule="auto"/>
        <w:jc w:val="both"/>
        <w:rPr>
          <w:rFonts w:ascii="Times New Roman" w:eastAsia="Times New Roman" w:hAnsi="Times New Roman" w:cs="Times New Roman"/>
          <w:i/>
          <w:sz w:val="24"/>
          <w:szCs w:val="24"/>
        </w:rPr>
      </w:pPr>
      <w:r w:rsidRPr="00F90F2C">
        <w:rPr>
          <w:rFonts w:ascii="Times New Roman" w:eastAsia="Times New Roman" w:hAnsi="Times New Roman" w:cs="Times New Roman"/>
          <w:i/>
          <w:sz w:val="24"/>
          <w:szCs w:val="24"/>
        </w:rPr>
        <w:t>Основной вопрос гносеологии — познаваем ли мир в принципе?</w:t>
      </w:r>
    </w:p>
    <w:p w:rsidR="00F90F2C" w:rsidRPr="00F90F2C" w:rsidRDefault="00F90F2C" w:rsidP="00280917">
      <w:p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sz w:val="24"/>
          <w:szCs w:val="24"/>
        </w:rPr>
        <w:t>Ответы на этот вопрос у разных философских течений выглядят по-разному:</w:t>
      </w:r>
    </w:p>
    <w:p w:rsidR="00F90F2C" w:rsidRPr="00F90F2C" w:rsidRDefault="00F90F2C" w:rsidP="00280917">
      <w:p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sz w:val="24"/>
          <w:szCs w:val="24"/>
        </w:rPr>
        <w:t>гносеологический оптимизм — мир познаваем, границ познания нет, необходимы лишь время и средства.</w:t>
      </w:r>
    </w:p>
    <w:p w:rsidR="00F90F2C" w:rsidRPr="00F90F2C" w:rsidRDefault="00F90F2C" w:rsidP="00280917">
      <w:p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sz w:val="24"/>
          <w:szCs w:val="24"/>
        </w:rPr>
        <w:t>агностицизм — мир непознаваем в принципе, человек не познаёт мир, а строит виртуальный мир на основе чувственного восприятия.</w:t>
      </w:r>
    </w:p>
    <w:p w:rsidR="00F90F2C" w:rsidRPr="00F90F2C" w:rsidRDefault="00F90F2C" w:rsidP="00280917">
      <w:p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sz w:val="24"/>
          <w:szCs w:val="24"/>
        </w:rPr>
        <w:t>скептицизм — мы познаём феноменальный мир, познаваемость подлинного мира проблематична.</w:t>
      </w:r>
    </w:p>
    <w:p w:rsidR="00F90F2C" w:rsidRPr="00F90F2C" w:rsidRDefault="00F90F2C" w:rsidP="00280917">
      <w:p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sz w:val="24"/>
          <w:szCs w:val="24"/>
        </w:rPr>
        <w:t xml:space="preserve">солипсизм — </w:t>
      </w:r>
      <w:proofErr w:type="gramStart"/>
      <w:r w:rsidRPr="00F90F2C">
        <w:rPr>
          <w:rFonts w:ascii="Times New Roman" w:eastAsia="Times New Roman" w:hAnsi="Times New Roman" w:cs="Times New Roman"/>
          <w:sz w:val="24"/>
          <w:szCs w:val="24"/>
        </w:rPr>
        <w:t>единственно-несомненно</w:t>
      </w:r>
      <w:proofErr w:type="gramEnd"/>
      <w:r w:rsidRPr="00F90F2C">
        <w:rPr>
          <w:rFonts w:ascii="Times New Roman" w:eastAsia="Times New Roman" w:hAnsi="Times New Roman" w:cs="Times New Roman"/>
          <w:sz w:val="24"/>
          <w:szCs w:val="24"/>
        </w:rPr>
        <w:t xml:space="preserve"> реально существую Я, все остальное — плод моей фантазии, кроме меня мне познавать нечего.</w:t>
      </w:r>
    </w:p>
    <w:p w:rsidR="00F90F2C" w:rsidRPr="0047620A" w:rsidRDefault="00F90F2C" w:rsidP="00F13359">
      <w:pPr>
        <w:pStyle w:val="a3"/>
        <w:numPr>
          <w:ilvl w:val="0"/>
          <w:numId w:val="42"/>
        </w:numPr>
        <w:spacing w:after="160" w:line="240" w:lineRule="auto"/>
        <w:jc w:val="both"/>
        <w:rPr>
          <w:rFonts w:ascii="Times New Roman" w:eastAsia="Times New Roman" w:hAnsi="Times New Roman" w:cs="Times New Roman"/>
          <w:b/>
          <w:sz w:val="24"/>
          <w:szCs w:val="24"/>
        </w:rPr>
      </w:pPr>
      <w:r w:rsidRPr="0047620A">
        <w:rPr>
          <w:rFonts w:ascii="Times New Roman" w:eastAsia="Times New Roman" w:hAnsi="Times New Roman" w:cs="Times New Roman"/>
          <w:b/>
          <w:sz w:val="24"/>
          <w:szCs w:val="24"/>
        </w:rPr>
        <w:t>Исторические этапы развития гносеологии.</w:t>
      </w:r>
    </w:p>
    <w:p w:rsidR="00F90F2C" w:rsidRPr="00F90F2C" w:rsidRDefault="00F90F2C" w:rsidP="00280917">
      <w:p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sz w:val="24"/>
          <w:szCs w:val="24"/>
        </w:rPr>
        <w:t xml:space="preserve">Гносеология также как и онтология зарождается в античности, Гераклит, </w:t>
      </w:r>
      <w:proofErr w:type="spellStart"/>
      <w:r w:rsidRPr="00F90F2C">
        <w:rPr>
          <w:rFonts w:ascii="Times New Roman" w:eastAsia="Times New Roman" w:hAnsi="Times New Roman" w:cs="Times New Roman"/>
          <w:sz w:val="24"/>
          <w:szCs w:val="24"/>
        </w:rPr>
        <w:t>Парменид</w:t>
      </w:r>
      <w:proofErr w:type="spellEnd"/>
      <w:r w:rsidRPr="00F90F2C">
        <w:rPr>
          <w:rFonts w:ascii="Times New Roman" w:eastAsia="Times New Roman" w:hAnsi="Times New Roman" w:cs="Times New Roman"/>
          <w:sz w:val="24"/>
          <w:szCs w:val="24"/>
        </w:rPr>
        <w:t xml:space="preserve">, Сократ разрабатывали свои методы познания и определяли диалектические принципы приобретения знаний. Одним из первых гносеологическую проблему ставит </w:t>
      </w:r>
      <w:proofErr w:type="spellStart"/>
      <w:r w:rsidRPr="00F90F2C">
        <w:rPr>
          <w:rFonts w:ascii="Times New Roman" w:eastAsia="Times New Roman" w:hAnsi="Times New Roman" w:cs="Times New Roman"/>
          <w:b/>
          <w:sz w:val="24"/>
          <w:szCs w:val="24"/>
        </w:rPr>
        <w:t>Парменид</w:t>
      </w:r>
      <w:proofErr w:type="spellEnd"/>
      <w:r w:rsidRPr="00F90F2C">
        <w:rPr>
          <w:rFonts w:ascii="Times New Roman" w:eastAsia="Times New Roman" w:hAnsi="Times New Roman" w:cs="Times New Roman"/>
          <w:sz w:val="24"/>
          <w:szCs w:val="24"/>
        </w:rPr>
        <w:t xml:space="preserve">, вводя различия между истиной и мнением. Истина — это знание бытия, поэтому её главными критериями являются непротиворечивость, неизменность и вневременность. </w:t>
      </w:r>
      <w:r w:rsidRPr="00F90F2C">
        <w:rPr>
          <w:rFonts w:ascii="Times New Roman" w:eastAsia="Times New Roman" w:hAnsi="Times New Roman" w:cs="Times New Roman"/>
          <w:b/>
          <w:sz w:val="24"/>
          <w:szCs w:val="24"/>
        </w:rPr>
        <w:t>Сократ</w:t>
      </w:r>
      <w:r w:rsidRPr="00F90F2C">
        <w:rPr>
          <w:rFonts w:ascii="Times New Roman" w:eastAsia="Times New Roman" w:hAnsi="Times New Roman" w:cs="Times New Roman"/>
          <w:sz w:val="24"/>
          <w:szCs w:val="24"/>
        </w:rPr>
        <w:t xml:space="preserve"> разрабатывает один из первых методов познания — </w:t>
      </w:r>
      <w:proofErr w:type="spellStart"/>
      <w:r w:rsidRPr="00F90F2C">
        <w:rPr>
          <w:rFonts w:ascii="Times New Roman" w:eastAsia="Times New Roman" w:hAnsi="Times New Roman" w:cs="Times New Roman"/>
          <w:sz w:val="24"/>
          <w:szCs w:val="24"/>
        </w:rPr>
        <w:t>майевтику</w:t>
      </w:r>
      <w:proofErr w:type="spellEnd"/>
      <w:r w:rsidRPr="00F90F2C">
        <w:rPr>
          <w:rFonts w:ascii="Times New Roman" w:eastAsia="Times New Roman" w:hAnsi="Times New Roman" w:cs="Times New Roman"/>
          <w:sz w:val="24"/>
          <w:szCs w:val="24"/>
        </w:rPr>
        <w:t xml:space="preserve"> — опирающийся на представление о </w:t>
      </w:r>
      <w:proofErr w:type="spellStart"/>
      <w:r w:rsidRPr="00F90F2C">
        <w:rPr>
          <w:rFonts w:ascii="Times New Roman" w:eastAsia="Times New Roman" w:hAnsi="Times New Roman" w:cs="Times New Roman"/>
          <w:sz w:val="24"/>
          <w:szCs w:val="24"/>
        </w:rPr>
        <w:t>предсуществовании</w:t>
      </w:r>
      <w:proofErr w:type="spellEnd"/>
      <w:r w:rsidRPr="00F90F2C">
        <w:rPr>
          <w:rFonts w:ascii="Times New Roman" w:eastAsia="Times New Roman" w:hAnsi="Times New Roman" w:cs="Times New Roman"/>
          <w:sz w:val="24"/>
          <w:szCs w:val="24"/>
        </w:rPr>
        <w:t xml:space="preserve"> истины, которая сокрыта от конкретного субъекта его мнением. </w:t>
      </w:r>
    </w:p>
    <w:p w:rsidR="00F90F2C" w:rsidRPr="00F90F2C" w:rsidRDefault="00F90F2C" w:rsidP="00280917">
      <w:p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sz w:val="24"/>
          <w:szCs w:val="24"/>
        </w:rPr>
        <w:t xml:space="preserve"> Платон трактовал подлинное знание как воспоминание, возможное вследствие былой причастности души к миру идей. Именно у </w:t>
      </w:r>
      <w:r w:rsidRPr="00F90F2C">
        <w:rPr>
          <w:rFonts w:ascii="Times New Roman" w:eastAsia="Times New Roman" w:hAnsi="Times New Roman" w:cs="Times New Roman"/>
          <w:b/>
          <w:sz w:val="24"/>
          <w:szCs w:val="24"/>
        </w:rPr>
        <w:t>Платона</w:t>
      </w:r>
      <w:r w:rsidRPr="00F90F2C">
        <w:rPr>
          <w:rFonts w:ascii="Times New Roman" w:eastAsia="Times New Roman" w:hAnsi="Times New Roman" w:cs="Times New Roman"/>
          <w:sz w:val="24"/>
          <w:szCs w:val="24"/>
        </w:rPr>
        <w:t xml:space="preserve"> обосновываются принципы рациональной теории познания, изложенной в диалогической форме, т.е. как искусство полемики. В гносеологии Платон отличал 2 вида знаний:</w:t>
      </w:r>
    </w:p>
    <w:p w:rsidR="00F90F2C" w:rsidRPr="00F90F2C" w:rsidRDefault="00F90F2C" w:rsidP="00F13359">
      <w:pPr>
        <w:pStyle w:val="a3"/>
        <w:numPr>
          <w:ilvl w:val="0"/>
          <w:numId w:val="38"/>
        </w:num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sz w:val="24"/>
          <w:szCs w:val="24"/>
        </w:rPr>
        <w:t xml:space="preserve">мнение (недостоверные, субъективные представления, относящиеся к чувственным вещам) </w:t>
      </w:r>
    </w:p>
    <w:p w:rsidR="00F90F2C" w:rsidRPr="00F90F2C" w:rsidRDefault="00F90F2C" w:rsidP="00F13359">
      <w:pPr>
        <w:pStyle w:val="a3"/>
        <w:numPr>
          <w:ilvl w:val="0"/>
          <w:numId w:val="38"/>
        </w:num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sz w:val="24"/>
          <w:szCs w:val="24"/>
        </w:rPr>
        <w:t>достоверного знания, имеющего своим предметом духовные сущности (</w:t>
      </w:r>
      <w:proofErr w:type="spellStart"/>
      <w:r w:rsidRPr="00F90F2C">
        <w:rPr>
          <w:rFonts w:ascii="Times New Roman" w:eastAsia="Times New Roman" w:hAnsi="Times New Roman" w:cs="Times New Roman"/>
          <w:sz w:val="24"/>
          <w:szCs w:val="24"/>
        </w:rPr>
        <w:t>эйдосы</w:t>
      </w:r>
      <w:proofErr w:type="spellEnd"/>
      <w:r w:rsidRPr="00F90F2C">
        <w:rPr>
          <w:rFonts w:ascii="Times New Roman" w:eastAsia="Times New Roman" w:hAnsi="Times New Roman" w:cs="Times New Roman"/>
          <w:sz w:val="24"/>
          <w:szCs w:val="24"/>
        </w:rPr>
        <w:t xml:space="preserve">). </w:t>
      </w:r>
    </w:p>
    <w:p w:rsidR="00F90F2C" w:rsidRPr="00F90F2C" w:rsidRDefault="00F90F2C" w:rsidP="00280917">
      <w:p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sz w:val="24"/>
          <w:szCs w:val="24"/>
        </w:rPr>
        <w:t xml:space="preserve">Выделял 2 качественно  </w:t>
      </w:r>
      <w:proofErr w:type="gramStart"/>
      <w:r w:rsidRPr="00F90F2C">
        <w:rPr>
          <w:rFonts w:ascii="Times New Roman" w:eastAsia="Times New Roman" w:hAnsi="Times New Roman" w:cs="Times New Roman"/>
          <w:sz w:val="24"/>
          <w:szCs w:val="24"/>
        </w:rPr>
        <w:t>различных</w:t>
      </w:r>
      <w:proofErr w:type="gramEnd"/>
      <w:r w:rsidRPr="00F90F2C">
        <w:rPr>
          <w:rFonts w:ascii="Times New Roman" w:eastAsia="Times New Roman" w:hAnsi="Times New Roman" w:cs="Times New Roman"/>
          <w:sz w:val="24"/>
          <w:szCs w:val="24"/>
        </w:rPr>
        <w:t xml:space="preserve">  уровня  мыслительной деятельности:</w:t>
      </w:r>
    </w:p>
    <w:p w:rsidR="00F90F2C" w:rsidRPr="00F90F2C" w:rsidRDefault="00F90F2C" w:rsidP="00F13359">
      <w:pPr>
        <w:pStyle w:val="a3"/>
        <w:numPr>
          <w:ilvl w:val="0"/>
          <w:numId w:val="39"/>
        </w:num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sz w:val="24"/>
          <w:szCs w:val="24"/>
        </w:rPr>
        <w:t>рассудок (направленность на конечные вещи);</w:t>
      </w:r>
    </w:p>
    <w:p w:rsidR="00F90F2C" w:rsidRPr="00F90F2C" w:rsidRDefault="00F90F2C" w:rsidP="00F13359">
      <w:pPr>
        <w:pStyle w:val="a3"/>
        <w:numPr>
          <w:ilvl w:val="0"/>
          <w:numId w:val="39"/>
        </w:num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sz w:val="24"/>
          <w:szCs w:val="24"/>
        </w:rPr>
        <w:t>разум (направленность на бесконечность).</w:t>
      </w:r>
    </w:p>
    <w:p w:rsidR="00F90F2C" w:rsidRDefault="00F90F2C" w:rsidP="00280917">
      <w:p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sz w:val="24"/>
          <w:szCs w:val="24"/>
        </w:rPr>
        <w:t xml:space="preserve">Проблемы теории познания в достаточно строгой форме разработал </w:t>
      </w:r>
      <w:r w:rsidRPr="00F90F2C">
        <w:rPr>
          <w:rFonts w:ascii="Times New Roman" w:eastAsia="Times New Roman" w:hAnsi="Times New Roman" w:cs="Times New Roman"/>
          <w:b/>
          <w:sz w:val="24"/>
          <w:szCs w:val="24"/>
        </w:rPr>
        <w:t>Аристотель</w:t>
      </w:r>
      <w:r w:rsidRPr="00F90F2C">
        <w:rPr>
          <w:rFonts w:ascii="Times New Roman" w:eastAsia="Times New Roman" w:hAnsi="Times New Roman" w:cs="Times New Roman"/>
          <w:sz w:val="24"/>
          <w:szCs w:val="24"/>
        </w:rPr>
        <w:t>. Он уделял большое внимание анализу логически выводимого знания. Аристотель закладывает основы рационализма, разрабатывая такой метод познания как аналитика.</w:t>
      </w:r>
    </w:p>
    <w:p w:rsidR="00F90F2C" w:rsidRPr="00F90F2C" w:rsidRDefault="00F90F2C" w:rsidP="00280917">
      <w:p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sz w:val="24"/>
          <w:szCs w:val="24"/>
        </w:rPr>
        <w:t xml:space="preserve">Силлогистика Аристотеля на многие столетия определила развитие логики. </w:t>
      </w:r>
      <w:r w:rsidRPr="00F90F2C">
        <w:rPr>
          <w:rFonts w:ascii="Times New Roman" w:eastAsia="Times New Roman" w:hAnsi="Times New Roman" w:cs="Times New Roman"/>
          <w:i/>
          <w:sz w:val="24"/>
          <w:szCs w:val="24"/>
        </w:rPr>
        <w:t>Силлогистика</w:t>
      </w:r>
      <w:r w:rsidRPr="00F90F2C">
        <w:rPr>
          <w:rFonts w:ascii="Times New Roman" w:eastAsia="Times New Roman" w:hAnsi="Times New Roman" w:cs="Times New Roman"/>
          <w:sz w:val="24"/>
          <w:szCs w:val="24"/>
        </w:rPr>
        <w:t xml:space="preserve"> (от греч. </w:t>
      </w:r>
      <w:proofErr w:type="spellStart"/>
      <w:r w:rsidRPr="00F90F2C">
        <w:rPr>
          <w:rFonts w:ascii="Times New Roman" w:eastAsia="Times New Roman" w:hAnsi="Times New Roman" w:cs="Times New Roman"/>
          <w:sz w:val="24"/>
          <w:szCs w:val="24"/>
        </w:rPr>
        <w:t>συλλογίζομ</w:t>
      </w:r>
      <w:proofErr w:type="spellEnd"/>
      <w:r w:rsidRPr="00F90F2C">
        <w:rPr>
          <w:rFonts w:ascii="Times New Roman" w:eastAsia="Times New Roman" w:hAnsi="Times New Roman" w:cs="Times New Roman"/>
          <w:sz w:val="24"/>
          <w:szCs w:val="24"/>
        </w:rPr>
        <w:t xml:space="preserve">αι – рассчитываю, считаю) –  теория дедуктивных умозаключений, в которой исследуются логические связи между атрибутивными высказываниями, т.е. высказываниями, в которых утверждается или отрицается наличие у предметов некоторого </w:t>
      </w:r>
      <w:proofErr w:type="spellStart"/>
      <w:r w:rsidRPr="00F90F2C">
        <w:rPr>
          <w:rFonts w:ascii="Times New Roman" w:eastAsia="Times New Roman" w:hAnsi="Times New Roman" w:cs="Times New Roman"/>
          <w:sz w:val="24"/>
          <w:szCs w:val="24"/>
        </w:rPr>
        <w:t>атрибута</w:t>
      </w:r>
      <w:proofErr w:type="gramStart"/>
      <w:r w:rsidRPr="00F90F2C">
        <w:rPr>
          <w:rFonts w:ascii="Times New Roman" w:eastAsia="Times New Roman" w:hAnsi="Times New Roman" w:cs="Times New Roman"/>
          <w:sz w:val="24"/>
          <w:szCs w:val="24"/>
        </w:rPr>
        <w:t>.Г</w:t>
      </w:r>
      <w:proofErr w:type="gramEnd"/>
      <w:r w:rsidRPr="00F90F2C">
        <w:rPr>
          <w:rFonts w:ascii="Times New Roman" w:eastAsia="Times New Roman" w:hAnsi="Times New Roman" w:cs="Times New Roman"/>
          <w:sz w:val="24"/>
          <w:szCs w:val="24"/>
        </w:rPr>
        <w:t>руппа</w:t>
      </w:r>
      <w:proofErr w:type="spellEnd"/>
      <w:r w:rsidRPr="00F90F2C">
        <w:rPr>
          <w:rFonts w:ascii="Times New Roman" w:eastAsia="Times New Roman" w:hAnsi="Times New Roman" w:cs="Times New Roman"/>
          <w:sz w:val="24"/>
          <w:szCs w:val="24"/>
        </w:rPr>
        <w:t xml:space="preserve"> логических работ Аристотеля уже в древности была объединена и получила название «Органон», т.е. инструмент для получения истинного знания. Аристотель в своей логике видел орудие познания. Важную роль в процессе познания он отводил категориям (подвижное, текучее, качество, количество и др.) =&gt; диалектическое мышление. Подчёркивал объективную истинность познания, сформулировал ряд методологических требований к процессу познания: </w:t>
      </w:r>
    </w:p>
    <w:p w:rsidR="00F90F2C" w:rsidRPr="00F90F2C" w:rsidRDefault="00F90F2C" w:rsidP="00F13359">
      <w:pPr>
        <w:pStyle w:val="a3"/>
        <w:numPr>
          <w:ilvl w:val="0"/>
          <w:numId w:val="40"/>
        </w:num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sz w:val="24"/>
          <w:szCs w:val="24"/>
        </w:rPr>
        <w:t xml:space="preserve">-рассматривать явления в их изменении; </w:t>
      </w:r>
    </w:p>
    <w:p w:rsidR="00F90F2C" w:rsidRPr="00F90F2C" w:rsidRDefault="00F90F2C" w:rsidP="00F13359">
      <w:pPr>
        <w:pStyle w:val="a3"/>
        <w:numPr>
          <w:ilvl w:val="0"/>
          <w:numId w:val="40"/>
        </w:num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sz w:val="24"/>
          <w:szCs w:val="24"/>
        </w:rPr>
        <w:t xml:space="preserve">-опираться на закон раздвоения единого – закон объективного мира; </w:t>
      </w:r>
    </w:p>
    <w:p w:rsidR="00F90F2C" w:rsidRPr="00F90F2C" w:rsidRDefault="00F90F2C" w:rsidP="00F13359">
      <w:pPr>
        <w:pStyle w:val="a3"/>
        <w:numPr>
          <w:ilvl w:val="0"/>
          <w:numId w:val="40"/>
        </w:num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sz w:val="24"/>
          <w:szCs w:val="24"/>
        </w:rPr>
        <w:t>-опираться на принцип причинности и т.д.</w:t>
      </w:r>
    </w:p>
    <w:p w:rsidR="00F90F2C" w:rsidRPr="00F90F2C" w:rsidRDefault="00F90F2C" w:rsidP="00280917">
      <w:p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i/>
          <w:sz w:val="24"/>
          <w:szCs w:val="24"/>
        </w:rPr>
        <w:lastRenderedPageBreak/>
        <w:t>Античная гносеология</w:t>
      </w:r>
      <w:r w:rsidRPr="00F90F2C">
        <w:rPr>
          <w:rFonts w:ascii="Times New Roman" w:eastAsia="Times New Roman" w:hAnsi="Times New Roman" w:cs="Times New Roman"/>
          <w:b/>
          <w:sz w:val="24"/>
          <w:szCs w:val="24"/>
        </w:rPr>
        <w:t xml:space="preserve"> х</w:t>
      </w:r>
      <w:r w:rsidRPr="00F90F2C">
        <w:rPr>
          <w:rFonts w:ascii="Times New Roman" w:eastAsia="Times New Roman" w:hAnsi="Times New Roman" w:cs="Times New Roman"/>
          <w:sz w:val="24"/>
          <w:szCs w:val="24"/>
        </w:rPr>
        <w:t>арактеризуется целостностью взгляда на мир, отсутствием чисто аналитического, абстрактно-метафизического расчленения природы. Однако эта развивающаяся целостность была результатом непосредственного созерцания, а не развитием теоретического мышления.</w:t>
      </w:r>
    </w:p>
    <w:p w:rsidR="00F90F2C" w:rsidRPr="00F90F2C" w:rsidRDefault="00F90F2C" w:rsidP="00280917">
      <w:p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sz w:val="24"/>
          <w:szCs w:val="24"/>
        </w:rPr>
        <w:t xml:space="preserve">В эпоху </w:t>
      </w:r>
      <w:r w:rsidRPr="00F90F2C">
        <w:rPr>
          <w:rFonts w:ascii="Times New Roman" w:eastAsia="Times New Roman" w:hAnsi="Times New Roman" w:cs="Times New Roman"/>
          <w:i/>
          <w:sz w:val="24"/>
          <w:szCs w:val="24"/>
        </w:rPr>
        <w:t>Нового времени</w:t>
      </w:r>
      <w:r w:rsidRPr="00F90F2C">
        <w:rPr>
          <w:rFonts w:ascii="Times New Roman" w:eastAsia="Times New Roman" w:hAnsi="Times New Roman" w:cs="Times New Roman"/>
          <w:b/>
          <w:sz w:val="24"/>
          <w:szCs w:val="24"/>
        </w:rPr>
        <w:t xml:space="preserve"> </w:t>
      </w:r>
      <w:r w:rsidRPr="00F90F2C">
        <w:rPr>
          <w:rFonts w:ascii="Times New Roman" w:eastAsia="Times New Roman" w:hAnsi="Times New Roman" w:cs="Times New Roman"/>
          <w:sz w:val="24"/>
          <w:szCs w:val="24"/>
        </w:rPr>
        <w:t>гносеологическая проблематика заняла центральное место. Эмпиризм или рационализм??? Разрабатывается методология наук.</w:t>
      </w:r>
    </w:p>
    <w:p w:rsidR="00F90F2C" w:rsidRPr="00F90F2C" w:rsidRDefault="00F90F2C" w:rsidP="00280917">
      <w:p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sz w:val="24"/>
          <w:szCs w:val="24"/>
        </w:rPr>
        <w:t xml:space="preserve">В Новое время теория познания получила импульсы к развитию. У истоков этого процесса стоял </w:t>
      </w:r>
      <w:proofErr w:type="spellStart"/>
      <w:r w:rsidRPr="00F90F2C">
        <w:rPr>
          <w:rFonts w:ascii="Times New Roman" w:eastAsia="Times New Roman" w:hAnsi="Times New Roman" w:cs="Times New Roman"/>
          <w:b/>
          <w:sz w:val="24"/>
          <w:szCs w:val="24"/>
        </w:rPr>
        <w:t>Ф.Бэкон</w:t>
      </w:r>
      <w:proofErr w:type="spellEnd"/>
      <w:r w:rsidRPr="00F90F2C">
        <w:rPr>
          <w:rFonts w:ascii="Times New Roman" w:eastAsia="Times New Roman" w:hAnsi="Times New Roman" w:cs="Times New Roman"/>
          <w:sz w:val="24"/>
          <w:szCs w:val="24"/>
        </w:rPr>
        <w:t xml:space="preserve"> с его  работой, критический характер которой отражен уже в самом ее заглавии: «Новый органон». Цель этого сочинения — разработка учения о методе познания законов природы. Метод – это органон (инструмент) познания и его необходимо приспосабливать к предмету науки. ''Знание — сила''. Этот тезис Бэкона не потерял своего значения и сегодня. Но сила имеется только у истинного эмпирического знания. Основой познания он предлагал считать не старые авторитеты, не церковные «священные писания», а опытно-экспериментальное изучение природы. </w:t>
      </w:r>
    </w:p>
    <w:p w:rsidR="00F90F2C" w:rsidRPr="00F90F2C" w:rsidRDefault="00F90F2C" w:rsidP="00280917">
      <w:p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sz w:val="24"/>
          <w:szCs w:val="24"/>
        </w:rPr>
        <w:t xml:space="preserve">Как организовать эксперименты и анализировать их результаты; каким образом следует формировать исходные </w:t>
      </w:r>
      <w:proofErr w:type="gramStart"/>
      <w:r w:rsidRPr="00F90F2C">
        <w:rPr>
          <w:rFonts w:ascii="Times New Roman" w:eastAsia="Times New Roman" w:hAnsi="Times New Roman" w:cs="Times New Roman"/>
          <w:sz w:val="24"/>
          <w:szCs w:val="24"/>
        </w:rPr>
        <w:t>понятия</w:t>
      </w:r>
      <w:proofErr w:type="gramEnd"/>
      <w:r w:rsidRPr="00F90F2C">
        <w:rPr>
          <w:rFonts w:ascii="Times New Roman" w:eastAsia="Times New Roman" w:hAnsi="Times New Roman" w:cs="Times New Roman"/>
          <w:sz w:val="24"/>
          <w:szCs w:val="24"/>
        </w:rPr>
        <w:t>; каковы характерные заблуждения (идолы, ложные образы), стоящие на пути научного познания. Идолы рода, пещеры, рынка и театра. Сомнение в авторитетах, преодоление «призраков театра» — такова первая задача, без решения которой нельзя построить новую науку. Эмпирический метод индукции Бэкона – истинное орудие науки.</w:t>
      </w:r>
    </w:p>
    <w:p w:rsidR="00F90F2C" w:rsidRPr="00F90F2C" w:rsidRDefault="00F90F2C" w:rsidP="00280917">
      <w:p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b/>
          <w:sz w:val="24"/>
          <w:szCs w:val="24"/>
        </w:rPr>
        <w:t>Декарт</w:t>
      </w:r>
      <w:r w:rsidRPr="00F90F2C">
        <w:rPr>
          <w:rFonts w:ascii="Times New Roman" w:eastAsia="Times New Roman" w:hAnsi="Times New Roman" w:cs="Times New Roman"/>
          <w:sz w:val="24"/>
          <w:szCs w:val="24"/>
        </w:rPr>
        <w:t xml:space="preserve"> убеждает в беспредельности человеческого разума и познания, мышления. Познание начинается с сомнения</w:t>
      </w:r>
      <w:proofErr w:type="gramStart"/>
      <w:r w:rsidRPr="00F90F2C">
        <w:rPr>
          <w:rFonts w:ascii="Times New Roman" w:eastAsia="Times New Roman" w:hAnsi="Times New Roman" w:cs="Times New Roman"/>
          <w:sz w:val="24"/>
          <w:szCs w:val="24"/>
        </w:rPr>
        <w:t xml:space="preserve"> ,</w:t>
      </w:r>
      <w:proofErr w:type="gramEnd"/>
      <w:r w:rsidRPr="00F90F2C">
        <w:rPr>
          <w:rFonts w:ascii="Times New Roman" w:eastAsia="Times New Roman" w:hAnsi="Times New Roman" w:cs="Times New Roman"/>
          <w:sz w:val="24"/>
          <w:szCs w:val="24"/>
        </w:rPr>
        <w:t xml:space="preserve"> но несомненен сам факт сомнения. Принцип сомнения приобретает значение фундаментального принципа теории познания. Выводное знание нуждается </w:t>
      </w:r>
      <w:proofErr w:type="gramStart"/>
      <w:r w:rsidRPr="00F90F2C">
        <w:rPr>
          <w:rFonts w:ascii="Times New Roman" w:eastAsia="Times New Roman" w:hAnsi="Times New Roman" w:cs="Times New Roman"/>
          <w:sz w:val="24"/>
          <w:szCs w:val="24"/>
        </w:rPr>
        <w:t>в</w:t>
      </w:r>
      <w:proofErr w:type="gramEnd"/>
      <w:r w:rsidRPr="00F90F2C">
        <w:rPr>
          <w:rFonts w:ascii="Times New Roman" w:eastAsia="Times New Roman" w:hAnsi="Times New Roman" w:cs="Times New Roman"/>
          <w:sz w:val="24"/>
          <w:szCs w:val="24"/>
        </w:rPr>
        <w:t xml:space="preserve"> безусловно истинных</w:t>
      </w:r>
      <w:r w:rsidRPr="00F90F2C">
        <w:rPr>
          <w:rFonts w:ascii="Times New Roman" w:eastAsia="Times New Roman" w:hAnsi="Times New Roman" w:cs="Times New Roman"/>
          <w:sz w:val="24"/>
          <w:szCs w:val="24"/>
        </w:rPr>
        <w:br/>
        <w:t xml:space="preserve">исходных посылках. В геометрии это система аксиом, сформулированных еще Эвклидом. А как быть философии? Чтобы дойти до таких начал, которые не могут быть подвергнуты сомнению, надо усомниться во всем, абсолютно во всем даже в том, что есть солнце и звезды, есть земля и небо, есть собственные руки и ноги. </w:t>
      </w:r>
      <w:r w:rsidRPr="00F90F2C">
        <w:rPr>
          <w:rFonts w:ascii="Times New Roman" w:eastAsia="Times New Roman" w:hAnsi="Times New Roman" w:cs="Times New Roman"/>
          <w:i/>
          <w:sz w:val="24"/>
          <w:szCs w:val="24"/>
        </w:rPr>
        <w:t xml:space="preserve">Но, сомневаясь во всем, нельзя уйти от самого сомнения, а сомнение есть некоторая мысль, значит, </w:t>
      </w:r>
      <w:proofErr w:type="gramStart"/>
      <w:r w:rsidRPr="00F90F2C">
        <w:rPr>
          <w:rFonts w:ascii="Times New Roman" w:eastAsia="Times New Roman" w:hAnsi="Times New Roman" w:cs="Times New Roman"/>
          <w:i/>
          <w:sz w:val="24"/>
          <w:szCs w:val="24"/>
        </w:rPr>
        <w:t>мыслящая душа, сомневающаяся в существовании чего бы то ни было</w:t>
      </w:r>
      <w:proofErr w:type="gramEnd"/>
      <w:r w:rsidRPr="00F90F2C">
        <w:rPr>
          <w:rFonts w:ascii="Times New Roman" w:eastAsia="Times New Roman" w:hAnsi="Times New Roman" w:cs="Times New Roman"/>
          <w:i/>
          <w:sz w:val="24"/>
          <w:szCs w:val="24"/>
        </w:rPr>
        <w:t>, несомненно, существует сама.</w:t>
      </w:r>
      <w:r w:rsidRPr="00F90F2C">
        <w:rPr>
          <w:rFonts w:ascii="Times New Roman" w:eastAsia="Times New Roman" w:hAnsi="Times New Roman" w:cs="Times New Roman"/>
          <w:b/>
          <w:sz w:val="24"/>
          <w:szCs w:val="24"/>
        </w:rPr>
        <w:t xml:space="preserve"> </w:t>
      </w:r>
      <w:r w:rsidRPr="00F90F2C">
        <w:rPr>
          <w:rFonts w:ascii="Times New Roman" w:eastAsia="Times New Roman" w:hAnsi="Times New Roman" w:cs="Times New Roman"/>
          <w:sz w:val="24"/>
          <w:szCs w:val="24"/>
        </w:rPr>
        <w:t>Отсюда вывод, тезис, который может быть и должен быть положен в основу философии</w:t>
      </w:r>
      <w:r>
        <w:rPr>
          <w:rFonts w:ascii="Times New Roman" w:eastAsia="Times New Roman" w:hAnsi="Times New Roman" w:cs="Times New Roman"/>
          <w:sz w:val="24"/>
          <w:szCs w:val="24"/>
        </w:rPr>
        <w:t xml:space="preserve"> </w:t>
      </w:r>
      <w:r w:rsidRPr="00F90F2C">
        <w:rPr>
          <w:rFonts w:ascii="Times New Roman" w:eastAsia="Times New Roman" w:hAnsi="Times New Roman" w:cs="Times New Roman"/>
          <w:sz w:val="24"/>
          <w:szCs w:val="24"/>
        </w:rPr>
        <w:t xml:space="preserve">в качестве исходного пункта при построении истинной философской системы: «Я мыслю, следовательно, существую» </w:t>
      </w:r>
      <w:proofErr w:type="gramStart"/>
      <w:r w:rsidRPr="00F90F2C">
        <w:rPr>
          <w:rFonts w:ascii="Times New Roman" w:eastAsia="Times New Roman" w:hAnsi="Times New Roman" w:cs="Times New Roman"/>
          <w:sz w:val="24"/>
          <w:szCs w:val="24"/>
        </w:rPr>
        <w:t xml:space="preserve">( </w:t>
      </w:r>
      <w:proofErr w:type="spellStart"/>
      <w:proofErr w:type="gramEnd"/>
      <w:r w:rsidRPr="00F90F2C">
        <w:rPr>
          <w:rFonts w:ascii="Times New Roman" w:eastAsia="Times New Roman" w:hAnsi="Times New Roman" w:cs="Times New Roman"/>
          <w:sz w:val="24"/>
          <w:szCs w:val="24"/>
        </w:rPr>
        <w:t>Cogito</w:t>
      </w:r>
      <w:proofErr w:type="spellEnd"/>
      <w:r w:rsidRPr="00F90F2C">
        <w:rPr>
          <w:rFonts w:ascii="Times New Roman" w:eastAsia="Times New Roman" w:hAnsi="Times New Roman" w:cs="Times New Roman"/>
          <w:sz w:val="24"/>
          <w:szCs w:val="24"/>
        </w:rPr>
        <w:t xml:space="preserve"> </w:t>
      </w:r>
      <w:proofErr w:type="spellStart"/>
      <w:r w:rsidRPr="00F90F2C">
        <w:rPr>
          <w:rFonts w:ascii="Times New Roman" w:eastAsia="Times New Roman" w:hAnsi="Times New Roman" w:cs="Times New Roman"/>
          <w:sz w:val="24"/>
          <w:szCs w:val="24"/>
        </w:rPr>
        <w:t>ergo</w:t>
      </w:r>
      <w:proofErr w:type="spellEnd"/>
      <w:r w:rsidRPr="00F90F2C">
        <w:rPr>
          <w:rFonts w:ascii="Times New Roman" w:eastAsia="Times New Roman" w:hAnsi="Times New Roman" w:cs="Times New Roman"/>
          <w:sz w:val="24"/>
          <w:szCs w:val="24"/>
        </w:rPr>
        <w:t xml:space="preserve"> </w:t>
      </w:r>
      <w:proofErr w:type="spellStart"/>
      <w:r w:rsidRPr="00F90F2C">
        <w:rPr>
          <w:rFonts w:ascii="Times New Roman" w:eastAsia="Times New Roman" w:hAnsi="Times New Roman" w:cs="Times New Roman"/>
          <w:sz w:val="24"/>
          <w:szCs w:val="24"/>
        </w:rPr>
        <w:t>sum</w:t>
      </w:r>
      <w:proofErr w:type="spellEnd"/>
      <w:r w:rsidRPr="00F90F2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90F2C">
        <w:rPr>
          <w:rFonts w:ascii="Times New Roman" w:eastAsia="Times New Roman" w:hAnsi="Times New Roman" w:cs="Times New Roman"/>
          <w:sz w:val="24"/>
          <w:szCs w:val="24"/>
        </w:rPr>
        <w:t>В «</w:t>
      </w:r>
      <w:r w:rsidRPr="00F90F2C">
        <w:rPr>
          <w:rFonts w:ascii="Times New Roman" w:eastAsia="Times New Roman" w:hAnsi="Times New Roman" w:cs="Times New Roman"/>
          <w:b/>
          <w:sz w:val="24"/>
          <w:szCs w:val="24"/>
        </w:rPr>
        <w:t xml:space="preserve">Рассуждении о методе» Декарт </w:t>
      </w:r>
      <w:r w:rsidRPr="00F90F2C">
        <w:rPr>
          <w:rFonts w:ascii="Times New Roman" w:eastAsia="Times New Roman" w:hAnsi="Times New Roman" w:cs="Times New Roman"/>
          <w:sz w:val="24"/>
          <w:szCs w:val="24"/>
        </w:rPr>
        <w:t xml:space="preserve">предлагает следующие правила познания: </w:t>
      </w:r>
    </w:p>
    <w:p w:rsidR="00F90F2C" w:rsidRPr="00F90F2C" w:rsidRDefault="00F90F2C" w:rsidP="00280917">
      <w:p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sz w:val="24"/>
          <w:szCs w:val="24"/>
        </w:rPr>
        <w:t xml:space="preserve">1) допускать в качестве истинных только такие утверждения, которые ясно и отчетливо представлены уму и не могут вызывать никаких сомнений; </w:t>
      </w:r>
    </w:p>
    <w:p w:rsidR="00F90F2C" w:rsidRPr="00F90F2C" w:rsidRDefault="00F90F2C" w:rsidP="00280917">
      <w:p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sz w:val="24"/>
          <w:szCs w:val="24"/>
        </w:rPr>
        <w:t xml:space="preserve">2) расчленять сложные задачи на части, более простые и доступные для решения; </w:t>
      </w:r>
    </w:p>
    <w:p w:rsidR="00F90F2C" w:rsidRPr="00F90F2C" w:rsidRDefault="00F90F2C" w:rsidP="00280917">
      <w:p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sz w:val="24"/>
          <w:szCs w:val="24"/>
        </w:rPr>
        <w:t xml:space="preserve">3) последовательно переходить от </w:t>
      </w:r>
      <w:proofErr w:type="gramStart"/>
      <w:r w:rsidRPr="00F90F2C">
        <w:rPr>
          <w:rFonts w:ascii="Times New Roman" w:eastAsia="Times New Roman" w:hAnsi="Times New Roman" w:cs="Times New Roman"/>
          <w:sz w:val="24"/>
          <w:szCs w:val="24"/>
        </w:rPr>
        <w:t>известного</w:t>
      </w:r>
      <w:proofErr w:type="gramEnd"/>
      <w:r w:rsidRPr="00F90F2C">
        <w:rPr>
          <w:rFonts w:ascii="Times New Roman" w:eastAsia="Times New Roman" w:hAnsi="Times New Roman" w:cs="Times New Roman"/>
          <w:sz w:val="24"/>
          <w:szCs w:val="24"/>
        </w:rPr>
        <w:t xml:space="preserve"> и доказанного к неизвестному и недоказанному и </w:t>
      </w:r>
    </w:p>
    <w:p w:rsidR="00F90F2C" w:rsidRPr="00F90F2C" w:rsidRDefault="00F90F2C" w:rsidP="00280917">
      <w:p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sz w:val="24"/>
          <w:szCs w:val="24"/>
        </w:rPr>
        <w:t>4) не допускать пропуска звеньев в цепи логических рассуждений. Применение этих правил обеспечит истинные знания.</w:t>
      </w:r>
    </w:p>
    <w:p w:rsidR="00F90F2C" w:rsidRPr="00F90F2C" w:rsidRDefault="00F90F2C" w:rsidP="00280917">
      <w:p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b/>
          <w:sz w:val="24"/>
          <w:szCs w:val="24"/>
        </w:rPr>
        <w:t>Дедукция</w:t>
      </w:r>
      <w:r w:rsidRPr="00F90F2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F90F2C">
        <w:rPr>
          <w:rFonts w:ascii="Times New Roman" w:eastAsia="Times New Roman" w:hAnsi="Times New Roman" w:cs="Times New Roman"/>
          <w:sz w:val="24"/>
          <w:szCs w:val="24"/>
        </w:rPr>
        <w:t xml:space="preserve">путь к истине </w:t>
      </w:r>
      <w:r>
        <w:rPr>
          <w:rFonts w:ascii="Times New Roman" w:eastAsia="Times New Roman" w:hAnsi="Times New Roman" w:cs="Times New Roman"/>
          <w:sz w:val="24"/>
          <w:szCs w:val="24"/>
        </w:rPr>
        <w:t>от общего – к частному</w:t>
      </w:r>
      <w:r w:rsidRPr="00F90F2C">
        <w:rPr>
          <w:rFonts w:ascii="Times New Roman" w:eastAsia="Times New Roman" w:hAnsi="Times New Roman" w:cs="Times New Roman"/>
          <w:sz w:val="24"/>
          <w:szCs w:val="24"/>
        </w:rPr>
        <w:t xml:space="preserve">. Продуктивным методом декартовой гносеологии является формирование идеи развития и стремления. Познание носит субъективный характер и определяет существование всего в мире. Нетрудно заметить, что все рассуждения Декарта касаются в первую очередь деятельности разума. И такого рода система получила название </w:t>
      </w:r>
      <w:r w:rsidRPr="00F90F2C">
        <w:rPr>
          <w:rFonts w:ascii="Times New Roman" w:eastAsia="Times New Roman" w:hAnsi="Times New Roman" w:cs="Times New Roman"/>
          <w:b/>
          <w:sz w:val="24"/>
          <w:szCs w:val="24"/>
        </w:rPr>
        <w:t>рационализма</w:t>
      </w:r>
      <w:r w:rsidRPr="00F90F2C">
        <w:rPr>
          <w:rFonts w:ascii="Times New Roman" w:eastAsia="Times New Roman" w:hAnsi="Times New Roman" w:cs="Times New Roman"/>
          <w:sz w:val="24"/>
          <w:szCs w:val="24"/>
        </w:rPr>
        <w:t xml:space="preserve"> (</w:t>
      </w:r>
      <w:proofErr w:type="gramStart"/>
      <w:r w:rsidRPr="00F90F2C">
        <w:rPr>
          <w:rFonts w:ascii="Times New Roman" w:eastAsia="Times New Roman" w:hAnsi="Times New Roman" w:cs="Times New Roman"/>
          <w:sz w:val="24"/>
          <w:szCs w:val="24"/>
        </w:rPr>
        <w:t>от</w:t>
      </w:r>
      <w:proofErr w:type="gramEnd"/>
      <w:r w:rsidRPr="00F90F2C">
        <w:rPr>
          <w:rFonts w:ascii="Times New Roman" w:eastAsia="Times New Roman" w:hAnsi="Times New Roman" w:cs="Times New Roman"/>
          <w:sz w:val="24"/>
          <w:szCs w:val="24"/>
        </w:rPr>
        <w:t xml:space="preserve"> латинского </w:t>
      </w:r>
      <w:proofErr w:type="spellStart"/>
      <w:r w:rsidRPr="00F90F2C">
        <w:rPr>
          <w:rFonts w:ascii="Times New Roman" w:eastAsia="Times New Roman" w:hAnsi="Times New Roman" w:cs="Times New Roman"/>
          <w:sz w:val="24"/>
          <w:szCs w:val="24"/>
        </w:rPr>
        <w:t>racio</w:t>
      </w:r>
      <w:proofErr w:type="spellEnd"/>
      <w:r w:rsidRPr="00F90F2C">
        <w:rPr>
          <w:rFonts w:ascii="Times New Roman" w:eastAsia="Times New Roman" w:hAnsi="Times New Roman" w:cs="Times New Roman"/>
          <w:sz w:val="24"/>
          <w:szCs w:val="24"/>
        </w:rPr>
        <w:t xml:space="preserve">  - разум). </w:t>
      </w:r>
    </w:p>
    <w:p w:rsidR="00F90F2C" w:rsidRPr="00F90F2C" w:rsidRDefault="00F90F2C" w:rsidP="00280917">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r w:rsidRPr="00F90F2C">
        <w:rPr>
          <w:rFonts w:ascii="Times New Roman" w:eastAsia="Times New Roman" w:hAnsi="Times New Roman" w:cs="Times New Roman"/>
          <w:sz w:val="24"/>
          <w:szCs w:val="24"/>
        </w:rPr>
        <w:t xml:space="preserve">еории познания, утверждавшие, что все содержание наших знаний определяется тем, что дано человеку в чувствах, в ощущениях и впечатлениях, получили название </w:t>
      </w:r>
      <w:r w:rsidRPr="00F90F2C">
        <w:rPr>
          <w:rFonts w:ascii="Times New Roman" w:eastAsia="Times New Roman" w:hAnsi="Times New Roman" w:cs="Times New Roman"/>
          <w:b/>
          <w:sz w:val="24"/>
          <w:szCs w:val="24"/>
        </w:rPr>
        <w:t>сенсуализма</w:t>
      </w:r>
      <w:r w:rsidRPr="00F90F2C">
        <w:rPr>
          <w:rFonts w:ascii="Times New Roman" w:eastAsia="Times New Roman" w:hAnsi="Times New Roman" w:cs="Times New Roman"/>
          <w:sz w:val="24"/>
          <w:szCs w:val="24"/>
        </w:rPr>
        <w:t xml:space="preserve"> (</w:t>
      </w:r>
      <w:proofErr w:type="gramStart"/>
      <w:r w:rsidRPr="00F90F2C">
        <w:rPr>
          <w:rFonts w:ascii="Times New Roman" w:eastAsia="Times New Roman" w:hAnsi="Times New Roman" w:cs="Times New Roman"/>
          <w:sz w:val="24"/>
          <w:szCs w:val="24"/>
        </w:rPr>
        <w:t>от</w:t>
      </w:r>
      <w:proofErr w:type="gramEnd"/>
      <w:r w:rsidRPr="00F90F2C">
        <w:rPr>
          <w:rFonts w:ascii="Times New Roman" w:eastAsia="Times New Roman" w:hAnsi="Times New Roman" w:cs="Times New Roman"/>
          <w:sz w:val="24"/>
          <w:szCs w:val="24"/>
        </w:rPr>
        <w:t xml:space="preserve"> латинского </w:t>
      </w:r>
      <w:proofErr w:type="spellStart"/>
      <w:r w:rsidRPr="00F90F2C">
        <w:rPr>
          <w:rFonts w:ascii="Times New Roman" w:eastAsia="Times New Roman" w:hAnsi="Times New Roman" w:cs="Times New Roman"/>
          <w:sz w:val="24"/>
          <w:szCs w:val="24"/>
        </w:rPr>
        <w:t>sensus</w:t>
      </w:r>
      <w:proofErr w:type="spellEnd"/>
      <w:r w:rsidRPr="00F90F2C">
        <w:rPr>
          <w:rFonts w:ascii="Times New Roman" w:eastAsia="Times New Roman" w:hAnsi="Times New Roman" w:cs="Times New Roman"/>
          <w:sz w:val="24"/>
          <w:szCs w:val="24"/>
        </w:rPr>
        <w:t xml:space="preserve"> — чувство, ощущение). Крупнейшим представителем этого направления был английский философ Дж. </w:t>
      </w:r>
      <w:r w:rsidRPr="00F90F2C">
        <w:rPr>
          <w:rFonts w:ascii="Times New Roman" w:eastAsia="Times New Roman" w:hAnsi="Times New Roman" w:cs="Times New Roman"/>
          <w:b/>
          <w:sz w:val="24"/>
          <w:szCs w:val="24"/>
        </w:rPr>
        <w:t>Локк</w:t>
      </w:r>
      <w:r w:rsidRPr="00F90F2C">
        <w:rPr>
          <w:rFonts w:ascii="Times New Roman" w:eastAsia="Times New Roman" w:hAnsi="Times New Roman" w:cs="Times New Roman"/>
          <w:sz w:val="24"/>
          <w:szCs w:val="24"/>
        </w:rPr>
        <w:t>. Оппозиция сенсуализма и рационализма в значительной мере определила характер философски» исследований в области теории познания в XVII и XVIII вв.</w:t>
      </w:r>
    </w:p>
    <w:p w:rsidR="00F90F2C" w:rsidRPr="00F90F2C" w:rsidRDefault="00F90F2C" w:rsidP="00280917">
      <w:p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sz w:val="24"/>
          <w:szCs w:val="24"/>
        </w:rPr>
        <w:t xml:space="preserve">Однако уже в этот период были высказаны некоторые идеи, разработка которых определила новые направления в теории, познания. В этой связи следует отметить деятельность немецкого философа </w:t>
      </w:r>
      <w:r w:rsidRPr="00F90F2C">
        <w:rPr>
          <w:rFonts w:ascii="Times New Roman" w:eastAsia="Times New Roman" w:hAnsi="Times New Roman" w:cs="Times New Roman"/>
          <w:sz w:val="24"/>
          <w:szCs w:val="24"/>
        </w:rPr>
        <w:lastRenderedPageBreak/>
        <w:t>Г.В. Лейбница. Он дал оценку имеющимся знаниям, произвел классификацию истин, стремясь сочетать тезисы рационализма и тезисы эмпиризма и сенсуализма.</w:t>
      </w:r>
      <w:r w:rsidRPr="00F90F2C">
        <w:rPr>
          <w:rFonts w:ascii="Times New Roman" w:eastAsia="Times New Roman" w:hAnsi="Times New Roman" w:cs="Times New Roman"/>
          <w:b/>
          <w:sz w:val="24"/>
          <w:szCs w:val="24"/>
        </w:rPr>
        <w:t xml:space="preserve">    </w:t>
      </w:r>
    </w:p>
    <w:p w:rsidR="00F90F2C" w:rsidRPr="00F90F2C" w:rsidRDefault="00F90F2C" w:rsidP="00280917">
      <w:p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sz w:val="24"/>
          <w:szCs w:val="24"/>
        </w:rPr>
        <w:t xml:space="preserve">Внимание, проявленное Лейбницем к фундаментальным проблемам логики и математики, определило появление такой его работы, как «Об искусстве комбинаторики». Лейбниц выдвинул идею </w:t>
      </w:r>
      <w:r w:rsidRPr="00F90F2C">
        <w:rPr>
          <w:rFonts w:ascii="Times New Roman" w:eastAsia="Times New Roman" w:hAnsi="Times New Roman" w:cs="Times New Roman"/>
          <w:b/>
          <w:sz w:val="24"/>
          <w:szCs w:val="24"/>
        </w:rPr>
        <w:t xml:space="preserve">создать алфавит мыслей,  </w:t>
      </w:r>
      <w:r w:rsidRPr="00F90F2C">
        <w:rPr>
          <w:rFonts w:ascii="Times New Roman" w:eastAsia="Times New Roman" w:hAnsi="Times New Roman" w:cs="Times New Roman"/>
          <w:sz w:val="24"/>
          <w:szCs w:val="24"/>
        </w:rPr>
        <w:t xml:space="preserve">помощью которого можно было бы классифицировать истины, подобно </w:t>
      </w:r>
      <w:r w:rsidR="0047620A" w:rsidRPr="00F90F2C">
        <w:rPr>
          <w:rFonts w:ascii="Times New Roman" w:eastAsia="Times New Roman" w:hAnsi="Times New Roman" w:cs="Times New Roman"/>
          <w:sz w:val="24"/>
          <w:szCs w:val="24"/>
        </w:rPr>
        <w:t>тому,</w:t>
      </w:r>
      <w:r w:rsidRPr="00F90F2C">
        <w:rPr>
          <w:rFonts w:ascii="Times New Roman" w:eastAsia="Times New Roman" w:hAnsi="Times New Roman" w:cs="Times New Roman"/>
          <w:sz w:val="24"/>
          <w:szCs w:val="24"/>
        </w:rPr>
        <w:t xml:space="preserve"> как Аристотель с помощью системы категорий классифицировал понятия. Если создать систему знаков для мыслей, подобную системе цифр в науке о числах (в арифметике), и использовать формулы, определяющие истинность или ложность высказываний аналогично алгебраическим уравнениям, то можно разработать формальную комбинаторику, дающую возможность отыскивать истины или определять случаи, когда высказывание неизбежно окажется ложным. </w:t>
      </w:r>
    </w:p>
    <w:p w:rsidR="00F90F2C" w:rsidRPr="00F90F2C" w:rsidRDefault="00F90F2C" w:rsidP="00280917">
      <w:p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sz w:val="24"/>
          <w:szCs w:val="24"/>
        </w:rPr>
        <w:t>Таким образом, идея всеобщей науки, высказанная еще Бэконом и Декартом, получила у Лейбница форму исчисления высказываний, дающего возможность получать истинное знание формально-логическим путем.</w:t>
      </w:r>
    </w:p>
    <w:p w:rsidR="00F90F2C" w:rsidRPr="00F90F2C" w:rsidRDefault="00F90F2C" w:rsidP="00280917">
      <w:p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sz w:val="24"/>
          <w:szCs w:val="24"/>
        </w:rPr>
        <w:t xml:space="preserve">Одной из заметных тенденций в теории познания XVIII в.  стала тенденция </w:t>
      </w:r>
      <w:r w:rsidRPr="00F90F2C">
        <w:rPr>
          <w:rFonts w:ascii="Times New Roman" w:eastAsia="Times New Roman" w:hAnsi="Times New Roman" w:cs="Times New Roman"/>
          <w:b/>
          <w:sz w:val="24"/>
          <w:szCs w:val="24"/>
        </w:rPr>
        <w:t>агностицизма</w:t>
      </w:r>
      <w:r w:rsidRPr="00F90F2C">
        <w:rPr>
          <w:rFonts w:ascii="Times New Roman" w:eastAsia="Times New Roman" w:hAnsi="Times New Roman" w:cs="Times New Roman"/>
          <w:sz w:val="24"/>
          <w:szCs w:val="24"/>
        </w:rPr>
        <w:t xml:space="preserve">, т.е. создание таких философских теорий, которые отрицали познаваемость мира. Крупнейшими представителями этого направления были английский философ </w:t>
      </w:r>
      <w:r w:rsidRPr="00F90F2C">
        <w:rPr>
          <w:rFonts w:ascii="Times New Roman" w:eastAsia="Times New Roman" w:hAnsi="Times New Roman" w:cs="Times New Roman"/>
          <w:b/>
          <w:sz w:val="24"/>
          <w:szCs w:val="24"/>
        </w:rPr>
        <w:t xml:space="preserve">Дэвид Юм </w:t>
      </w:r>
      <w:r w:rsidRPr="00F90F2C">
        <w:rPr>
          <w:rFonts w:ascii="Times New Roman" w:eastAsia="Times New Roman" w:hAnsi="Times New Roman" w:cs="Times New Roman"/>
          <w:sz w:val="24"/>
          <w:szCs w:val="24"/>
        </w:rPr>
        <w:t xml:space="preserve">и немецкий философ </w:t>
      </w:r>
      <w:proofErr w:type="spellStart"/>
      <w:r w:rsidRPr="00F90F2C">
        <w:rPr>
          <w:rFonts w:ascii="Times New Roman" w:eastAsia="Times New Roman" w:hAnsi="Times New Roman" w:cs="Times New Roman"/>
          <w:b/>
          <w:sz w:val="24"/>
          <w:szCs w:val="24"/>
        </w:rPr>
        <w:t>Иммануил</w:t>
      </w:r>
      <w:proofErr w:type="spellEnd"/>
      <w:r w:rsidRPr="00F90F2C">
        <w:rPr>
          <w:rFonts w:ascii="Times New Roman" w:eastAsia="Times New Roman" w:hAnsi="Times New Roman" w:cs="Times New Roman"/>
          <w:b/>
          <w:sz w:val="24"/>
          <w:szCs w:val="24"/>
        </w:rPr>
        <w:t xml:space="preserve"> Кант. </w:t>
      </w:r>
      <w:r w:rsidRPr="00F90F2C">
        <w:rPr>
          <w:rFonts w:ascii="Times New Roman" w:eastAsia="Times New Roman" w:hAnsi="Times New Roman" w:cs="Times New Roman"/>
          <w:sz w:val="24"/>
          <w:szCs w:val="24"/>
        </w:rPr>
        <w:t xml:space="preserve">Агностицизм Юма основывался на предпосылке, согласно которой человек может судить о чем бы то ни было только на основании тех впечатлений, которые есть в его сознании, а выход за пределы сознания, за пределы впечатлений является теоретически незаконным. Получалось, что впечатления, восприятия отгораживают человека от внешнего мира. И Юм отгораживается, таким образом, как от самого внешнего мира, замыкаясь в себе, в своем сознании, так и от теорий, согласно которым сами впечатления субъекта отражают внешний мир. Конечно, внешний мир существует, полагает Юм, но нам не  дано выйти за пределы собственного сознания. Поэтому все науки сводятся к одной, к науке о душе, к психологии.  </w:t>
      </w:r>
    </w:p>
    <w:p w:rsidR="00F90F2C" w:rsidRPr="00F90F2C" w:rsidRDefault="00F90F2C" w:rsidP="00280917">
      <w:p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sz w:val="24"/>
          <w:szCs w:val="24"/>
        </w:rPr>
        <w:t xml:space="preserve">Несколько иначе выглядит </w:t>
      </w:r>
      <w:r w:rsidRPr="00F90F2C">
        <w:rPr>
          <w:rFonts w:ascii="Times New Roman" w:eastAsia="Times New Roman" w:hAnsi="Times New Roman" w:cs="Times New Roman"/>
          <w:b/>
          <w:sz w:val="24"/>
          <w:szCs w:val="24"/>
        </w:rPr>
        <w:t xml:space="preserve">кантовский агностицизм. </w:t>
      </w:r>
      <w:r w:rsidRPr="00F90F2C">
        <w:rPr>
          <w:rFonts w:ascii="Times New Roman" w:eastAsia="Times New Roman" w:hAnsi="Times New Roman" w:cs="Times New Roman"/>
          <w:sz w:val="24"/>
          <w:szCs w:val="24"/>
        </w:rPr>
        <w:t xml:space="preserve">Для оправдания своей агностической позиции </w:t>
      </w:r>
      <w:r w:rsidRPr="00F90F2C">
        <w:rPr>
          <w:rFonts w:ascii="Times New Roman" w:eastAsia="Times New Roman" w:hAnsi="Times New Roman" w:cs="Times New Roman"/>
          <w:b/>
          <w:sz w:val="24"/>
          <w:szCs w:val="24"/>
        </w:rPr>
        <w:t>Кант</w:t>
      </w:r>
      <w:r w:rsidRPr="00F90F2C">
        <w:rPr>
          <w:rFonts w:ascii="Times New Roman" w:eastAsia="Times New Roman" w:hAnsi="Times New Roman" w:cs="Times New Roman"/>
          <w:sz w:val="24"/>
          <w:szCs w:val="24"/>
        </w:rPr>
        <w:t xml:space="preserve"> выдвигает два основания. </w:t>
      </w:r>
    </w:p>
    <w:p w:rsidR="00F90F2C" w:rsidRPr="00F90F2C" w:rsidRDefault="00F90F2C" w:rsidP="00280917">
      <w:p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sz w:val="24"/>
          <w:szCs w:val="24"/>
        </w:rPr>
        <w:t xml:space="preserve">Первое — это положение о том, что в процессе познания мы имеем дело только с явлением, а сущность вещи остается нам неизвестной. </w:t>
      </w:r>
    </w:p>
    <w:p w:rsidR="00F90F2C" w:rsidRPr="00F90F2C" w:rsidRDefault="00F90F2C" w:rsidP="00280917">
      <w:p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sz w:val="24"/>
          <w:szCs w:val="24"/>
        </w:rPr>
        <w:t>Второе — это положение о том, что при  попытке решения метафизических, т.е. общефилософских проблем разум сталкивается с антиномиями. Непознаваемую сущность мира Кант обозначил специальным термином «вещь в себе».</w:t>
      </w:r>
    </w:p>
    <w:p w:rsidR="00F90F2C" w:rsidRPr="00F90F2C" w:rsidRDefault="00F90F2C" w:rsidP="00280917">
      <w:p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sz w:val="24"/>
          <w:szCs w:val="24"/>
        </w:rPr>
        <w:t>Кант ставит вопрос о предпосылках знания, то есть о сфере трансцендентального и отрицает возможность адекватного познания мира</w:t>
      </w:r>
      <w:r w:rsidRPr="00F90F2C">
        <w:rPr>
          <w:rFonts w:ascii="Times New Roman" w:eastAsia="Times New Roman" w:hAnsi="Times New Roman" w:cs="Times New Roman"/>
          <w:i/>
          <w:sz w:val="24"/>
          <w:szCs w:val="24"/>
        </w:rPr>
        <w:t>.</w:t>
      </w:r>
      <w:r w:rsidR="0047620A" w:rsidRPr="0047620A">
        <w:rPr>
          <w:rFonts w:ascii="Times New Roman" w:eastAsia="Times New Roman" w:hAnsi="Times New Roman" w:cs="Times New Roman"/>
          <w:i/>
          <w:sz w:val="24"/>
          <w:szCs w:val="24"/>
        </w:rPr>
        <w:t xml:space="preserve"> </w:t>
      </w:r>
      <w:r w:rsidRPr="00F90F2C">
        <w:rPr>
          <w:rFonts w:ascii="Times New Roman" w:eastAsia="Times New Roman" w:hAnsi="Times New Roman" w:cs="Times New Roman"/>
          <w:i/>
          <w:sz w:val="24"/>
          <w:szCs w:val="24"/>
        </w:rPr>
        <w:t>Кант считал основным гносеологическим вопросом вопрос об источниках и границах познания</w:t>
      </w:r>
      <w:r w:rsidRPr="00F90F2C">
        <w:rPr>
          <w:rFonts w:ascii="Times New Roman" w:eastAsia="Times New Roman" w:hAnsi="Times New Roman" w:cs="Times New Roman"/>
          <w:b/>
          <w:sz w:val="24"/>
          <w:szCs w:val="24"/>
        </w:rPr>
        <w:t xml:space="preserve"> </w:t>
      </w:r>
      <w:r w:rsidRPr="00F90F2C">
        <w:rPr>
          <w:rFonts w:ascii="Times New Roman" w:eastAsia="Times New Roman" w:hAnsi="Times New Roman" w:cs="Times New Roman"/>
          <w:sz w:val="24"/>
          <w:szCs w:val="24"/>
        </w:rPr>
        <w:t xml:space="preserve">– возможность априорных синтетических суждений (дающих новое знание). Исследует 3 </w:t>
      </w:r>
      <w:proofErr w:type="gramStart"/>
      <w:r w:rsidRPr="00F90F2C">
        <w:rPr>
          <w:rFonts w:ascii="Times New Roman" w:eastAsia="Times New Roman" w:hAnsi="Times New Roman" w:cs="Times New Roman"/>
          <w:sz w:val="24"/>
          <w:szCs w:val="24"/>
        </w:rPr>
        <w:t>основных</w:t>
      </w:r>
      <w:proofErr w:type="gramEnd"/>
      <w:r w:rsidRPr="00F90F2C">
        <w:rPr>
          <w:rFonts w:ascii="Times New Roman" w:eastAsia="Times New Roman" w:hAnsi="Times New Roman" w:cs="Times New Roman"/>
          <w:sz w:val="24"/>
          <w:szCs w:val="24"/>
        </w:rPr>
        <w:t xml:space="preserve"> способности познания: чувственность, рассудок и разум. Априоризм, вещь – в – себе, триадическая категориальная логика.</w:t>
      </w:r>
    </w:p>
    <w:p w:rsidR="00F90F2C" w:rsidRPr="00F90F2C" w:rsidRDefault="00F90F2C" w:rsidP="00280917">
      <w:p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sz w:val="24"/>
          <w:szCs w:val="24"/>
        </w:rPr>
        <w:t>2 вида логики: общая (формальная) – логика рассудка; трансцендентная – логика разума – диалектическая логика. Главные логические формы мышления – категории (таблица категорий).</w:t>
      </w:r>
    </w:p>
    <w:p w:rsidR="00F90F2C" w:rsidRPr="00F90F2C" w:rsidRDefault="00F90F2C" w:rsidP="00280917">
      <w:p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sz w:val="24"/>
          <w:szCs w:val="24"/>
        </w:rPr>
        <w:t>Т.О.: Кант ввёл диалектический принцип в научно-теоретическое знание.</w:t>
      </w:r>
    </w:p>
    <w:p w:rsidR="00F90F2C" w:rsidRPr="00F90F2C" w:rsidRDefault="00F90F2C" w:rsidP="00280917">
      <w:p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b/>
          <w:sz w:val="24"/>
          <w:szCs w:val="24"/>
        </w:rPr>
        <w:t>Гегель</w:t>
      </w:r>
      <w:r w:rsidRPr="00F90F2C">
        <w:rPr>
          <w:rFonts w:ascii="Times New Roman" w:eastAsia="Times New Roman" w:hAnsi="Times New Roman" w:cs="Times New Roman"/>
          <w:sz w:val="24"/>
          <w:szCs w:val="24"/>
        </w:rPr>
        <w:t xml:space="preserve"> дал анализ важных категорий и принципов диалектики, обосновал положение о единстве диалектики, логики и теории познания, создал первую развёрнутую диалектическую логику (систему триадических категорий). Утверждал, что логические формы и законы есть отражение объективного мира в его целостности и развитии. В гегелевском понимании вопроса логика целиком и полностью, без иррационального остатка, покрывает собою все поле проблем познания, не оставляет за пределами своих границ ни образов созерцания, ни образов фантазии. </w:t>
      </w:r>
      <w:r w:rsidRPr="00F90F2C">
        <w:rPr>
          <w:rFonts w:ascii="Times New Roman" w:eastAsia="Times New Roman" w:hAnsi="Times New Roman" w:cs="Times New Roman"/>
          <w:i/>
          <w:sz w:val="24"/>
          <w:szCs w:val="24"/>
        </w:rPr>
        <w:t xml:space="preserve">Логика целиком и без остатка сливается здесь с теорией познания </w:t>
      </w:r>
      <w:r w:rsidRPr="00F90F2C">
        <w:rPr>
          <w:rFonts w:ascii="Times New Roman" w:eastAsia="Times New Roman" w:hAnsi="Times New Roman" w:cs="Times New Roman"/>
          <w:sz w:val="24"/>
          <w:szCs w:val="24"/>
        </w:rPr>
        <w:t xml:space="preserve">потому, что все остальные познавательные способности рассматриваются как виды мышления, как мышление, ещё не достигшее адекватной формы </w:t>
      </w:r>
      <w:r w:rsidRPr="00F90F2C">
        <w:rPr>
          <w:rFonts w:ascii="Times New Roman" w:eastAsia="Times New Roman" w:hAnsi="Times New Roman" w:cs="Times New Roman"/>
          <w:sz w:val="24"/>
          <w:szCs w:val="24"/>
        </w:rPr>
        <w:lastRenderedPageBreak/>
        <w:t xml:space="preserve">выражения, ещё не созревшее до </w:t>
      </w:r>
      <w:proofErr w:type="spellStart"/>
      <w:r w:rsidRPr="00F90F2C">
        <w:rPr>
          <w:rFonts w:ascii="Times New Roman" w:eastAsia="Times New Roman" w:hAnsi="Times New Roman" w:cs="Times New Roman"/>
          <w:sz w:val="24"/>
          <w:szCs w:val="24"/>
        </w:rPr>
        <w:t>неё</w:t>
      </w:r>
      <w:proofErr w:type="gramStart"/>
      <w:r w:rsidRPr="00F90F2C">
        <w:rPr>
          <w:rFonts w:ascii="Times New Roman" w:eastAsia="Times New Roman" w:hAnsi="Times New Roman" w:cs="Times New Roman"/>
          <w:sz w:val="24"/>
          <w:szCs w:val="24"/>
        </w:rPr>
        <w:t>.Г</w:t>
      </w:r>
      <w:proofErr w:type="gramEnd"/>
      <w:r w:rsidRPr="00F90F2C">
        <w:rPr>
          <w:rFonts w:ascii="Times New Roman" w:eastAsia="Times New Roman" w:hAnsi="Times New Roman" w:cs="Times New Roman"/>
          <w:sz w:val="24"/>
          <w:szCs w:val="24"/>
        </w:rPr>
        <w:t>егель</w:t>
      </w:r>
      <w:proofErr w:type="spellEnd"/>
      <w:r w:rsidRPr="00F90F2C">
        <w:rPr>
          <w:rFonts w:ascii="Times New Roman" w:eastAsia="Times New Roman" w:hAnsi="Times New Roman" w:cs="Times New Roman"/>
          <w:sz w:val="24"/>
          <w:szCs w:val="24"/>
        </w:rPr>
        <w:t xml:space="preserve"> впервые включил </w:t>
      </w:r>
      <w:r w:rsidRPr="00F90F2C">
        <w:rPr>
          <w:rFonts w:ascii="Times New Roman" w:eastAsia="Times New Roman" w:hAnsi="Times New Roman" w:cs="Times New Roman"/>
          <w:i/>
          <w:sz w:val="24"/>
          <w:szCs w:val="24"/>
        </w:rPr>
        <w:t>практику</w:t>
      </w:r>
      <w:r w:rsidRPr="00F90F2C">
        <w:rPr>
          <w:rFonts w:ascii="Times New Roman" w:eastAsia="Times New Roman" w:hAnsi="Times New Roman" w:cs="Times New Roman"/>
          <w:sz w:val="24"/>
          <w:szCs w:val="24"/>
        </w:rPr>
        <w:t xml:space="preserve"> (как абстрактный духовный труд) в рассмотрение гносеологических проблем, сделал её ключевой категорией своей логики.</w:t>
      </w:r>
    </w:p>
    <w:p w:rsidR="00F90F2C" w:rsidRPr="00F90F2C" w:rsidRDefault="00F90F2C" w:rsidP="00280917">
      <w:p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sz w:val="24"/>
          <w:szCs w:val="24"/>
        </w:rPr>
        <w:t>В практику в первую очередь входит материальное производство. И хотя этот вид деятельности осуществляется сознательно действующими людьми, его результаты непосредственно от</w:t>
      </w:r>
      <w:r w:rsidR="0047620A">
        <w:rPr>
          <w:rFonts w:ascii="Times New Roman" w:eastAsia="Times New Roman" w:hAnsi="Times New Roman" w:cs="Times New Roman"/>
          <w:sz w:val="24"/>
          <w:szCs w:val="24"/>
        </w:rPr>
        <w:t xml:space="preserve"> </w:t>
      </w:r>
      <w:r w:rsidRPr="00F90F2C">
        <w:rPr>
          <w:rFonts w:ascii="Times New Roman" w:eastAsia="Times New Roman" w:hAnsi="Times New Roman" w:cs="Times New Roman"/>
          <w:sz w:val="24"/>
          <w:szCs w:val="24"/>
        </w:rPr>
        <w:t>сознания не зависят, а зависят от материальных взаимодействий орудий труда и предметов труда. К практике относятся также реальные преобразования  социальных отношений в обществе, хотя здесь отношения между</w:t>
      </w:r>
      <w:r w:rsidR="0047620A">
        <w:rPr>
          <w:rFonts w:ascii="Times New Roman" w:eastAsia="Times New Roman" w:hAnsi="Times New Roman" w:cs="Times New Roman"/>
          <w:sz w:val="24"/>
          <w:szCs w:val="24"/>
        </w:rPr>
        <w:t xml:space="preserve"> </w:t>
      </w:r>
      <w:r w:rsidRPr="00F90F2C">
        <w:rPr>
          <w:rFonts w:ascii="Times New Roman" w:eastAsia="Times New Roman" w:hAnsi="Times New Roman" w:cs="Times New Roman"/>
          <w:sz w:val="24"/>
          <w:szCs w:val="24"/>
        </w:rPr>
        <w:t>деятельностью людей и познанием законов общественного развития носят более сложный характер.</w:t>
      </w:r>
    </w:p>
    <w:p w:rsidR="00F90F2C" w:rsidRPr="00F90F2C" w:rsidRDefault="00F90F2C" w:rsidP="00280917">
      <w:p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sz w:val="24"/>
          <w:szCs w:val="24"/>
        </w:rPr>
        <w:t xml:space="preserve">В середине XIX в. возникает и развивается новое направление в философии — </w:t>
      </w:r>
      <w:r w:rsidRPr="00F90F2C">
        <w:rPr>
          <w:rFonts w:ascii="Times New Roman" w:eastAsia="Times New Roman" w:hAnsi="Times New Roman" w:cs="Times New Roman"/>
          <w:b/>
          <w:sz w:val="24"/>
          <w:szCs w:val="24"/>
        </w:rPr>
        <w:t xml:space="preserve">диалектический материализм, </w:t>
      </w:r>
      <w:r w:rsidRPr="00F90F2C">
        <w:rPr>
          <w:rFonts w:ascii="Times New Roman" w:eastAsia="Times New Roman" w:hAnsi="Times New Roman" w:cs="Times New Roman"/>
          <w:sz w:val="24"/>
          <w:szCs w:val="24"/>
        </w:rPr>
        <w:t>внутри которого получили разрешение многие проблемы теории познания, сформулированные в ходе предшествующего развития философии. Концепция диалектического материализма выходит за рамки традиционной философии, замыкавшейся в сфере абстрактно-теоретического мышления, и вводит практику в основу теории познания. Этот шаг был сделан уже на раннем этапе развития диалектического материализма. В «Тезисах о Фейербахе», написанных в 1845 г., К. Ма</w:t>
      </w:r>
      <w:proofErr w:type="gramStart"/>
      <w:r w:rsidRPr="00F90F2C">
        <w:rPr>
          <w:rFonts w:ascii="Times New Roman" w:eastAsia="Times New Roman" w:hAnsi="Times New Roman" w:cs="Times New Roman"/>
          <w:sz w:val="24"/>
          <w:szCs w:val="24"/>
        </w:rPr>
        <w:t>ркс сф</w:t>
      </w:r>
      <w:proofErr w:type="gramEnd"/>
      <w:r w:rsidRPr="00F90F2C">
        <w:rPr>
          <w:rFonts w:ascii="Times New Roman" w:eastAsia="Times New Roman" w:hAnsi="Times New Roman" w:cs="Times New Roman"/>
          <w:sz w:val="24"/>
          <w:szCs w:val="24"/>
        </w:rPr>
        <w:t xml:space="preserve">ормулировал ряд принципиальных положений. «Общественная жизнь, — писал он, — является по существу практической. Все мистерии, которые уводят теорию в мистицизм, находят свое рациональное разрешение в человеческой практике и в понимании этой практики. </w:t>
      </w:r>
      <w:proofErr w:type="gramStart"/>
      <w:r w:rsidRPr="00F90F2C">
        <w:rPr>
          <w:rFonts w:ascii="Times New Roman" w:eastAsia="Times New Roman" w:hAnsi="Times New Roman" w:cs="Times New Roman"/>
          <w:sz w:val="24"/>
          <w:szCs w:val="24"/>
        </w:rPr>
        <w:t>Философия диалектического материализма, провозгласив отказ от вечных, абсолютных, неизменных истин, бывших идеалом и целью познания для прежних философских систем, разумеется, не отказывается от задач истинного познания мира, она только ориентирует ученых на постоянное развитие наших представлений о мире, на углубление и расширение этих представлений, предостерегая их от того, чтобы частные успехи в познании и возникающие при этом теории объявлять вечными</w:t>
      </w:r>
      <w:proofErr w:type="gramEnd"/>
      <w:r w:rsidRPr="00F90F2C">
        <w:rPr>
          <w:rFonts w:ascii="Times New Roman" w:eastAsia="Times New Roman" w:hAnsi="Times New Roman" w:cs="Times New Roman"/>
          <w:sz w:val="24"/>
          <w:szCs w:val="24"/>
        </w:rPr>
        <w:t>, неизменными, абсолютными.</w:t>
      </w:r>
    </w:p>
    <w:p w:rsidR="0047620A" w:rsidRDefault="00F90F2C" w:rsidP="00280917">
      <w:pPr>
        <w:spacing w:after="160" w:line="240" w:lineRule="auto"/>
        <w:jc w:val="both"/>
        <w:rPr>
          <w:rFonts w:ascii="Times New Roman" w:eastAsia="Times New Roman" w:hAnsi="Times New Roman" w:cs="Times New Roman"/>
          <w:b/>
          <w:sz w:val="24"/>
          <w:szCs w:val="24"/>
        </w:rPr>
      </w:pPr>
      <w:r w:rsidRPr="00F90F2C">
        <w:rPr>
          <w:rFonts w:ascii="Times New Roman" w:eastAsia="Times New Roman" w:hAnsi="Times New Roman" w:cs="Times New Roman"/>
          <w:b/>
          <w:sz w:val="24"/>
          <w:szCs w:val="24"/>
        </w:rPr>
        <w:t>Современные подх</w:t>
      </w:r>
      <w:r w:rsidR="0047620A">
        <w:rPr>
          <w:rFonts w:ascii="Times New Roman" w:eastAsia="Times New Roman" w:hAnsi="Times New Roman" w:cs="Times New Roman"/>
          <w:b/>
          <w:sz w:val="24"/>
          <w:szCs w:val="24"/>
        </w:rPr>
        <w:t>оды и теории познания:</w:t>
      </w:r>
    </w:p>
    <w:p w:rsidR="00F90F2C" w:rsidRPr="0047620A" w:rsidRDefault="00F90F2C" w:rsidP="00F13359">
      <w:pPr>
        <w:pStyle w:val="a3"/>
        <w:numPr>
          <w:ilvl w:val="0"/>
          <w:numId w:val="41"/>
        </w:num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позитивизм (</w:t>
      </w:r>
      <w:proofErr w:type="spellStart"/>
      <w:r w:rsidRPr="0047620A">
        <w:rPr>
          <w:rFonts w:ascii="Times New Roman" w:eastAsia="Times New Roman" w:hAnsi="Times New Roman" w:cs="Times New Roman"/>
          <w:sz w:val="24"/>
          <w:szCs w:val="24"/>
        </w:rPr>
        <w:t>О.Конт</w:t>
      </w:r>
      <w:proofErr w:type="spellEnd"/>
      <w:r w:rsidRPr="0047620A">
        <w:rPr>
          <w:rFonts w:ascii="Times New Roman" w:eastAsia="Times New Roman" w:hAnsi="Times New Roman" w:cs="Times New Roman"/>
          <w:sz w:val="24"/>
          <w:szCs w:val="24"/>
        </w:rPr>
        <w:t xml:space="preserve">, </w:t>
      </w:r>
      <w:proofErr w:type="spellStart"/>
      <w:r w:rsidRPr="0047620A">
        <w:rPr>
          <w:rFonts w:ascii="Times New Roman" w:eastAsia="Times New Roman" w:hAnsi="Times New Roman" w:cs="Times New Roman"/>
          <w:sz w:val="24"/>
          <w:szCs w:val="24"/>
        </w:rPr>
        <w:t>Д.Спенсер</w:t>
      </w:r>
      <w:proofErr w:type="spellEnd"/>
      <w:r w:rsidRPr="0047620A">
        <w:rPr>
          <w:rFonts w:ascii="Times New Roman" w:eastAsia="Times New Roman" w:hAnsi="Times New Roman" w:cs="Times New Roman"/>
          <w:sz w:val="24"/>
          <w:szCs w:val="24"/>
        </w:rPr>
        <w:t xml:space="preserve">, </w:t>
      </w:r>
      <w:proofErr w:type="spellStart"/>
      <w:r w:rsidRPr="0047620A">
        <w:rPr>
          <w:rFonts w:ascii="Times New Roman" w:eastAsia="Times New Roman" w:hAnsi="Times New Roman" w:cs="Times New Roman"/>
          <w:sz w:val="24"/>
          <w:szCs w:val="24"/>
        </w:rPr>
        <w:t>С.Милль</w:t>
      </w:r>
      <w:proofErr w:type="spellEnd"/>
      <w:r w:rsidRPr="0047620A">
        <w:rPr>
          <w:rFonts w:ascii="Times New Roman" w:eastAsia="Times New Roman" w:hAnsi="Times New Roman" w:cs="Times New Roman"/>
          <w:sz w:val="24"/>
          <w:szCs w:val="24"/>
        </w:rPr>
        <w:t>);</w:t>
      </w:r>
    </w:p>
    <w:p w:rsidR="00F90F2C" w:rsidRPr="0047620A" w:rsidRDefault="00F90F2C" w:rsidP="00F13359">
      <w:pPr>
        <w:pStyle w:val="a3"/>
        <w:numPr>
          <w:ilvl w:val="0"/>
          <w:numId w:val="41"/>
        </w:numPr>
        <w:spacing w:after="160" w:line="240" w:lineRule="auto"/>
        <w:jc w:val="both"/>
        <w:rPr>
          <w:rFonts w:ascii="Times New Roman" w:eastAsia="Times New Roman" w:hAnsi="Times New Roman" w:cs="Times New Roman"/>
          <w:sz w:val="24"/>
          <w:szCs w:val="24"/>
        </w:rPr>
      </w:pPr>
      <w:proofErr w:type="spellStart"/>
      <w:r w:rsidRPr="0047620A">
        <w:rPr>
          <w:rFonts w:ascii="Times New Roman" w:eastAsia="Times New Roman" w:hAnsi="Times New Roman" w:cs="Times New Roman"/>
          <w:sz w:val="24"/>
          <w:szCs w:val="24"/>
        </w:rPr>
        <w:t>постпозитивизм</w:t>
      </w:r>
      <w:proofErr w:type="spellEnd"/>
      <w:r w:rsidRPr="0047620A">
        <w:rPr>
          <w:rFonts w:ascii="Times New Roman" w:eastAsia="Times New Roman" w:hAnsi="Times New Roman" w:cs="Times New Roman"/>
          <w:sz w:val="24"/>
          <w:szCs w:val="24"/>
        </w:rPr>
        <w:t xml:space="preserve"> (К. Поппер, Т. Кун);</w:t>
      </w:r>
    </w:p>
    <w:p w:rsidR="00F90F2C" w:rsidRPr="0047620A" w:rsidRDefault="00F90F2C" w:rsidP="00F13359">
      <w:pPr>
        <w:pStyle w:val="a3"/>
        <w:numPr>
          <w:ilvl w:val="0"/>
          <w:numId w:val="41"/>
        </w:num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 xml:space="preserve">аналитическая философия (Б. Рассел, </w:t>
      </w:r>
      <w:proofErr w:type="spellStart"/>
      <w:r w:rsidRPr="0047620A">
        <w:rPr>
          <w:rFonts w:ascii="Times New Roman" w:eastAsia="Times New Roman" w:hAnsi="Times New Roman" w:cs="Times New Roman"/>
          <w:sz w:val="24"/>
          <w:szCs w:val="24"/>
        </w:rPr>
        <w:t>Л.Витгенштейн</w:t>
      </w:r>
      <w:proofErr w:type="spellEnd"/>
      <w:r w:rsidRPr="0047620A">
        <w:rPr>
          <w:rFonts w:ascii="Times New Roman" w:eastAsia="Times New Roman" w:hAnsi="Times New Roman" w:cs="Times New Roman"/>
          <w:sz w:val="24"/>
          <w:szCs w:val="24"/>
        </w:rPr>
        <w:t>);</w:t>
      </w:r>
    </w:p>
    <w:p w:rsidR="00F90F2C" w:rsidRPr="0047620A" w:rsidRDefault="00F90F2C" w:rsidP="00F13359">
      <w:pPr>
        <w:pStyle w:val="a3"/>
        <w:numPr>
          <w:ilvl w:val="0"/>
          <w:numId w:val="41"/>
        </w:num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структурализм (</w:t>
      </w:r>
      <w:proofErr w:type="spellStart"/>
      <w:r w:rsidRPr="0047620A">
        <w:rPr>
          <w:rFonts w:ascii="Times New Roman" w:eastAsia="Times New Roman" w:hAnsi="Times New Roman" w:cs="Times New Roman"/>
          <w:sz w:val="24"/>
          <w:szCs w:val="24"/>
        </w:rPr>
        <w:t>Р.Барт</w:t>
      </w:r>
      <w:proofErr w:type="spellEnd"/>
      <w:r w:rsidRPr="0047620A">
        <w:rPr>
          <w:rFonts w:ascii="Times New Roman" w:eastAsia="Times New Roman" w:hAnsi="Times New Roman" w:cs="Times New Roman"/>
          <w:sz w:val="24"/>
          <w:szCs w:val="24"/>
        </w:rPr>
        <w:t xml:space="preserve">, </w:t>
      </w:r>
      <w:proofErr w:type="spellStart"/>
      <w:r w:rsidRPr="0047620A">
        <w:rPr>
          <w:rFonts w:ascii="Times New Roman" w:eastAsia="Times New Roman" w:hAnsi="Times New Roman" w:cs="Times New Roman"/>
          <w:sz w:val="24"/>
          <w:szCs w:val="24"/>
        </w:rPr>
        <w:t>К.Леви-Стросс</w:t>
      </w:r>
      <w:proofErr w:type="spellEnd"/>
      <w:r w:rsidRPr="0047620A">
        <w:rPr>
          <w:rFonts w:ascii="Times New Roman" w:eastAsia="Times New Roman" w:hAnsi="Times New Roman" w:cs="Times New Roman"/>
          <w:sz w:val="24"/>
          <w:szCs w:val="24"/>
        </w:rPr>
        <w:t>);</w:t>
      </w:r>
    </w:p>
    <w:p w:rsidR="00F90F2C" w:rsidRPr="0047620A" w:rsidRDefault="00F90F2C" w:rsidP="00F13359">
      <w:pPr>
        <w:pStyle w:val="a3"/>
        <w:numPr>
          <w:ilvl w:val="0"/>
          <w:numId w:val="41"/>
        </w:num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постструктурализм (</w:t>
      </w:r>
      <w:proofErr w:type="spellStart"/>
      <w:r w:rsidRPr="0047620A">
        <w:rPr>
          <w:rFonts w:ascii="Times New Roman" w:eastAsia="Times New Roman" w:hAnsi="Times New Roman" w:cs="Times New Roman"/>
          <w:sz w:val="24"/>
          <w:szCs w:val="24"/>
        </w:rPr>
        <w:t>М.Фуко</w:t>
      </w:r>
      <w:proofErr w:type="spellEnd"/>
      <w:r w:rsidRPr="0047620A">
        <w:rPr>
          <w:rFonts w:ascii="Times New Roman" w:eastAsia="Times New Roman" w:hAnsi="Times New Roman" w:cs="Times New Roman"/>
          <w:sz w:val="24"/>
          <w:szCs w:val="24"/>
        </w:rPr>
        <w:t xml:space="preserve">, Ж. </w:t>
      </w:r>
      <w:proofErr w:type="spellStart"/>
      <w:r w:rsidRPr="0047620A">
        <w:rPr>
          <w:rFonts w:ascii="Times New Roman" w:eastAsia="Times New Roman" w:hAnsi="Times New Roman" w:cs="Times New Roman"/>
          <w:sz w:val="24"/>
          <w:szCs w:val="24"/>
        </w:rPr>
        <w:t>Делез</w:t>
      </w:r>
      <w:proofErr w:type="spellEnd"/>
      <w:r w:rsidRPr="0047620A">
        <w:rPr>
          <w:rFonts w:ascii="Times New Roman" w:eastAsia="Times New Roman" w:hAnsi="Times New Roman" w:cs="Times New Roman"/>
          <w:sz w:val="24"/>
          <w:szCs w:val="24"/>
        </w:rPr>
        <w:t xml:space="preserve">, </w:t>
      </w:r>
      <w:proofErr w:type="spellStart"/>
      <w:r w:rsidRPr="0047620A">
        <w:rPr>
          <w:rFonts w:ascii="Times New Roman" w:eastAsia="Times New Roman" w:hAnsi="Times New Roman" w:cs="Times New Roman"/>
          <w:sz w:val="24"/>
          <w:szCs w:val="24"/>
        </w:rPr>
        <w:t>Ж.Деррида</w:t>
      </w:r>
      <w:proofErr w:type="spellEnd"/>
      <w:r w:rsidRPr="0047620A">
        <w:rPr>
          <w:rFonts w:ascii="Times New Roman" w:eastAsia="Times New Roman" w:hAnsi="Times New Roman" w:cs="Times New Roman"/>
          <w:sz w:val="24"/>
          <w:szCs w:val="24"/>
        </w:rPr>
        <w:t>);</w:t>
      </w:r>
    </w:p>
    <w:p w:rsidR="00F90F2C" w:rsidRPr="0047620A" w:rsidRDefault="00F90F2C" w:rsidP="00F13359">
      <w:pPr>
        <w:pStyle w:val="a3"/>
        <w:numPr>
          <w:ilvl w:val="0"/>
          <w:numId w:val="41"/>
        </w:num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герменевтика (</w:t>
      </w:r>
      <w:proofErr w:type="spellStart"/>
      <w:r w:rsidRPr="0047620A">
        <w:rPr>
          <w:rFonts w:ascii="Times New Roman" w:eastAsia="Times New Roman" w:hAnsi="Times New Roman" w:cs="Times New Roman"/>
          <w:sz w:val="24"/>
          <w:szCs w:val="24"/>
        </w:rPr>
        <w:t>Г.Гадамер</w:t>
      </w:r>
      <w:proofErr w:type="spellEnd"/>
      <w:r w:rsidRPr="0047620A">
        <w:rPr>
          <w:rFonts w:ascii="Times New Roman" w:eastAsia="Times New Roman" w:hAnsi="Times New Roman" w:cs="Times New Roman"/>
          <w:sz w:val="24"/>
          <w:szCs w:val="24"/>
        </w:rPr>
        <w:t xml:space="preserve">,  </w:t>
      </w:r>
      <w:proofErr w:type="spellStart"/>
      <w:r w:rsidRPr="0047620A">
        <w:rPr>
          <w:rFonts w:ascii="Times New Roman" w:eastAsia="Times New Roman" w:hAnsi="Times New Roman" w:cs="Times New Roman"/>
          <w:sz w:val="24"/>
          <w:szCs w:val="24"/>
        </w:rPr>
        <w:t>П.Рикер</w:t>
      </w:r>
      <w:proofErr w:type="spellEnd"/>
      <w:r w:rsidRPr="0047620A">
        <w:rPr>
          <w:rFonts w:ascii="Times New Roman" w:eastAsia="Times New Roman" w:hAnsi="Times New Roman" w:cs="Times New Roman"/>
          <w:sz w:val="24"/>
          <w:szCs w:val="24"/>
        </w:rPr>
        <w:t>).</w:t>
      </w:r>
    </w:p>
    <w:p w:rsidR="00F90F2C" w:rsidRPr="00F90F2C" w:rsidRDefault="00F90F2C" w:rsidP="00280917">
      <w:pPr>
        <w:spacing w:after="160" w:line="240" w:lineRule="auto"/>
        <w:jc w:val="both"/>
        <w:rPr>
          <w:rFonts w:ascii="Times New Roman" w:eastAsia="Times New Roman" w:hAnsi="Times New Roman" w:cs="Times New Roman"/>
          <w:sz w:val="24"/>
          <w:szCs w:val="24"/>
        </w:rPr>
      </w:pPr>
    </w:p>
    <w:p w:rsidR="00F90F2C" w:rsidRPr="0047620A" w:rsidRDefault="00F90F2C" w:rsidP="00F13359">
      <w:pPr>
        <w:pStyle w:val="a3"/>
        <w:numPr>
          <w:ilvl w:val="0"/>
          <w:numId w:val="42"/>
        </w:numPr>
        <w:spacing w:after="160" w:line="240" w:lineRule="auto"/>
        <w:jc w:val="both"/>
        <w:rPr>
          <w:rFonts w:ascii="Times New Roman" w:eastAsia="Times New Roman" w:hAnsi="Times New Roman" w:cs="Times New Roman"/>
          <w:b/>
          <w:sz w:val="24"/>
          <w:szCs w:val="24"/>
        </w:rPr>
      </w:pPr>
      <w:r w:rsidRPr="0047620A">
        <w:rPr>
          <w:rFonts w:ascii="Times New Roman" w:eastAsia="Times New Roman" w:hAnsi="Times New Roman" w:cs="Times New Roman"/>
          <w:b/>
          <w:sz w:val="24"/>
          <w:szCs w:val="24"/>
        </w:rPr>
        <w:t>Структура процесса познания</w:t>
      </w:r>
    </w:p>
    <w:p w:rsidR="00F90F2C" w:rsidRPr="00F90F2C" w:rsidRDefault="00F90F2C" w:rsidP="00280917">
      <w:p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sz w:val="24"/>
          <w:szCs w:val="24"/>
        </w:rPr>
        <w:t xml:space="preserve">1. Чувственное познание: </w:t>
      </w:r>
      <w:r w:rsidRPr="00F90F2C">
        <w:rPr>
          <w:rFonts w:ascii="Times New Roman" w:eastAsia="Times New Roman" w:hAnsi="Times New Roman" w:cs="Times New Roman"/>
          <w:b/>
          <w:sz w:val="24"/>
          <w:szCs w:val="24"/>
        </w:rPr>
        <w:t>ощущение</w:t>
      </w:r>
      <w:r w:rsidRPr="00F90F2C">
        <w:rPr>
          <w:rFonts w:ascii="Times New Roman" w:eastAsia="Times New Roman" w:hAnsi="Times New Roman" w:cs="Times New Roman"/>
          <w:sz w:val="24"/>
          <w:szCs w:val="24"/>
        </w:rPr>
        <w:t xml:space="preserve"> (отображение свойств отдельных предметов в органах чувств человека)  – </w:t>
      </w:r>
      <w:r w:rsidRPr="00F90F2C">
        <w:rPr>
          <w:rFonts w:ascii="Times New Roman" w:eastAsia="Times New Roman" w:hAnsi="Times New Roman" w:cs="Times New Roman"/>
          <w:b/>
          <w:sz w:val="24"/>
          <w:szCs w:val="24"/>
        </w:rPr>
        <w:t>восприятие</w:t>
      </w:r>
      <w:r w:rsidRPr="00F90F2C">
        <w:rPr>
          <w:rFonts w:ascii="Times New Roman" w:eastAsia="Times New Roman" w:hAnsi="Times New Roman" w:cs="Times New Roman"/>
          <w:sz w:val="24"/>
          <w:szCs w:val="24"/>
        </w:rPr>
        <w:t xml:space="preserve"> (синтез ощущений, дающий целостный образ предмета) – </w:t>
      </w:r>
      <w:r w:rsidRPr="00F90F2C">
        <w:rPr>
          <w:rFonts w:ascii="Times New Roman" w:eastAsia="Times New Roman" w:hAnsi="Times New Roman" w:cs="Times New Roman"/>
          <w:b/>
          <w:sz w:val="24"/>
          <w:szCs w:val="24"/>
        </w:rPr>
        <w:t>представление</w:t>
      </w:r>
      <w:r w:rsidRPr="00F90F2C">
        <w:rPr>
          <w:rFonts w:ascii="Times New Roman" w:eastAsia="Times New Roman" w:hAnsi="Times New Roman" w:cs="Times New Roman"/>
          <w:sz w:val="24"/>
          <w:szCs w:val="24"/>
        </w:rPr>
        <w:t xml:space="preserve"> (отображают предметы и явления в их </w:t>
      </w:r>
      <w:proofErr w:type="spellStart"/>
      <w:r w:rsidRPr="00F90F2C">
        <w:rPr>
          <w:rFonts w:ascii="Times New Roman" w:eastAsia="Times New Roman" w:hAnsi="Times New Roman" w:cs="Times New Roman"/>
          <w:sz w:val="24"/>
          <w:szCs w:val="24"/>
        </w:rPr>
        <w:t>обощенной</w:t>
      </w:r>
      <w:proofErr w:type="spellEnd"/>
      <w:r w:rsidRPr="00F90F2C">
        <w:rPr>
          <w:rFonts w:ascii="Times New Roman" w:eastAsia="Times New Roman" w:hAnsi="Times New Roman" w:cs="Times New Roman"/>
          <w:sz w:val="24"/>
          <w:szCs w:val="24"/>
        </w:rPr>
        <w:t xml:space="preserve"> форме в виде типовых качеств в форме </w:t>
      </w:r>
      <w:r w:rsidRPr="00F90F2C">
        <w:rPr>
          <w:rFonts w:ascii="Times New Roman" w:eastAsia="Times New Roman" w:hAnsi="Times New Roman" w:cs="Times New Roman"/>
          <w:b/>
          <w:sz w:val="24"/>
          <w:szCs w:val="24"/>
        </w:rPr>
        <w:t>воображения</w:t>
      </w:r>
      <w:r w:rsidRPr="00F90F2C">
        <w:rPr>
          <w:rFonts w:ascii="Times New Roman" w:eastAsia="Times New Roman" w:hAnsi="Times New Roman" w:cs="Times New Roman"/>
          <w:sz w:val="24"/>
          <w:szCs w:val="24"/>
        </w:rPr>
        <w:t xml:space="preserve"> (процесс преобразования представлений в целостную картину новых образов, приближенных к реальности) и </w:t>
      </w:r>
      <w:r w:rsidRPr="00F90F2C">
        <w:rPr>
          <w:rFonts w:ascii="Times New Roman" w:eastAsia="Times New Roman" w:hAnsi="Times New Roman" w:cs="Times New Roman"/>
          <w:b/>
          <w:sz w:val="24"/>
          <w:szCs w:val="24"/>
        </w:rPr>
        <w:t>фантазии</w:t>
      </w:r>
      <w:r w:rsidRPr="00F90F2C">
        <w:rPr>
          <w:rFonts w:ascii="Times New Roman" w:eastAsia="Times New Roman" w:hAnsi="Times New Roman" w:cs="Times New Roman"/>
          <w:sz w:val="24"/>
          <w:szCs w:val="24"/>
        </w:rPr>
        <w:t xml:space="preserve"> (процесс преобразования </w:t>
      </w:r>
      <w:proofErr w:type="gramStart"/>
      <w:r w:rsidRPr="00F90F2C">
        <w:rPr>
          <w:rFonts w:ascii="Times New Roman" w:eastAsia="Times New Roman" w:hAnsi="Times New Roman" w:cs="Times New Roman"/>
          <w:sz w:val="24"/>
          <w:szCs w:val="24"/>
        </w:rPr>
        <w:t>представлений</w:t>
      </w:r>
      <w:proofErr w:type="gramEnd"/>
      <w:r w:rsidRPr="00F90F2C">
        <w:rPr>
          <w:rFonts w:ascii="Times New Roman" w:eastAsia="Times New Roman" w:hAnsi="Times New Roman" w:cs="Times New Roman"/>
          <w:sz w:val="24"/>
          <w:szCs w:val="24"/>
        </w:rPr>
        <w:t xml:space="preserve"> характеризующийся созданием новых нереальных образов, миров и т.д.);</w:t>
      </w:r>
    </w:p>
    <w:p w:rsidR="00F90F2C" w:rsidRPr="00F90F2C" w:rsidRDefault="00F90F2C" w:rsidP="00280917">
      <w:p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sz w:val="24"/>
          <w:szCs w:val="24"/>
        </w:rPr>
        <w:t xml:space="preserve">2. Рациональное познание: </w:t>
      </w:r>
      <w:r w:rsidRPr="00F90F2C">
        <w:rPr>
          <w:rFonts w:ascii="Times New Roman" w:eastAsia="Times New Roman" w:hAnsi="Times New Roman" w:cs="Times New Roman"/>
          <w:b/>
          <w:sz w:val="24"/>
          <w:szCs w:val="24"/>
        </w:rPr>
        <w:t>поняти</w:t>
      </w:r>
      <w:proofErr w:type="gramStart"/>
      <w:r w:rsidRPr="00F90F2C">
        <w:rPr>
          <w:rFonts w:ascii="Times New Roman" w:eastAsia="Times New Roman" w:hAnsi="Times New Roman" w:cs="Times New Roman"/>
          <w:b/>
          <w:sz w:val="24"/>
          <w:szCs w:val="24"/>
        </w:rPr>
        <w:t>е</w:t>
      </w:r>
      <w:r w:rsidRPr="00F90F2C">
        <w:rPr>
          <w:rFonts w:ascii="Times New Roman" w:eastAsia="Times New Roman" w:hAnsi="Times New Roman" w:cs="Times New Roman"/>
          <w:sz w:val="24"/>
          <w:szCs w:val="24"/>
        </w:rPr>
        <w:t>(</w:t>
      </w:r>
      <w:proofErr w:type="gramEnd"/>
      <w:r w:rsidRPr="00F90F2C">
        <w:rPr>
          <w:rFonts w:ascii="Times New Roman" w:eastAsia="Times New Roman" w:hAnsi="Times New Roman" w:cs="Times New Roman"/>
          <w:sz w:val="24"/>
          <w:szCs w:val="24"/>
        </w:rPr>
        <w:t xml:space="preserve">мысль, отображающая предметы и явления в их обобщенных и существенных качествах. Существует в форме слова) – </w:t>
      </w:r>
      <w:r w:rsidRPr="00F90F2C">
        <w:rPr>
          <w:rFonts w:ascii="Times New Roman" w:eastAsia="Times New Roman" w:hAnsi="Times New Roman" w:cs="Times New Roman"/>
          <w:b/>
          <w:sz w:val="24"/>
          <w:szCs w:val="24"/>
        </w:rPr>
        <w:t>суждение</w:t>
      </w:r>
      <w:r w:rsidRPr="00F90F2C">
        <w:rPr>
          <w:rFonts w:ascii="Times New Roman" w:eastAsia="Times New Roman" w:hAnsi="Times New Roman" w:cs="Times New Roman"/>
          <w:sz w:val="24"/>
          <w:szCs w:val="24"/>
        </w:rPr>
        <w:t xml:space="preserve"> (взаимосвязь </w:t>
      </w:r>
      <w:proofErr w:type="gramStart"/>
      <w:r w:rsidRPr="00F90F2C">
        <w:rPr>
          <w:rFonts w:ascii="Times New Roman" w:eastAsia="Times New Roman" w:hAnsi="Times New Roman" w:cs="Times New Roman"/>
          <w:sz w:val="24"/>
          <w:szCs w:val="24"/>
        </w:rPr>
        <w:t>понятий</w:t>
      </w:r>
      <w:proofErr w:type="gramEnd"/>
      <w:r w:rsidRPr="00F90F2C">
        <w:rPr>
          <w:rFonts w:ascii="Times New Roman" w:eastAsia="Times New Roman" w:hAnsi="Times New Roman" w:cs="Times New Roman"/>
          <w:sz w:val="24"/>
          <w:szCs w:val="24"/>
        </w:rPr>
        <w:t xml:space="preserve"> выраженная в форме предложения) – </w:t>
      </w:r>
      <w:r w:rsidRPr="00F90F2C">
        <w:rPr>
          <w:rFonts w:ascii="Times New Roman" w:eastAsia="Times New Roman" w:hAnsi="Times New Roman" w:cs="Times New Roman"/>
          <w:b/>
          <w:sz w:val="24"/>
          <w:szCs w:val="24"/>
        </w:rPr>
        <w:t>умозаключение</w:t>
      </w:r>
      <w:r w:rsidRPr="00F90F2C">
        <w:rPr>
          <w:rFonts w:ascii="Times New Roman" w:eastAsia="Times New Roman" w:hAnsi="Times New Roman" w:cs="Times New Roman"/>
          <w:sz w:val="24"/>
          <w:szCs w:val="24"/>
        </w:rPr>
        <w:t xml:space="preserve"> (процесс, в результате которого из двух или нескольких суждений выводится третье) – </w:t>
      </w:r>
      <w:r w:rsidRPr="00F90F2C">
        <w:rPr>
          <w:rFonts w:ascii="Times New Roman" w:eastAsia="Times New Roman" w:hAnsi="Times New Roman" w:cs="Times New Roman"/>
          <w:b/>
          <w:sz w:val="24"/>
          <w:szCs w:val="24"/>
        </w:rPr>
        <w:t xml:space="preserve">абстрактное мышление </w:t>
      </w:r>
      <w:r w:rsidRPr="00F90F2C">
        <w:rPr>
          <w:rFonts w:ascii="Times New Roman" w:eastAsia="Times New Roman" w:hAnsi="Times New Roman" w:cs="Times New Roman"/>
          <w:sz w:val="24"/>
          <w:szCs w:val="24"/>
        </w:rPr>
        <w:t>(характерными чертами абстрактного мышления есть воссоздание внутренних существенных сторон, закономерных связей действительности, логичность и взаимосвязь объектов и процессов).</w:t>
      </w:r>
    </w:p>
    <w:p w:rsidR="00F90F2C" w:rsidRPr="00F90F2C" w:rsidRDefault="00F90F2C" w:rsidP="00280917">
      <w:p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sz w:val="24"/>
          <w:szCs w:val="24"/>
        </w:rPr>
        <w:t xml:space="preserve">3. Практика – это критерий истинного знания. Практика и познания – две стороны единого процесса. Практика – это система совокупной материальной деятельности человечества во всем его историческом развитии. Ее законами являются законы самого реального мира, который преобразуется в этом процессе. Формы практики: материальное производство, преобразование природы, преобразование общества, </w:t>
      </w:r>
      <w:proofErr w:type="gramStart"/>
      <w:r w:rsidRPr="00F90F2C">
        <w:rPr>
          <w:rFonts w:ascii="Times New Roman" w:eastAsia="Times New Roman" w:hAnsi="Times New Roman" w:cs="Times New Roman"/>
          <w:sz w:val="24"/>
          <w:szCs w:val="24"/>
        </w:rPr>
        <w:t>научная</w:t>
      </w:r>
      <w:proofErr w:type="gramEnd"/>
      <w:r w:rsidRPr="00F90F2C">
        <w:rPr>
          <w:rFonts w:ascii="Times New Roman" w:eastAsia="Times New Roman" w:hAnsi="Times New Roman" w:cs="Times New Roman"/>
          <w:sz w:val="24"/>
          <w:szCs w:val="24"/>
        </w:rPr>
        <w:t xml:space="preserve"> и т.п.</w:t>
      </w:r>
    </w:p>
    <w:p w:rsidR="00F90F2C" w:rsidRPr="00F90F2C" w:rsidRDefault="00F90F2C" w:rsidP="00280917">
      <w:pPr>
        <w:spacing w:after="160" w:line="240" w:lineRule="auto"/>
        <w:jc w:val="both"/>
        <w:rPr>
          <w:rFonts w:ascii="Times New Roman" w:eastAsia="Times New Roman" w:hAnsi="Times New Roman" w:cs="Times New Roman"/>
          <w:i/>
          <w:sz w:val="24"/>
          <w:szCs w:val="24"/>
        </w:rPr>
      </w:pPr>
      <w:r w:rsidRPr="00F90F2C">
        <w:rPr>
          <w:rFonts w:ascii="Times New Roman" w:eastAsia="Times New Roman" w:hAnsi="Times New Roman" w:cs="Times New Roman"/>
          <w:i/>
          <w:sz w:val="24"/>
          <w:szCs w:val="24"/>
        </w:rPr>
        <w:lastRenderedPageBreak/>
        <w:t>Функции практики:</w:t>
      </w:r>
    </w:p>
    <w:p w:rsidR="00F90F2C" w:rsidRPr="0047620A" w:rsidRDefault="00F90F2C" w:rsidP="00F13359">
      <w:pPr>
        <w:pStyle w:val="a3"/>
        <w:numPr>
          <w:ilvl w:val="0"/>
          <w:numId w:val="43"/>
        </w:num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практика – источник познания (все знания вызваны к жизни потребностями человека);</w:t>
      </w:r>
    </w:p>
    <w:p w:rsidR="00F90F2C" w:rsidRPr="0047620A" w:rsidRDefault="00F90F2C" w:rsidP="00F13359">
      <w:pPr>
        <w:pStyle w:val="a3"/>
        <w:numPr>
          <w:ilvl w:val="0"/>
          <w:numId w:val="43"/>
        </w:num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практика – основа познания, его движущая сила (техника, оборудование);</w:t>
      </w:r>
    </w:p>
    <w:p w:rsidR="00F90F2C" w:rsidRPr="0047620A" w:rsidRDefault="00F90F2C" w:rsidP="00F13359">
      <w:pPr>
        <w:pStyle w:val="a3"/>
        <w:numPr>
          <w:ilvl w:val="0"/>
          <w:numId w:val="43"/>
        </w:num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практика – цель познания, ибо оно существует, чтобы направлять и регулировать деятельность человека (все наши знания возвращаются в конечном итоге обратно в практику, человек получает знания в качестве «руководства» к действию).</w:t>
      </w:r>
    </w:p>
    <w:p w:rsidR="00F90F2C" w:rsidRPr="0047620A" w:rsidRDefault="00F90F2C" w:rsidP="00F13359">
      <w:pPr>
        <w:pStyle w:val="a3"/>
        <w:numPr>
          <w:ilvl w:val="0"/>
          <w:numId w:val="43"/>
        </w:num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Практика – критерий истины (позволяет отделить истинное знание от заблуждения).</w:t>
      </w:r>
    </w:p>
    <w:p w:rsidR="00F90F2C" w:rsidRPr="00F90F2C" w:rsidRDefault="00F90F2C" w:rsidP="00280917">
      <w:p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sz w:val="24"/>
          <w:szCs w:val="24"/>
        </w:rPr>
        <w:t>4. Истина – это правильное достоверное отображение предметов и явлений действительности познающим человеком. Она характеризует соответствие человеческих знаний действительности.</w:t>
      </w:r>
    </w:p>
    <w:p w:rsidR="00F90F2C" w:rsidRPr="00F90F2C" w:rsidRDefault="00F90F2C" w:rsidP="00280917">
      <w:p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b/>
          <w:sz w:val="24"/>
          <w:szCs w:val="24"/>
        </w:rPr>
        <w:t>Истина</w:t>
      </w:r>
      <w:r w:rsidRPr="00F90F2C">
        <w:rPr>
          <w:rFonts w:ascii="Times New Roman" w:eastAsia="Times New Roman" w:hAnsi="Times New Roman" w:cs="Times New Roman"/>
          <w:sz w:val="24"/>
          <w:szCs w:val="24"/>
        </w:rPr>
        <w:t xml:space="preserve"> – знание, соответствующее своему предмету, совпадающее с ним, верное, правильное отражение действительности в живом созерцании или в мышлении. </w:t>
      </w:r>
      <w:proofErr w:type="gramStart"/>
      <w:r w:rsidRPr="00F90F2C">
        <w:rPr>
          <w:rFonts w:ascii="Times New Roman" w:eastAsia="Times New Roman" w:hAnsi="Times New Roman" w:cs="Times New Roman"/>
          <w:sz w:val="24"/>
          <w:szCs w:val="24"/>
        </w:rPr>
        <w:t>Достижение истины – непосредственная цель познания в любой его форме (научной, философской, образно – художественной, религиозной, мифологической).</w:t>
      </w:r>
      <w:proofErr w:type="gramEnd"/>
    </w:p>
    <w:p w:rsidR="00F90F2C" w:rsidRPr="00F90F2C" w:rsidRDefault="00F90F2C" w:rsidP="00280917">
      <w:pPr>
        <w:spacing w:after="160" w:line="240" w:lineRule="auto"/>
        <w:jc w:val="both"/>
        <w:rPr>
          <w:rFonts w:ascii="Times New Roman" w:eastAsia="Times New Roman" w:hAnsi="Times New Roman" w:cs="Times New Roman"/>
          <w:b/>
          <w:sz w:val="24"/>
          <w:szCs w:val="24"/>
        </w:rPr>
      </w:pPr>
      <w:r w:rsidRPr="00F90F2C">
        <w:rPr>
          <w:rFonts w:ascii="Times New Roman" w:eastAsia="Times New Roman" w:hAnsi="Times New Roman" w:cs="Times New Roman"/>
          <w:b/>
          <w:sz w:val="24"/>
          <w:szCs w:val="24"/>
        </w:rPr>
        <w:t>Виды  истины:</w:t>
      </w:r>
    </w:p>
    <w:p w:rsidR="00F90F2C" w:rsidRPr="0047620A" w:rsidRDefault="00F90F2C" w:rsidP="00F13359">
      <w:pPr>
        <w:pStyle w:val="a3"/>
        <w:numPr>
          <w:ilvl w:val="0"/>
          <w:numId w:val="44"/>
        </w:numPr>
        <w:spacing w:after="160" w:line="240" w:lineRule="auto"/>
        <w:jc w:val="both"/>
        <w:rPr>
          <w:rFonts w:ascii="Times New Roman" w:eastAsia="Times New Roman" w:hAnsi="Times New Roman" w:cs="Times New Roman"/>
          <w:sz w:val="24"/>
          <w:szCs w:val="24"/>
        </w:rPr>
      </w:pPr>
      <w:proofErr w:type="gramStart"/>
      <w:r w:rsidRPr="0047620A">
        <w:rPr>
          <w:rFonts w:ascii="Times New Roman" w:eastAsia="Times New Roman" w:hAnsi="Times New Roman" w:cs="Times New Roman"/>
          <w:sz w:val="24"/>
          <w:szCs w:val="24"/>
        </w:rPr>
        <w:t>объективная (конечная обусловленность реальной действительности практикой и независимость содержания истинного знания от отдельных конкретных людей.</w:t>
      </w:r>
      <w:proofErr w:type="gramEnd"/>
      <w:r w:rsidRPr="0047620A">
        <w:rPr>
          <w:rFonts w:ascii="Times New Roman" w:eastAsia="Times New Roman" w:hAnsi="Times New Roman" w:cs="Times New Roman"/>
          <w:sz w:val="24"/>
          <w:szCs w:val="24"/>
        </w:rPr>
        <w:t xml:space="preserve"> </w:t>
      </w:r>
      <w:proofErr w:type="gramStart"/>
      <w:r w:rsidRPr="0047620A">
        <w:rPr>
          <w:rFonts w:ascii="Times New Roman" w:eastAsia="Times New Roman" w:hAnsi="Times New Roman" w:cs="Times New Roman"/>
          <w:sz w:val="24"/>
          <w:szCs w:val="24"/>
        </w:rPr>
        <w:t>Истина не есть свойство отдельных материальных объектов, а характеристика знания о нём. Истина существует независимо от сознания человека);</w:t>
      </w:r>
      <w:proofErr w:type="gramEnd"/>
    </w:p>
    <w:p w:rsidR="00F90F2C" w:rsidRPr="0047620A" w:rsidRDefault="00F90F2C" w:rsidP="00F13359">
      <w:pPr>
        <w:pStyle w:val="a3"/>
        <w:numPr>
          <w:ilvl w:val="0"/>
          <w:numId w:val="44"/>
        </w:numPr>
        <w:spacing w:after="160" w:line="240" w:lineRule="auto"/>
        <w:jc w:val="both"/>
        <w:rPr>
          <w:rFonts w:ascii="Times New Roman" w:eastAsia="Times New Roman" w:hAnsi="Times New Roman" w:cs="Times New Roman"/>
          <w:sz w:val="24"/>
          <w:szCs w:val="24"/>
        </w:rPr>
      </w:pPr>
      <w:proofErr w:type="gramStart"/>
      <w:r w:rsidRPr="0047620A">
        <w:rPr>
          <w:rFonts w:ascii="Times New Roman" w:eastAsia="Times New Roman" w:hAnsi="Times New Roman" w:cs="Times New Roman"/>
          <w:sz w:val="24"/>
          <w:szCs w:val="24"/>
        </w:rPr>
        <w:t>субъективная (по своим внутренним идеальным содержанию и форме.</w:t>
      </w:r>
      <w:proofErr w:type="gramEnd"/>
      <w:r w:rsidRPr="0047620A">
        <w:rPr>
          <w:rFonts w:ascii="Times New Roman" w:eastAsia="Times New Roman" w:hAnsi="Times New Roman" w:cs="Times New Roman"/>
          <w:sz w:val="24"/>
          <w:szCs w:val="24"/>
        </w:rPr>
        <w:t xml:space="preserve"> Истину познают люди, выражающие её в определённых субъективных формах (понятия, законы, теории).</w:t>
      </w:r>
    </w:p>
    <w:p w:rsidR="00F90F2C" w:rsidRPr="0047620A" w:rsidRDefault="00F90F2C" w:rsidP="00F13359">
      <w:pPr>
        <w:pStyle w:val="a3"/>
        <w:numPr>
          <w:ilvl w:val="0"/>
          <w:numId w:val="44"/>
        </w:numPr>
        <w:spacing w:after="160" w:line="240" w:lineRule="auto"/>
        <w:jc w:val="both"/>
        <w:rPr>
          <w:rFonts w:ascii="Times New Roman" w:eastAsia="Times New Roman" w:hAnsi="Times New Roman" w:cs="Times New Roman"/>
          <w:sz w:val="24"/>
          <w:szCs w:val="24"/>
        </w:rPr>
      </w:pPr>
      <w:proofErr w:type="gramStart"/>
      <w:r w:rsidRPr="0047620A">
        <w:rPr>
          <w:rFonts w:ascii="Times New Roman" w:eastAsia="Times New Roman" w:hAnsi="Times New Roman" w:cs="Times New Roman"/>
          <w:sz w:val="24"/>
          <w:szCs w:val="24"/>
        </w:rPr>
        <w:t>Эмпирическая</w:t>
      </w:r>
      <w:proofErr w:type="gramEnd"/>
      <w:r w:rsidRPr="0047620A">
        <w:rPr>
          <w:rFonts w:ascii="Times New Roman" w:eastAsia="Times New Roman" w:hAnsi="Times New Roman" w:cs="Times New Roman"/>
          <w:sz w:val="24"/>
          <w:szCs w:val="24"/>
        </w:rPr>
        <w:t>: опыт. Из него делается вывод;</w:t>
      </w:r>
    </w:p>
    <w:p w:rsidR="00F90F2C" w:rsidRPr="0047620A" w:rsidRDefault="00F90F2C" w:rsidP="00F13359">
      <w:pPr>
        <w:pStyle w:val="a3"/>
        <w:numPr>
          <w:ilvl w:val="0"/>
          <w:numId w:val="44"/>
        </w:num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Теоретическая: Чёткие формулировки законов.</w:t>
      </w:r>
    </w:p>
    <w:p w:rsidR="00F90F2C" w:rsidRPr="0047620A" w:rsidRDefault="00F90F2C" w:rsidP="00F13359">
      <w:pPr>
        <w:pStyle w:val="a3"/>
        <w:numPr>
          <w:ilvl w:val="0"/>
          <w:numId w:val="44"/>
        </w:numPr>
        <w:spacing w:after="160" w:line="240" w:lineRule="auto"/>
        <w:jc w:val="both"/>
        <w:rPr>
          <w:rFonts w:ascii="Times New Roman" w:eastAsia="Times New Roman" w:hAnsi="Times New Roman" w:cs="Times New Roman"/>
          <w:sz w:val="24"/>
          <w:szCs w:val="24"/>
        </w:rPr>
      </w:pPr>
      <w:proofErr w:type="gramStart"/>
      <w:r w:rsidRPr="0047620A">
        <w:rPr>
          <w:rFonts w:ascii="Times New Roman" w:eastAsia="Times New Roman" w:hAnsi="Times New Roman" w:cs="Times New Roman"/>
          <w:sz w:val="24"/>
          <w:szCs w:val="24"/>
        </w:rPr>
        <w:t>а</w:t>
      </w:r>
      <w:proofErr w:type="gramEnd"/>
      <w:r w:rsidRPr="0047620A">
        <w:rPr>
          <w:rFonts w:ascii="Times New Roman" w:eastAsia="Times New Roman" w:hAnsi="Times New Roman" w:cs="Times New Roman"/>
          <w:sz w:val="24"/>
          <w:szCs w:val="24"/>
        </w:rPr>
        <w:t xml:space="preserve">бсолютная (наиболее полное знание о действительности, которое ей соответствует и имеет подтверждение этого соответствия). </w:t>
      </w:r>
    </w:p>
    <w:p w:rsidR="00F90F2C" w:rsidRPr="0047620A" w:rsidRDefault="00F90F2C" w:rsidP="00F13359">
      <w:pPr>
        <w:pStyle w:val="a3"/>
        <w:numPr>
          <w:ilvl w:val="0"/>
          <w:numId w:val="44"/>
        </w:numPr>
        <w:spacing w:after="160" w:line="240" w:lineRule="auto"/>
        <w:jc w:val="both"/>
        <w:rPr>
          <w:rFonts w:ascii="Times New Roman" w:eastAsia="Times New Roman" w:hAnsi="Times New Roman" w:cs="Times New Roman"/>
          <w:sz w:val="24"/>
          <w:szCs w:val="24"/>
        </w:rPr>
      </w:pPr>
      <w:proofErr w:type="gramStart"/>
      <w:r w:rsidRPr="0047620A">
        <w:rPr>
          <w:rFonts w:ascii="Times New Roman" w:eastAsia="Times New Roman" w:hAnsi="Times New Roman" w:cs="Times New Roman"/>
          <w:sz w:val="24"/>
          <w:szCs w:val="24"/>
        </w:rPr>
        <w:t>о</w:t>
      </w:r>
      <w:proofErr w:type="gramEnd"/>
      <w:r w:rsidRPr="0047620A">
        <w:rPr>
          <w:rFonts w:ascii="Times New Roman" w:eastAsia="Times New Roman" w:hAnsi="Times New Roman" w:cs="Times New Roman"/>
          <w:sz w:val="24"/>
          <w:szCs w:val="24"/>
        </w:rPr>
        <w:t>тносительная (выражает изменчивость каждого истинного знания, его углубление, уточнение по мере развития практики и познания). Это неполное знание о мире, которое ему соответствует и имеет подтверждение этого соответствия.</w:t>
      </w:r>
    </w:p>
    <w:p w:rsidR="00F90F2C" w:rsidRPr="00F90F2C" w:rsidRDefault="00F90F2C" w:rsidP="00280917">
      <w:pPr>
        <w:spacing w:after="160" w:line="240" w:lineRule="auto"/>
        <w:jc w:val="both"/>
        <w:rPr>
          <w:rFonts w:ascii="Times New Roman" w:eastAsia="Times New Roman" w:hAnsi="Times New Roman" w:cs="Times New Roman"/>
          <w:i/>
          <w:sz w:val="24"/>
          <w:szCs w:val="24"/>
        </w:rPr>
      </w:pPr>
      <w:r w:rsidRPr="00F90F2C">
        <w:rPr>
          <w:rFonts w:ascii="Times New Roman" w:eastAsia="Times New Roman" w:hAnsi="Times New Roman" w:cs="Times New Roman"/>
          <w:i/>
          <w:sz w:val="24"/>
          <w:szCs w:val="24"/>
        </w:rPr>
        <w:t xml:space="preserve">Понятие истины является самым сложным, хотя по своей сути, оно должно отображать что-то чёткое, могущественное и общезначимое, т.е. результат познания. Таким образом, проблема истины является центральной проблемой гносеологии. </w:t>
      </w:r>
    </w:p>
    <w:p w:rsidR="00F90F2C" w:rsidRPr="00F90F2C" w:rsidRDefault="00F90F2C" w:rsidP="00280917">
      <w:p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sz w:val="24"/>
          <w:szCs w:val="24"/>
        </w:rPr>
        <w:t xml:space="preserve">В реальном процессе познания всегда есть месть заблуждениям. </w:t>
      </w:r>
      <w:r w:rsidRPr="00F90F2C">
        <w:rPr>
          <w:rFonts w:ascii="Times New Roman" w:eastAsia="Times New Roman" w:hAnsi="Times New Roman" w:cs="Times New Roman"/>
          <w:b/>
          <w:sz w:val="24"/>
          <w:szCs w:val="24"/>
        </w:rPr>
        <w:t>Заблуждение</w:t>
      </w:r>
      <w:r w:rsidRPr="00F90F2C">
        <w:rPr>
          <w:rFonts w:ascii="Times New Roman" w:eastAsia="Times New Roman" w:hAnsi="Times New Roman" w:cs="Times New Roman"/>
          <w:sz w:val="24"/>
          <w:szCs w:val="24"/>
        </w:rPr>
        <w:t xml:space="preserve"> – это искаженное отражение действительности, возникающее как абсолютизация результатов познания отдельных ее сторон. Это знание, не соответствующее своему предмету. Если заблуждения – характеристика знания, то </w:t>
      </w:r>
      <w:r w:rsidRPr="00F90F2C">
        <w:rPr>
          <w:rFonts w:ascii="Times New Roman" w:eastAsia="Times New Roman" w:hAnsi="Times New Roman" w:cs="Times New Roman"/>
          <w:b/>
          <w:sz w:val="24"/>
          <w:szCs w:val="24"/>
        </w:rPr>
        <w:t>ошибка</w:t>
      </w:r>
      <w:r w:rsidRPr="00F90F2C">
        <w:rPr>
          <w:rFonts w:ascii="Times New Roman" w:eastAsia="Times New Roman" w:hAnsi="Times New Roman" w:cs="Times New Roman"/>
          <w:sz w:val="24"/>
          <w:szCs w:val="24"/>
        </w:rPr>
        <w:t xml:space="preserve"> – результат неправильных действий индивида в любой сфере деятельности (в вычислениях, в жизни и т.п.). Есть ошибки логические (нарушение правил логики) и фактические (незнание предмета, реального положения дел). Заблуждения и ошибки устраняются на практике. </w:t>
      </w:r>
    </w:p>
    <w:p w:rsidR="00F90F2C" w:rsidRDefault="00F90F2C" w:rsidP="00280917">
      <w:pPr>
        <w:spacing w:after="160" w:line="240" w:lineRule="auto"/>
        <w:jc w:val="both"/>
        <w:rPr>
          <w:rFonts w:ascii="Times New Roman" w:eastAsia="Times New Roman" w:hAnsi="Times New Roman" w:cs="Times New Roman"/>
          <w:sz w:val="24"/>
          <w:szCs w:val="24"/>
        </w:rPr>
      </w:pPr>
      <w:r w:rsidRPr="00F90F2C">
        <w:rPr>
          <w:rFonts w:ascii="Times New Roman" w:eastAsia="Times New Roman" w:hAnsi="Times New Roman" w:cs="Times New Roman"/>
          <w:sz w:val="24"/>
          <w:szCs w:val="24"/>
        </w:rPr>
        <w:t>Итак, диалектика познавательного процесса подразумевает развитие всех его составляющих в их взаимосвязи и зависимости.</w:t>
      </w:r>
    </w:p>
    <w:p w:rsidR="0047620A" w:rsidRDefault="0047620A" w:rsidP="00280917">
      <w:pPr>
        <w:spacing w:after="160" w:line="240" w:lineRule="auto"/>
        <w:jc w:val="both"/>
        <w:rPr>
          <w:rFonts w:ascii="Times New Roman" w:eastAsia="Times New Roman" w:hAnsi="Times New Roman" w:cs="Times New Roman"/>
          <w:sz w:val="24"/>
          <w:szCs w:val="24"/>
        </w:rPr>
      </w:pPr>
    </w:p>
    <w:p w:rsidR="0047620A" w:rsidRDefault="0047620A" w:rsidP="00280917">
      <w:pPr>
        <w:spacing w:after="160" w:line="240" w:lineRule="auto"/>
        <w:jc w:val="center"/>
        <w:rPr>
          <w:rFonts w:ascii="Times New Roman" w:eastAsia="Times New Roman" w:hAnsi="Times New Roman" w:cs="Times New Roman"/>
          <w:b/>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7620A">
        <w:rPr>
          <w:rFonts w:ascii="Times New Roman" w:eastAsia="Times New Roman" w:hAnsi="Times New Roman" w:cs="Times New Roman"/>
          <w:b/>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ЛЕКЦИЯ </w:t>
      </w:r>
      <w:r>
        <w:rPr>
          <w:rFonts w:ascii="Times New Roman" w:eastAsia="Times New Roman" w:hAnsi="Times New Roman" w:cs="Times New Roman"/>
          <w:b/>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12</w:t>
      </w:r>
    </w:p>
    <w:p w:rsidR="0047620A" w:rsidRPr="0047620A" w:rsidRDefault="0047620A" w:rsidP="00280917">
      <w:pPr>
        <w:spacing w:after="160" w:line="240" w:lineRule="auto"/>
        <w:jc w:val="center"/>
        <w:rPr>
          <w:rFonts w:ascii="Times New Roman" w:eastAsia="Times New Roman" w:hAnsi="Times New Roman" w:cs="Times New Roman"/>
          <w:b/>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7620A">
        <w:rPr>
          <w:rFonts w:ascii="Times New Roman" w:eastAsia="Times New Roman" w:hAnsi="Times New Roman" w:cs="Times New Roman"/>
          <w:b/>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ФИЛОСОФСКАЯ АНТРОПОЛОГИЯ</w:t>
      </w:r>
    </w:p>
    <w:p w:rsidR="0047620A" w:rsidRPr="0047620A" w:rsidRDefault="0047620A" w:rsidP="00280917">
      <w:pPr>
        <w:spacing w:after="160" w:line="240" w:lineRule="auto"/>
        <w:jc w:val="center"/>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План лекции:</w:t>
      </w:r>
    </w:p>
    <w:p w:rsidR="0047620A" w:rsidRPr="0047620A" w:rsidRDefault="0047620A" w:rsidP="00F13359">
      <w:pPr>
        <w:pStyle w:val="a3"/>
        <w:numPr>
          <w:ilvl w:val="0"/>
          <w:numId w:val="45"/>
        </w:num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 xml:space="preserve">Антропология как раздел философской науки. </w:t>
      </w:r>
    </w:p>
    <w:p w:rsidR="0047620A" w:rsidRPr="0047620A" w:rsidRDefault="0047620A" w:rsidP="00F13359">
      <w:pPr>
        <w:pStyle w:val="a3"/>
        <w:numPr>
          <w:ilvl w:val="0"/>
          <w:numId w:val="45"/>
        </w:num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Исторический путь антропологии.</w:t>
      </w:r>
    </w:p>
    <w:p w:rsidR="0047620A" w:rsidRPr="0047620A" w:rsidRDefault="0047620A" w:rsidP="00F13359">
      <w:pPr>
        <w:pStyle w:val="a3"/>
        <w:numPr>
          <w:ilvl w:val="0"/>
          <w:numId w:val="45"/>
        </w:num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Направления современной антропологии.</w:t>
      </w:r>
    </w:p>
    <w:p w:rsidR="0047620A" w:rsidRPr="0047620A" w:rsidRDefault="0047620A" w:rsidP="00F13359">
      <w:pPr>
        <w:pStyle w:val="a3"/>
        <w:numPr>
          <w:ilvl w:val="0"/>
          <w:numId w:val="45"/>
        </w:num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Структура человеческой природы: Человек. Индивид. Личность.</w:t>
      </w:r>
    </w:p>
    <w:p w:rsidR="0047620A" w:rsidRPr="0047620A" w:rsidRDefault="0047620A" w:rsidP="00280917">
      <w:pPr>
        <w:spacing w:after="160" w:line="240" w:lineRule="auto"/>
        <w:jc w:val="both"/>
        <w:rPr>
          <w:rFonts w:ascii="Times New Roman" w:eastAsia="Times New Roman" w:hAnsi="Times New Roman" w:cs="Times New Roman"/>
          <w:sz w:val="24"/>
          <w:szCs w:val="24"/>
        </w:rPr>
      </w:pPr>
    </w:p>
    <w:p w:rsidR="0047620A" w:rsidRPr="0047620A" w:rsidRDefault="0047620A" w:rsidP="00280917">
      <w:pPr>
        <w:spacing w:after="160" w:line="240" w:lineRule="auto"/>
        <w:jc w:val="both"/>
        <w:rPr>
          <w:rFonts w:ascii="Times New Roman" w:eastAsia="Times New Roman" w:hAnsi="Times New Roman" w:cs="Times New Roman"/>
          <w:b/>
          <w:sz w:val="24"/>
          <w:szCs w:val="24"/>
        </w:rPr>
      </w:pPr>
      <w:r w:rsidRPr="0047620A">
        <w:rPr>
          <w:rFonts w:ascii="Times New Roman" w:eastAsia="Times New Roman" w:hAnsi="Times New Roman" w:cs="Times New Roman"/>
          <w:b/>
          <w:sz w:val="24"/>
          <w:szCs w:val="24"/>
        </w:rPr>
        <w:t>1. Антропология как раздел философской науки.</w:t>
      </w:r>
    </w:p>
    <w:p w:rsidR="0047620A" w:rsidRPr="0047620A" w:rsidRDefault="0047620A" w:rsidP="00280917">
      <w:pPr>
        <w:spacing w:after="160" w:line="240" w:lineRule="auto"/>
        <w:jc w:val="both"/>
        <w:rPr>
          <w:rFonts w:ascii="Times New Roman" w:eastAsia="Times New Roman" w:hAnsi="Times New Roman" w:cs="Times New Roman"/>
          <w:sz w:val="24"/>
          <w:szCs w:val="24"/>
        </w:rPr>
      </w:pPr>
      <w:proofErr w:type="spellStart"/>
      <w:r w:rsidRPr="0047620A">
        <w:rPr>
          <w:rFonts w:ascii="Times New Roman" w:eastAsia="Times New Roman" w:hAnsi="Times New Roman" w:cs="Times New Roman"/>
          <w:sz w:val="24"/>
          <w:szCs w:val="24"/>
        </w:rPr>
        <w:t>Антрополо́гия</w:t>
      </w:r>
      <w:proofErr w:type="spellEnd"/>
      <w:r w:rsidRPr="0047620A">
        <w:rPr>
          <w:rFonts w:ascii="Times New Roman" w:eastAsia="Times New Roman" w:hAnsi="Times New Roman" w:cs="Times New Roman"/>
          <w:sz w:val="24"/>
          <w:szCs w:val="24"/>
        </w:rPr>
        <w:t xml:space="preserve"> (от др</w:t>
      </w:r>
      <w:proofErr w:type="gramStart"/>
      <w:r w:rsidRPr="0047620A">
        <w:rPr>
          <w:rFonts w:ascii="Times New Roman" w:eastAsia="Times New Roman" w:hAnsi="Times New Roman" w:cs="Times New Roman"/>
          <w:sz w:val="24"/>
          <w:szCs w:val="24"/>
        </w:rPr>
        <w:t>.-</w:t>
      </w:r>
      <w:proofErr w:type="gramEnd"/>
      <w:r w:rsidRPr="0047620A">
        <w:rPr>
          <w:rFonts w:ascii="Times New Roman" w:eastAsia="Times New Roman" w:hAnsi="Times New Roman" w:cs="Times New Roman"/>
          <w:sz w:val="24"/>
          <w:szCs w:val="24"/>
        </w:rPr>
        <w:t xml:space="preserve">греч. </w:t>
      </w:r>
      <w:proofErr w:type="spellStart"/>
      <w:r w:rsidRPr="0047620A">
        <w:rPr>
          <w:rFonts w:ascii="Times New Roman" w:eastAsia="Times New Roman" w:hAnsi="Times New Roman" w:cs="Times New Roman"/>
          <w:sz w:val="24"/>
          <w:szCs w:val="24"/>
        </w:rPr>
        <w:t>ἄνθρω</w:t>
      </w:r>
      <w:proofErr w:type="spellEnd"/>
      <w:r w:rsidRPr="0047620A">
        <w:rPr>
          <w:rFonts w:ascii="Times New Roman" w:eastAsia="Times New Roman" w:hAnsi="Times New Roman" w:cs="Times New Roman"/>
          <w:sz w:val="24"/>
          <w:szCs w:val="24"/>
        </w:rPr>
        <w:t xml:space="preserve">πος — человек; </w:t>
      </w:r>
      <w:proofErr w:type="spellStart"/>
      <w:r w:rsidRPr="0047620A">
        <w:rPr>
          <w:rFonts w:ascii="Times New Roman" w:eastAsia="Times New Roman" w:hAnsi="Times New Roman" w:cs="Times New Roman"/>
          <w:sz w:val="24"/>
          <w:szCs w:val="24"/>
        </w:rPr>
        <w:t>λόγος</w:t>
      </w:r>
      <w:proofErr w:type="spellEnd"/>
      <w:r w:rsidRPr="0047620A">
        <w:rPr>
          <w:rFonts w:ascii="Times New Roman" w:eastAsia="Times New Roman" w:hAnsi="Times New Roman" w:cs="Times New Roman"/>
          <w:sz w:val="24"/>
          <w:szCs w:val="24"/>
        </w:rPr>
        <w:t xml:space="preserve"> — наука) — совокупность научных дисциплин, занимающихся изучением человека, его происхождения, развития, существования в природной и культурной среде. </w:t>
      </w:r>
      <w:proofErr w:type="gramStart"/>
      <w:r w:rsidRPr="0047620A">
        <w:rPr>
          <w:rFonts w:ascii="Times New Roman" w:eastAsia="Times New Roman" w:hAnsi="Times New Roman" w:cs="Times New Roman"/>
          <w:sz w:val="24"/>
          <w:szCs w:val="24"/>
        </w:rPr>
        <w:t>Антропология должна служить основой для всех наук, которые имеют дело с человеком - медицины, археологии, этнологии, истории и др. «Антропология» означает учение о человеке, а «философская антропология», соответственно, — философское учение о человеке.</w:t>
      </w:r>
      <w:proofErr w:type="gramEnd"/>
    </w:p>
    <w:p w:rsidR="0047620A" w:rsidRPr="0047620A" w:rsidRDefault="00372AB6" w:rsidP="00280917">
      <w:pPr>
        <w:spacing w:after="160" w:line="240" w:lineRule="auto"/>
        <w:jc w:val="both"/>
        <w:rPr>
          <w:rFonts w:ascii="Times New Roman" w:eastAsia="Times New Roman" w:hAnsi="Times New Roman" w:cs="Times New Roman"/>
          <w:sz w:val="24"/>
          <w:szCs w:val="24"/>
        </w:rPr>
      </w:pPr>
      <w:r w:rsidRPr="00372AB6">
        <w:rPr>
          <w:rFonts w:ascii="Times New Roman" w:eastAsia="Times New Roman" w:hAnsi="Times New Roman" w:cs="Times New Roman"/>
          <w:i/>
          <w:sz w:val="24"/>
          <w:szCs w:val="24"/>
        </w:rPr>
        <w:t>Философская антропология</w:t>
      </w:r>
      <w:r w:rsidRPr="0047620A">
        <w:rPr>
          <w:rFonts w:ascii="Times New Roman" w:eastAsia="Times New Roman" w:hAnsi="Times New Roman" w:cs="Times New Roman"/>
          <w:sz w:val="24"/>
          <w:szCs w:val="24"/>
        </w:rPr>
        <w:t xml:space="preserve"> </w:t>
      </w:r>
      <w:r w:rsidR="0047620A" w:rsidRPr="0047620A">
        <w:rPr>
          <w:rFonts w:ascii="Times New Roman" w:eastAsia="Times New Roman" w:hAnsi="Times New Roman" w:cs="Times New Roman"/>
          <w:sz w:val="24"/>
          <w:szCs w:val="24"/>
        </w:rPr>
        <w:t xml:space="preserve">- специальная философская дисциплина, занимающаяся проблематикой человека. Это совокупность антропологических концепций, возникших в неклассической и </w:t>
      </w:r>
      <w:proofErr w:type="spellStart"/>
      <w:r w:rsidR="0047620A" w:rsidRPr="0047620A">
        <w:rPr>
          <w:rFonts w:ascii="Times New Roman" w:eastAsia="Times New Roman" w:hAnsi="Times New Roman" w:cs="Times New Roman"/>
          <w:sz w:val="24"/>
          <w:szCs w:val="24"/>
        </w:rPr>
        <w:t>постклассической</w:t>
      </w:r>
      <w:proofErr w:type="spellEnd"/>
      <w:r w:rsidR="0047620A" w:rsidRPr="0047620A">
        <w:rPr>
          <w:rFonts w:ascii="Times New Roman" w:eastAsia="Times New Roman" w:hAnsi="Times New Roman" w:cs="Times New Roman"/>
          <w:sz w:val="24"/>
          <w:szCs w:val="24"/>
        </w:rPr>
        <w:t xml:space="preserve"> философии в результате так называемого антропологического поворота (предметом рефлексии начинает выступать не бытие само по себе, а раскрытие смысла человеческого бытия), впервые явно артикулированного Фейербахом (в российской традиции - Чернышевским) в "антропологическом принципе". </w:t>
      </w:r>
    </w:p>
    <w:p w:rsidR="0047620A" w:rsidRPr="0047620A" w:rsidRDefault="0047620A" w:rsidP="00280917">
      <w:pPr>
        <w:spacing w:after="160" w:line="240" w:lineRule="auto"/>
        <w:jc w:val="both"/>
        <w:rPr>
          <w:rFonts w:ascii="Times New Roman" w:eastAsia="Times New Roman" w:hAnsi="Times New Roman" w:cs="Times New Roman"/>
          <w:i/>
          <w:sz w:val="24"/>
          <w:szCs w:val="24"/>
        </w:rPr>
      </w:pPr>
      <w:r w:rsidRPr="0047620A">
        <w:rPr>
          <w:rFonts w:ascii="Times New Roman" w:eastAsia="Times New Roman" w:hAnsi="Times New Roman" w:cs="Times New Roman"/>
          <w:i/>
          <w:sz w:val="24"/>
          <w:szCs w:val="24"/>
        </w:rPr>
        <w:t xml:space="preserve">Философская антропология - наука о сущности и сущностной структуре человека; его отношении к природе; его метафизическом сущностном происхождении и его физическом, психическом и духовном появлении в мире; основных направлениях и законах его биологического, психического, духовно-исторического и социального развития. </w:t>
      </w:r>
    </w:p>
    <w:p w:rsidR="0047620A" w:rsidRPr="0047620A" w:rsidRDefault="0047620A" w:rsidP="00280917">
      <w:p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 xml:space="preserve">И. Кант считал, что философия всегда стремится ответить на четыре вопроса: что я могу знать? что я должен делать? на что я могу надеяться? что такое человек? В сущности, полагал он, три первых вопроса можно свести к четвертому, а все науки - к антропологии. Антропология - это фундаментальная философская </w:t>
      </w:r>
      <w:proofErr w:type="spellStart"/>
      <w:r w:rsidRPr="0047620A">
        <w:rPr>
          <w:rFonts w:ascii="Times New Roman" w:eastAsia="Times New Roman" w:hAnsi="Times New Roman" w:cs="Times New Roman"/>
          <w:sz w:val="24"/>
          <w:szCs w:val="24"/>
        </w:rPr>
        <w:t>наука</w:t>
      </w:r>
      <w:proofErr w:type="gramStart"/>
      <w:r w:rsidRPr="0047620A">
        <w:rPr>
          <w:rFonts w:ascii="Times New Roman" w:eastAsia="Times New Roman" w:hAnsi="Times New Roman" w:cs="Times New Roman"/>
          <w:sz w:val="24"/>
          <w:szCs w:val="24"/>
        </w:rPr>
        <w:t>.П</w:t>
      </w:r>
      <w:proofErr w:type="gramEnd"/>
      <w:r w:rsidRPr="0047620A">
        <w:rPr>
          <w:rFonts w:ascii="Times New Roman" w:eastAsia="Times New Roman" w:hAnsi="Times New Roman" w:cs="Times New Roman"/>
          <w:sz w:val="24"/>
          <w:szCs w:val="24"/>
        </w:rPr>
        <w:t>роблема</w:t>
      </w:r>
      <w:proofErr w:type="spellEnd"/>
      <w:r w:rsidRPr="0047620A">
        <w:rPr>
          <w:rFonts w:ascii="Times New Roman" w:eastAsia="Times New Roman" w:hAnsi="Times New Roman" w:cs="Times New Roman"/>
          <w:sz w:val="24"/>
          <w:szCs w:val="24"/>
        </w:rPr>
        <w:t xml:space="preserve"> человека является одной из самых важных для всей философии, но особенно актуальна она в переломные периоды развития истории, когда наиболее остро встает вопрос о смысле и цели существования не только отдельного индивида, но и всего общества. </w:t>
      </w:r>
    </w:p>
    <w:p w:rsidR="0047620A" w:rsidRPr="0047620A" w:rsidRDefault="0047620A" w:rsidP="00280917">
      <w:pPr>
        <w:spacing w:after="160" w:line="240" w:lineRule="auto"/>
        <w:jc w:val="both"/>
        <w:rPr>
          <w:rFonts w:ascii="Times New Roman" w:eastAsia="Times New Roman" w:hAnsi="Times New Roman" w:cs="Times New Roman"/>
          <w:b/>
          <w:sz w:val="24"/>
          <w:szCs w:val="24"/>
        </w:rPr>
      </w:pPr>
      <w:r w:rsidRPr="0047620A">
        <w:rPr>
          <w:rFonts w:ascii="Times New Roman" w:eastAsia="Times New Roman" w:hAnsi="Times New Roman" w:cs="Times New Roman"/>
          <w:b/>
          <w:sz w:val="24"/>
          <w:szCs w:val="24"/>
        </w:rPr>
        <w:t>2. Исторический путь антропологии.</w:t>
      </w:r>
    </w:p>
    <w:p w:rsidR="0047620A" w:rsidRPr="0047620A" w:rsidRDefault="0047620A" w:rsidP="00280917">
      <w:p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 xml:space="preserve">Первые представления о человеке возникают задолго до самой философии. </w:t>
      </w:r>
      <w:r w:rsidRPr="0047620A">
        <w:rPr>
          <w:rFonts w:ascii="Times New Roman" w:eastAsia="Times New Roman" w:hAnsi="Times New Roman" w:cs="Times New Roman"/>
          <w:b/>
          <w:sz w:val="24"/>
          <w:szCs w:val="24"/>
        </w:rPr>
        <w:t>Античная Греция</w:t>
      </w:r>
      <w:r w:rsidRPr="0047620A">
        <w:rPr>
          <w:rFonts w:ascii="Times New Roman" w:eastAsia="Times New Roman" w:hAnsi="Times New Roman" w:cs="Times New Roman"/>
          <w:sz w:val="24"/>
          <w:szCs w:val="24"/>
        </w:rPr>
        <w:t xml:space="preserve"> положила начало западноевропейской философской традиции вообще и философской антропологии в частности</w:t>
      </w:r>
      <w:r w:rsidR="00372AB6">
        <w:rPr>
          <w:rFonts w:ascii="Times New Roman" w:eastAsia="Times New Roman" w:hAnsi="Times New Roman" w:cs="Times New Roman"/>
          <w:sz w:val="24"/>
          <w:szCs w:val="24"/>
        </w:rPr>
        <w:t xml:space="preserve">. </w:t>
      </w:r>
      <w:r w:rsidRPr="0047620A">
        <w:rPr>
          <w:rFonts w:ascii="Times New Roman" w:eastAsia="Times New Roman" w:hAnsi="Times New Roman" w:cs="Times New Roman"/>
          <w:sz w:val="24"/>
          <w:szCs w:val="24"/>
        </w:rPr>
        <w:t xml:space="preserve">Поворот к собственно антропологической проблематике связан с критической и просветительской деятельностью </w:t>
      </w:r>
      <w:r w:rsidRPr="0047620A">
        <w:rPr>
          <w:rFonts w:ascii="Times New Roman" w:eastAsia="Times New Roman" w:hAnsi="Times New Roman" w:cs="Times New Roman"/>
          <w:b/>
          <w:sz w:val="24"/>
          <w:szCs w:val="24"/>
        </w:rPr>
        <w:t>софистов</w:t>
      </w:r>
      <w:r w:rsidRPr="0047620A">
        <w:rPr>
          <w:rFonts w:ascii="Times New Roman" w:eastAsia="Times New Roman" w:hAnsi="Times New Roman" w:cs="Times New Roman"/>
          <w:sz w:val="24"/>
          <w:szCs w:val="24"/>
        </w:rPr>
        <w:t xml:space="preserve"> и создателем философской этики Сократом. Исходный принцип софистов, сформулированный их лидером Протагором, следующий: «Мера всех вещей — человек, существующих, что они существуют, а несуществующих, что они не существуют». Для софистов характерен релятивизм и субъективизм в понимании таких этических феноменов, как благо, добродетель, справедливость и т.д. Они вводят человека в бытие как главное действующее лицо. </w:t>
      </w:r>
    </w:p>
    <w:p w:rsidR="0047620A" w:rsidRPr="0047620A" w:rsidRDefault="0047620A" w:rsidP="00280917">
      <w:p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 xml:space="preserve">Для </w:t>
      </w:r>
      <w:r w:rsidRPr="0047620A">
        <w:rPr>
          <w:rFonts w:ascii="Times New Roman" w:eastAsia="Times New Roman" w:hAnsi="Times New Roman" w:cs="Times New Roman"/>
          <w:b/>
          <w:sz w:val="24"/>
          <w:szCs w:val="24"/>
        </w:rPr>
        <w:t>Сократа</w:t>
      </w:r>
      <w:r w:rsidRPr="0047620A">
        <w:rPr>
          <w:rFonts w:ascii="Times New Roman" w:eastAsia="Times New Roman" w:hAnsi="Times New Roman" w:cs="Times New Roman"/>
          <w:sz w:val="24"/>
          <w:szCs w:val="24"/>
        </w:rPr>
        <w:t xml:space="preserve"> основной интерес представляет внутренний мир человека, его душа и добродетели. Он впервые обосновывает принцип этического рационализма, утверждая, что «добродетель есть знание». Поэтому человек, познавший, что такое добро и справедливость, не будет поступать дурно и несправедливо. Задача человека как раз и состоит в том, чтобы всегда стремиться к нравственному совершенству на основе познания истины. И прежде всего она сводится к познанию самого себя, своей нравственной сущности и ее реализации. Всей своей жизнью Сократ старался реализовать нравственный пафос своей философии человека, а сама его смерть, когда он ради утверждения справедливости отказался от жизни, явилась апофеозом его нравственной философии.</w:t>
      </w:r>
    </w:p>
    <w:p w:rsidR="0047620A" w:rsidRPr="0047620A" w:rsidRDefault="0047620A" w:rsidP="00280917">
      <w:pPr>
        <w:spacing w:after="160" w:line="240" w:lineRule="auto"/>
        <w:jc w:val="both"/>
        <w:rPr>
          <w:rFonts w:ascii="Times New Roman" w:eastAsia="Times New Roman" w:hAnsi="Times New Roman" w:cs="Times New Roman"/>
          <w:sz w:val="24"/>
          <w:szCs w:val="24"/>
        </w:rPr>
      </w:pPr>
      <w:proofErr w:type="spellStart"/>
      <w:r w:rsidRPr="0047620A">
        <w:rPr>
          <w:rFonts w:ascii="Times New Roman" w:eastAsia="Times New Roman" w:hAnsi="Times New Roman" w:cs="Times New Roman"/>
          <w:b/>
          <w:sz w:val="24"/>
          <w:szCs w:val="24"/>
        </w:rPr>
        <w:t>Демокрит</w:t>
      </w:r>
      <w:proofErr w:type="spellEnd"/>
      <w:r w:rsidRPr="0047620A">
        <w:rPr>
          <w:rFonts w:ascii="Times New Roman" w:eastAsia="Times New Roman" w:hAnsi="Times New Roman" w:cs="Times New Roman"/>
          <w:sz w:val="24"/>
          <w:szCs w:val="24"/>
        </w:rPr>
        <w:t xml:space="preserve">— </w:t>
      </w:r>
      <w:proofErr w:type="gramStart"/>
      <w:r w:rsidRPr="0047620A">
        <w:rPr>
          <w:rFonts w:ascii="Times New Roman" w:eastAsia="Times New Roman" w:hAnsi="Times New Roman" w:cs="Times New Roman"/>
          <w:sz w:val="24"/>
          <w:szCs w:val="24"/>
        </w:rPr>
        <w:t>пр</w:t>
      </w:r>
      <w:proofErr w:type="gramEnd"/>
      <w:r w:rsidRPr="0047620A">
        <w:rPr>
          <w:rFonts w:ascii="Times New Roman" w:eastAsia="Times New Roman" w:hAnsi="Times New Roman" w:cs="Times New Roman"/>
          <w:sz w:val="24"/>
          <w:szCs w:val="24"/>
        </w:rPr>
        <w:t xml:space="preserve">едставитель материалистического монизма в учении о человеке. Человек, по </w:t>
      </w:r>
      <w:proofErr w:type="spellStart"/>
      <w:r w:rsidRPr="0047620A">
        <w:rPr>
          <w:rFonts w:ascii="Times New Roman" w:eastAsia="Times New Roman" w:hAnsi="Times New Roman" w:cs="Times New Roman"/>
          <w:sz w:val="24"/>
          <w:szCs w:val="24"/>
        </w:rPr>
        <w:t>Демокриту</w:t>
      </w:r>
      <w:proofErr w:type="spellEnd"/>
      <w:r w:rsidRPr="0047620A">
        <w:rPr>
          <w:rFonts w:ascii="Times New Roman" w:eastAsia="Times New Roman" w:hAnsi="Times New Roman" w:cs="Times New Roman"/>
          <w:sz w:val="24"/>
          <w:szCs w:val="24"/>
        </w:rPr>
        <w:t xml:space="preserve"> — это часть природы, и, как вся природа, он состоит из атомов. Из атомов же состоит и душа человека. Вместе со смертью тела уничтожается й душа. Цель жизни, по нему, — счастье, но оно не сводится к телесным наслаждениям и эгоизму. Счастье — </w:t>
      </w:r>
      <w:proofErr w:type="gramStart"/>
      <w:r w:rsidRPr="0047620A">
        <w:rPr>
          <w:rFonts w:ascii="Times New Roman" w:eastAsia="Times New Roman" w:hAnsi="Times New Roman" w:cs="Times New Roman"/>
          <w:sz w:val="24"/>
          <w:szCs w:val="24"/>
        </w:rPr>
        <w:t>это</w:t>
      </w:r>
      <w:proofErr w:type="gramEnd"/>
      <w:r w:rsidRPr="0047620A">
        <w:rPr>
          <w:rFonts w:ascii="Times New Roman" w:eastAsia="Times New Roman" w:hAnsi="Times New Roman" w:cs="Times New Roman"/>
          <w:sz w:val="24"/>
          <w:szCs w:val="24"/>
        </w:rPr>
        <w:t xml:space="preserve"> прежде всего радостное и хорошее расположение духа — </w:t>
      </w:r>
      <w:proofErr w:type="spellStart"/>
      <w:r w:rsidRPr="0047620A">
        <w:rPr>
          <w:rFonts w:ascii="Times New Roman" w:eastAsia="Times New Roman" w:hAnsi="Times New Roman" w:cs="Times New Roman"/>
          <w:sz w:val="24"/>
          <w:szCs w:val="24"/>
        </w:rPr>
        <w:t>эвдемония</w:t>
      </w:r>
      <w:proofErr w:type="spellEnd"/>
      <w:r w:rsidRPr="0047620A">
        <w:rPr>
          <w:rFonts w:ascii="Times New Roman" w:eastAsia="Times New Roman" w:hAnsi="Times New Roman" w:cs="Times New Roman"/>
          <w:sz w:val="24"/>
          <w:szCs w:val="24"/>
        </w:rPr>
        <w:t xml:space="preserve">. Важнейшее условие ее — мера, соблюсти которую помогает человеку разум; Как утверждал </w:t>
      </w:r>
      <w:proofErr w:type="spellStart"/>
      <w:r w:rsidRPr="0047620A">
        <w:rPr>
          <w:rFonts w:ascii="Times New Roman" w:eastAsia="Times New Roman" w:hAnsi="Times New Roman" w:cs="Times New Roman"/>
          <w:sz w:val="24"/>
          <w:szCs w:val="24"/>
        </w:rPr>
        <w:t>Демокрит</w:t>
      </w:r>
      <w:proofErr w:type="spellEnd"/>
      <w:r w:rsidRPr="0047620A">
        <w:rPr>
          <w:rFonts w:ascii="Times New Roman" w:eastAsia="Times New Roman" w:hAnsi="Times New Roman" w:cs="Times New Roman"/>
          <w:sz w:val="24"/>
          <w:szCs w:val="24"/>
        </w:rPr>
        <w:t>, «желать чрезмерно подобает ребенку, а не мужу», мужественным же человеком является тот, кто сильнее своих страстей.</w:t>
      </w:r>
    </w:p>
    <w:p w:rsidR="0047620A" w:rsidRPr="0047620A" w:rsidRDefault="0047620A" w:rsidP="00280917">
      <w:p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lastRenderedPageBreak/>
        <w:t xml:space="preserve">В отличие от </w:t>
      </w:r>
      <w:proofErr w:type="spellStart"/>
      <w:r w:rsidRPr="0047620A">
        <w:rPr>
          <w:rFonts w:ascii="Times New Roman" w:eastAsia="Times New Roman" w:hAnsi="Times New Roman" w:cs="Times New Roman"/>
          <w:sz w:val="24"/>
          <w:szCs w:val="24"/>
        </w:rPr>
        <w:t>Демокрита</w:t>
      </w:r>
      <w:proofErr w:type="spellEnd"/>
      <w:r w:rsidR="00372AB6">
        <w:rPr>
          <w:rFonts w:ascii="Times New Roman" w:eastAsia="Times New Roman" w:hAnsi="Times New Roman" w:cs="Times New Roman"/>
          <w:sz w:val="24"/>
          <w:szCs w:val="24"/>
        </w:rPr>
        <w:t>,</w:t>
      </w:r>
      <w:r w:rsidRPr="0047620A">
        <w:rPr>
          <w:rFonts w:ascii="Times New Roman" w:eastAsia="Times New Roman" w:hAnsi="Times New Roman" w:cs="Times New Roman"/>
          <w:sz w:val="24"/>
          <w:szCs w:val="24"/>
        </w:rPr>
        <w:t xml:space="preserve"> </w:t>
      </w:r>
      <w:r w:rsidRPr="0047620A">
        <w:rPr>
          <w:rFonts w:ascii="Times New Roman" w:eastAsia="Times New Roman" w:hAnsi="Times New Roman" w:cs="Times New Roman"/>
          <w:b/>
          <w:sz w:val="24"/>
          <w:szCs w:val="24"/>
        </w:rPr>
        <w:t>Платон</w:t>
      </w:r>
      <w:r w:rsidRPr="0047620A">
        <w:rPr>
          <w:rFonts w:ascii="Times New Roman" w:eastAsia="Times New Roman" w:hAnsi="Times New Roman" w:cs="Times New Roman"/>
          <w:sz w:val="24"/>
          <w:szCs w:val="24"/>
        </w:rPr>
        <w:t xml:space="preserve"> стоит на позиции антропологического дуализма души и тела. Но именно душа является субстанцией, которая делает человека человеком, а тело рассматривается как враждебная ей материя. Поэтому от качества души зависит и общая характеристика человека, его предназначение и социальный статус. На первом месте в иерархии душ находится душа философа, на последнем — душа тирана. Это объясняется тем, что душа философа наиболее мудрая и восприимчива к знанию, а это и является главным в характеристике сущности человека и его отличия от животного. Это учение о двойственном характере человека оказало влияние на средневековое религиозное учение о нем. В единстве и противоположности души и тела заключен, по Платону, вечный трагизм человеческого существования. </w:t>
      </w:r>
    </w:p>
    <w:p w:rsidR="0047620A" w:rsidRPr="0047620A" w:rsidRDefault="0047620A" w:rsidP="00280917">
      <w:p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 xml:space="preserve">В концепции </w:t>
      </w:r>
      <w:r w:rsidRPr="0047620A">
        <w:rPr>
          <w:rFonts w:ascii="Times New Roman" w:eastAsia="Times New Roman" w:hAnsi="Times New Roman" w:cs="Times New Roman"/>
          <w:b/>
          <w:sz w:val="24"/>
          <w:szCs w:val="24"/>
        </w:rPr>
        <w:t>Аристотеля</w:t>
      </w:r>
      <w:r w:rsidRPr="0047620A">
        <w:rPr>
          <w:rFonts w:ascii="Times New Roman" w:eastAsia="Times New Roman" w:hAnsi="Times New Roman" w:cs="Times New Roman"/>
          <w:sz w:val="24"/>
          <w:szCs w:val="24"/>
        </w:rPr>
        <w:t xml:space="preserve"> человек рассматривается как существо общественное, государственное и политическое. И эта социальная природа человека отличает его и от животных. Еще один отличительный признак человека</w:t>
      </w:r>
      <w:r w:rsidR="00372AB6">
        <w:rPr>
          <w:rFonts w:ascii="Times New Roman" w:eastAsia="Times New Roman" w:hAnsi="Times New Roman" w:cs="Times New Roman"/>
          <w:sz w:val="24"/>
          <w:szCs w:val="24"/>
        </w:rPr>
        <w:t xml:space="preserve"> - </w:t>
      </w:r>
      <w:r w:rsidRPr="0047620A">
        <w:rPr>
          <w:rFonts w:ascii="Times New Roman" w:eastAsia="Times New Roman" w:hAnsi="Times New Roman" w:cs="Times New Roman"/>
          <w:sz w:val="24"/>
          <w:szCs w:val="24"/>
        </w:rPr>
        <w:t>его разумность, «человек и есть в первую очередь ум». Таким образом, человек, по Аристотелю, — это общественное животное, наделенное разумом. Социальность и разумность — две основные характеристики, отличающие его от животного.</w:t>
      </w:r>
    </w:p>
    <w:p w:rsidR="0047620A" w:rsidRPr="0047620A" w:rsidRDefault="0047620A" w:rsidP="00280917">
      <w:p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b/>
          <w:sz w:val="24"/>
          <w:szCs w:val="24"/>
        </w:rPr>
        <w:t xml:space="preserve">В средние века </w:t>
      </w:r>
      <w:r w:rsidRPr="0047620A">
        <w:rPr>
          <w:rFonts w:ascii="Times New Roman" w:eastAsia="Times New Roman" w:hAnsi="Times New Roman" w:cs="Times New Roman"/>
          <w:sz w:val="24"/>
          <w:szCs w:val="24"/>
        </w:rPr>
        <w:t xml:space="preserve">человек рассматривается как часть мирового порядка, установленного Богом. А представление о нем самом, как оно выражено в христианстве, сводится к тому, что человек есть «образ и подобие Бога». Но, согласно данной точке зрения, в реальности этот человек внутренне раздвоен вследствие его грехопадения, поэтому он рассматривается как единство божественной и человеческой природы, которое находит свое выражение в личности Христа. Видным представителем средневековой христианской философии является </w:t>
      </w:r>
      <w:r w:rsidRPr="0047620A">
        <w:rPr>
          <w:rFonts w:ascii="Times New Roman" w:eastAsia="Times New Roman" w:hAnsi="Times New Roman" w:cs="Times New Roman"/>
          <w:b/>
          <w:sz w:val="24"/>
          <w:szCs w:val="24"/>
        </w:rPr>
        <w:t xml:space="preserve">Августин Блаженный. </w:t>
      </w:r>
      <w:r w:rsidRPr="0047620A">
        <w:rPr>
          <w:rFonts w:ascii="Times New Roman" w:eastAsia="Times New Roman" w:hAnsi="Times New Roman" w:cs="Times New Roman"/>
          <w:sz w:val="24"/>
          <w:szCs w:val="24"/>
        </w:rPr>
        <w:t>Он был последователем</w:t>
      </w:r>
      <w:r w:rsidRPr="0047620A">
        <w:rPr>
          <w:rFonts w:ascii="Times New Roman" w:eastAsia="Times New Roman" w:hAnsi="Times New Roman" w:cs="Times New Roman"/>
          <w:b/>
          <w:sz w:val="24"/>
          <w:szCs w:val="24"/>
        </w:rPr>
        <w:t xml:space="preserve"> </w:t>
      </w:r>
      <w:r w:rsidRPr="0047620A">
        <w:rPr>
          <w:rFonts w:ascii="Times New Roman" w:eastAsia="Times New Roman" w:hAnsi="Times New Roman" w:cs="Times New Roman"/>
          <w:sz w:val="24"/>
          <w:szCs w:val="24"/>
        </w:rPr>
        <w:t>Платона. Человек — это противоположность души и тела, которые являются независимыми. Однако именно душа делает человека человеком. То, что Августин вносит нового по этому вопросу, - это развитие человеческой личности. Учение Августина повлияло на последующее формирование экзистенциализма, представители которого рассматривают е</w:t>
      </w:r>
      <w:r w:rsidR="00372AB6">
        <w:rPr>
          <w:rFonts w:ascii="Times New Roman" w:eastAsia="Times New Roman" w:hAnsi="Times New Roman" w:cs="Times New Roman"/>
          <w:sz w:val="24"/>
          <w:szCs w:val="24"/>
        </w:rPr>
        <w:t xml:space="preserve">го как своего предшественника. </w:t>
      </w:r>
      <w:r w:rsidRPr="0047620A">
        <w:rPr>
          <w:rFonts w:ascii="Times New Roman" w:eastAsia="Times New Roman" w:hAnsi="Times New Roman" w:cs="Times New Roman"/>
          <w:sz w:val="24"/>
          <w:szCs w:val="24"/>
        </w:rPr>
        <w:t xml:space="preserve">В отличие от Августина </w:t>
      </w:r>
      <w:r w:rsidRPr="0047620A">
        <w:rPr>
          <w:rFonts w:ascii="Times New Roman" w:eastAsia="Times New Roman" w:hAnsi="Times New Roman" w:cs="Times New Roman"/>
          <w:b/>
          <w:sz w:val="24"/>
          <w:szCs w:val="24"/>
        </w:rPr>
        <w:t xml:space="preserve">Фома Аквинский </w:t>
      </w:r>
      <w:r w:rsidRPr="0047620A">
        <w:rPr>
          <w:rFonts w:ascii="Times New Roman" w:eastAsia="Times New Roman" w:hAnsi="Times New Roman" w:cs="Times New Roman"/>
          <w:sz w:val="24"/>
          <w:szCs w:val="24"/>
        </w:rPr>
        <w:t>использует для обоснования христианского учения о человеке философию Аристотеля. Человек — это промежуточное существо между животными и ангелами. Он представляет единство души и тела, но именно душа является «двигателем» тела, и определяет сущность человека. Отличие его учения от Августина состоит в том, что для Фомы Аквинского человек есть личностное единство души и тела. Душа</w:t>
      </w:r>
      <w:r w:rsidR="00372AB6">
        <w:rPr>
          <w:rFonts w:ascii="Times New Roman" w:eastAsia="Times New Roman" w:hAnsi="Times New Roman" w:cs="Times New Roman"/>
          <w:sz w:val="24"/>
          <w:szCs w:val="24"/>
        </w:rPr>
        <w:t xml:space="preserve"> </w:t>
      </w:r>
      <w:proofErr w:type="gramStart"/>
      <w:r w:rsidR="00372AB6">
        <w:rPr>
          <w:rFonts w:ascii="Times New Roman" w:eastAsia="Times New Roman" w:hAnsi="Times New Roman" w:cs="Times New Roman"/>
          <w:sz w:val="24"/>
          <w:szCs w:val="24"/>
        </w:rPr>
        <w:t>-</w:t>
      </w:r>
      <w:r w:rsidRPr="0047620A">
        <w:rPr>
          <w:rFonts w:ascii="Times New Roman" w:eastAsia="Times New Roman" w:hAnsi="Times New Roman" w:cs="Times New Roman"/>
          <w:sz w:val="24"/>
          <w:szCs w:val="24"/>
        </w:rPr>
        <w:t>н</w:t>
      </w:r>
      <w:proofErr w:type="gramEnd"/>
      <w:r w:rsidRPr="0047620A">
        <w:rPr>
          <w:rFonts w:ascii="Times New Roman" w:eastAsia="Times New Roman" w:hAnsi="Times New Roman" w:cs="Times New Roman"/>
          <w:sz w:val="24"/>
          <w:szCs w:val="24"/>
        </w:rPr>
        <w:t>ематериальная субстанция, но получает свое окончательное осуществление только через тело.</w:t>
      </w:r>
    </w:p>
    <w:p w:rsidR="0047620A" w:rsidRPr="0047620A" w:rsidRDefault="0047620A" w:rsidP="00280917">
      <w:p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 xml:space="preserve">Философская антропология </w:t>
      </w:r>
      <w:r w:rsidRPr="0047620A">
        <w:rPr>
          <w:rFonts w:ascii="Times New Roman" w:eastAsia="Times New Roman" w:hAnsi="Times New Roman" w:cs="Times New Roman"/>
          <w:b/>
          <w:sz w:val="24"/>
          <w:szCs w:val="24"/>
        </w:rPr>
        <w:t>Возрождения</w:t>
      </w:r>
      <w:r w:rsidRPr="0047620A">
        <w:rPr>
          <w:rFonts w:ascii="Times New Roman" w:eastAsia="Times New Roman" w:hAnsi="Times New Roman" w:cs="Times New Roman"/>
          <w:sz w:val="24"/>
          <w:szCs w:val="24"/>
        </w:rPr>
        <w:t xml:space="preserve"> формируется под влиянием зарождающихся капиталистических отношений, научного знания и новой культуры, получившей название гуманизм. Если религиозная философия средневековья решала проблему человека в мистическом плане, то философия эпохи Ренессанса ставит человека на земную основу и на этой почве пытается решить его проблемы. Ей органически присущий </w:t>
      </w:r>
      <w:r w:rsidRPr="0047620A">
        <w:rPr>
          <w:rFonts w:ascii="Times New Roman" w:eastAsia="Times New Roman" w:hAnsi="Times New Roman" w:cs="Times New Roman"/>
          <w:i/>
          <w:sz w:val="24"/>
          <w:szCs w:val="24"/>
        </w:rPr>
        <w:t>гуманизм и антропоцентризм</w:t>
      </w:r>
      <w:r w:rsidRPr="0047620A">
        <w:rPr>
          <w:rFonts w:ascii="Times New Roman" w:eastAsia="Times New Roman" w:hAnsi="Times New Roman" w:cs="Times New Roman"/>
          <w:sz w:val="24"/>
          <w:szCs w:val="24"/>
        </w:rPr>
        <w:t>. В философии этого периода Бог не отрицается полностью. Но несмотря на пантеизм, философы делают своим знаменем не его</w:t>
      </w:r>
      <w:proofErr w:type="gramStart"/>
      <w:r w:rsidRPr="0047620A">
        <w:rPr>
          <w:rFonts w:ascii="Times New Roman" w:eastAsia="Times New Roman" w:hAnsi="Times New Roman" w:cs="Times New Roman"/>
          <w:sz w:val="24"/>
          <w:szCs w:val="24"/>
        </w:rPr>
        <w:t>.</w:t>
      </w:r>
      <w:proofErr w:type="gramEnd"/>
      <w:r w:rsidRPr="0047620A">
        <w:rPr>
          <w:rFonts w:ascii="Times New Roman" w:eastAsia="Times New Roman" w:hAnsi="Times New Roman" w:cs="Times New Roman"/>
          <w:sz w:val="24"/>
          <w:szCs w:val="24"/>
        </w:rPr>
        <w:t xml:space="preserve"> </w:t>
      </w:r>
      <w:proofErr w:type="gramStart"/>
      <w:r w:rsidRPr="0047620A">
        <w:rPr>
          <w:rFonts w:ascii="Times New Roman" w:eastAsia="Times New Roman" w:hAnsi="Times New Roman" w:cs="Times New Roman"/>
          <w:sz w:val="24"/>
          <w:szCs w:val="24"/>
        </w:rPr>
        <w:t>а</w:t>
      </w:r>
      <w:proofErr w:type="gramEnd"/>
      <w:r w:rsidRPr="0047620A">
        <w:rPr>
          <w:rFonts w:ascii="Times New Roman" w:eastAsia="Times New Roman" w:hAnsi="Times New Roman" w:cs="Times New Roman"/>
          <w:sz w:val="24"/>
          <w:szCs w:val="24"/>
        </w:rPr>
        <w:t xml:space="preserve"> человека. Вся философия оказывается проникнутой пафосом гуманизма, автономии человека, верой в его безграничные возможности.</w:t>
      </w:r>
    </w:p>
    <w:p w:rsidR="0047620A" w:rsidRPr="0047620A" w:rsidRDefault="0047620A" w:rsidP="00280917">
      <w:p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 xml:space="preserve">Просветительские идеи XVII века выражены в материалистической концепции </w:t>
      </w:r>
      <w:proofErr w:type="spellStart"/>
      <w:r w:rsidRPr="0047620A">
        <w:rPr>
          <w:rFonts w:ascii="Times New Roman" w:eastAsia="Times New Roman" w:hAnsi="Times New Roman" w:cs="Times New Roman"/>
          <w:b/>
          <w:sz w:val="24"/>
          <w:szCs w:val="24"/>
        </w:rPr>
        <w:t>Т.Гоббса</w:t>
      </w:r>
      <w:proofErr w:type="spellEnd"/>
      <w:r w:rsidRPr="0047620A">
        <w:rPr>
          <w:rFonts w:ascii="Times New Roman" w:eastAsia="Times New Roman" w:hAnsi="Times New Roman" w:cs="Times New Roman"/>
          <w:b/>
          <w:sz w:val="24"/>
          <w:szCs w:val="24"/>
        </w:rPr>
        <w:t xml:space="preserve">. </w:t>
      </w:r>
      <w:r w:rsidRPr="0047620A">
        <w:rPr>
          <w:rFonts w:ascii="Times New Roman" w:eastAsia="Times New Roman" w:hAnsi="Times New Roman" w:cs="Times New Roman"/>
          <w:sz w:val="24"/>
          <w:szCs w:val="24"/>
        </w:rPr>
        <w:t>В противоположность Аристотелю он утверждает, что человек по природе своей существо не общественное. Напротив, «человек человеку — волк» (</w:t>
      </w:r>
      <w:proofErr w:type="spellStart"/>
      <w:r w:rsidRPr="0047620A">
        <w:rPr>
          <w:rFonts w:ascii="Times New Roman" w:eastAsia="Times New Roman" w:hAnsi="Times New Roman" w:cs="Times New Roman"/>
          <w:sz w:val="24"/>
          <w:szCs w:val="24"/>
        </w:rPr>
        <w:t>homo</w:t>
      </w:r>
      <w:proofErr w:type="spellEnd"/>
      <w:r w:rsidRPr="0047620A">
        <w:rPr>
          <w:rFonts w:ascii="Times New Roman" w:eastAsia="Times New Roman" w:hAnsi="Times New Roman" w:cs="Times New Roman"/>
          <w:sz w:val="24"/>
          <w:szCs w:val="24"/>
        </w:rPr>
        <w:t xml:space="preserve"> </w:t>
      </w:r>
      <w:proofErr w:type="spellStart"/>
      <w:r w:rsidRPr="0047620A">
        <w:rPr>
          <w:rFonts w:ascii="Times New Roman" w:eastAsia="Times New Roman" w:hAnsi="Times New Roman" w:cs="Times New Roman"/>
          <w:sz w:val="24"/>
          <w:szCs w:val="24"/>
        </w:rPr>
        <w:t>homini</w:t>
      </w:r>
      <w:proofErr w:type="spellEnd"/>
      <w:r w:rsidRPr="0047620A">
        <w:rPr>
          <w:rFonts w:ascii="Times New Roman" w:eastAsia="Times New Roman" w:hAnsi="Times New Roman" w:cs="Times New Roman"/>
          <w:sz w:val="24"/>
          <w:szCs w:val="24"/>
        </w:rPr>
        <w:t xml:space="preserve"> </w:t>
      </w:r>
      <w:proofErr w:type="spellStart"/>
      <w:r w:rsidRPr="0047620A">
        <w:rPr>
          <w:rFonts w:ascii="Times New Roman" w:eastAsia="Times New Roman" w:hAnsi="Times New Roman" w:cs="Times New Roman"/>
          <w:sz w:val="24"/>
          <w:szCs w:val="24"/>
        </w:rPr>
        <w:t>lupus</w:t>
      </w:r>
      <w:proofErr w:type="spellEnd"/>
      <w:r w:rsidRPr="0047620A">
        <w:rPr>
          <w:rFonts w:ascii="Times New Roman" w:eastAsia="Times New Roman" w:hAnsi="Times New Roman" w:cs="Times New Roman"/>
          <w:sz w:val="24"/>
          <w:szCs w:val="24"/>
        </w:rPr>
        <w:t xml:space="preserve"> </w:t>
      </w:r>
      <w:proofErr w:type="spellStart"/>
      <w:r w:rsidRPr="0047620A">
        <w:rPr>
          <w:rFonts w:ascii="Times New Roman" w:eastAsia="Times New Roman" w:hAnsi="Times New Roman" w:cs="Times New Roman"/>
          <w:sz w:val="24"/>
          <w:szCs w:val="24"/>
        </w:rPr>
        <w:t>est</w:t>
      </w:r>
      <w:proofErr w:type="spellEnd"/>
      <w:r w:rsidRPr="0047620A">
        <w:rPr>
          <w:rFonts w:ascii="Times New Roman" w:eastAsia="Times New Roman" w:hAnsi="Times New Roman" w:cs="Times New Roman"/>
          <w:sz w:val="24"/>
          <w:szCs w:val="24"/>
        </w:rPr>
        <w:t xml:space="preserve">), а «война всех против всех» является естественным состоянием общества. Его методологический индивидуализм и номинализм тесно </w:t>
      </w:r>
      <w:proofErr w:type="gramStart"/>
      <w:r w:rsidRPr="0047620A">
        <w:rPr>
          <w:rFonts w:ascii="Times New Roman" w:eastAsia="Times New Roman" w:hAnsi="Times New Roman" w:cs="Times New Roman"/>
          <w:sz w:val="24"/>
          <w:szCs w:val="24"/>
        </w:rPr>
        <w:t>связаны</w:t>
      </w:r>
      <w:proofErr w:type="gramEnd"/>
      <w:r w:rsidRPr="0047620A">
        <w:rPr>
          <w:rFonts w:ascii="Times New Roman" w:eastAsia="Times New Roman" w:hAnsi="Times New Roman" w:cs="Times New Roman"/>
          <w:sz w:val="24"/>
          <w:szCs w:val="24"/>
        </w:rPr>
        <w:t xml:space="preserve"> с социологическим и этическим индивидуализмом. Глубинной, же основой такого состояния является всеобщая конкуренция между людьми в условиях новых экономических отношений. Сам он в этой связи пишет: «Человеческая жизнь может быть сравнима с состязанием в беге... единственная цель и единственная награда каждого из участников, это — оказаться впереди своих конкурентов».</w:t>
      </w:r>
    </w:p>
    <w:p w:rsidR="0047620A" w:rsidRPr="0047620A" w:rsidRDefault="0047620A" w:rsidP="00280917">
      <w:p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 xml:space="preserve">Основателем новоевропейского рационализма вообще и антропологического рационализма в частности по праву считается </w:t>
      </w:r>
      <w:proofErr w:type="spellStart"/>
      <w:r w:rsidRPr="0047620A">
        <w:rPr>
          <w:rFonts w:ascii="Times New Roman" w:eastAsia="Times New Roman" w:hAnsi="Times New Roman" w:cs="Times New Roman"/>
          <w:b/>
          <w:sz w:val="24"/>
          <w:szCs w:val="24"/>
        </w:rPr>
        <w:t>Р.Декарт</w:t>
      </w:r>
      <w:proofErr w:type="spellEnd"/>
      <w:r w:rsidRPr="0047620A">
        <w:rPr>
          <w:rFonts w:ascii="Times New Roman" w:eastAsia="Times New Roman" w:hAnsi="Times New Roman" w:cs="Times New Roman"/>
          <w:sz w:val="24"/>
          <w:szCs w:val="24"/>
        </w:rPr>
        <w:t>. Согласно ему, мышление является единственно достоверным свидетельством человеческого существования, что вытекает уже из его основополагающего тезиса: «Мыслю, следовательно, существую» (</w:t>
      </w:r>
      <w:proofErr w:type="spellStart"/>
      <w:r w:rsidRPr="0047620A">
        <w:rPr>
          <w:rFonts w:ascii="Times New Roman" w:eastAsia="Times New Roman" w:hAnsi="Times New Roman" w:cs="Times New Roman"/>
          <w:sz w:val="24"/>
          <w:szCs w:val="24"/>
        </w:rPr>
        <w:t>cogito</w:t>
      </w:r>
      <w:proofErr w:type="spellEnd"/>
      <w:r w:rsidRPr="0047620A">
        <w:rPr>
          <w:rFonts w:ascii="Times New Roman" w:eastAsia="Times New Roman" w:hAnsi="Times New Roman" w:cs="Times New Roman"/>
          <w:sz w:val="24"/>
          <w:szCs w:val="24"/>
        </w:rPr>
        <w:t xml:space="preserve"> </w:t>
      </w:r>
      <w:proofErr w:type="spellStart"/>
      <w:r w:rsidRPr="0047620A">
        <w:rPr>
          <w:rFonts w:ascii="Times New Roman" w:eastAsia="Times New Roman" w:hAnsi="Times New Roman" w:cs="Times New Roman"/>
          <w:sz w:val="24"/>
          <w:szCs w:val="24"/>
        </w:rPr>
        <w:t>ergo</w:t>
      </w:r>
      <w:proofErr w:type="spellEnd"/>
      <w:r w:rsidRPr="0047620A">
        <w:rPr>
          <w:rFonts w:ascii="Times New Roman" w:eastAsia="Times New Roman" w:hAnsi="Times New Roman" w:cs="Times New Roman"/>
          <w:sz w:val="24"/>
          <w:szCs w:val="24"/>
        </w:rPr>
        <w:t xml:space="preserve"> </w:t>
      </w:r>
      <w:proofErr w:type="spellStart"/>
      <w:r w:rsidRPr="0047620A">
        <w:rPr>
          <w:rFonts w:ascii="Times New Roman" w:eastAsia="Times New Roman" w:hAnsi="Times New Roman" w:cs="Times New Roman"/>
          <w:sz w:val="24"/>
          <w:szCs w:val="24"/>
        </w:rPr>
        <w:t>sum</w:t>
      </w:r>
      <w:proofErr w:type="spellEnd"/>
      <w:r w:rsidRPr="0047620A">
        <w:rPr>
          <w:rFonts w:ascii="Times New Roman" w:eastAsia="Times New Roman" w:hAnsi="Times New Roman" w:cs="Times New Roman"/>
          <w:sz w:val="24"/>
          <w:szCs w:val="24"/>
        </w:rPr>
        <w:t xml:space="preserve">). Кроме того, у философа наблюдается антропологический дуализм души и тела, рассмотрение их как двух </w:t>
      </w:r>
      <w:r w:rsidRPr="0047620A">
        <w:rPr>
          <w:rFonts w:ascii="Times New Roman" w:eastAsia="Times New Roman" w:hAnsi="Times New Roman" w:cs="Times New Roman"/>
          <w:sz w:val="24"/>
          <w:szCs w:val="24"/>
        </w:rPr>
        <w:lastRenderedPageBreak/>
        <w:t>разнокачественных субстанций, имевший большое значение для разработки психофизической проблемы. Согласно Декарту, тело является своего рода машиной, тогда как сознание воздействует на него и, в свою очередь испытывает на себе его влияние.</w:t>
      </w:r>
    </w:p>
    <w:p w:rsidR="0047620A" w:rsidRPr="0047620A" w:rsidRDefault="0047620A" w:rsidP="00280917">
      <w:p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 xml:space="preserve">Этот механистический взгляд на человека, рассматриваемого в качестве машины, получил широкое распространение в философии Нового времени. Знаменем такой концепции может служить название работы </w:t>
      </w:r>
      <w:proofErr w:type="spellStart"/>
      <w:r w:rsidRPr="0047620A">
        <w:rPr>
          <w:rFonts w:ascii="Times New Roman" w:eastAsia="Times New Roman" w:hAnsi="Times New Roman" w:cs="Times New Roman"/>
          <w:sz w:val="24"/>
          <w:szCs w:val="24"/>
        </w:rPr>
        <w:t>Ж.Ламетри</w:t>
      </w:r>
      <w:proofErr w:type="spellEnd"/>
      <w:r w:rsidRPr="0047620A">
        <w:rPr>
          <w:rFonts w:ascii="Times New Roman" w:eastAsia="Times New Roman" w:hAnsi="Times New Roman" w:cs="Times New Roman"/>
          <w:sz w:val="24"/>
          <w:szCs w:val="24"/>
        </w:rPr>
        <w:t xml:space="preserve">— </w:t>
      </w:r>
      <w:proofErr w:type="gramStart"/>
      <w:r w:rsidRPr="0047620A">
        <w:rPr>
          <w:rFonts w:ascii="Times New Roman" w:eastAsia="Times New Roman" w:hAnsi="Times New Roman" w:cs="Times New Roman"/>
          <w:sz w:val="24"/>
          <w:szCs w:val="24"/>
        </w:rPr>
        <w:t>«Ч</w:t>
      </w:r>
      <w:proofErr w:type="gramEnd"/>
      <w:r w:rsidRPr="0047620A">
        <w:rPr>
          <w:rFonts w:ascii="Times New Roman" w:eastAsia="Times New Roman" w:hAnsi="Times New Roman" w:cs="Times New Roman"/>
          <w:sz w:val="24"/>
          <w:szCs w:val="24"/>
        </w:rPr>
        <w:t>еловек — машина», в которой представлена точка зрения механистического материализма. Согласно ему, существует лишь единая материальная субстанция, а человеческий организм — это самостоятельно заводящаяся машина, подобная часовому механизму.</w:t>
      </w:r>
    </w:p>
    <w:p w:rsidR="0047620A" w:rsidRPr="0047620A" w:rsidRDefault="0047620A" w:rsidP="00280917">
      <w:p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 xml:space="preserve">Немецкая Классическая философия начинает, в лице </w:t>
      </w:r>
      <w:proofErr w:type="spellStart"/>
      <w:r w:rsidRPr="0047620A">
        <w:rPr>
          <w:rFonts w:ascii="Times New Roman" w:eastAsia="Times New Roman" w:hAnsi="Times New Roman" w:cs="Times New Roman"/>
          <w:b/>
          <w:sz w:val="24"/>
          <w:szCs w:val="24"/>
        </w:rPr>
        <w:t>И.Канта</w:t>
      </w:r>
      <w:proofErr w:type="spellEnd"/>
      <w:r w:rsidRPr="0047620A">
        <w:rPr>
          <w:rFonts w:ascii="Times New Roman" w:eastAsia="Times New Roman" w:hAnsi="Times New Roman" w:cs="Times New Roman"/>
          <w:b/>
          <w:sz w:val="24"/>
          <w:szCs w:val="24"/>
        </w:rPr>
        <w:t>,</w:t>
      </w:r>
      <w:r w:rsidRPr="0047620A">
        <w:rPr>
          <w:rFonts w:ascii="Times New Roman" w:eastAsia="Times New Roman" w:hAnsi="Times New Roman" w:cs="Times New Roman"/>
          <w:sz w:val="24"/>
          <w:szCs w:val="24"/>
        </w:rPr>
        <w:t xml:space="preserve"> с того, что ставит человека в центр философских исследований. Для него вопрос «что такое человек?» является основным вопросом философии, а сам человек «самый главный предмет в мире». Человек, по Канту, с одной стороны, принадлежит природной необходимости, а с другой — нравственной свободе и абсолютным ценностям. Как составная часть чувственного мира явлений он подчинен необходимости, а как носитель духовности — он свободен. Но главная роль отводится Кантом нравственной деятельности человека. Его антропология призвана исследовать то, что человек «как свободно действующее существо делает или должен делать из себя самого». При этом исходным принципом поведения человека должен быть категорический императив — формальное внутреннее повеление, требование, основанное на том, что всякая личность является самоцелью, самодостаточна и поэтому не должна рассматриваться ни в коем случае как средство, осуществления каких бы то ни было даже </w:t>
      </w:r>
      <w:proofErr w:type="gramStart"/>
      <w:r w:rsidRPr="0047620A">
        <w:rPr>
          <w:rFonts w:ascii="Times New Roman" w:eastAsia="Times New Roman" w:hAnsi="Times New Roman" w:cs="Times New Roman"/>
          <w:sz w:val="24"/>
          <w:szCs w:val="24"/>
        </w:rPr>
        <w:t>очень благих</w:t>
      </w:r>
      <w:proofErr w:type="gramEnd"/>
      <w:r w:rsidRPr="0047620A">
        <w:rPr>
          <w:rFonts w:ascii="Times New Roman" w:eastAsia="Times New Roman" w:hAnsi="Times New Roman" w:cs="Times New Roman"/>
          <w:sz w:val="24"/>
          <w:szCs w:val="24"/>
        </w:rPr>
        <w:t xml:space="preserve"> задач. Основное отличие человека от других существ — самосознание. </w:t>
      </w:r>
    </w:p>
    <w:p w:rsidR="0047620A" w:rsidRPr="0047620A" w:rsidRDefault="0047620A" w:rsidP="00280917">
      <w:p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 xml:space="preserve">Антропологическая концепция </w:t>
      </w:r>
      <w:r w:rsidRPr="0047620A">
        <w:rPr>
          <w:rFonts w:ascii="Times New Roman" w:eastAsia="Times New Roman" w:hAnsi="Times New Roman" w:cs="Times New Roman"/>
          <w:b/>
          <w:sz w:val="24"/>
          <w:szCs w:val="24"/>
        </w:rPr>
        <w:t>Гегеля</w:t>
      </w:r>
      <w:r w:rsidRPr="0047620A">
        <w:rPr>
          <w:rFonts w:ascii="Times New Roman" w:eastAsia="Times New Roman" w:hAnsi="Times New Roman" w:cs="Times New Roman"/>
          <w:sz w:val="24"/>
          <w:szCs w:val="24"/>
        </w:rPr>
        <w:t xml:space="preserve">, как и вся его философия, проникнута рационализмом. Само отличие человека от животного </w:t>
      </w:r>
      <w:proofErr w:type="gramStart"/>
      <w:r w:rsidRPr="0047620A">
        <w:rPr>
          <w:rFonts w:ascii="Times New Roman" w:eastAsia="Times New Roman" w:hAnsi="Times New Roman" w:cs="Times New Roman"/>
          <w:sz w:val="24"/>
          <w:szCs w:val="24"/>
        </w:rPr>
        <w:t>заключается</w:t>
      </w:r>
      <w:proofErr w:type="gramEnd"/>
      <w:r w:rsidRPr="0047620A">
        <w:rPr>
          <w:rFonts w:ascii="Times New Roman" w:eastAsia="Times New Roman" w:hAnsi="Times New Roman" w:cs="Times New Roman"/>
          <w:sz w:val="24"/>
          <w:szCs w:val="24"/>
        </w:rPr>
        <w:t xml:space="preserve"> прежде всего в мышлении, которое сообщает всему человеческому его человечность. Он с наибольшей силой выразил положение о человеке как субъекте духовной деятельности и носителе общезначимого духа и разума. Личность, в отличие от индивида, начинается только с осознания человеком себя как существа «бесконечного, всеобщего и свободного». В социальном плане его учение ярко выражает методологический и социологический коллективизм, т.е. принцип приоритета социального целого над индивидом.</w:t>
      </w:r>
    </w:p>
    <w:p w:rsidR="0047620A" w:rsidRPr="0047620A" w:rsidRDefault="0047620A" w:rsidP="00280917">
      <w:p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 xml:space="preserve">В отличие от немецкого идеализма материалист </w:t>
      </w:r>
      <w:r w:rsidRPr="0047620A">
        <w:rPr>
          <w:rFonts w:ascii="Times New Roman" w:eastAsia="Times New Roman" w:hAnsi="Times New Roman" w:cs="Times New Roman"/>
          <w:b/>
          <w:sz w:val="24"/>
          <w:szCs w:val="24"/>
        </w:rPr>
        <w:t xml:space="preserve">Л. Фейербах </w:t>
      </w:r>
      <w:r w:rsidRPr="0047620A">
        <w:rPr>
          <w:rFonts w:ascii="Times New Roman" w:eastAsia="Times New Roman" w:hAnsi="Times New Roman" w:cs="Times New Roman"/>
          <w:sz w:val="24"/>
          <w:szCs w:val="24"/>
        </w:rPr>
        <w:t xml:space="preserve">утверждает </w:t>
      </w:r>
      <w:proofErr w:type="spellStart"/>
      <w:r w:rsidRPr="0047620A">
        <w:rPr>
          <w:rFonts w:ascii="Times New Roman" w:eastAsia="Times New Roman" w:hAnsi="Times New Roman" w:cs="Times New Roman"/>
          <w:sz w:val="24"/>
          <w:szCs w:val="24"/>
        </w:rPr>
        <w:t>самоценность</w:t>
      </w:r>
      <w:proofErr w:type="spellEnd"/>
      <w:r w:rsidRPr="0047620A">
        <w:rPr>
          <w:rFonts w:ascii="Times New Roman" w:eastAsia="Times New Roman" w:hAnsi="Times New Roman" w:cs="Times New Roman"/>
          <w:sz w:val="24"/>
          <w:szCs w:val="24"/>
        </w:rPr>
        <w:t xml:space="preserve"> и значимость живого, эмпирического человека, которого он понимает, прежде всего, как часть природы, чувственно-телесное существо. Антропологический принцип, являющийся стержнем всей его философии, предполагает именно такое понимание человека. В основе его философской антропологии лежат отношения </w:t>
      </w:r>
      <w:proofErr w:type="gramStart"/>
      <w:r w:rsidRPr="0047620A">
        <w:rPr>
          <w:rFonts w:ascii="Times New Roman" w:eastAsia="Times New Roman" w:hAnsi="Times New Roman" w:cs="Times New Roman"/>
          <w:sz w:val="24"/>
          <w:szCs w:val="24"/>
        </w:rPr>
        <w:t>между</w:t>
      </w:r>
      <w:proofErr w:type="gramEnd"/>
      <w:r w:rsidRPr="0047620A">
        <w:rPr>
          <w:rFonts w:ascii="Times New Roman" w:eastAsia="Times New Roman" w:hAnsi="Times New Roman" w:cs="Times New Roman"/>
          <w:sz w:val="24"/>
          <w:szCs w:val="24"/>
        </w:rPr>
        <w:t xml:space="preserve"> </w:t>
      </w:r>
      <w:proofErr w:type="gramStart"/>
      <w:r w:rsidRPr="0047620A">
        <w:rPr>
          <w:rFonts w:ascii="Times New Roman" w:eastAsia="Times New Roman" w:hAnsi="Times New Roman" w:cs="Times New Roman"/>
          <w:sz w:val="24"/>
          <w:szCs w:val="24"/>
        </w:rPr>
        <w:t>Я</w:t>
      </w:r>
      <w:proofErr w:type="gramEnd"/>
      <w:r w:rsidRPr="0047620A">
        <w:rPr>
          <w:rFonts w:ascii="Times New Roman" w:eastAsia="Times New Roman" w:hAnsi="Times New Roman" w:cs="Times New Roman"/>
          <w:sz w:val="24"/>
          <w:szCs w:val="24"/>
        </w:rPr>
        <w:t xml:space="preserve"> и ТЫ, при этом особенно важными в этом плане оказываются отношения между мужчиной и женщиной.</w:t>
      </w:r>
    </w:p>
    <w:p w:rsidR="0047620A" w:rsidRPr="0047620A" w:rsidRDefault="0047620A" w:rsidP="00280917">
      <w:p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 xml:space="preserve">В заключение следует отметить, что были рассмотрены, конечно, далеко не все направления и школы философской антропологии. Но цель заключалась в том, чтобы показать характер и основные направления исторического развития философии человека, результаты которого подготовили проблематику современной философской антропологии. </w:t>
      </w:r>
    </w:p>
    <w:p w:rsidR="0047620A" w:rsidRPr="0047620A" w:rsidRDefault="0047620A" w:rsidP="00280917">
      <w:pPr>
        <w:spacing w:after="160" w:line="240" w:lineRule="auto"/>
        <w:jc w:val="both"/>
        <w:rPr>
          <w:rFonts w:ascii="Times New Roman" w:eastAsia="Times New Roman" w:hAnsi="Times New Roman" w:cs="Times New Roman"/>
          <w:b/>
          <w:sz w:val="24"/>
          <w:szCs w:val="24"/>
        </w:rPr>
      </w:pPr>
      <w:r w:rsidRPr="0047620A">
        <w:rPr>
          <w:rFonts w:ascii="Times New Roman" w:eastAsia="Times New Roman" w:hAnsi="Times New Roman" w:cs="Times New Roman"/>
          <w:b/>
          <w:sz w:val="24"/>
          <w:szCs w:val="24"/>
        </w:rPr>
        <w:t>3. Направления современной антропологии.</w:t>
      </w:r>
    </w:p>
    <w:p w:rsidR="0047620A" w:rsidRPr="0047620A" w:rsidRDefault="0047620A" w:rsidP="00280917">
      <w:p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 xml:space="preserve">Современная антропология охватывает самые различные, нередко противоположные, философские направления, ориентированные на проблему человека – </w:t>
      </w:r>
      <w:r w:rsidRPr="0047620A">
        <w:rPr>
          <w:rFonts w:ascii="Times New Roman" w:eastAsia="Times New Roman" w:hAnsi="Times New Roman" w:cs="Times New Roman"/>
          <w:i/>
          <w:sz w:val="24"/>
          <w:szCs w:val="24"/>
        </w:rPr>
        <w:t xml:space="preserve">персонализм, прагматизм, религиозную философию, экзистенциализм, феноменологию </w:t>
      </w:r>
      <w:r w:rsidRPr="0047620A">
        <w:rPr>
          <w:rFonts w:ascii="Times New Roman" w:eastAsia="Times New Roman" w:hAnsi="Times New Roman" w:cs="Times New Roman"/>
          <w:sz w:val="24"/>
          <w:szCs w:val="24"/>
        </w:rPr>
        <w:t xml:space="preserve">и др., а также научные представления о различных измерениях человека. </w:t>
      </w:r>
      <w:proofErr w:type="gramStart"/>
      <w:r w:rsidRPr="0047620A">
        <w:rPr>
          <w:rFonts w:ascii="Times New Roman" w:eastAsia="Times New Roman" w:hAnsi="Times New Roman" w:cs="Times New Roman"/>
          <w:sz w:val="24"/>
          <w:szCs w:val="24"/>
        </w:rPr>
        <w:t>Такой антропологический поворот в философий был вызван переменами в социальной и духовной жизни мира, драматическими событиями и катастрофами Первой мировой войны и последующего десятилетия, необходимостью переосмысления человеческого бытия "на изломе".</w:t>
      </w:r>
      <w:proofErr w:type="gramEnd"/>
      <w:r w:rsidRPr="0047620A">
        <w:rPr>
          <w:rFonts w:ascii="Times New Roman" w:eastAsia="Times New Roman" w:hAnsi="Times New Roman" w:cs="Times New Roman"/>
          <w:sz w:val="24"/>
          <w:szCs w:val="24"/>
        </w:rPr>
        <w:t xml:space="preserve"> В связи с появлением работ </w:t>
      </w:r>
      <w:proofErr w:type="spellStart"/>
      <w:r w:rsidRPr="0047620A">
        <w:rPr>
          <w:rFonts w:ascii="Times New Roman" w:eastAsia="Times New Roman" w:hAnsi="Times New Roman" w:cs="Times New Roman"/>
          <w:sz w:val="24"/>
          <w:szCs w:val="24"/>
        </w:rPr>
        <w:t>М.Шелера</w:t>
      </w:r>
      <w:proofErr w:type="spellEnd"/>
      <w:r w:rsidRPr="0047620A">
        <w:rPr>
          <w:rFonts w:ascii="Times New Roman" w:eastAsia="Times New Roman" w:hAnsi="Times New Roman" w:cs="Times New Roman"/>
          <w:sz w:val="24"/>
          <w:szCs w:val="24"/>
        </w:rPr>
        <w:t xml:space="preserve">, </w:t>
      </w:r>
      <w:proofErr w:type="spellStart"/>
      <w:r w:rsidRPr="0047620A">
        <w:rPr>
          <w:rFonts w:ascii="Times New Roman" w:eastAsia="Times New Roman" w:hAnsi="Times New Roman" w:cs="Times New Roman"/>
          <w:sz w:val="24"/>
          <w:szCs w:val="24"/>
        </w:rPr>
        <w:t>М.Бубера</w:t>
      </w:r>
      <w:proofErr w:type="spellEnd"/>
      <w:r w:rsidRPr="0047620A">
        <w:rPr>
          <w:rFonts w:ascii="Times New Roman" w:eastAsia="Times New Roman" w:hAnsi="Times New Roman" w:cs="Times New Roman"/>
          <w:sz w:val="24"/>
          <w:szCs w:val="24"/>
        </w:rPr>
        <w:t xml:space="preserve">, X. Плеснера, А. </w:t>
      </w:r>
      <w:proofErr w:type="spellStart"/>
      <w:r w:rsidRPr="0047620A">
        <w:rPr>
          <w:rFonts w:ascii="Times New Roman" w:eastAsia="Times New Roman" w:hAnsi="Times New Roman" w:cs="Times New Roman"/>
          <w:sz w:val="24"/>
          <w:szCs w:val="24"/>
        </w:rPr>
        <w:t>Гелена</w:t>
      </w:r>
      <w:proofErr w:type="spellEnd"/>
      <w:r w:rsidRPr="0047620A">
        <w:rPr>
          <w:rFonts w:ascii="Times New Roman" w:eastAsia="Times New Roman" w:hAnsi="Times New Roman" w:cs="Times New Roman"/>
          <w:sz w:val="24"/>
          <w:szCs w:val="24"/>
        </w:rPr>
        <w:t xml:space="preserve"> стали говорить об «антропологическом повороте» в философии. </w:t>
      </w:r>
    </w:p>
    <w:p w:rsidR="0047620A" w:rsidRPr="0047620A" w:rsidRDefault="0047620A" w:rsidP="00280917">
      <w:p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b/>
          <w:sz w:val="24"/>
          <w:szCs w:val="24"/>
        </w:rPr>
        <w:t xml:space="preserve">В философской антропологии XX в. прослеживаются два основных подхода: первый восходит к Ницше (парадигма жизни), второй - к Кьеркегору (парадигма существования, или </w:t>
      </w:r>
      <w:proofErr w:type="spellStart"/>
      <w:r w:rsidRPr="0047620A">
        <w:rPr>
          <w:rFonts w:ascii="Times New Roman" w:eastAsia="Times New Roman" w:hAnsi="Times New Roman" w:cs="Times New Roman"/>
          <w:b/>
          <w:sz w:val="24"/>
          <w:szCs w:val="24"/>
        </w:rPr>
        <w:t>экзистенции</w:t>
      </w:r>
      <w:proofErr w:type="spellEnd"/>
      <w:r w:rsidRPr="0047620A">
        <w:rPr>
          <w:rFonts w:ascii="Times New Roman" w:eastAsia="Times New Roman" w:hAnsi="Times New Roman" w:cs="Times New Roman"/>
          <w:b/>
          <w:sz w:val="24"/>
          <w:szCs w:val="24"/>
        </w:rPr>
        <w:t>).</w:t>
      </w:r>
      <w:r w:rsidRPr="0047620A">
        <w:rPr>
          <w:rFonts w:ascii="Times New Roman" w:eastAsia="Times New Roman" w:hAnsi="Times New Roman" w:cs="Times New Roman"/>
          <w:sz w:val="24"/>
          <w:szCs w:val="24"/>
        </w:rPr>
        <w:t xml:space="preserve"> В рамках первого подхода человек рассматривается как витальное (жизненное) существо, а значит, представляет </w:t>
      </w:r>
      <w:proofErr w:type="gramStart"/>
      <w:r w:rsidRPr="0047620A">
        <w:rPr>
          <w:rFonts w:ascii="Times New Roman" w:eastAsia="Times New Roman" w:hAnsi="Times New Roman" w:cs="Times New Roman"/>
          <w:sz w:val="24"/>
          <w:szCs w:val="24"/>
        </w:rPr>
        <w:t>собой</w:t>
      </w:r>
      <w:proofErr w:type="gramEnd"/>
      <w:r w:rsidRPr="0047620A">
        <w:rPr>
          <w:rFonts w:ascii="Times New Roman" w:eastAsia="Times New Roman" w:hAnsi="Times New Roman" w:cs="Times New Roman"/>
          <w:sz w:val="24"/>
          <w:szCs w:val="24"/>
        </w:rPr>
        <w:t xml:space="preserve"> в конечном счете часть природного процесса. С точки зрения второго подхода, фундаментальной антропологической характеристикой является </w:t>
      </w:r>
      <w:proofErr w:type="spellStart"/>
      <w:r w:rsidRPr="0047620A">
        <w:rPr>
          <w:rFonts w:ascii="Times New Roman" w:eastAsia="Times New Roman" w:hAnsi="Times New Roman" w:cs="Times New Roman"/>
          <w:sz w:val="24"/>
          <w:szCs w:val="24"/>
        </w:rPr>
        <w:t>экзистенция</w:t>
      </w:r>
      <w:proofErr w:type="spellEnd"/>
      <w:r w:rsidRPr="0047620A">
        <w:rPr>
          <w:rFonts w:ascii="Times New Roman" w:eastAsia="Times New Roman" w:hAnsi="Times New Roman" w:cs="Times New Roman"/>
          <w:sz w:val="24"/>
          <w:szCs w:val="24"/>
        </w:rPr>
        <w:t xml:space="preserve">. </w:t>
      </w:r>
      <w:r w:rsidRPr="0047620A">
        <w:rPr>
          <w:rFonts w:ascii="Times New Roman" w:eastAsia="Times New Roman" w:hAnsi="Times New Roman" w:cs="Times New Roman"/>
          <w:sz w:val="24"/>
          <w:szCs w:val="24"/>
        </w:rPr>
        <w:lastRenderedPageBreak/>
        <w:t xml:space="preserve">Человек здесь рассматривается как самость, результат собственного полагания и в то же время застает себя как нечто уже положенное. Он содержит в себе </w:t>
      </w:r>
      <w:proofErr w:type="spellStart"/>
      <w:r w:rsidRPr="0047620A">
        <w:rPr>
          <w:rFonts w:ascii="Times New Roman" w:eastAsia="Times New Roman" w:hAnsi="Times New Roman" w:cs="Times New Roman"/>
          <w:sz w:val="24"/>
          <w:szCs w:val="24"/>
        </w:rPr>
        <w:t>проективность</w:t>
      </w:r>
      <w:proofErr w:type="spellEnd"/>
      <w:r w:rsidRPr="0047620A">
        <w:rPr>
          <w:rFonts w:ascii="Times New Roman" w:eastAsia="Times New Roman" w:hAnsi="Times New Roman" w:cs="Times New Roman"/>
          <w:sz w:val="24"/>
          <w:szCs w:val="24"/>
        </w:rPr>
        <w:t xml:space="preserve"> и </w:t>
      </w:r>
      <w:proofErr w:type="spellStart"/>
      <w:r w:rsidRPr="0047620A">
        <w:rPr>
          <w:rFonts w:ascii="Times New Roman" w:eastAsia="Times New Roman" w:hAnsi="Times New Roman" w:cs="Times New Roman"/>
          <w:sz w:val="24"/>
          <w:szCs w:val="24"/>
        </w:rPr>
        <w:t>брошенность</w:t>
      </w:r>
      <w:proofErr w:type="spellEnd"/>
      <w:r w:rsidRPr="0047620A">
        <w:rPr>
          <w:rFonts w:ascii="Times New Roman" w:eastAsia="Times New Roman" w:hAnsi="Times New Roman" w:cs="Times New Roman"/>
          <w:sz w:val="24"/>
          <w:szCs w:val="24"/>
        </w:rPr>
        <w:t xml:space="preserve">, свободу и фактичность, </w:t>
      </w:r>
      <w:proofErr w:type="spellStart"/>
      <w:r w:rsidRPr="0047620A">
        <w:rPr>
          <w:rFonts w:ascii="Times New Roman" w:eastAsia="Times New Roman" w:hAnsi="Times New Roman" w:cs="Times New Roman"/>
          <w:sz w:val="24"/>
          <w:szCs w:val="24"/>
        </w:rPr>
        <w:t>самополагание</w:t>
      </w:r>
      <w:proofErr w:type="spellEnd"/>
      <w:r w:rsidRPr="0047620A">
        <w:rPr>
          <w:rFonts w:ascii="Times New Roman" w:eastAsia="Times New Roman" w:hAnsi="Times New Roman" w:cs="Times New Roman"/>
          <w:sz w:val="24"/>
          <w:szCs w:val="24"/>
        </w:rPr>
        <w:t xml:space="preserve"> и </w:t>
      </w:r>
      <w:proofErr w:type="spellStart"/>
      <w:r w:rsidRPr="0047620A">
        <w:rPr>
          <w:rFonts w:ascii="Times New Roman" w:eastAsia="Times New Roman" w:hAnsi="Times New Roman" w:cs="Times New Roman"/>
          <w:sz w:val="24"/>
          <w:szCs w:val="24"/>
        </w:rPr>
        <w:t>положенность</w:t>
      </w:r>
      <w:proofErr w:type="spellEnd"/>
      <w:r w:rsidRPr="0047620A">
        <w:rPr>
          <w:rFonts w:ascii="Times New Roman" w:eastAsia="Times New Roman" w:hAnsi="Times New Roman" w:cs="Times New Roman"/>
          <w:sz w:val="24"/>
          <w:szCs w:val="24"/>
        </w:rPr>
        <w:t>. Человеческое бытие есть с самого начала бытие-в-мире (Хайдеггер, Ясперс, Марсель, Сартр), ибо человек есть то, что он из себя делает.</w:t>
      </w:r>
    </w:p>
    <w:p w:rsidR="0047620A" w:rsidRPr="0047620A" w:rsidRDefault="0047620A" w:rsidP="00280917">
      <w:p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 xml:space="preserve">Возникновению философской антропологии  предшествовала предпринятая немецким историком и философом </w:t>
      </w:r>
      <w:r w:rsidRPr="0047620A">
        <w:rPr>
          <w:rFonts w:ascii="Times New Roman" w:eastAsia="Times New Roman" w:hAnsi="Times New Roman" w:cs="Times New Roman"/>
          <w:b/>
          <w:sz w:val="24"/>
          <w:szCs w:val="24"/>
        </w:rPr>
        <w:t>Вильгельмом</w:t>
      </w:r>
      <w:r w:rsidRPr="0047620A">
        <w:rPr>
          <w:rFonts w:ascii="Times New Roman" w:eastAsia="Times New Roman" w:hAnsi="Times New Roman" w:cs="Times New Roman"/>
          <w:sz w:val="24"/>
          <w:szCs w:val="24"/>
        </w:rPr>
        <w:t xml:space="preserve"> </w:t>
      </w:r>
      <w:proofErr w:type="spellStart"/>
      <w:r w:rsidRPr="0047620A">
        <w:rPr>
          <w:rFonts w:ascii="Times New Roman" w:eastAsia="Times New Roman" w:hAnsi="Times New Roman" w:cs="Times New Roman"/>
          <w:b/>
          <w:sz w:val="24"/>
          <w:szCs w:val="24"/>
        </w:rPr>
        <w:t>Дильтеем</w:t>
      </w:r>
      <w:proofErr w:type="spellEnd"/>
      <w:r w:rsidRPr="0047620A">
        <w:rPr>
          <w:rFonts w:ascii="Times New Roman" w:eastAsia="Times New Roman" w:hAnsi="Times New Roman" w:cs="Times New Roman"/>
          <w:sz w:val="24"/>
          <w:szCs w:val="24"/>
        </w:rPr>
        <w:t xml:space="preserve"> (1833-1911) попытка критического переосмысления философской системы, в которой учение о человеке выступало лишь как ее частный фрагмент. </w:t>
      </w:r>
      <w:proofErr w:type="spellStart"/>
      <w:r w:rsidRPr="0047620A">
        <w:rPr>
          <w:rFonts w:ascii="Times New Roman" w:eastAsia="Times New Roman" w:hAnsi="Times New Roman" w:cs="Times New Roman"/>
          <w:sz w:val="24"/>
          <w:szCs w:val="24"/>
        </w:rPr>
        <w:t>Дильтей</w:t>
      </w:r>
      <w:proofErr w:type="spellEnd"/>
      <w:r w:rsidRPr="0047620A">
        <w:rPr>
          <w:rFonts w:ascii="Times New Roman" w:eastAsia="Times New Roman" w:hAnsi="Times New Roman" w:cs="Times New Roman"/>
          <w:sz w:val="24"/>
          <w:szCs w:val="24"/>
        </w:rPr>
        <w:t xml:space="preserve"> науку о человеке и мире человека - культуре считал самостоятельной наукой и универсальным типом знания, по отношению к которому все другие типы и формы знания носят произвольный характер.</w:t>
      </w:r>
    </w:p>
    <w:p w:rsidR="006E5A2E" w:rsidRDefault="0047620A" w:rsidP="00280917">
      <w:p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b/>
          <w:sz w:val="24"/>
          <w:szCs w:val="24"/>
        </w:rPr>
        <w:t>Начало философской антропологии связано с появлением классических для этого направления работ Макса Шелера «Положение человека в космосе» (1928) и Хельмута Плеснера «Ступени органического и человек» (1928), в центре внимания которых проблема природы человека,</w:t>
      </w:r>
      <w:r w:rsidRPr="0047620A">
        <w:rPr>
          <w:rFonts w:ascii="Times New Roman" w:eastAsia="Times New Roman" w:hAnsi="Times New Roman" w:cs="Times New Roman"/>
          <w:sz w:val="24"/>
          <w:szCs w:val="24"/>
        </w:rPr>
        <w:t xml:space="preserve"> специфическое отличие в способе существования человека и животных. В более позднее время вышли классические работы Арнольда </w:t>
      </w:r>
      <w:proofErr w:type="spellStart"/>
      <w:r w:rsidRPr="0047620A">
        <w:rPr>
          <w:rFonts w:ascii="Times New Roman" w:eastAsia="Times New Roman" w:hAnsi="Times New Roman" w:cs="Times New Roman"/>
          <w:sz w:val="24"/>
          <w:szCs w:val="24"/>
        </w:rPr>
        <w:t>Гелена</w:t>
      </w:r>
      <w:proofErr w:type="spellEnd"/>
      <w:r w:rsidRPr="0047620A">
        <w:rPr>
          <w:rFonts w:ascii="Times New Roman" w:eastAsia="Times New Roman" w:hAnsi="Times New Roman" w:cs="Times New Roman"/>
          <w:sz w:val="24"/>
          <w:szCs w:val="24"/>
        </w:rPr>
        <w:t xml:space="preserve"> «Человек. Его природа и положение в мире» (1940) и «Первобытный </w:t>
      </w:r>
      <w:proofErr w:type="gramStart"/>
      <w:r w:rsidRPr="0047620A">
        <w:rPr>
          <w:rFonts w:ascii="Times New Roman" w:eastAsia="Times New Roman" w:hAnsi="Times New Roman" w:cs="Times New Roman"/>
          <w:sz w:val="24"/>
          <w:szCs w:val="24"/>
        </w:rPr>
        <w:t>человек</w:t>
      </w:r>
      <w:proofErr w:type="gramEnd"/>
      <w:r w:rsidRPr="0047620A">
        <w:rPr>
          <w:rFonts w:ascii="Times New Roman" w:eastAsia="Times New Roman" w:hAnsi="Times New Roman" w:cs="Times New Roman"/>
          <w:sz w:val="24"/>
          <w:szCs w:val="24"/>
        </w:rPr>
        <w:t xml:space="preserve"> и поздняя культура» (1956). </w:t>
      </w:r>
    </w:p>
    <w:p w:rsidR="0047620A" w:rsidRPr="0047620A" w:rsidRDefault="0047620A" w:rsidP="00280917">
      <w:p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 xml:space="preserve">Поэтому в узком смысле слова </w:t>
      </w:r>
      <w:r w:rsidRPr="007F7D8D">
        <w:rPr>
          <w:rFonts w:ascii="Times New Roman" w:eastAsia="Times New Roman" w:hAnsi="Times New Roman" w:cs="Times New Roman"/>
          <w:i/>
          <w:sz w:val="24"/>
          <w:szCs w:val="24"/>
        </w:rPr>
        <w:t>философская антропология означает философскую дисциплину</w:t>
      </w:r>
      <w:r w:rsidRPr="0047620A">
        <w:rPr>
          <w:rFonts w:ascii="Times New Roman" w:eastAsia="Times New Roman" w:hAnsi="Times New Roman" w:cs="Times New Roman"/>
          <w:sz w:val="24"/>
          <w:szCs w:val="24"/>
        </w:rPr>
        <w:t xml:space="preserve">, развивающуюся в 1920 -1950 гг. в основном в русле немецкой философии в Германии, а затем распространившуюся в ряде других стран, прежде всего в Австрии и Швейцарии. </w:t>
      </w:r>
    </w:p>
    <w:p w:rsidR="0047620A" w:rsidRPr="0047620A" w:rsidRDefault="0047620A" w:rsidP="00280917">
      <w:pPr>
        <w:spacing w:after="160" w:line="240" w:lineRule="auto"/>
        <w:jc w:val="both"/>
        <w:rPr>
          <w:rFonts w:ascii="Times New Roman" w:eastAsia="Times New Roman" w:hAnsi="Times New Roman" w:cs="Times New Roman"/>
          <w:b/>
          <w:sz w:val="24"/>
          <w:szCs w:val="24"/>
        </w:rPr>
      </w:pPr>
      <w:r w:rsidRPr="0047620A">
        <w:rPr>
          <w:rFonts w:ascii="Times New Roman" w:eastAsia="Times New Roman" w:hAnsi="Times New Roman" w:cs="Times New Roman"/>
          <w:sz w:val="24"/>
          <w:szCs w:val="24"/>
        </w:rPr>
        <w:t xml:space="preserve">Философские взгляды </w:t>
      </w:r>
      <w:r w:rsidRPr="0047620A">
        <w:rPr>
          <w:rFonts w:ascii="Times New Roman" w:eastAsia="Times New Roman" w:hAnsi="Times New Roman" w:cs="Times New Roman"/>
          <w:b/>
          <w:sz w:val="24"/>
          <w:szCs w:val="24"/>
        </w:rPr>
        <w:t xml:space="preserve">Макса Шелера </w:t>
      </w:r>
      <w:r w:rsidRPr="0047620A">
        <w:rPr>
          <w:rFonts w:ascii="Times New Roman" w:eastAsia="Times New Roman" w:hAnsi="Times New Roman" w:cs="Times New Roman"/>
          <w:sz w:val="24"/>
          <w:szCs w:val="24"/>
        </w:rPr>
        <w:t xml:space="preserve">(1874—1928) претерпели серьёзную эволюцию, он был неокантианцем, затем стал </w:t>
      </w:r>
      <w:proofErr w:type="spellStart"/>
      <w:r w:rsidRPr="0047620A">
        <w:rPr>
          <w:rFonts w:ascii="Times New Roman" w:eastAsia="Times New Roman" w:hAnsi="Times New Roman" w:cs="Times New Roman"/>
          <w:sz w:val="24"/>
          <w:szCs w:val="24"/>
        </w:rPr>
        <w:t>феноменологом</w:t>
      </w:r>
      <w:proofErr w:type="spellEnd"/>
      <w:r w:rsidRPr="0047620A">
        <w:rPr>
          <w:rFonts w:ascii="Times New Roman" w:eastAsia="Times New Roman" w:hAnsi="Times New Roman" w:cs="Times New Roman"/>
          <w:sz w:val="24"/>
          <w:szCs w:val="24"/>
        </w:rPr>
        <w:t xml:space="preserve">, а в дальнейшем попытался соединить результаты своих прежних исканий с тем, что он теперь считал главным — изучением проблемы человека. Он выделяет следующие </w:t>
      </w:r>
      <w:r w:rsidRPr="0047620A">
        <w:rPr>
          <w:rFonts w:ascii="Times New Roman" w:eastAsia="Times New Roman" w:hAnsi="Times New Roman" w:cs="Times New Roman"/>
          <w:b/>
          <w:sz w:val="24"/>
          <w:szCs w:val="24"/>
        </w:rPr>
        <w:t xml:space="preserve">ступени развития психического: </w:t>
      </w:r>
    </w:p>
    <w:p w:rsidR="0047620A" w:rsidRPr="0047620A" w:rsidRDefault="0047620A" w:rsidP="00280917">
      <w:p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 xml:space="preserve">- чувственное стремление (присуще всему живому - от растения до человека); </w:t>
      </w:r>
    </w:p>
    <w:p w:rsidR="0047620A" w:rsidRPr="0047620A" w:rsidRDefault="0047620A" w:rsidP="00280917">
      <w:p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 xml:space="preserve">- инстинкт; </w:t>
      </w:r>
    </w:p>
    <w:p w:rsidR="0047620A" w:rsidRPr="0047620A" w:rsidRDefault="0047620A" w:rsidP="00280917">
      <w:p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 xml:space="preserve">- ассоциативная память; </w:t>
      </w:r>
    </w:p>
    <w:p w:rsidR="0047620A" w:rsidRPr="0047620A" w:rsidRDefault="0047620A" w:rsidP="00280917">
      <w:p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 xml:space="preserve">- практический интеллект (выбор и предвидение); </w:t>
      </w:r>
    </w:p>
    <w:p w:rsidR="0047620A" w:rsidRPr="0047620A" w:rsidRDefault="0047620A" w:rsidP="00280917">
      <w:p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 xml:space="preserve">- дух (присущ только человеку) - принцип, противоположный жизни, ибо дух зависит от органической природы. </w:t>
      </w:r>
    </w:p>
    <w:p w:rsidR="0047620A" w:rsidRPr="0047620A" w:rsidRDefault="0047620A" w:rsidP="00280917">
      <w:p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 xml:space="preserve">Дух дает возможность познать бытие как сущность. Сущность человека Шелер видит не в мышлении или </w:t>
      </w:r>
      <w:proofErr w:type="spellStart"/>
      <w:r w:rsidRPr="0047620A">
        <w:rPr>
          <w:rFonts w:ascii="Times New Roman" w:eastAsia="Times New Roman" w:hAnsi="Times New Roman" w:cs="Times New Roman"/>
          <w:sz w:val="24"/>
          <w:szCs w:val="24"/>
        </w:rPr>
        <w:t>волении</w:t>
      </w:r>
      <w:proofErr w:type="spellEnd"/>
      <w:r w:rsidRPr="0047620A">
        <w:rPr>
          <w:rFonts w:ascii="Times New Roman" w:eastAsia="Times New Roman" w:hAnsi="Times New Roman" w:cs="Times New Roman"/>
          <w:sz w:val="24"/>
          <w:szCs w:val="24"/>
        </w:rPr>
        <w:t>, а, следуя Паскалю, в любви: "</w:t>
      </w:r>
      <w:r w:rsidRPr="0047620A">
        <w:rPr>
          <w:rFonts w:ascii="Times New Roman" w:eastAsia="Times New Roman" w:hAnsi="Times New Roman" w:cs="Times New Roman"/>
          <w:b/>
          <w:sz w:val="24"/>
          <w:szCs w:val="24"/>
        </w:rPr>
        <w:t xml:space="preserve">человек есть существо любящее". </w:t>
      </w:r>
      <w:r w:rsidRPr="0047620A">
        <w:rPr>
          <w:rFonts w:ascii="Times New Roman" w:eastAsia="Times New Roman" w:hAnsi="Times New Roman" w:cs="Times New Roman"/>
          <w:sz w:val="24"/>
          <w:szCs w:val="24"/>
        </w:rPr>
        <w:t>Всякое познание и принятие ценности основывается на способности "участия" в бытии, коренящейся в любви. Чувство, волнение, мышление и любовь в своем единстве олицетворяют личность, обеспечивая ее уникальность и самосознание. Таким коллективным личностям", как государство, присуща особая форма сознания.</w:t>
      </w:r>
    </w:p>
    <w:p w:rsidR="0047620A" w:rsidRPr="0047620A" w:rsidRDefault="0047620A" w:rsidP="00280917">
      <w:p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Главной задачей философской антропологии Шелер считал раскрытие сущности человека, то есть ответ на вопрос: что есть человек?</w:t>
      </w:r>
    </w:p>
    <w:p w:rsidR="0047620A" w:rsidRPr="007F7D8D" w:rsidRDefault="0047620A" w:rsidP="00280917">
      <w:pPr>
        <w:spacing w:after="160" w:line="240" w:lineRule="auto"/>
        <w:jc w:val="both"/>
        <w:rPr>
          <w:rFonts w:ascii="Times New Roman" w:eastAsia="Times New Roman" w:hAnsi="Times New Roman" w:cs="Times New Roman"/>
          <w:i/>
          <w:sz w:val="24"/>
          <w:szCs w:val="24"/>
        </w:rPr>
      </w:pPr>
      <w:r w:rsidRPr="007F7D8D">
        <w:rPr>
          <w:rFonts w:ascii="Times New Roman" w:eastAsia="Times New Roman" w:hAnsi="Times New Roman" w:cs="Times New Roman"/>
          <w:i/>
          <w:sz w:val="24"/>
          <w:szCs w:val="24"/>
        </w:rPr>
        <w:t>В философии XX в. сложились многообразные направления антропологии:</w:t>
      </w:r>
    </w:p>
    <w:p w:rsidR="0047620A" w:rsidRPr="007F7D8D" w:rsidRDefault="0047620A" w:rsidP="00F13359">
      <w:pPr>
        <w:pStyle w:val="a3"/>
        <w:numPr>
          <w:ilvl w:val="0"/>
          <w:numId w:val="46"/>
        </w:numPr>
        <w:spacing w:after="160" w:line="240" w:lineRule="auto"/>
        <w:jc w:val="both"/>
        <w:rPr>
          <w:rFonts w:ascii="Times New Roman" w:eastAsia="Times New Roman" w:hAnsi="Times New Roman" w:cs="Times New Roman"/>
          <w:sz w:val="24"/>
          <w:szCs w:val="24"/>
        </w:rPr>
      </w:pPr>
      <w:r w:rsidRPr="007F7D8D">
        <w:rPr>
          <w:rFonts w:ascii="Times New Roman" w:eastAsia="Times New Roman" w:hAnsi="Times New Roman" w:cs="Times New Roman"/>
          <w:sz w:val="24"/>
          <w:szCs w:val="24"/>
        </w:rPr>
        <w:t>психоаналитическая теория</w:t>
      </w:r>
    </w:p>
    <w:p w:rsidR="0047620A" w:rsidRPr="007F7D8D" w:rsidRDefault="0047620A" w:rsidP="00F13359">
      <w:pPr>
        <w:pStyle w:val="a3"/>
        <w:numPr>
          <w:ilvl w:val="0"/>
          <w:numId w:val="46"/>
        </w:numPr>
        <w:spacing w:after="160" w:line="240" w:lineRule="auto"/>
        <w:jc w:val="both"/>
        <w:rPr>
          <w:rFonts w:ascii="Times New Roman" w:eastAsia="Times New Roman" w:hAnsi="Times New Roman" w:cs="Times New Roman"/>
          <w:sz w:val="24"/>
          <w:szCs w:val="24"/>
        </w:rPr>
      </w:pPr>
      <w:r w:rsidRPr="007F7D8D">
        <w:rPr>
          <w:rFonts w:ascii="Times New Roman" w:eastAsia="Times New Roman" w:hAnsi="Times New Roman" w:cs="Times New Roman"/>
          <w:sz w:val="24"/>
          <w:szCs w:val="24"/>
        </w:rPr>
        <w:t>экзистенциализм</w:t>
      </w:r>
    </w:p>
    <w:p w:rsidR="0047620A" w:rsidRPr="007F7D8D" w:rsidRDefault="0047620A" w:rsidP="00F13359">
      <w:pPr>
        <w:pStyle w:val="a3"/>
        <w:numPr>
          <w:ilvl w:val="0"/>
          <w:numId w:val="46"/>
        </w:numPr>
        <w:spacing w:after="160" w:line="240" w:lineRule="auto"/>
        <w:jc w:val="both"/>
        <w:rPr>
          <w:rFonts w:ascii="Times New Roman" w:eastAsia="Times New Roman" w:hAnsi="Times New Roman" w:cs="Times New Roman"/>
          <w:sz w:val="24"/>
          <w:szCs w:val="24"/>
        </w:rPr>
      </w:pPr>
      <w:r w:rsidRPr="007F7D8D">
        <w:rPr>
          <w:rFonts w:ascii="Times New Roman" w:eastAsia="Times New Roman" w:hAnsi="Times New Roman" w:cs="Times New Roman"/>
          <w:sz w:val="24"/>
          <w:szCs w:val="24"/>
        </w:rPr>
        <w:t>персонализм</w:t>
      </w:r>
    </w:p>
    <w:p w:rsidR="0047620A" w:rsidRPr="007F7D8D" w:rsidRDefault="0047620A" w:rsidP="00F13359">
      <w:pPr>
        <w:pStyle w:val="a3"/>
        <w:numPr>
          <w:ilvl w:val="0"/>
          <w:numId w:val="46"/>
        </w:numPr>
        <w:spacing w:after="160" w:line="240" w:lineRule="auto"/>
        <w:jc w:val="both"/>
        <w:rPr>
          <w:rFonts w:ascii="Times New Roman" w:eastAsia="Times New Roman" w:hAnsi="Times New Roman" w:cs="Times New Roman"/>
          <w:sz w:val="24"/>
          <w:szCs w:val="24"/>
        </w:rPr>
      </w:pPr>
      <w:r w:rsidRPr="007F7D8D">
        <w:rPr>
          <w:rFonts w:ascii="Times New Roman" w:eastAsia="Times New Roman" w:hAnsi="Times New Roman" w:cs="Times New Roman"/>
          <w:sz w:val="24"/>
          <w:szCs w:val="24"/>
        </w:rPr>
        <w:t>прагматизм</w:t>
      </w:r>
    </w:p>
    <w:p w:rsidR="0047620A" w:rsidRPr="007F7D8D" w:rsidRDefault="0047620A" w:rsidP="00F13359">
      <w:pPr>
        <w:pStyle w:val="a3"/>
        <w:numPr>
          <w:ilvl w:val="0"/>
          <w:numId w:val="46"/>
        </w:numPr>
        <w:spacing w:after="160" w:line="240" w:lineRule="auto"/>
        <w:jc w:val="both"/>
        <w:rPr>
          <w:rFonts w:ascii="Times New Roman" w:eastAsia="Times New Roman" w:hAnsi="Times New Roman" w:cs="Times New Roman"/>
          <w:sz w:val="24"/>
          <w:szCs w:val="24"/>
        </w:rPr>
      </w:pPr>
      <w:r w:rsidRPr="007F7D8D">
        <w:rPr>
          <w:rFonts w:ascii="Times New Roman" w:eastAsia="Times New Roman" w:hAnsi="Times New Roman" w:cs="Times New Roman"/>
          <w:sz w:val="24"/>
          <w:szCs w:val="24"/>
        </w:rPr>
        <w:t>марксизм</w:t>
      </w:r>
    </w:p>
    <w:p w:rsidR="0047620A" w:rsidRPr="007F7D8D" w:rsidRDefault="0047620A" w:rsidP="00F13359">
      <w:pPr>
        <w:pStyle w:val="a3"/>
        <w:numPr>
          <w:ilvl w:val="0"/>
          <w:numId w:val="46"/>
        </w:numPr>
        <w:spacing w:after="160" w:line="240" w:lineRule="auto"/>
        <w:jc w:val="both"/>
        <w:rPr>
          <w:rFonts w:ascii="Times New Roman" w:eastAsia="Times New Roman" w:hAnsi="Times New Roman" w:cs="Times New Roman"/>
          <w:sz w:val="24"/>
          <w:szCs w:val="24"/>
        </w:rPr>
      </w:pPr>
      <w:r w:rsidRPr="007F7D8D">
        <w:rPr>
          <w:rFonts w:ascii="Times New Roman" w:eastAsia="Times New Roman" w:hAnsi="Times New Roman" w:cs="Times New Roman"/>
          <w:sz w:val="24"/>
          <w:szCs w:val="24"/>
        </w:rPr>
        <w:t>неотомизм</w:t>
      </w:r>
    </w:p>
    <w:p w:rsidR="0047620A" w:rsidRPr="0047620A" w:rsidRDefault="0047620A" w:rsidP="00280917">
      <w:p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др.</w:t>
      </w:r>
    </w:p>
    <w:p w:rsidR="0047620A" w:rsidRPr="0047620A" w:rsidRDefault="0047620A" w:rsidP="00280917">
      <w:p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lastRenderedPageBreak/>
        <w:t>Таким образом, направления современной антропологии чаще всего стремятся к созданию целостного учения о человеке путём использования и истолкования данных различных наук — психологии, биологии, этологии, социологии, а также религии и др.</w:t>
      </w:r>
    </w:p>
    <w:p w:rsidR="0047620A" w:rsidRPr="0047620A" w:rsidRDefault="0047620A" w:rsidP="00280917">
      <w:pPr>
        <w:spacing w:after="160" w:line="240" w:lineRule="auto"/>
        <w:jc w:val="both"/>
        <w:rPr>
          <w:rFonts w:ascii="Times New Roman" w:eastAsia="Times New Roman" w:hAnsi="Times New Roman" w:cs="Times New Roman"/>
          <w:sz w:val="24"/>
          <w:szCs w:val="24"/>
        </w:rPr>
      </w:pPr>
    </w:p>
    <w:p w:rsidR="0047620A" w:rsidRPr="0047620A" w:rsidRDefault="0047620A" w:rsidP="00280917">
      <w:pPr>
        <w:spacing w:after="160" w:line="240" w:lineRule="auto"/>
        <w:jc w:val="both"/>
        <w:rPr>
          <w:rFonts w:ascii="Times New Roman" w:eastAsia="Times New Roman" w:hAnsi="Times New Roman" w:cs="Times New Roman"/>
          <w:b/>
          <w:sz w:val="24"/>
          <w:szCs w:val="24"/>
        </w:rPr>
      </w:pPr>
      <w:r w:rsidRPr="0047620A">
        <w:rPr>
          <w:rFonts w:ascii="Times New Roman" w:eastAsia="Times New Roman" w:hAnsi="Times New Roman" w:cs="Times New Roman"/>
          <w:b/>
          <w:sz w:val="24"/>
          <w:szCs w:val="24"/>
        </w:rPr>
        <w:t xml:space="preserve">4. Структура человеческой </w:t>
      </w:r>
      <w:r w:rsidR="00944738" w:rsidRPr="0047620A">
        <w:rPr>
          <w:rFonts w:ascii="Times New Roman" w:eastAsia="Times New Roman" w:hAnsi="Times New Roman" w:cs="Times New Roman"/>
          <w:b/>
          <w:sz w:val="24"/>
          <w:szCs w:val="24"/>
        </w:rPr>
        <w:t>природы</w:t>
      </w:r>
      <w:r w:rsidRPr="0047620A">
        <w:rPr>
          <w:rFonts w:ascii="Times New Roman" w:eastAsia="Times New Roman" w:hAnsi="Times New Roman" w:cs="Times New Roman"/>
          <w:b/>
          <w:sz w:val="24"/>
          <w:szCs w:val="24"/>
        </w:rPr>
        <w:t>: Человек. Индивид. Личность.</w:t>
      </w:r>
    </w:p>
    <w:p w:rsidR="0047620A" w:rsidRPr="0047620A" w:rsidRDefault="0047620A" w:rsidP="00280917">
      <w:p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 xml:space="preserve">В структуре природы человека можно обнаружить </w:t>
      </w:r>
      <w:r w:rsidRPr="0047620A">
        <w:rPr>
          <w:rFonts w:ascii="Times New Roman" w:eastAsia="Times New Roman" w:hAnsi="Times New Roman" w:cs="Times New Roman"/>
          <w:b/>
          <w:sz w:val="24"/>
          <w:szCs w:val="24"/>
        </w:rPr>
        <w:t xml:space="preserve">три составляющие её части: Природа биологическая, Природа социальная и Природа духовная. </w:t>
      </w:r>
      <w:r w:rsidRPr="0047620A">
        <w:rPr>
          <w:rFonts w:ascii="Times New Roman" w:eastAsia="Times New Roman" w:hAnsi="Times New Roman" w:cs="Times New Roman"/>
          <w:sz w:val="24"/>
          <w:szCs w:val="24"/>
        </w:rPr>
        <w:t>В соответствии с этими составляющими выделяют три понятия: человек, индивид, личность.</w:t>
      </w:r>
    </w:p>
    <w:p w:rsidR="0047620A" w:rsidRPr="0047620A" w:rsidRDefault="0047620A" w:rsidP="00280917">
      <w:p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b/>
          <w:sz w:val="24"/>
          <w:szCs w:val="24"/>
        </w:rPr>
        <w:t xml:space="preserve">Биологическая природа </w:t>
      </w:r>
      <w:r w:rsidRPr="0047620A">
        <w:rPr>
          <w:rFonts w:ascii="Times New Roman" w:eastAsia="Times New Roman" w:hAnsi="Times New Roman" w:cs="Times New Roman"/>
          <w:sz w:val="24"/>
          <w:szCs w:val="24"/>
        </w:rPr>
        <w:t xml:space="preserve">- это та единственная реальная основа, на которой рождается и существует человек. Каждый отдельный человек существует с того времени и до тех пор, пока существует и живёт его биологическая природа. Но со всей своей биологической природой человек принадлежит животному миру. И рождается человек только как животный вид </w:t>
      </w:r>
      <w:proofErr w:type="spellStart"/>
      <w:r w:rsidRPr="0047620A">
        <w:rPr>
          <w:rFonts w:ascii="Times New Roman" w:eastAsia="Times New Roman" w:hAnsi="Times New Roman" w:cs="Times New Roman"/>
          <w:sz w:val="24"/>
          <w:szCs w:val="24"/>
        </w:rPr>
        <w:t>Homo</w:t>
      </w:r>
      <w:proofErr w:type="spellEnd"/>
      <w:r w:rsidRPr="0047620A">
        <w:rPr>
          <w:rFonts w:ascii="Times New Roman" w:eastAsia="Times New Roman" w:hAnsi="Times New Roman" w:cs="Times New Roman"/>
          <w:sz w:val="24"/>
          <w:szCs w:val="24"/>
        </w:rPr>
        <w:t xml:space="preserve"> </w:t>
      </w:r>
      <w:proofErr w:type="spellStart"/>
      <w:r w:rsidRPr="0047620A">
        <w:rPr>
          <w:rFonts w:ascii="Times New Roman" w:eastAsia="Times New Roman" w:hAnsi="Times New Roman" w:cs="Times New Roman"/>
          <w:sz w:val="24"/>
          <w:szCs w:val="24"/>
        </w:rPr>
        <w:t>Sapiens</w:t>
      </w:r>
      <w:proofErr w:type="spellEnd"/>
      <w:r w:rsidRPr="0047620A">
        <w:rPr>
          <w:rFonts w:ascii="Times New Roman" w:eastAsia="Times New Roman" w:hAnsi="Times New Roman" w:cs="Times New Roman"/>
          <w:sz w:val="24"/>
          <w:szCs w:val="24"/>
        </w:rPr>
        <w:t xml:space="preserve">. Новорождённому биологическому существу </w:t>
      </w:r>
      <w:proofErr w:type="spellStart"/>
      <w:r w:rsidRPr="0047620A">
        <w:rPr>
          <w:rFonts w:ascii="Times New Roman" w:eastAsia="Times New Roman" w:hAnsi="Times New Roman" w:cs="Times New Roman"/>
          <w:sz w:val="24"/>
          <w:szCs w:val="24"/>
        </w:rPr>
        <w:t>Homo</w:t>
      </w:r>
      <w:proofErr w:type="spellEnd"/>
      <w:r w:rsidRPr="0047620A">
        <w:rPr>
          <w:rFonts w:ascii="Times New Roman" w:eastAsia="Times New Roman" w:hAnsi="Times New Roman" w:cs="Times New Roman"/>
          <w:sz w:val="24"/>
          <w:szCs w:val="24"/>
        </w:rPr>
        <w:t xml:space="preserve"> </w:t>
      </w:r>
      <w:proofErr w:type="spellStart"/>
      <w:r w:rsidRPr="0047620A">
        <w:rPr>
          <w:rFonts w:ascii="Times New Roman" w:eastAsia="Times New Roman" w:hAnsi="Times New Roman" w:cs="Times New Roman"/>
          <w:sz w:val="24"/>
          <w:szCs w:val="24"/>
        </w:rPr>
        <w:t>Sapiens</w:t>
      </w:r>
      <w:proofErr w:type="spellEnd"/>
      <w:r w:rsidRPr="0047620A">
        <w:rPr>
          <w:rFonts w:ascii="Times New Roman" w:eastAsia="Times New Roman" w:hAnsi="Times New Roman" w:cs="Times New Roman"/>
          <w:sz w:val="24"/>
          <w:szCs w:val="24"/>
        </w:rPr>
        <w:t xml:space="preserve"> ещё только предстоит стать человеком в полном смысле этого слова. </w:t>
      </w:r>
      <w:r w:rsidRPr="0047620A">
        <w:rPr>
          <w:rFonts w:ascii="Times New Roman" w:eastAsia="Times New Roman" w:hAnsi="Times New Roman" w:cs="Times New Roman"/>
          <w:b/>
          <w:sz w:val="24"/>
          <w:szCs w:val="24"/>
        </w:rPr>
        <w:t>Человек</w:t>
      </w:r>
      <w:r w:rsidRPr="0047620A">
        <w:rPr>
          <w:rFonts w:ascii="Times New Roman" w:eastAsia="Times New Roman" w:hAnsi="Times New Roman" w:cs="Times New Roman"/>
          <w:sz w:val="24"/>
          <w:szCs w:val="24"/>
        </w:rPr>
        <w:t xml:space="preserve"> - это родовое понятие, указывающее на отнесенность существа к высшей степени развития живой природы - к человеческому роду. В понятии "человек" утверждается генетическая предопределенность развития собственно человеческих признаков и качеств.</w:t>
      </w:r>
    </w:p>
    <w:p w:rsidR="0047620A" w:rsidRPr="0047620A" w:rsidRDefault="0047620A" w:rsidP="00280917">
      <w:p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b/>
          <w:sz w:val="24"/>
          <w:szCs w:val="24"/>
        </w:rPr>
        <w:t xml:space="preserve">Природа социальная. </w:t>
      </w:r>
      <w:r w:rsidRPr="0047620A">
        <w:rPr>
          <w:rFonts w:ascii="Times New Roman" w:eastAsia="Times New Roman" w:hAnsi="Times New Roman" w:cs="Times New Roman"/>
          <w:sz w:val="24"/>
          <w:szCs w:val="24"/>
        </w:rPr>
        <w:t xml:space="preserve">Становление человека происходит путём </w:t>
      </w:r>
      <w:r w:rsidRPr="0047620A">
        <w:rPr>
          <w:rFonts w:ascii="Times New Roman" w:eastAsia="Times New Roman" w:hAnsi="Times New Roman" w:cs="Times New Roman"/>
          <w:b/>
          <w:sz w:val="24"/>
          <w:szCs w:val="24"/>
        </w:rPr>
        <w:t>социализации</w:t>
      </w:r>
      <w:r w:rsidRPr="0047620A">
        <w:rPr>
          <w:rFonts w:ascii="Times New Roman" w:eastAsia="Times New Roman" w:hAnsi="Times New Roman" w:cs="Times New Roman"/>
          <w:sz w:val="24"/>
          <w:szCs w:val="24"/>
        </w:rPr>
        <w:t xml:space="preserve"> новорождённого, то есть, если оперировать изложенными выше категориями, на основе биологической природы приобретать природу социальную. </w:t>
      </w:r>
      <w:r w:rsidRPr="0047620A">
        <w:rPr>
          <w:rFonts w:ascii="Times New Roman" w:eastAsia="Times New Roman" w:hAnsi="Times New Roman" w:cs="Times New Roman"/>
          <w:b/>
          <w:sz w:val="24"/>
          <w:szCs w:val="24"/>
        </w:rPr>
        <w:t xml:space="preserve">Процесс приобретения новорожденным элементов общественной жизни называется социализацией человека. </w:t>
      </w:r>
      <w:r w:rsidRPr="0047620A">
        <w:rPr>
          <w:rFonts w:ascii="Times New Roman" w:eastAsia="Times New Roman" w:hAnsi="Times New Roman" w:cs="Times New Roman"/>
          <w:sz w:val="24"/>
          <w:szCs w:val="24"/>
        </w:rPr>
        <w:t xml:space="preserve">Только в обществе и от общества человек приобретает свою общественную природу. В обществе человек усваивает человеческое поведение, руководствуясь при этом не инстинктами, а общественным мнением; в обществе обуздываются зоологические инстинкты; в обществе человек усваивает выработанный в данном обществе язык, обычаи и традиции; здесь же человек воспринимает накопленный обществом опыт производства и производственных отношений. </w:t>
      </w:r>
    </w:p>
    <w:p w:rsidR="0047620A" w:rsidRPr="0047620A" w:rsidRDefault="0047620A" w:rsidP="00280917">
      <w:p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 xml:space="preserve">В обществе человека определяют как индивида. </w:t>
      </w:r>
      <w:r w:rsidRPr="0047620A">
        <w:rPr>
          <w:rFonts w:ascii="Times New Roman" w:eastAsia="Times New Roman" w:hAnsi="Times New Roman" w:cs="Times New Roman"/>
          <w:b/>
          <w:sz w:val="24"/>
          <w:szCs w:val="24"/>
        </w:rPr>
        <w:t>Индивид</w:t>
      </w:r>
      <w:r w:rsidRPr="0047620A">
        <w:rPr>
          <w:rFonts w:ascii="Times New Roman" w:eastAsia="Times New Roman" w:hAnsi="Times New Roman" w:cs="Times New Roman"/>
          <w:sz w:val="24"/>
          <w:szCs w:val="24"/>
        </w:rPr>
        <w:t xml:space="preserve"> - это единичный представитель вида "</w:t>
      </w:r>
      <w:proofErr w:type="spellStart"/>
      <w:r w:rsidRPr="0047620A">
        <w:rPr>
          <w:rFonts w:ascii="Times New Roman" w:eastAsia="Times New Roman" w:hAnsi="Times New Roman" w:cs="Times New Roman"/>
          <w:sz w:val="24"/>
          <w:szCs w:val="24"/>
        </w:rPr>
        <w:t>homo</w:t>
      </w:r>
      <w:proofErr w:type="spellEnd"/>
      <w:r w:rsidRPr="0047620A">
        <w:rPr>
          <w:rFonts w:ascii="Times New Roman" w:eastAsia="Times New Roman" w:hAnsi="Times New Roman" w:cs="Times New Roman"/>
          <w:sz w:val="24"/>
          <w:szCs w:val="24"/>
        </w:rPr>
        <w:t xml:space="preserve"> </w:t>
      </w:r>
      <w:proofErr w:type="spellStart"/>
      <w:r w:rsidRPr="0047620A">
        <w:rPr>
          <w:rFonts w:ascii="Times New Roman" w:eastAsia="Times New Roman" w:hAnsi="Times New Roman" w:cs="Times New Roman"/>
          <w:sz w:val="24"/>
          <w:szCs w:val="24"/>
        </w:rPr>
        <w:t>sapiens</w:t>
      </w:r>
      <w:proofErr w:type="spellEnd"/>
      <w:r w:rsidRPr="0047620A">
        <w:rPr>
          <w:rFonts w:ascii="Times New Roman" w:eastAsia="Times New Roman" w:hAnsi="Times New Roman" w:cs="Times New Roman"/>
          <w:sz w:val="24"/>
          <w:szCs w:val="24"/>
        </w:rPr>
        <w:t xml:space="preserve">" . Как индивиды люди отличаются друг от друга не только морфологическими особенностями (такими, как рост, телесная конституция и цвет глаз), но и психологическими свойствами (способностями, темпераментом, эмоциональностью). </w:t>
      </w:r>
      <w:r w:rsidRPr="0047620A">
        <w:rPr>
          <w:rFonts w:ascii="Times New Roman" w:eastAsia="Times New Roman" w:hAnsi="Times New Roman" w:cs="Times New Roman"/>
          <w:b/>
          <w:sz w:val="24"/>
          <w:szCs w:val="24"/>
        </w:rPr>
        <w:t>Если индивидом человек является по факту своего рождения, то индивидуальность складывается и модифицируется в процессе его жизнедеятельности</w:t>
      </w:r>
      <w:r w:rsidRPr="0047620A">
        <w:rPr>
          <w:rFonts w:ascii="Times New Roman" w:eastAsia="Times New Roman" w:hAnsi="Times New Roman" w:cs="Times New Roman"/>
          <w:sz w:val="24"/>
          <w:szCs w:val="24"/>
        </w:rPr>
        <w:t xml:space="preserve">. </w:t>
      </w:r>
      <w:r w:rsidRPr="0047620A">
        <w:rPr>
          <w:rFonts w:ascii="Times New Roman" w:eastAsia="Times New Roman" w:hAnsi="Times New Roman" w:cs="Times New Roman"/>
          <w:b/>
          <w:sz w:val="24"/>
          <w:szCs w:val="24"/>
        </w:rPr>
        <w:t>Индивидуальность</w:t>
      </w:r>
      <w:r w:rsidRPr="0047620A">
        <w:rPr>
          <w:rFonts w:ascii="Times New Roman" w:eastAsia="Times New Roman" w:hAnsi="Times New Roman" w:cs="Times New Roman"/>
          <w:sz w:val="24"/>
          <w:szCs w:val="24"/>
        </w:rPr>
        <w:t xml:space="preserve"> - это единство неповторимых личностных свойств конкретного человека. Это своеобразие его психофизиологической структуры (тип темперамента, физические и психические особенности, интеллект, мировоззрение, жизненный опыт)</w:t>
      </w:r>
      <w:proofErr w:type="gramStart"/>
      <w:r w:rsidRPr="0047620A">
        <w:rPr>
          <w:rFonts w:ascii="Times New Roman" w:eastAsia="Times New Roman" w:hAnsi="Times New Roman" w:cs="Times New Roman"/>
          <w:sz w:val="24"/>
          <w:szCs w:val="24"/>
        </w:rPr>
        <w:t>.С</w:t>
      </w:r>
      <w:proofErr w:type="gramEnd"/>
      <w:r w:rsidRPr="0047620A">
        <w:rPr>
          <w:rFonts w:ascii="Times New Roman" w:eastAsia="Times New Roman" w:hAnsi="Times New Roman" w:cs="Times New Roman"/>
          <w:sz w:val="24"/>
          <w:szCs w:val="24"/>
        </w:rPr>
        <w:t xml:space="preserve">тановление индивидуальности есть процесс индивидуализации объекта. </w:t>
      </w:r>
      <w:r w:rsidRPr="0047620A">
        <w:rPr>
          <w:rFonts w:ascii="Times New Roman" w:eastAsia="Times New Roman" w:hAnsi="Times New Roman" w:cs="Times New Roman"/>
          <w:b/>
          <w:sz w:val="24"/>
          <w:szCs w:val="24"/>
        </w:rPr>
        <w:t>Индивидуализация</w:t>
      </w:r>
      <w:r w:rsidRPr="0047620A">
        <w:rPr>
          <w:rFonts w:ascii="Times New Roman" w:eastAsia="Times New Roman" w:hAnsi="Times New Roman" w:cs="Times New Roman"/>
          <w:sz w:val="24"/>
          <w:szCs w:val="24"/>
        </w:rPr>
        <w:t xml:space="preserve"> - это процесс самоопределения и обособления личности, ее </w:t>
      </w:r>
      <w:proofErr w:type="spellStart"/>
      <w:r w:rsidRPr="0047620A">
        <w:rPr>
          <w:rFonts w:ascii="Times New Roman" w:eastAsia="Times New Roman" w:hAnsi="Times New Roman" w:cs="Times New Roman"/>
          <w:sz w:val="24"/>
          <w:szCs w:val="24"/>
        </w:rPr>
        <w:t>выделенность</w:t>
      </w:r>
      <w:proofErr w:type="spellEnd"/>
      <w:r w:rsidRPr="0047620A">
        <w:rPr>
          <w:rFonts w:ascii="Times New Roman" w:eastAsia="Times New Roman" w:hAnsi="Times New Roman" w:cs="Times New Roman"/>
          <w:sz w:val="24"/>
          <w:szCs w:val="24"/>
        </w:rPr>
        <w:t xml:space="preserve"> из сообщества, оформление ее отдельности, уникальности и неповторимости. </w:t>
      </w:r>
    </w:p>
    <w:p w:rsidR="0047620A" w:rsidRPr="0047620A" w:rsidRDefault="0047620A" w:rsidP="00280917">
      <w:p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 xml:space="preserve">Биологическая природа человека в условиях социальной жизни способствуют превращению его в человека, биологического индивида - в личность. Не всякий человек является личностью. Человеком рождаются, личностью становятся. Существует множество определений личности, выделения её признаков и характеристик. </w:t>
      </w:r>
      <w:r w:rsidRPr="0047620A">
        <w:rPr>
          <w:rFonts w:ascii="Times New Roman" w:eastAsia="Times New Roman" w:hAnsi="Times New Roman" w:cs="Times New Roman"/>
          <w:b/>
          <w:sz w:val="24"/>
          <w:szCs w:val="24"/>
        </w:rPr>
        <w:t>Личность</w:t>
      </w:r>
      <w:r w:rsidRPr="0047620A">
        <w:rPr>
          <w:rFonts w:ascii="Times New Roman" w:eastAsia="Times New Roman" w:hAnsi="Times New Roman" w:cs="Times New Roman"/>
          <w:sz w:val="24"/>
          <w:szCs w:val="24"/>
        </w:rPr>
        <w:t xml:space="preserve"> - это совокупность духовного мира человека в неразрывной связи с его биологической природой в процессе общественной жизнедеятельности. </w:t>
      </w:r>
      <w:r w:rsidRPr="0047620A">
        <w:rPr>
          <w:rFonts w:ascii="Times New Roman" w:eastAsia="Times New Roman" w:hAnsi="Times New Roman" w:cs="Times New Roman"/>
          <w:b/>
          <w:sz w:val="24"/>
          <w:szCs w:val="24"/>
        </w:rPr>
        <w:t xml:space="preserve">Личность формируется в процессе социализации, в ходе которой происходит усвоение индивидом ценностно-нормативной системы общества, его социальных функций, а также осуществляется развитие самосознания. </w:t>
      </w:r>
      <w:r w:rsidRPr="0047620A">
        <w:rPr>
          <w:rFonts w:ascii="Times New Roman" w:eastAsia="Times New Roman" w:hAnsi="Times New Roman" w:cs="Times New Roman"/>
          <w:sz w:val="24"/>
          <w:szCs w:val="24"/>
        </w:rPr>
        <w:t>Основой формирования личности выступают общественные отношения. Содержанием личности человека является его духовный мир</w:t>
      </w:r>
      <w:proofErr w:type="gramStart"/>
      <w:r w:rsidRPr="0047620A">
        <w:rPr>
          <w:rFonts w:ascii="Times New Roman" w:eastAsia="Times New Roman" w:hAnsi="Times New Roman" w:cs="Times New Roman"/>
          <w:sz w:val="24"/>
          <w:szCs w:val="24"/>
        </w:rPr>
        <w:t xml:space="preserve"> ,</w:t>
      </w:r>
      <w:proofErr w:type="gramEnd"/>
      <w:r w:rsidRPr="0047620A">
        <w:rPr>
          <w:rFonts w:ascii="Times New Roman" w:eastAsia="Times New Roman" w:hAnsi="Times New Roman" w:cs="Times New Roman"/>
          <w:sz w:val="24"/>
          <w:szCs w:val="24"/>
        </w:rPr>
        <w:t xml:space="preserve"> центральное место в котором занимает мировоззрение. </w:t>
      </w:r>
    </w:p>
    <w:p w:rsidR="0047620A" w:rsidRPr="0047620A" w:rsidRDefault="0047620A" w:rsidP="00280917">
      <w:pPr>
        <w:spacing w:after="160" w:line="240" w:lineRule="auto"/>
        <w:jc w:val="both"/>
        <w:rPr>
          <w:rFonts w:ascii="Times New Roman" w:eastAsia="Times New Roman" w:hAnsi="Times New Roman" w:cs="Times New Roman"/>
          <w:b/>
          <w:sz w:val="24"/>
          <w:szCs w:val="24"/>
        </w:rPr>
      </w:pPr>
      <w:r w:rsidRPr="0047620A">
        <w:rPr>
          <w:rFonts w:ascii="Times New Roman" w:eastAsia="Times New Roman" w:hAnsi="Times New Roman" w:cs="Times New Roman"/>
          <w:b/>
          <w:sz w:val="24"/>
          <w:szCs w:val="24"/>
        </w:rPr>
        <w:t xml:space="preserve">В структуре личности </w:t>
      </w:r>
      <w:proofErr w:type="gramStart"/>
      <w:r w:rsidRPr="0047620A">
        <w:rPr>
          <w:rFonts w:ascii="Times New Roman" w:eastAsia="Times New Roman" w:hAnsi="Times New Roman" w:cs="Times New Roman"/>
          <w:b/>
          <w:sz w:val="24"/>
          <w:szCs w:val="24"/>
        </w:rPr>
        <w:t>важное значение</w:t>
      </w:r>
      <w:proofErr w:type="gramEnd"/>
      <w:r w:rsidRPr="0047620A">
        <w:rPr>
          <w:rFonts w:ascii="Times New Roman" w:eastAsia="Times New Roman" w:hAnsi="Times New Roman" w:cs="Times New Roman"/>
          <w:b/>
          <w:sz w:val="24"/>
          <w:szCs w:val="24"/>
        </w:rPr>
        <w:t xml:space="preserve"> имеют:</w:t>
      </w:r>
    </w:p>
    <w:p w:rsidR="0047620A" w:rsidRPr="0047620A" w:rsidRDefault="0047620A" w:rsidP="00280917">
      <w:p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 xml:space="preserve">1. </w:t>
      </w:r>
      <w:r w:rsidRPr="0047620A">
        <w:rPr>
          <w:rFonts w:ascii="Times New Roman" w:eastAsia="Times New Roman" w:hAnsi="Times New Roman" w:cs="Times New Roman"/>
          <w:b/>
          <w:sz w:val="24"/>
          <w:szCs w:val="24"/>
        </w:rPr>
        <w:t>Способности</w:t>
      </w:r>
      <w:r w:rsidRPr="0047620A">
        <w:rPr>
          <w:rFonts w:ascii="Times New Roman" w:eastAsia="Times New Roman" w:hAnsi="Times New Roman" w:cs="Times New Roman"/>
          <w:sz w:val="24"/>
          <w:szCs w:val="24"/>
        </w:rPr>
        <w:t xml:space="preserve"> - наследственные  возможности </w:t>
      </w:r>
      <w:proofErr w:type="gramStart"/>
      <w:r w:rsidRPr="0047620A">
        <w:rPr>
          <w:rFonts w:ascii="Times New Roman" w:eastAsia="Times New Roman" w:hAnsi="Times New Roman" w:cs="Times New Roman"/>
          <w:sz w:val="24"/>
          <w:szCs w:val="24"/>
        </w:rPr>
        <w:t>человека</w:t>
      </w:r>
      <w:proofErr w:type="gramEnd"/>
      <w:r w:rsidRPr="0047620A">
        <w:rPr>
          <w:rFonts w:ascii="Times New Roman" w:eastAsia="Times New Roman" w:hAnsi="Times New Roman" w:cs="Times New Roman"/>
          <w:sz w:val="24"/>
          <w:szCs w:val="24"/>
        </w:rPr>
        <w:t xml:space="preserve"> к какому – либо виду деятельности. Виды способностей: Интеллектуальные (умственные, мыслительные), художественные, организаторские, коммуникативные, инструментальные.</w:t>
      </w:r>
    </w:p>
    <w:p w:rsidR="0047620A" w:rsidRPr="0047620A" w:rsidRDefault="0047620A" w:rsidP="00280917">
      <w:p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lastRenderedPageBreak/>
        <w:t xml:space="preserve">2. </w:t>
      </w:r>
      <w:r w:rsidRPr="0047620A">
        <w:rPr>
          <w:rFonts w:ascii="Times New Roman" w:eastAsia="Times New Roman" w:hAnsi="Times New Roman" w:cs="Times New Roman"/>
          <w:b/>
          <w:sz w:val="24"/>
          <w:szCs w:val="24"/>
        </w:rPr>
        <w:t>Темперамент</w:t>
      </w:r>
      <w:r w:rsidRPr="0047620A">
        <w:rPr>
          <w:rFonts w:ascii="Times New Roman" w:eastAsia="Times New Roman" w:hAnsi="Times New Roman" w:cs="Times New Roman"/>
          <w:sz w:val="24"/>
          <w:szCs w:val="24"/>
        </w:rPr>
        <w:t xml:space="preserve"> - совокупность психических свойств человека, зависящих от физиологических особенностей организма и составляющих определенный психологический тип.</w:t>
      </w:r>
    </w:p>
    <w:p w:rsidR="0047620A" w:rsidRPr="0047620A" w:rsidRDefault="0047620A" w:rsidP="00280917">
      <w:p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 xml:space="preserve">3. </w:t>
      </w:r>
      <w:r w:rsidRPr="0047620A">
        <w:rPr>
          <w:rFonts w:ascii="Times New Roman" w:eastAsia="Times New Roman" w:hAnsi="Times New Roman" w:cs="Times New Roman"/>
          <w:b/>
          <w:sz w:val="24"/>
          <w:szCs w:val="24"/>
        </w:rPr>
        <w:t>Характер</w:t>
      </w:r>
      <w:r w:rsidRPr="0047620A">
        <w:rPr>
          <w:rFonts w:ascii="Times New Roman" w:eastAsia="Times New Roman" w:hAnsi="Times New Roman" w:cs="Times New Roman"/>
          <w:sz w:val="24"/>
          <w:szCs w:val="24"/>
        </w:rPr>
        <w:t xml:space="preserve"> - от греческого «печать, чеканка» - индивидуальное сочетание устойчивых особенностей личности, проявляющееся в типичных способах поведения: в отношении к другим людям (общительность, замкнутость, доброта </w:t>
      </w:r>
      <w:proofErr w:type="gramStart"/>
      <w:r w:rsidRPr="0047620A">
        <w:rPr>
          <w:rFonts w:ascii="Times New Roman" w:eastAsia="Times New Roman" w:hAnsi="Times New Roman" w:cs="Times New Roman"/>
          <w:sz w:val="24"/>
          <w:szCs w:val="24"/>
        </w:rPr>
        <w:t>доброта</w:t>
      </w:r>
      <w:proofErr w:type="gramEnd"/>
      <w:r w:rsidRPr="0047620A">
        <w:rPr>
          <w:rFonts w:ascii="Times New Roman" w:eastAsia="Times New Roman" w:hAnsi="Times New Roman" w:cs="Times New Roman"/>
          <w:sz w:val="24"/>
          <w:szCs w:val="24"/>
        </w:rPr>
        <w:t>), в отношении к труду (инициативность, ответственность, трудолюбие, леность),  отношении к вещам (щедрость, аккуратность, скупость, неряшливость), в отношении к себе (скромность, самокритичность, гордость, самомнение, честолюбие).</w:t>
      </w:r>
    </w:p>
    <w:p w:rsidR="0047620A" w:rsidRPr="0047620A" w:rsidRDefault="0047620A" w:rsidP="00280917">
      <w:p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Формируется характер под воздействием трех условий: наследственность, общественное окружение, самовоспитание.</w:t>
      </w:r>
    </w:p>
    <w:p w:rsidR="0047620A" w:rsidRPr="0047620A" w:rsidRDefault="0047620A" w:rsidP="00280917">
      <w:p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 xml:space="preserve">4. </w:t>
      </w:r>
      <w:r w:rsidRPr="0047620A">
        <w:rPr>
          <w:rFonts w:ascii="Times New Roman" w:eastAsia="Times New Roman" w:hAnsi="Times New Roman" w:cs="Times New Roman"/>
          <w:b/>
          <w:sz w:val="24"/>
          <w:szCs w:val="24"/>
        </w:rPr>
        <w:t>Волевые качества</w:t>
      </w:r>
      <w:r w:rsidRPr="0047620A">
        <w:rPr>
          <w:rFonts w:ascii="Times New Roman" w:eastAsia="Times New Roman" w:hAnsi="Times New Roman" w:cs="Times New Roman"/>
          <w:sz w:val="24"/>
          <w:szCs w:val="24"/>
        </w:rPr>
        <w:t xml:space="preserve"> - способность человека преодолевать ограничения, трудности и препятствия на пути к поставленной цели. Преодоление препятствий и трудностей требует волевого усилия — особого состояния, мобилизующего физические, интеллектуальные и моральные силы человека.</w:t>
      </w:r>
    </w:p>
    <w:p w:rsidR="0047620A" w:rsidRPr="0047620A" w:rsidRDefault="0047620A" w:rsidP="00280917">
      <w:p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 xml:space="preserve">5. </w:t>
      </w:r>
      <w:r w:rsidRPr="0047620A">
        <w:rPr>
          <w:rFonts w:ascii="Times New Roman" w:eastAsia="Times New Roman" w:hAnsi="Times New Roman" w:cs="Times New Roman"/>
          <w:b/>
          <w:sz w:val="24"/>
          <w:szCs w:val="24"/>
        </w:rPr>
        <w:t>Мотивация</w:t>
      </w:r>
      <w:r w:rsidRPr="0047620A">
        <w:rPr>
          <w:rFonts w:ascii="Times New Roman" w:eastAsia="Times New Roman" w:hAnsi="Times New Roman" w:cs="Times New Roman"/>
          <w:sz w:val="24"/>
          <w:szCs w:val="24"/>
        </w:rPr>
        <w:t xml:space="preserve"> - побуждение к действию, это динамический процесс управляющий поведением человека, определяющий его направленность, организованность, активность и устойчивость. Или способность человека деятельно удовлетворять свои потребности.</w:t>
      </w:r>
    </w:p>
    <w:p w:rsidR="0047620A" w:rsidRPr="0047620A" w:rsidRDefault="0047620A" w:rsidP="00280917">
      <w:p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 xml:space="preserve">6. </w:t>
      </w:r>
      <w:r w:rsidRPr="0047620A">
        <w:rPr>
          <w:rFonts w:ascii="Times New Roman" w:eastAsia="Times New Roman" w:hAnsi="Times New Roman" w:cs="Times New Roman"/>
          <w:b/>
          <w:sz w:val="24"/>
          <w:szCs w:val="24"/>
        </w:rPr>
        <w:t xml:space="preserve">Социальные установки </w:t>
      </w:r>
      <w:r w:rsidRPr="0047620A">
        <w:rPr>
          <w:rFonts w:ascii="Times New Roman" w:eastAsia="Times New Roman" w:hAnsi="Times New Roman" w:cs="Times New Roman"/>
          <w:sz w:val="24"/>
          <w:szCs w:val="24"/>
        </w:rPr>
        <w:t>- ориентация индивида на определенный социальный объект, выражающая предрасположенность действовать определенным образом в отношении этого объекта. Социальная установка превращается в активную деятельность под влиянием мотива.</w:t>
      </w:r>
    </w:p>
    <w:p w:rsidR="0047620A" w:rsidRPr="0047620A" w:rsidRDefault="0047620A" w:rsidP="00280917">
      <w:p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b/>
          <w:sz w:val="24"/>
          <w:szCs w:val="24"/>
        </w:rPr>
        <w:t xml:space="preserve">Соотношение индивидуальности и личности </w:t>
      </w:r>
      <w:r w:rsidRPr="0047620A">
        <w:rPr>
          <w:rFonts w:ascii="Times New Roman" w:eastAsia="Times New Roman" w:hAnsi="Times New Roman" w:cs="Times New Roman"/>
          <w:sz w:val="24"/>
          <w:szCs w:val="24"/>
        </w:rPr>
        <w:t>определяется тем, что это два способа бытия человека, два его различных определения. Несовпадение же этих понятий проявляется, в частности, в том, что существуют два отличающихся процесса становления личности и индивидуальности. Становление личности есть процесс социализации человека, который состоит в освоении им родовой, общественной сущности, а становление индивидуальности есть процесс индивидуализации как оформление ее уникальности и неповторимости. Сформированная личность есть субъект свободного, самостоятельного и ответственного поведения в социуме. Ставшая индивидуальностью личность - это самобытный, активно и творчески проявивший себя в жизни человек.</w:t>
      </w:r>
    </w:p>
    <w:p w:rsidR="0047620A" w:rsidRPr="0047620A" w:rsidRDefault="0047620A" w:rsidP="00280917">
      <w:p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 xml:space="preserve">В понятиях "личность" и "индивидуальность" зафиксированы различные стороны, разные измерения духовной сущности человека. </w:t>
      </w:r>
    </w:p>
    <w:p w:rsidR="0047620A" w:rsidRPr="0047620A" w:rsidRDefault="0047620A" w:rsidP="00280917">
      <w:p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b/>
          <w:sz w:val="24"/>
          <w:szCs w:val="24"/>
        </w:rPr>
        <w:t xml:space="preserve">Духовная природа. </w:t>
      </w:r>
      <w:r w:rsidRPr="0047620A">
        <w:rPr>
          <w:rFonts w:ascii="Times New Roman" w:eastAsia="Times New Roman" w:hAnsi="Times New Roman" w:cs="Times New Roman"/>
          <w:sz w:val="24"/>
          <w:szCs w:val="24"/>
        </w:rPr>
        <w:t xml:space="preserve">Духовно-нравственная природа человека по признакам и филогенезу (биологическая эволюция всех организмов) и онтогенезу  (индивидуальное развитие организма) произрастает сначала на основе биологической, а затем и социальной. </w:t>
      </w:r>
      <w:r w:rsidRPr="00944738">
        <w:rPr>
          <w:rFonts w:ascii="Times New Roman" w:eastAsia="Times New Roman" w:hAnsi="Times New Roman" w:cs="Times New Roman"/>
          <w:sz w:val="24"/>
          <w:szCs w:val="24"/>
        </w:rPr>
        <w:t>По своему происхождению духовно-нравственная природа человека вторична по отношению к его, человека, природе социальной и уже третья - по отношению к природе биологической.</w:t>
      </w:r>
      <w:r w:rsidRPr="0047620A">
        <w:rPr>
          <w:rFonts w:ascii="Times New Roman" w:eastAsia="Times New Roman" w:hAnsi="Times New Roman" w:cs="Times New Roman"/>
          <w:b/>
          <w:sz w:val="24"/>
          <w:szCs w:val="24"/>
        </w:rPr>
        <w:t xml:space="preserve"> </w:t>
      </w:r>
      <w:r w:rsidRPr="0047620A">
        <w:rPr>
          <w:rFonts w:ascii="Times New Roman" w:eastAsia="Times New Roman" w:hAnsi="Times New Roman" w:cs="Times New Roman"/>
          <w:sz w:val="24"/>
          <w:szCs w:val="24"/>
        </w:rPr>
        <w:t xml:space="preserve">Но только на духовно-нравственном уровне начинает функционировать высший продукт эволюции природы - появляется дух. Духовный мир человека непосредственно порождается в процессе деятельности его психики. А в психике человека различаются три составные части: Ум. Чувства и Воля. Следовательно, в духовном мире человека нет ничего другого, кроме элементов интеллектуальной и эмоциональной деятельности и волевых побуждений. </w:t>
      </w:r>
    </w:p>
    <w:p w:rsidR="0047620A" w:rsidRPr="0047620A" w:rsidRDefault="0047620A" w:rsidP="00280917">
      <w:pPr>
        <w:spacing w:after="160" w:line="240" w:lineRule="auto"/>
        <w:jc w:val="both"/>
        <w:rPr>
          <w:rFonts w:ascii="Times New Roman" w:eastAsia="Times New Roman" w:hAnsi="Times New Roman" w:cs="Times New Roman"/>
          <w:sz w:val="24"/>
          <w:szCs w:val="24"/>
        </w:rPr>
      </w:pPr>
      <w:r w:rsidRPr="0047620A">
        <w:rPr>
          <w:rFonts w:ascii="Times New Roman" w:eastAsia="Times New Roman" w:hAnsi="Times New Roman" w:cs="Times New Roman"/>
          <w:sz w:val="24"/>
          <w:szCs w:val="24"/>
        </w:rPr>
        <w:t>Итак, человек это биосоциальное существо, наделенное духовностью и разумом. Человек существо социальное и нравственное, находящееся в поиске смысла жизни и счастья. Великий русский педагог К. Д. Ушинский говорил: "Возьмите любого человека, удовлетворите все его потребности, но лишите его смысла жизни - и вы увидите, каким жалким он будет".</w:t>
      </w:r>
    </w:p>
    <w:p w:rsidR="0047620A" w:rsidRPr="00F90F2C" w:rsidRDefault="0047620A" w:rsidP="00280917">
      <w:pPr>
        <w:spacing w:after="160" w:line="240" w:lineRule="auto"/>
        <w:jc w:val="both"/>
        <w:rPr>
          <w:rFonts w:ascii="Times New Roman" w:eastAsia="Times New Roman" w:hAnsi="Times New Roman" w:cs="Times New Roman"/>
          <w:sz w:val="24"/>
          <w:szCs w:val="24"/>
        </w:rPr>
      </w:pPr>
    </w:p>
    <w:p w:rsidR="00944738" w:rsidRDefault="00944738" w:rsidP="00280917">
      <w:pPr>
        <w:spacing w:after="160" w:line="240" w:lineRule="auto"/>
        <w:jc w:val="center"/>
        <w:rPr>
          <w:rFonts w:ascii="Times New Roman" w:eastAsia="Times New Roman" w:hAnsi="Times New Roman" w:cs="Times New Roman"/>
          <w:b/>
          <w:sz w:val="24"/>
          <w:szCs w:val="24"/>
        </w:rPr>
      </w:pPr>
      <w:r w:rsidRPr="00944738">
        <w:rPr>
          <w:rFonts w:ascii="Times New Roman" w:eastAsia="Times New Roman" w:hAnsi="Times New Roman" w:cs="Times New Roman"/>
          <w:b/>
          <w:sz w:val="24"/>
          <w:szCs w:val="24"/>
        </w:rPr>
        <w:t xml:space="preserve">ЛЕКЦИЯ </w:t>
      </w:r>
      <w:r>
        <w:rPr>
          <w:rFonts w:ascii="Times New Roman" w:eastAsia="Times New Roman" w:hAnsi="Times New Roman" w:cs="Times New Roman"/>
          <w:b/>
          <w:sz w:val="24"/>
          <w:szCs w:val="24"/>
        </w:rPr>
        <w:t>№ 13</w:t>
      </w:r>
    </w:p>
    <w:p w:rsidR="00944738" w:rsidRPr="00944738" w:rsidRDefault="00944738" w:rsidP="00280917">
      <w:pPr>
        <w:spacing w:after="160" w:line="240" w:lineRule="auto"/>
        <w:jc w:val="center"/>
        <w:rPr>
          <w:rFonts w:ascii="Times New Roman" w:eastAsia="Times New Roman" w:hAnsi="Times New Roman" w:cs="Times New Roman"/>
          <w:b/>
          <w:sz w:val="24"/>
          <w:szCs w:val="24"/>
        </w:rPr>
      </w:pPr>
      <w:r w:rsidRPr="00944738">
        <w:rPr>
          <w:rFonts w:ascii="Times New Roman" w:eastAsia="Times New Roman" w:hAnsi="Times New Roman" w:cs="Times New Roman"/>
          <w:b/>
          <w:sz w:val="24"/>
          <w:szCs w:val="24"/>
        </w:rPr>
        <w:t xml:space="preserve"> СОЦИАЛЬНАЯ ФИЛОСОФИЯ</w:t>
      </w:r>
    </w:p>
    <w:p w:rsidR="00944738" w:rsidRPr="00944738" w:rsidRDefault="00944738" w:rsidP="00280917">
      <w:pPr>
        <w:spacing w:after="160" w:line="240" w:lineRule="auto"/>
        <w:jc w:val="center"/>
        <w:rPr>
          <w:rFonts w:ascii="Times New Roman" w:eastAsia="Times New Roman" w:hAnsi="Times New Roman" w:cs="Times New Roman"/>
          <w:b/>
          <w:sz w:val="24"/>
          <w:szCs w:val="24"/>
        </w:rPr>
      </w:pPr>
      <w:r w:rsidRPr="00944738">
        <w:rPr>
          <w:rFonts w:ascii="Times New Roman" w:eastAsia="Times New Roman" w:hAnsi="Times New Roman" w:cs="Times New Roman"/>
          <w:b/>
          <w:sz w:val="24"/>
          <w:szCs w:val="24"/>
        </w:rPr>
        <w:t>План:</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sz w:val="24"/>
          <w:szCs w:val="24"/>
        </w:rPr>
        <w:lastRenderedPageBreak/>
        <w:t>1. Понятие социальной философии.</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sz w:val="24"/>
          <w:szCs w:val="24"/>
        </w:rPr>
        <w:t>2. История становления социальной философии.</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sz w:val="24"/>
          <w:szCs w:val="24"/>
        </w:rPr>
        <w:t>3. Социальная структура общества.</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sz w:val="24"/>
          <w:szCs w:val="24"/>
        </w:rPr>
        <w:t>4. Гражданское общество и его значение.</w:t>
      </w:r>
    </w:p>
    <w:p w:rsidR="00944738" w:rsidRDefault="00944738" w:rsidP="00280917">
      <w:pPr>
        <w:spacing w:after="160" w:line="240" w:lineRule="auto"/>
        <w:jc w:val="both"/>
        <w:rPr>
          <w:rFonts w:ascii="Times New Roman" w:eastAsia="Times New Roman" w:hAnsi="Times New Roman" w:cs="Times New Roman"/>
          <w:b/>
          <w:sz w:val="24"/>
          <w:szCs w:val="24"/>
        </w:rPr>
      </w:pP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b/>
          <w:sz w:val="24"/>
          <w:szCs w:val="24"/>
        </w:rPr>
        <w:t>1. Понятие социальной философии</w:t>
      </w:r>
      <w:r w:rsidRPr="00944738">
        <w:rPr>
          <w:rFonts w:ascii="Times New Roman" w:eastAsia="Times New Roman" w:hAnsi="Times New Roman" w:cs="Times New Roman"/>
          <w:sz w:val="24"/>
          <w:szCs w:val="24"/>
        </w:rPr>
        <w:t xml:space="preserve">. </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sz w:val="24"/>
          <w:szCs w:val="24"/>
        </w:rPr>
        <w:t>Социальная философия изучает общество и социальную жизнь не только в структурно-функциональном плане, но и в ее историческом развитии. Безусловно, что предметом ее рассмотрения является и сам человек, взятый, однако, не «сам по себе», не как отдельный индивид, а как представитель социальной группы или общности, т. е. в системе его социальных связей.</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sz w:val="24"/>
          <w:szCs w:val="24"/>
        </w:rPr>
        <w:t xml:space="preserve">Социальная философия в этом понимании сближается с теоретической социологией. </w:t>
      </w:r>
      <w:r w:rsidRPr="00944738">
        <w:rPr>
          <w:rFonts w:ascii="Times New Roman" w:eastAsia="Times New Roman" w:hAnsi="Times New Roman" w:cs="Times New Roman"/>
          <w:b/>
          <w:sz w:val="24"/>
          <w:szCs w:val="24"/>
        </w:rPr>
        <w:t>Различие</w:t>
      </w:r>
      <w:r w:rsidRPr="00944738">
        <w:rPr>
          <w:rFonts w:ascii="Times New Roman" w:eastAsia="Times New Roman" w:hAnsi="Times New Roman" w:cs="Times New Roman"/>
          <w:sz w:val="24"/>
          <w:szCs w:val="24"/>
        </w:rPr>
        <w:t xml:space="preserve"> </w:t>
      </w:r>
      <w:proofErr w:type="gramStart"/>
      <w:r w:rsidRPr="00944738">
        <w:rPr>
          <w:rFonts w:ascii="Times New Roman" w:eastAsia="Times New Roman" w:hAnsi="Times New Roman" w:cs="Times New Roman"/>
          <w:sz w:val="24"/>
          <w:szCs w:val="24"/>
        </w:rPr>
        <w:t>заключается</w:t>
      </w:r>
      <w:proofErr w:type="gramEnd"/>
      <w:r w:rsidRPr="00944738">
        <w:rPr>
          <w:rFonts w:ascii="Times New Roman" w:eastAsia="Times New Roman" w:hAnsi="Times New Roman" w:cs="Times New Roman"/>
          <w:sz w:val="24"/>
          <w:szCs w:val="24"/>
        </w:rPr>
        <w:t xml:space="preserve"> прежде всего в том, что социология занимается анализом общества и выявлением закономерностей в его существовании, в то время как философия выполняет критическую функцию. Социальная проблематика в философии восходит к античной традиции и прежде всего к текстам Платона («Государство») и Аристотеля («Политика»).</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sz w:val="24"/>
          <w:szCs w:val="24"/>
        </w:rPr>
        <w:t xml:space="preserve">С другой стороны, социальная философия понимается не как раздел философии, регионом, областью исследования которой является общество и «социальное», но как полноценная философия — это не только философия о </w:t>
      </w:r>
      <w:proofErr w:type="gramStart"/>
      <w:r w:rsidRPr="00944738">
        <w:rPr>
          <w:rFonts w:ascii="Times New Roman" w:eastAsia="Times New Roman" w:hAnsi="Times New Roman" w:cs="Times New Roman"/>
          <w:sz w:val="24"/>
          <w:szCs w:val="24"/>
        </w:rPr>
        <w:t>социальном</w:t>
      </w:r>
      <w:proofErr w:type="gramEnd"/>
      <w:r w:rsidRPr="00944738">
        <w:rPr>
          <w:rFonts w:ascii="Times New Roman" w:eastAsia="Times New Roman" w:hAnsi="Times New Roman" w:cs="Times New Roman"/>
          <w:sz w:val="24"/>
          <w:szCs w:val="24"/>
        </w:rPr>
        <w:t>, но и философия из социального.</w:t>
      </w:r>
    </w:p>
    <w:p w:rsidR="00944738" w:rsidRPr="00944738" w:rsidRDefault="00944738" w:rsidP="00280917">
      <w:pPr>
        <w:spacing w:after="160" w:line="240" w:lineRule="auto"/>
        <w:jc w:val="both"/>
        <w:rPr>
          <w:rFonts w:ascii="Times New Roman" w:eastAsia="Times New Roman" w:hAnsi="Times New Roman" w:cs="Times New Roman"/>
          <w:sz w:val="24"/>
          <w:szCs w:val="24"/>
        </w:rPr>
      </w:pPr>
      <w:proofErr w:type="gramStart"/>
      <w:r w:rsidRPr="00944738">
        <w:rPr>
          <w:rFonts w:ascii="Times New Roman" w:eastAsia="Times New Roman" w:hAnsi="Times New Roman" w:cs="Times New Roman"/>
          <w:sz w:val="24"/>
          <w:szCs w:val="24"/>
        </w:rPr>
        <w:t xml:space="preserve">Среди наиболее влиятельных философских и социологических концепций общества можно отметить </w:t>
      </w:r>
      <w:r w:rsidRPr="00944738">
        <w:rPr>
          <w:rFonts w:ascii="Times New Roman" w:eastAsia="Times New Roman" w:hAnsi="Times New Roman" w:cs="Times New Roman"/>
          <w:b/>
          <w:sz w:val="24"/>
          <w:szCs w:val="24"/>
        </w:rPr>
        <w:t>марксизм</w:t>
      </w:r>
      <w:r w:rsidRPr="00944738">
        <w:rPr>
          <w:rFonts w:ascii="Times New Roman" w:eastAsia="Times New Roman" w:hAnsi="Times New Roman" w:cs="Times New Roman"/>
          <w:sz w:val="24"/>
          <w:szCs w:val="24"/>
        </w:rPr>
        <w:t xml:space="preserve"> (Маркс, Энгельс) и </w:t>
      </w:r>
      <w:proofErr w:type="spellStart"/>
      <w:r w:rsidRPr="00944738">
        <w:rPr>
          <w:rFonts w:ascii="Times New Roman" w:eastAsia="Times New Roman" w:hAnsi="Times New Roman" w:cs="Times New Roman"/>
          <w:b/>
          <w:sz w:val="24"/>
          <w:szCs w:val="24"/>
        </w:rPr>
        <w:t>неомарксизм</w:t>
      </w:r>
      <w:proofErr w:type="spellEnd"/>
      <w:r w:rsidRPr="00944738">
        <w:rPr>
          <w:rFonts w:ascii="Times New Roman" w:eastAsia="Times New Roman" w:hAnsi="Times New Roman" w:cs="Times New Roman"/>
          <w:sz w:val="24"/>
          <w:szCs w:val="24"/>
        </w:rPr>
        <w:t xml:space="preserve"> (Георг Лукач), </w:t>
      </w:r>
      <w:r w:rsidRPr="00944738">
        <w:rPr>
          <w:rFonts w:ascii="Times New Roman" w:eastAsia="Times New Roman" w:hAnsi="Times New Roman" w:cs="Times New Roman"/>
          <w:b/>
          <w:sz w:val="24"/>
          <w:szCs w:val="24"/>
        </w:rPr>
        <w:t xml:space="preserve">либеральную теорию </w:t>
      </w:r>
      <w:r w:rsidRPr="00944738">
        <w:rPr>
          <w:rFonts w:ascii="Times New Roman" w:eastAsia="Times New Roman" w:hAnsi="Times New Roman" w:cs="Times New Roman"/>
          <w:sz w:val="24"/>
          <w:szCs w:val="24"/>
        </w:rPr>
        <w:t xml:space="preserve">(фон </w:t>
      </w:r>
      <w:proofErr w:type="spellStart"/>
      <w:r w:rsidRPr="00944738">
        <w:rPr>
          <w:rFonts w:ascii="Times New Roman" w:eastAsia="Times New Roman" w:hAnsi="Times New Roman" w:cs="Times New Roman"/>
          <w:sz w:val="24"/>
          <w:szCs w:val="24"/>
        </w:rPr>
        <w:t>Мизес</w:t>
      </w:r>
      <w:proofErr w:type="spellEnd"/>
      <w:r w:rsidRPr="00944738">
        <w:rPr>
          <w:rFonts w:ascii="Times New Roman" w:eastAsia="Times New Roman" w:hAnsi="Times New Roman" w:cs="Times New Roman"/>
          <w:sz w:val="24"/>
          <w:szCs w:val="24"/>
        </w:rPr>
        <w:t xml:space="preserve">, </w:t>
      </w:r>
      <w:proofErr w:type="spellStart"/>
      <w:r w:rsidRPr="00944738">
        <w:rPr>
          <w:rFonts w:ascii="Times New Roman" w:eastAsia="Times New Roman" w:hAnsi="Times New Roman" w:cs="Times New Roman"/>
          <w:sz w:val="24"/>
          <w:szCs w:val="24"/>
        </w:rPr>
        <w:t>Хайек</w:t>
      </w:r>
      <w:proofErr w:type="spellEnd"/>
      <w:r w:rsidRPr="00944738">
        <w:rPr>
          <w:rFonts w:ascii="Times New Roman" w:eastAsia="Times New Roman" w:hAnsi="Times New Roman" w:cs="Times New Roman"/>
          <w:sz w:val="24"/>
          <w:szCs w:val="24"/>
        </w:rPr>
        <w:t xml:space="preserve">), </w:t>
      </w:r>
      <w:r w:rsidRPr="00944738">
        <w:rPr>
          <w:rFonts w:ascii="Times New Roman" w:eastAsia="Times New Roman" w:hAnsi="Times New Roman" w:cs="Times New Roman"/>
          <w:b/>
          <w:sz w:val="24"/>
          <w:szCs w:val="24"/>
        </w:rPr>
        <w:t xml:space="preserve">теорию массового общества </w:t>
      </w:r>
      <w:r w:rsidRPr="00944738">
        <w:rPr>
          <w:rFonts w:ascii="Times New Roman" w:eastAsia="Times New Roman" w:hAnsi="Times New Roman" w:cs="Times New Roman"/>
          <w:sz w:val="24"/>
          <w:szCs w:val="24"/>
        </w:rPr>
        <w:t>(</w:t>
      </w:r>
      <w:proofErr w:type="spellStart"/>
      <w:r w:rsidRPr="00944738">
        <w:rPr>
          <w:rFonts w:ascii="Times New Roman" w:eastAsia="Times New Roman" w:hAnsi="Times New Roman" w:cs="Times New Roman"/>
          <w:sz w:val="24"/>
          <w:szCs w:val="24"/>
        </w:rPr>
        <w:t>Ортега</w:t>
      </w:r>
      <w:proofErr w:type="spellEnd"/>
      <w:r w:rsidRPr="00944738">
        <w:rPr>
          <w:rFonts w:ascii="Times New Roman" w:eastAsia="Times New Roman" w:hAnsi="Times New Roman" w:cs="Times New Roman"/>
          <w:sz w:val="24"/>
          <w:szCs w:val="24"/>
        </w:rPr>
        <w:t>-и-</w:t>
      </w:r>
      <w:proofErr w:type="spellStart"/>
      <w:r w:rsidRPr="00944738">
        <w:rPr>
          <w:rFonts w:ascii="Times New Roman" w:eastAsia="Times New Roman" w:hAnsi="Times New Roman" w:cs="Times New Roman"/>
          <w:sz w:val="24"/>
          <w:szCs w:val="24"/>
        </w:rPr>
        <w:t>Гассет</w:t>
      </w:r>
      <w:proofErr w:type="spellEnd"/>
      <w:r w:rsidRPr="00944738">
        <w:rPr>
          <w:rFonts w:ascii="Times New Roman" w:eastAsia="Times New Roman" w:hAnsi="Times New Roman" w:cs="Times New Roman"/>
          <w:sz w:val="24"/>
          <w:szCs w:val="24"/>
        </w:rPr>
        <w:t xml:space="preserve">), </w:t>
      </w:r>
      <w:r w:rsidRPr="00944738">
        <w:rPr>
          <w:rFonts w:ascii="Times New Roman" w:eastAsia="Times New Roman" w:hAnsi="Times New Roman" w:cs="Times New Roman"/>
          <w:b/>
          <w:sz w:val="24"/>
          <w:szCs w:val="24"/>
        </w:rPr>
        <w:t xml:space="preserve">теорию </w:t>
      </w:r>
      <w:proofErr w:type="spellStart"/>
      <w:r w:rsidRPr="00944738">
        <w:rPr>
          <w:rFonts w:ascii="Times New Roman" w:eastAsia="Times New Roman" w:hAnsi="Times New Roman" w:cs="Times New Roman"/>
          <w:b/>
          <w:sz w:val="24"/>
          <w:szCs w:val="24"/>
        </w:rPr>
        <w:t>менеджериального</w:t>
      </w:r>
      <w:proofErr w:type="spellEnd"/>
      <w:r w:rsidRPr="00944738">
        <w:rPr>
          <w:rFonts w:ascii="Times New Roman" w:eastAsia="Times New Roman" w:hAnsi="Times New Roman" w:cs="Times New Roman"/>
          <w:b/>
          <w:sz w:val="24"/>
          <w:szCs w:val="24"/>
        </w:rPr>
        <w:t xml:space="preserve"> общества </w:t>
      </w:r>
      <w:r w:rsidRPr="00944738">
        <w:rPr>
          <w:rFonts w:ascii="Times New Roman" w:eastAsia="Times New Roman" w:hAnsi="Times New Roman" w:cs="Times New Roman"/>
          <w:sz w:val="24"/>
          <w:szCs w:val="24"/>
        </w:rPr>
        <w:t>(</w:t>
      </w:r>
      <w:proofErr w:type="spellStart"/>
      <w:r w:rsidRPr="00944738">
        <w:rPr>
          <w:rFonts w:ascii="Times New Roman" w:eastAsia="Times New Roman" w:hAnsi="Times New Roman" w:cs="Times New Roman"/>
          <w:sz w:val="24"/>
          <w:szCs w:val="24"/>
        </w:rPr>
        <w:t>Бернхэм</w:t>
      </w:r>
      <w:proofErr w:type="spellEnd"/>
      <w:r w:rsidRPr="00944738">
        <w:rPr>
          <w:rFonts w:ascii="Times New Roman" w:eastAsia="Times New Roman" w:hAnsi="Times New Roman" w:cs="Times New Roman"/>
          <w:sz w:val="24"/>
          <w:szCs w:val="24"/>
        </w:rPr>
        <w:t xml:space="preserve">), </w:t>
      </w:r>
      <w:r w:rsidRPr="00944738">
        <w:rPr>
          <w:rFonts w:ascii="Times New Roman" w:eastAsia="Times New Roman" w:hAnsi="Times New Roman" w:cs="Times New Roman"/>
          <w:b/>
          <w:sz w:val="24"/>
          <w:szCs w:val="24"/>
        </w:rPr>
        <w:t xml:space="preserve">теорию тоталитарного общества </w:t>
      </w:r>
      <w:r w:rsidRPr="00944738">
        <w:rPr>
          <w:rFonts w:ascii="Times New Roman" w:eastAsia="Times New Roman" w:hAnsi="Times New Roman" w:cs="Times New Roman"/>
          <w:sz w:val="24"/>
          <w:szCs w:val="24"/>
        </w:rPr>
        <w:t>(</w:t>
      </w:r>
      <w:proofErr w:type="spellStart"/>
      <w:r w:rsidRPr="00944738">
        <w:rPr>
          <w:rFonts w:ascii="Times New Roman" w:eastAsia="Times New Roman" w:hAnsi="Times New Roman" w:cs="Times New Roman"/>
          <w:sz w:val="24"/>
          <w:szCs w:val="24"/>
        </w:rPr>
        <w:t>Юнгер</w:t>
      </w:r>
      <w:proofErr w:type="spellEnd"/>
      <w:r w:rsidRPr="00944738">
        <w:rPr>
          <w:rFonts w:ascii="Times New Roman" w:eastAsia="Times New Roman" w:hAnsi="Times New Roman" w:cs="Times New Roman"/>
          <w:sz w:val="24"/>
          <w:szCs w:val="24"/>
        </w:rPr>
        <w:t xml:space="preserve">, </w:t>
      </w:r>
      <w:proofErr w:type="spellStart"/>
      <w:r w:rsidRPr="00944738">
        <w:rPr>
          <w:rFonts w:ascii="Times New Roman" w:eastAsia="Times New Roman" w:hAnsi="Times New Roman" w:cs="Times New Roman"/>
          <w:sz w:val="24"/>
          <w:szCs w:val="24"/>
        </w:rPr>
        <w:t>Арендт</w:t>
      </w:r>
      <w:proofErr w:type="spellEnd"/>
      <w:r w:rsidRPr="00944738">
        <w:rPr>
          <w:rFonts w:ascii="Times New Roman" w:eastAsia="Times New Roman" w:hAnsi="Times New Roman" w:cs="Times New Roman"/>
          <w:sz w:val="24"/>
          <w:szCs w:val="24"/>
        </w:rPr>
        <w:t xml:space="preserve">, Мангейм), </w:t>
      </w:r>
      <w:r w:rsidRPr="00944738">
        <w:rPr>
          <w:rFonts w:ascii="Times New Roman" w:eastAsia="Times New Roman" w:hAnsi="Times New Roman" w:cs="Times New Roman"/>
          <w:b/>
          <w:sz w:val="24"/>
          <w:szCs w:val="24"/>
        </w:rPr>
        <w:t xml:space="preserve">теорию развитого индустриального общества Франкфуртской школы </w:t>
      </w:r>
      <w:r w:rsidRPr="00944738">
        <w:rPr>
          <w:rFonts w:ascii="Times New Roman" w:eastAsia="Times New Roman" w:hAnsi="Times New Roman" w:cs="Times New Roman"/>
          <w:sz w:val="24"/>
          <w:szCs w:val="24"/>
        </w:rPr>
        <w:t>(</w:t>
      </w:r>
      <w:proofErr w:type="spellStart"/>
      <w:r w:rsidRPr="00944738">
        <w:rPr>
          <w:rFonts w:ascii="Times New Roman" w:eastAsia="Times New Roman" w:hAnsi="Times New Roman" w:cs="Times New Roman"/>
          <w:sz w:val="24"/>
          <w:szCs w:val="24"/>
        </w:rPr>
        <w:t>Хоркхаймер</w:t>
      </w:r>
      <w:proofErr w:type="spellEnd"/>
      <w:r w:rsidRPr="00944738">
        <w:rPr>
          <w:rFonts w:ascii="Times New Roman" w:eastAsia="Times New Roman" w:hAnsi="Times New Roman" w:cs="Times New Roman"/>
          <w:sz w:val="24"/>
          <w:szCs w:val="24"/>
        </w:rPr>
        <w:t xml:space="preserve"> и </w:t>
      </w:r>
      <w:proofErr w:type="spellStart"/>
      <w:r w:rsidRPr="00944738">
        <w:rPr>
          <w:rFonts w:ascii="Times New Roman" w:eastAsia="Times New Roman" w:hAnsi="Times New Roman" w:cs="Times New Roman"/>
          <w:sz w:val="24"/>
          <w:szCs w:val="24"/>
        </w:rPr>
        <w:t>Адорно</w:t>
      </w:r>
      <w:proofErr w:type="spellEnd"/>
      <w:r w:rsidRPr="00944738">
        <w:rPr>
          <w:rFonts w:ascii="Times New Roman" w:eastAsia="Times New Roman" w:hAnsi="Times New Roman" w:cs="Times New Roman"/>
          <w:sz w:val="24"/>
          <w:szCs w:val="24"/>
        </w:rPr>
        <w:t xml:space="preserve">, Маркузе), </w:t>
      </w:r>
      <w:r w:rsidRPr="00944738">
        <w:rPr>
          <w:rFonts w:ascii="Times New Roman" w:eastAsia="Times New Roman" w:hAnsi="Times New Roman" w:cs="Times New Roman"/>
          <w:b/>
          <w:sz w:val="24"/>
          <w:szCs w:val="24"/>
        </w:rPr>
        <w:t xml:space="preserve">теорию постиндустриального общества и информационного общества </w:t>
      </w:r>
      <w:r w:rsidRPr="00944738">
        <w:rPr>
          <w:rFonts w:ascii="Times New Roman" w:eastAsia="Times New Roman" w:hAnsi="Times New Roman" w:cs="Times New Roman"/>
          <w:sz w:val="24"/>
          <w:szCs w:val="24"/>
        </w:rPr>
        <w:t xml:space="preserve">(Белл, </w:t>
      </w:r>
      <w:proofErr w:type="spellStart"/>
      <w:r w:rsidRPr="00944738">
        <w:rPr>
          <w:rFonts w:ascii="Times New Roman" w:eastAsia="Times New Roman" w:hAnsi="Times New Roman" w:cs="Times New Roman"/>
          <w:sz w:val="24"/>
          <w:szCs w:val="24"/>
        </w:rPr>
        <w:t>Тоффлер</w:t>
      </w:r>
      <w:proofErr w:type="spellEnd"/>
      <w:r w:rsidRPr="00944738">
        <w:rPr>
          <w:rFonts w:ascii="Times New Roman" w:eastAsia="Times New Roman" w:hAnsi="Times New Roman" w:cs="Times New Roman"/>
          <w:sz w:val="24"/>
          <w:szCs w:val="24"/>
        </w:rPr>
        <w:t xml:space="preserve">), </w:t>
      </w:r>
      <w:r w:rsidRPr="00944738">
        <w:rPr>
          <w:rFonts w:ascii="Times New Roman" w:eastAsia="Times New Roman" w:hAnsi="Times New Roman" w:cs="Times New Roman"/>
          <w:b/>
          <w:sz w:val="24"/>
          <w:szCs w:val="24"/>
        </w:rPr>
        <w:t xml:space="preserve">теорию общества «позднего модерна» </w:t>
      </w:r>
      <w:r w:rsidRPr="00944738">
        <w:rPr>
          <w:rFonts w:ascii="Times New Roman" w:eastAsia="Times New Roman" w:hAnsi="Times New Roman" w:cs="Times New Roman"/>
          <w:sz w:val="24"/>
          <w:szCs w:val="24"/>
        </w:rPr>
        <w:t>(</w:t>
      </w:r>
      <w:proofErr w:type="spellStart"/>
      <w:r w:rsidRPr="00944738">
        <w:rPr>
          <w:rFonts w:ascii="Times New Roman" w:eastAsia="Times New Roman" w:hAnsi="Times New Roman" w:cs="Times New Roman"/>
          <w:sz w:val="24"/>
          <w:szCs w:val="24"/>
        </w:rPr>
        <w:t>Гидденс</w:t>
      </w:r>
      <w:proofErr w:type="spellEnd"/>
      <w:r w:rsidRPr="00944738">
        <w:rPr>
          <w:rFonts w:ascii="Times New Roman" w:eastAsia="Times New Roman" w:hAnsi="Times New Roman" w:cs="Times New Roman"/>
          <w:sz w:val="24"/>
          <w:szCs w:val="24"/>
        </w:rPr>
        <w:t>) и</w:t>
      </w:r>
      <w:proofErr w:type="gramEnd"/>
      <w:r w:rsidRPr="00944738">
        <w:rPr>
          <w:rFonts w:ascii="Times New Roman" w:eastAsia="Times New Roman" w:hAnsi="Times New Roman" w:cs="Times New Roman"/>
          <w:sz w:val="24"/>
          <w:szCs w:val="24"/>
        </w:rPr>
        <w:t xml:space="preserve"> </w:t>
      </w:r>
      <w:r w:rsidRPr="00944738">
        <w:rPr>
          <w:rFonts w:ascii="Times New Roman" w:eastAsia="Times New Roman" w:hAnsi="Times New Roman" w:cs="Times New Roman"/>
          <w:b/>
          <w:sz w:val="24"/>
          <w:szCs w:val="24"/>
        </w:rPr>
        <w:t xml:space="preserve">теорию имперского глобализма </w:t>
      </w:r>
      <w:r w:rsidRPr="00944738">
        <w:rPr>
          <w:rFonts w:ascii="Times New Roman" w:eastAsia="Times New Roman" w:hAnsi="Times New Roman" w:cs="Times New Roman"/>
          <w:sz w:val="24"/>
          <w:szCs w:val="24"/>
        </w:rPr>
        <w:t>(</w:t>
      </w:r>
      <w:proofErr w:type="spellStart"/>
      <w:r w:rsidRPr="00944738">
        <w:rPr>
          <w:rFonts w:ascii="Times New Roman" w:eastAsia="Times New Roman" w:hAnsi="Times New Roman" w:cs="Times New Roman"/>
          <w:sz w:val="24"/>
          <w:szCs w:val="24"/>
        </w:rPr>
        <w:t>Хардт</w:t>
      </w:r>
      <w:proofErr w:type="spellEnd"/>
      <w:r w:rsidRPr="00944738">
        <w:rPr>
          <w:rFonts w:ascii="Times New Roman" w:eastAsia="Times New Roman" w:hAnsi="Times New Roman" w:cs="Times New Roman"/>
          <w:sz w:val="24"/>
          <w:szCs w:val="24"/>
        </w:rPr>
        <w:t xml:space="preserve"> и </w:t>
      </w:r>
      <w:proofErr w:type="spellStart"/>
      <w:r w:rsidRPr="00944738">
        <w:rPr>
          <w:rFonts w:ascii="Times New Roman" w:eastAsia="Times New Roman" w:hAnsi="Times New Roman" w:cs="Times New Roman"/>
          <w:sz w:val="24"/>
          <w:szCs w:val="24"/>
        </w:rPr>
        <w:t>Негри</w:t>
      </w:r>
      <w:proofErr w:type="spellEnd"/>
      <w:r w:rsidRPr="00944738">
        <w:rPr>
          <w:rFonts w:ascii="Times New Roman" w:eastAsia="Times New Roman" w:hAnsi="Times New Roman" w:cs="Times New Roman"/>
          <w:sz w:val="24"/>
          <w:szCs w:val="24"/>
        </w:rPr>
        <w:t>).</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sz w:val="24"/>
          <w:szCs w:val="24"/>
        </w:rPr>
        <w:t>Итак, социальная философия анализирует целостный процесс изменения социальной жизни и развития социальных систем.</w:t>
      </w:r>
    </w:p>
    <w:p w:rsidR="00944738" w:rsidRPr="00944738" w:rsidRDefault="00944738" w:rsidP="00280917">
      <w:pPr>
        <w:spacing w:after="160" w:line="240" w:lineRule="auto"/>
        <w:jc w:val="both"/>
        <w:rPr>
          <w:rFonts w:ascii="Times New Roman" w:eastAsia="Times New Roman" w:hAnsi="Times New Roman" w:cs="Times New Roman"/>
          <w:b/>
          <w:sz w:val="24"/>
          <w:szCs w:val="24"/>
        </w:rPr>
      </w:pPr>
      <w:r w:rsidRPr="00944738">
        <w:rPr>
          <w:rFonts w:ascii="Times New Roman" w:eastAsia="Times New Roman" w:hAnsi="Times New Roman" w:cs="Times New Roman"/>
          <w:b/>
          <w:sz w:val="24"/>
          <w:szCs w:val="24"/>
        </w:rPr>
        <w:t>2. История становления социальной философии.</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sz w:val="24"/>
          <w:szCs w:val="24"/>
        </w:rPr>
        <w:t>Социальная проблематика зарождается в Античности.</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sz w:val="24"/>
          <w:szCs w:val="24"/>
        </w:rPr>
        <w:t xml:space="preserve">Теория совершенного государства </w:t>
      </w:r>
      <w:r w:rsidRPr="00944738">
        <w:rPr>
          <w:rFonts w:ascii="Times New Roman" w:eastAsia="Times New Roman" w:hAnsi="Times New Roman" w:cs="Times New Roman"/>
          <w:b/>
          <w:sz w:val="24"/>
          <w:szCs w:val="24"/>
        </w:rPr>
        <w:t>Платона</w:t>
      </w:r>
      <w:r w:rsidRPr="00944738">
        <w:rPr>
          <w:rFonts w:ascii="Times New Roman" w:eastAsia="Times New Roman" w:hAnsi="Times New Roman" w:cs="Times New Roman"/>
          <w:sz w:val="24"/>
          <w:szCs w:val="24"/>
        </w:rPr>
        <w:t xml:space="preserve"> (427–347 до н.э.) является первой ясной, последовательной и хорошо аргументированной концепцией  общества. Она была создана Платоном в середине его жизни и изложена в диалоге “Государство”, затем, уже в конце жизни, он вернулся к ней в диалоге “Законы”. Платон рассматривает пять возможных форм государства и находит, что четыре из них, воплощенные в современных ему государствах, явно порочны: в них царят разделение, вражда, раздор, своеволие, стремление к обогащению. Он разделял их </w:t>
      </w:r>
      <w:proofErr w:type="gramStart"/>
      <w:r w:rsidRPr="00944738">
        <w:rPr>
          <w:rFonts w:ascii="Times New Roman" w:eastAsia="Times New Roman" w:hAnsi="Times New Roman" w:cs="Times New Roman"/>
          <w:sz w:val="24"/>
          <w:szCs w:val="24"/>
        </w:rPr>
        <w:t>на</w:t>
      </w:r>
      <w:proofErr w:type="gramEnd"/>
      <w:r w:rsidRPr="00944738">
        <w:rPr>
          <w:rFonts w:ascii="Times New Roman" w:eastAsia="Times New Roman" w:hAnsi="Times New Roman" w:cs="Times New Roman"/>
          <w:sz w:val="24"/>
          <w:szCs w:val="24"/>
        </w:rPr>
        <w:t xml:space="preserve"> правильные и неправильные.</w:t>
      </w:r>
    </w:p>
    <w:p w:rsidR="00944738" w:rsidRPr="00944738" w:rsidRDefault="00944738" w:rsidP="00280917">
      <w:pPr>
        <w:spacing w:after="160" w:line="240" w:lineRule="auto"/>
        <w:jc w:val="both"/>
        <w:rPr>
          <w:rFonts w:ascii="Times New Roman" w:eastAsia="Times New Roman" w:hAnsi="Times New Roman" w:cs="Times New Roman"/>
          <w:b/>
          <w:sz w:val="24"/>
          <w:szCs w:val="24"/>
        </w:rPr>
      </w:pPr>
      <w:r w:rsidRPr="00944738">
        <w:rPr>
          <w:rFonts w:ascii="Times New Roman" w:eastAsia="Times New Roman" w:hAnsi="Times New Roman" w:cs="Times New Roman"/>
          <w:b/>
          <w:sz w:val="24"/>
          <w:szCs w:val="24"/>
        </w:rPr>
        <w:t>Неправильные формы правления:</w:t>
      </w:r>
    </w:p>
    <w:p w:rsidR="00944738" w:rsidRPr="00944738" w:rsidRDefault="00944738" w:rsidP="00280917">
      <w:pPr>
        <w:spacing w:after="160" w:line="240" w:lineRule="auto"/>
        <w:jc w:val="both"/>
        <w:rPr>
          <w:rFonts w:ascii="Times New Roman" w:eastAsia="Times New Roman" w:hAnsi="Times New Roman" w:cs="Times New Roman"/>
          <w:sz w:val="24"/>
          <w:szCs w:val="24"/>
        </w:rPr>
      </w:pPr>
      <w:proofErr w:type="spellStart"/>
      <w:r w:rsidRPr="00944738">
        <w:rPr>
          <w:rFonts w:ascii="Times New Roman" w:eastAsia="Times New Roman" w:hAnsi="Times New Roman" w:cs="Times New Roman"/>
          <w:sz w:val="24"/>
          <w:szCs w:val="24"/>
        </w:rPr>
        <w:t>тимократия</w:t>
      </w:r>
      <w:proofErr w:type="spellEnd"/>
      <w:r w:rsidRPr="00944738">
        <w:rPr>
          <w:rFonts w:ascii="Times New Roman" w:eastAsia="Times New Roman" w:hAnsi="Times New Roman" w:cs="Times New Roman"/>
          <w:sz w:val="24"/>
          <w:szCs w:val="24"/>
        </w:rPr>
        <w:t xml:space="preserve"> – несправедливая власть честолюбцев, военных вождей (преследовали славу, а не богатство)</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sz w:val="24"/>
          <w:szCs w:val="24"/>
        </w:rPr>
        <w:t>олигархия – несправедливая власть немногих богатых</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sz w:val="24"/>
          <w:szCs w:val="24"/>
        </w:rPr>
        <w:t>демократия – власть бедного народа (приводит к хаосу, беспорядкам)</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sz w:val="24"/>
          <w:szCs w:val="24"/>
        </w:rPr>
        <w:t>тирания – несправедливая власть одного над всеми в обществе</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b/>
          <w:sz w:val="24"/>
          <w:szCs w:val="24"/>
        </w:rPr>
        <w:t xml:space="preserve">Правильная форма правления – аристократия </w:t>
      </w:r>
      <w:r w:rsidRPr="00944738">
        <w:rPr>
          <w:rFonts w:ascii="Times New Roman" w:eastAsia="Times New Roman" w:hAnsi="Times New Roman" w:cs="Times New Roman"/>
          <w:sz w:val="24"/>
          <w:szCs w:val="24"/>
        </w:rPr>
        <w:t xml:space="preserve">– справедливая власть мудрецов, философов. Пятая форма государственного устройства – это придуманное самим Платоном совершенное </w:t>
      </w:r>
      <w:r w:rsidRPr="00944738">
        <w:rPr>
          <w:rFonts w:ascii="Times New Roman" w:eastAsia="Times New Roman" w:hAnsi="Times New Roman" w:cs="Times New Roman"/>
          <w:sz w:val="24"/>
          <w:szCs w:val="24"/>
        </w:rPr>
        <w:lastRenderedPageBreak/>
        <w:t xml:space="preserve">государство, основной характеристикой которого является справедливость. В этом государстве население подразделяется на три социальные группы: философов, воинов, ремесленников и земледельцев. Эти группы соответствуют трем составным частям человеческой души: разуму, воле и животным инстинктам. </w:t>
      </w:r>
      <w:proofErr w:type="gramStart"/>
      <w:r w:rsidRPr="00944738">
        <w:rPr>
          <w:rFonts w:ascii="Times New Roman" w:eastAsia="Times New Roman" w:hAnsi="Times New Roman" w:cs="Times New Roman"/>
          <w:sz w:val="24"/>
          <w:szCs w:val="24"/>
        </w:rPr>
        <w:t>Переходы между группами чрезвычайно затруднены: дети ремесленников и земледельцев не могут стать даже стражами; дети стражей становятся стражами, а за дурные наклонности переводятся в слой ремесленников или крестьян; философы, лишенные права иметь детей, пополняют свои ряды за счет тех лучших стражей, которым исполнилось 50 лет, что являлось для античности весьма солидным возрастом.</w:t>
      </w:r>
      <w:proofErr w:type="gramEnd"/>
      <w:r w:rsidRPr="00944738">
        <w:rPr>
          <w:rFonts w:ascii="Times New Roman" w:eastAsia="Times New Roman" w:hAnsi="Times New Roman" w:cs="Times New Roman"/>
          <w:sz w:val="24"/>
          <w:szCs w:val="24"/>
        </w:rPr>
        <w:t xml:space="preserve"> Философам принадлежит вся власть в государстве, но о ней нельзя сказать, что она является неограниченной. Во-первых, их управление коллективное, во-вторых, они сами подчиняются важным ограничениям. Законы, устанавливаемые философами, должны исходить не из их интересов, а из интересов всего государства.</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b/>
          <w:sz w:val="24"/>
          <w:szCs w:val="24"/>
        </w:rPr>
        <w:t>Аристотель</w:t>
      </w:r>
      <w:r w:rsidRPr="00944738">
        <w:rPr>
          <w:rFonts w:ascii="Times New Roman" w:eastAsia="Times New Roman" w:hAnsi="Times New Roman" w:cs="Times New Roman"/>
          <w:sz w:val="24"/>
          <w:szCs w:val="24"/>
        </w:rPr>
        <w:t xml:space="preserve"> (384–322 до н. э.) подверг резкой критике проект идеального государства Платона. Упразднение семьи и частной собственности, предлагаемое Платоном, насилует человеческую природу и поэтому нереально. Аристотель отстаивает естественное происхождение государства, подобное происхождению живых организмов. Аристотель в зависимости от целей, которые ставят перед собой правители государства, также различал правильные и неправильные формы правления. </w:t>
      </w:r>
      <w:r w:rsidRPr="00944738">
        <w:rPr>
          <w:rFonts w:ascii="Times New Roman" w:eastAsia="Times New Roman" w:hAnsi="Times New Roman" w:cs="Times New Roman"/>
          <w:b/>
          <w:sz w:val="24"/>
          <w:szCs w:val="24"/>
        </w:rPr>
        <w:t xml:space="preserve">Неправильные формы правления </w:t>
      </w:r>
      <w:r w:rsidRPr="00944738">
        <w:rPr>
          <w:rFonts w:ascii="Times New Roman" w:eastAsia="Times New Roman" w:hAnsi="Times New Roman" w:cs="Times New Roman"/>
          <w:sz w:val="24"/>
          <w:szCs w:val="24"/>
        </w:rPr>
        <w:t>– те, при которых преследуются частные цели правителей:</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sz w:val="24"/>
          <w:szCs w:val="24"/>
        </w:rPr>
        <w:t>тирания – монархическая власть, имеющая в виду выгоды одного правителя</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sz w:val="24"/>
          <w:szCs w:val="24"/>
        </w:rPr>
        <w:t>олигархия – власть группы состоятельных граждан, преследующая их личные цели и приносящая личную выгоду</w:t>
      </w:r>
    </w:p>
    <w:p w:rsidR="00944738" w:rsidRPr="00944738" w:rsidRDefault="00944738" w:rsidP="00280917">
      <w:pPr>
        <w:spacing w:after="160" w:line="240" w:lineRule="auto"/>
        <w:jc w:val="both"/>
        <w:rPr>
          <w:rFonts w:ascii="Times New Roman" w:eastAsia="Times New Roman" w:hAnsi="Times New Roman" w:cs="Times New Roman"/>
          <w:sz w:val="24"/>
          <w:szCs w:val="24"/>
        </w:rPr>
      </w:pPr>
      <w:proofErr w:type="gramStart"/>
      <w:r w:rsidRPr="00944738">
        <w:rPr>
          <w:rFonts w:ascii="Times New Roman" w:eastAsia="Times New Roman" w:hAnsi="Times New Roman" w:cs="Times New Roman"/>
          <w:sz w:val="24"/>
          <w:szCs w:val="24"/>
        </w:rPr>
        <w:t>демократия – власть бедного народа (приводит к хаосу, беспорядкам), которая преследует выгоды неимущих; среди неправильных форм государства Аристотель отдавал предпочтение именно ей, считая её наиболее сносной</w:t>
      </w:r>
      <w:proofErr w:type="gramEnd"/>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sz w:val="24"/>
          <w:szCs w:val="24"/>
        </w:rPr>
        <w:t>охлократия – вырожденная форма демократии, основанная на меняющихся прихотях толпы, постоянно попадающей под влияние демагогов; она характерна для переходных и кризисных периодов</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b/>
          <w:sz w:val="24"/>
          <w:szCs w:val="24"/>
        </w:rPr>
        <w:t xml:space="preserve">Правильные формы правления </w:t>
      </w:r>
      <w:r w:rsidRPr="00944738">
        <w:rPr>
          <w:rFonts w:ascii="Times New Roman" w:eastAsia="Times New Roman" w:hAnsi="Times New Roman" w:cs="Times New Roman"/>
          <w:sz w:val="24"/>
          <w:szCs w:val="24"/>
        </w:rPr>
        <w:t>– те, при которых преследуется общее благо, независимо от того, правит ли один, немногие или многие:</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sz w:val="24"/>
          <w:szCs w:val="24"/>
        </w:rPr>
        <w:t>монархия – форма правления, при которой вся верховная власть принадлежит монарху</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sz w:val="24"/>
          <w:szCs w:val="24"/>
        </w:rPr>
        <w:t>аристократия – форма правления, при которой верховная власть принадлежит по наследству родовой знати, привилегированному сословию</w:t>
      </w:r>
    </w:p>
    <w:p w:rsidR="00944738" w:rsidRPr="00944738" w:rsidRDefault="00944738" w:rsidP="00280917">
      <w:pPr>
        <w:spacing w:after="160" w:line="240" w:lineRule="auto"/>
        <w:jc w:val="both"/>
        <w:rPr>
          <w:rFonts w:ascii="Times New Roman" w:eastAsia="Times New Roman" w:hAnsi="Times New Roman" w:cs="Times New Roman"/>
          <w:sz w:val="24"/>
          <w:szCs w:val="24"/>
        </w:rPr>
      </w:pPr>
      <w:proofErr w:type="spellStart"/>
      <w:r w:rsidRPr="00944738">
        <w:rPr>
          <w:rFonts w:ascii="Times New Roman" w:eastAsia="Times New Roman" w:hAnsi="Times New Roman" w:cs="Times New Roman"/>
          <w:sz w:val="24"/>
          <w:szCs w:val="24"/>
        </w:rPr>
        <w:t>полития</w:t>
      </w:r>
      <w:proofErr w:type="spellEnd"/>
      <w:r w:rsidRPr="00944738">
        <w:rPr>
          <w:rFonts w:ascii="Times New Roman" w:eastAsia="Times New Roman" w:hAnsi="Times New Roman" w:cs="Times New Roman"/>
          <w:sz w:val="24"/>
          <w:szCs w:val="24"/>
        </w:rPr>
        <w:t xml:space="preserve"> – правление большинства людей со средним достатком в интересах общей пользы; Аристотель считал эту форму наилучшей.</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sz w:val="24"/>
          <w:szCs w:val="24"/>
        </w:rPr>
        <w:t xml:space="preserve">Аристотель указал на огромное значение политики в жизни человеческого общества. Он выдвинул предположение о естественном происхождении государства; считал, что </w:t>
      </w:r>
      <w:r w:rsidRPr="00944738">
        <w:rPr>
          <w:rFonts w:ascii="Times New Roman" w:eastAsia="Times New Roman" w:hAnsi="Times New Roman" w:cs="Times New Roman"/>
          <w:b/>
          <w:sz w:val="24"/>
          <w:szCs w:val="24"/>
        </w:rPr>
        <w:t>человек – это политическое существо.</w:t>
      </w:r>
      <w:r w:rsidRPr="00944738">
        <w:rPr>
          <w:rFonts w:ascii="Times New Roman" w:eastAsia="Times New Roman" w:hAnsi="Times New Roman" w:cs="Times New Roman"/>
          <w:sz w:val="24"/>
          <w:szCs w:val="24"/>
        </w:rPr>
        <w:t xml:space="preserve"> Аристотель разработал достаточно глубокое для своего времени учение о государстве, попытался дать его определение. В его представлении, город-государство – это высшая форма объединения людей, отражение сущности человека как политического существа. </w:t>
      </w:r>
      <w:r w:rsidRPr="00944738">
        <w:rPr>
          <w:rFonts w:ascii="Times New Roman" w:eastAsia="Times New Roman" w:hAnsi="Times New Roman" w:cs="Times New Roman"/>
          <w:b/>
          <w:sz w:val="24"/>
          <w:szCs w:val="24"/>
        </w:rPr>
        <w:t>Главная цель государства – достижение «лучшей жизни», общего блага для всех граждан</w:t>
      </w:r>
      <w:r w:rsidRPr="00944738">
        <w:rPr>
          <w:rFonts w:ascii="Times New Roman" w:eastAsia="Times New Roman" w:hAnsi="Times New Roman" w:cs="Times New Roman"/>
          <w:sz w:val="24"/>
          <w:szCs w:val="24"/>
        </w:rPr>
        <w:t xml:space="preserve">. Залогом стабильности государства он считал наличие в обществе большого слоя среднеобеспеченных граждан. Аристотель высказывал идею верховенства </w:t>
      </w:r>
      <w:r w:rsidRPr="00944738">
        <w:rPr>
          <w:rFonts w:ascii="Times New Roman" w:eastAsia="Times New Roman" w:hAnsi="Times New Roman" w:cs="Times New Roman"/>
          <w:b/>
          <w:sz w:val="24"/>
          <w:szCs w:val="24"/>
        </w:rPr>
        <w:t>закона</w:t>
      </w:r>
      <w:r w:rsidRPr="00944738">
        <w:rPr>
          <w:rFonts w:ascii="Times New Roman" w:eastAsia="Times New Roman" w:hAnsi="Times New Roman" w:cs="Times New Roman"/>
          <w:sz w:val="24"/>
          <w:szCs w:val="24"/>
        </w:rPr>
        <w:t xml:space="preserve">. </w:t>
      </w:r>
    </w:p>
    <w:p w:rsidR="008964AB"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b/>
          <w:sz w:val="24"/>
          <w:szCs w:val="24"/>
        </w:rPr>
        <w:t xml:space="preserve">Средневековая социальная философия. </w:t>
      </w:r>
      <w:proofErr w:type="spellStart"/>
      <w:r w:rsidRPr="00944738">
        <w:rPr>
          <w:rFonts w:ascii="Times New Roman" w:eastAsia="Times New Roman" w:hAnsi="Times New Roman" w:cs="Times New Roman"/>
          <w:sz w:val="24"/>
          <w:szCs w:val="24"/>
        </w:rPr>
        <w:t>Аврелий</w:t>
      </w:r>
      <w:proofErr w:type="spellEnd"/>
      <w:r w:rsidRPr="00944738">
        <w:rPr>
          <w:rFonts w:ascii="Times New Roman" w:eastAsia="Times New Roman" w:hAnsi="Times New Roman" w:cs="Times New Roman"/>
          <w:sz w:val="24"/>
          <w:szCs w:val="24"/>
        </w:rPr>
        <w:t xml:space="preserve"> Августин (354–430), стоявший на рубеже Античности и Средневековья, дал первую развернутую версию христианской социальной философии. Августин вводит идею прогресса, в первую очередь морального и духовного. Реальные земные государства рассматриваются им как разновидности неизбежного зла. Человеческая история имеет цель, но эта цель, по мнению теолога, замышлялась не на земле. Цель заранее предопределена, и итогом истории будет сообщество </w:t>
      </w:r>
      <w:proofErr w:type="gramStart"/>
      <w:r w:rsidRPr="00944738">
        <w:rPr>
          <w:rFonts w:ascii="Times New Roman" w:eastAsia="Times New Roman" w:hAnsi="Times New Roman" w:cs="Times New Roman"/>
          <w:sz w:val="24"/>
          <w:szCs w:val="24"/>
        </w:rPr>
        <w:t>праведных</w:t>
      </w:r>
      <w:proofErr w:type="gramEnd"/>
      <w:r w:rsidRPr="00944738">
        <w:rPr>
          <w:rFonts w:ascii="Times New Roman" w:eastAsia="Times New Roman" w:hAnsi="Times New Roman" w:cs="Times New Roman"/>
          <w:sz w:val="24"/>
          <w:szCs w:val="24"/>
        </w:rPr>
        <w:t xml:space="preserve">, Град Божий. </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b/>
          <w:sz w:val="24"/>
          <w:szCs w:val="24"/>
        </w:rPr>
        <w:lastRenderedPageBreak/>
        <w:t>Возрождение</w:t>
      </w:r>
      <w:r w:rsidRPr="00944738">
        <w:rPr>
          <w:rFonts w:ascii="Times New Roman" w:eastAsia="Times New Roman" w:hAnsi="Times New Roman" w:cs="Times New Roman"/>
          <w:sz w:val="24"/>
          <w:szCs w:val="24"/>
        </w:rPr>
        <w:t xml:space="preserve"> дало в области политической философии только одного крупного мыслителя – Н. </w:t>
      </w:r>
      <w:r w:rsidRPr="00944738">
        <w:rPr>
          <w:rFonts w:ascii="Times New Roman" w:eastAsia="Times New Roman" w:hAnsi="Times New Roman" w:cs="Times New Roman"/>
          <w:b/>
          <w:sz w:val="24"/>
          <w:szCs w:val="24"/>
        </w:rPr>
        <w:t>Макиавелли</w:t>
      </w:r>
      <w:r w:rsidRPr="00944738">
        <w:rPr>
          <w:rFonts w:ascii="Times New Roman" w:eastAsia="Times New Roman" w:hAnsi="Times New Roman" w:cs="Times New Roman"/>
          <w:sz w:val="24"/>
          <w:szCs w:val="24"/>
        </w:rPr>
        <w:t xml:space="preserve"> (1469–1527). Государство, по Макиавелли,– высшее проявление человеческого духа, а служение государству – смысл и счастье человеческой жизни. Изначально человеческая природа дурна, эгоистична, и задача государства – насильно обуздать ее. В самом известном трактате Макиавелли “Государь” описываются способы создания сильного государства в условиях, когда в народе отсутствуют гражданские добродетели. Слово “макиавеллизм” стало термином, используемым для обозначения беззастенчивой политики, добивающейся своих целей, пренебрегая нормами морали. Макиавелли действительно говорил, что каждое действие государства (или его правителя) допустимо – особенно во внешних, межгосударственных отношениях, если оно способно обеспечить преимущества для своей собственной страны. Отрыв политики от моральной оценки не был, однако, изобретением Макиавелли: такова была и во многом такой остается реальная политическая практика. </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sz w:val="24"/>
          <w:szCs w:val="24"/>
        </w:rPr>
        <w:t xml:space="preserve">Для </w:t>
      </w:r>
      <w:r w:rsidRPr="00944738">
        <w:rPr>
          <w:rFonts w:ascii="Times New Roman" w:eastAsia="Times New Roman" w:hAnsi="Times New Roman" w:cs="Times New Roman"/>
          <w:b/>
          <w:sz w:val="24"/>
          <w:szCs w:val="24"/>
        </w:rPr>
        <w:t xml:space="preserve">Нового времени </w:t>
      </w:r>
      <w:r w:rsidRPr="00944738">
        <w:rPr>
          <w:rFonts w:ascii="Times New Roman" w:eastAsia="Times New Roman" w:hAnsi="Times New Roman" w:cs="Times New Roman"/>
          <w:sz w:val="24"/>
          <w:szCs w:val="24"/>
        </w:rPr>
        <w:t xml:space="preserve">характерны падение авторитета церкви и рост авторитета науки. Это существенным образом сказалось на социальной философии, в которой на задний план отошли чисто религиозные концепции общества и его развития и важное место заняли теории, обосновывающие неуклонный </w:t>
      </w:r>
      <w:r w:rsidRPr="00944738">
        <w:rPr>
          <w:rFonts w:ascii="Times New Roman" w:eastAsia="Times New Roman" w:hAnsi="Times New Roman" w:cs="Times New Roman"/>
          <w:b/>
          <w:sz w:val="24"/>
          <w:szCs w:val="24"/>
        </w:rPr>
        <w:t xml:space="preserve">прогресс человечества на основе прогресса науки и техники. </w:t>
      </w:r>
      <w:r w:rsidRPr="00944738">
        <w:rPr>
          <w:rFonts w:ascii="Times New Roman" w:eastAsia="Times New Roman" w:hAnsi="Times New Roman" w:cs="Times New Roman"/>
          <w:sz w:val="24"/>
          <w:szCs w:val="24"/>
        </w:rPr>
        <w:t xml:space="preserve">В социальной философии сложились два течения, которые можно назвать радикализмом и реформизмом. </w:t>
      </w:r>
      <w:r w:rsidRPr="00944738">
        <w:rPr>
          <w:rFonts w:ascii="Times New Roman" w:eastAsia="Times New Roman" w:hAnsi="Times New Roman" w:cs="Times New Roman"/>
          <w:i/>
          <w:sz w:val="24"/>
          <w:szCs w:val="24"/>
        </w:rPr>
        <w:t>Радикализм</w:t>
      </w:r>
      <w:r w:rsidRPr="00944738">
        <w:rPr>
          <w:rFonts w:ascii="Times New Roman" w:eastAsia="Times New Roman" w:hAnsi="Times New Roman" w:cs="Times New Roman"/>
          <w:sz w:val="24"/>
          <w:szCs w:val="24"/>
        </w:rPr>
        <w:t xml:space="preserve"> требовал коренной перестройки существующего общества, вплоть до замены его неким новым типом общества. </w:t>
      </w:r>
      <w:r w:rsidRPr="00944738">
        <w:rPr>
          <w:rFonts w:ascii="Times New Roman" w:eastAsia="Times New Roman" w:hAnsi="Times New Roman" w:cs="Times New Roman"/>
          <w:i/>
          <w:sz w:val="24"/>
          <w:szCs w:val="24"/>
        </w:rPr>
        <w:t>Реформизм</w:t>
      </w:r>
      <w:r w:rsidRPr="00944738">
        <w:rPr>
          <w:rFonts w:ascii="Times New Roman" w:eastAsia="Times New Roman" w:hAnsi="Times New Roman" w:cs="Times New Roman"/>
          <w:sz w:val="24"/>
          <w:szCs w:val="24"/>
        </w:rPr>
        <w:t xml:space="preserve"> считал нужным ограничиться постепенным совершенствованием имеющихся социальных институтов.</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sz w:val="24"/>
          <w:szCs w:val="24"/>
        </w:rPr>
        <w:t xml:space="preserve">Согласно Дж. </w:t>
      </w:r>
      <w:r w:rsidRPr="00944738">
        <w:rPr>
          <w:rFonts w:ascii="Times New Roman" w:eastAsia="Times New Roman" w:hAnsi="Times New Roman" w:cs="Times New Roman"/>
          <w:b/>
          <w:sz w:val="24"/>
          <w:szCs w:val="24"/>
        </w:rPr>
        <w:t>Локку</w:t>
      </w:r>
      <w:r w:rsidRPr="00944738">
        <w:rPr>
          <w:rFonts w:ascii="Times New Roman" w:eastAsia="Times New Roman" w:hAnsi="Times New Roman" w:cs="Times New Roman"/>
          <w:sz w:val="24"/>
          <w:szCs w:val="24"/>
        </w:rPr>
        <w:t xml:space="preserve"> (1632–1704), люди, объединившись в общество, отказываются не от всех своих прав, а только от одного – права защищаться каждому на свой страх и риск. Благодаря этому они упрочивают остальные свои права. </w:t>
      </w:r>
      <w:proofErr w:type="gramStart"/>
      <w:r w:rsidRPr="00944738">
        <w:rPr>
          <w:rFonts w:ascii="Times New Roman" w:eastAsia="Times New Roman" w:hAnsi="Times New Roman" w:cs="Times New Roman"/>
          <w:sz w:val="24"/>
          <w:szCs w:val="24"/>
        </w:rPr>
        <w:t xml:space="preserve">Последние вытекают из совпадающего со здравым смыслом </w:t>
      </w:r>
      <w:r w:rsidRPr="00944738">
        <w:rPr>
          <w:rFonts w:ascii="Times New Roman" w:eastAsia="Times New Roman" w:hAnsi="Times New Roman" w:cs="Times New Roman"/>
          <w:b/>
          <w:sz w:val="24"/>
          <w:szCs w:val="24"/>
        </w:rPr>
        <w:t>естественного права.</w:t>
      </w:r>
      <w:proofErr w:type="gramEnd"/>
      <w:r w:rsidRPr="00944738">
        <w:rPr>
          <w:rFonts w:ascii="Times New Roman" w:eastAsia="Times New Roman" w:hAnsi="Times New Roman" w:cs="Times New Roman"/>
          <w:b/>
          <w:sz w:val="24"/>
          <w:szCs w:val="24"/>
        </w:rPr>
        <w:t xml:space="preserve"> </w:t>
      </w:r>
      <w:r w:rsidRPr="00944738">
        <w:rPr>
          <w:rFonts w:ascii="Times New Roman" w:eastAsia="Times New Roman" w:hAnsi="Times New Roman" w:cs="Times New Roman"/>
          <w:sz w:val="24"/>
          <w:szCs w:val="24"/>
        </w:rPr>
        <w:t xml:space="preserve">Оно гласит, что люди равны и независимы, поэтому никто не должен причинять ущерба жизни, здоровью, свободе и имуществу других. Правами граждан устанавливаются пределы власти государства, созданного как раз для защиты данных прав. Правители ответственны перед народом, и, если государственная власть действует против своих изначальных целей, граждане имеют право восстать против нее. </w:t>
      </w:r>
      <w:r w:rsidRPr="00944738">
        <w:rPr>
          <w:rFonts w:ascii="Times New Roman" w:eastAsia="Times New Roman" w:hAnsi="Times New Roman" w:cs="Times New Roman"/>
          <w:b/>
          <w:sz w:val="24"/>
          <w:szCs w:val="24"/>
        </w:rPr>
        <w:t xml:space="preserve">К “естественным правам” Локк относит право на жизнь, право на свободу, право на собственность и право на защиту этих прав. </w:t>
      </w:r>
      <w:r w:rsidRPr="00944738">
        <w:rPr>
          <w:rFonts w:ascii="Times New Roman" w:eastAsia="Times New Roman" w:hAnsi="Times New Roman" w:cs="Times New Roman"/>
          <w:sz w:val="24"/>
          <w:szCs w:val="24"/>
        </w:rPr>
        <w:t>Свобода, по Локку, заключается не в “свободе выбора” (“хотения”), а в возможности и способности действовать и воздерживаться от действий. Локк уверен, что монархия не основана на божественном праве, и высказывается за конституционную парламентарную монархию, существующую в Англии. Возникновение государства он объясняет, как и Гоббс, “общественным договором людей”. Но если у Гоббса такой договор должен предотвратить “войну всех против всех”, то</w:t>
      </w:r>
      <w:proofErr w:type="gramStart"/>
      <w:r w:rsidRPr="00944738">
        <w:rPr>
          <w:rFonts w:ascii="Times New Roman" w:eastAsia="Times New Roman" w:hAnsi="Times New Roman" w:cs="Times New Roman"/>
          <w:sz w:val="24"/>
          <w:szCs w:val="24"/>
        </w:rPr>
        <w:t xml:space="preserve"> У</w:t>
      </w:r>
      <w:proofErr w:type="gramEnd"/>
      <w:r w:rsidRPr="00944738">
        <w:rPr>
          <w:rFonts w:ascii="Times New Roman" w:eastAsia="Times New Roman" w:hAnsi="Times New Roman" w:cs="Times New Roman"/>
          <w:sz w:val="24"/>
          <w:szCs w:val="24"/>
        </w:rPr>
        <w:t xml:space="preserve"> Локка он призван защищать естественные права людей. Народ </w:t>
      </w:r>
      <w:proofErr w:type="gramStart"/>
      <w:r w:rsidRPr="00944738">
        <w:rPr>
          <w:rFonts w:ascii="Times New Roman" w:eastAsia="Times New Roman" w:hAnsi="Times New Roman" w:cs="Times New Roman"/>
          <w:sz w:val="24"/>
          <w:szCs w:val="24"/>
        </w:rPr>
        <w:t>является</w:t>
      </w:r>
      <w:proofErr w:type="gramEnd"/>
      <w:r w:rsidRPr="00944738">
        <w:rPr>
          <w:rFonts w:ascii="Times New Roman" w:eastAsia="Times New Roman" w:hAnsi="Times New Roman" w:cs="Times New Roman"/>
          <w:sz w:val="24"/>
          <w:szCs w:val="24"/>
        </w:rPr>
        <w:t xml:space="preserve"> поэтому безусловным сувереном, а правительство подчиняется закону. Законодательная власть в государстве должна быть отделена </w:t>
      </w:r>
      <w:proofErr w:type="gramStart"/>
      <w:r w:rsidRPr="00944738">
        <w:rPr>
          <w:rFonts w:ascii="Times New Roman" w:eastAsia="Times New Roman" w:hAnsi="Times New Roman" w:cs="Times New Roman"/>
          <w:sz w:val="24"/>
          <w:szCs w:val="24"/>
        </w:rPr>
        <w:t>от</w:t>
      </w:r>
      <w:proofErr w:type="gramEnd"/>
      <w:r w:rsidRPr="00944738">
        <w:rPr>
          <w:rFonts w:ascii="Times New Roman" w:eastAsia="Times New Roman" w:hAnsi="Times New Roman" w:cs="Times New Roman"/>
          <w:sz w:val="24"/>
          <w:szCs w:val="24"/>
        </w:rPr>
        <w:t xml:space="preserve"> исполнительной, чтобы предотвратить злоупотребление властью. Локк верит в гармонию между личными и общественными интересами, что является характерной чертой </w:t>
      </w:r>
      <w:r w:rsidRPr="00944738">
        <w:rPr>
          <w:rFonts w:ascii="Times New Roman" w:eastAsia="Times New Roman" w:hAnsi="Times New Roman" w:cs="Times New Roman"/>
          <w:b/>
          <w:sz w:val="24"/>
          <w:szCs w:val="24"/>
        </w:rPr>
        <w:t>либерализма</w:t>
      </w:r>
      <w:r w:rsidRPr="00944738">
        <w:rPr>
          <w:rFonts w:ascii="Times New Roman" w:eastAsia="Times New Roman" w:hAnsi="Times New Roman" w:cs="Times New Roman"/>
          <w:sz w:val="24"/>
          <w:szCs w:val="24"/>
        </w:rPr>
        <w:t>. Идея Локка, что благоразумие является единственной добродетелью, которую надо проповедовать, также широко использовалась для обоснования формировавшегося либерализма.</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sz w:val="24"/>
          <w:szCs w:val="24"/>
        </w:rPr>
        <w:t xml:space="preserve">Просвещение сформулировало </w:t>
      </w:r>
      <w:r w:rsidRPr="00944738">
        <w:rPr>
          <w:rFonts w:ascii="Times New Roman" w:eastAsia="Times New Roman" w:hAnsi="Times New Roman" w:cs="Times New Roman"/>
          <w:b/>
          <w:sz w:val="24"/>
          <w:szCs w:val="24"/>
        </w:rPr>
        <w:t xml:space="preserve">концепцию естественного права, </w:t>
      </w:r>
      <w:r w:rsidRPr="00944738">
        <w:rPr>
          <w:rFonts w:ascii="Times New Roman" w:eastAsia="Times New Roman" w:hAnsi="Times New Roman" w:cs="Times New Roman"/>
          <w:sz w:val="24"/>
          <w:szCs w:val="24"/>
        </w:rPr>
        <w:t xml:space="preserve">т. е. права, законы которого </w:t>
      </w:r>
      <w:proofErr w:type="spellStart"/>
      <w:r w:rsidRPr="00944738">
        <w:rPr>
          <w:rFonts w:ascii="Times New Roman" w:eastAsia="Times New Roman" w:hAnsi="Times New Roman" w:cs="Times New Roman"/>
          <w:sz w:val="24"/>
          <w:szCs w:val="24"/>
        </w:rPr>
        <w:t>поверены</w:t>
      </w:r>
      <w:proofErr w:type="spellEnd"/>
      <w:r w:rsidRPr="00944738">
        <w:rPr>
          <w:rFonts w:ascii="Times New Roman" w:eastAsia="Times New Roman" w:hAnsi="Times New Roman" w:cs="Times New Roman"/>
          <w:sz w:val="24"/>
          <w:szCs w:val="24"/>
        </w:rPr>
        <w:t xml:space="preserve"> разумом и потому являются универсальными. Эти законы объективны и неизменны, как и законы математики. </w:t>
      </w:r>
      <w:r w:rsidRPr="00944738">
        <w:rPr>
          <w:rFonts w:ascii="Times New Roman" w:eastAsia="Times New Roman" w:hAnsi="Times New Roman" w:cs="Times New Roman"/>
          <w:b/>
          <w:sz w:val="24"/>
          <w:szCs w:val="24"/>
        </w:rPr>
        <w:t>Вольтер</w:t>
      </w:r>
      <w:r w:rsidRPr="00944738">
        <w:rPr>
          <w:rFonts w:ascii="Times New Roman" w:eastAsia="Times New Roman" w:hAnsi="Times New Roman" w:cs="Times New Roman"/>
          <w:sz w:val="24"/>
          <w:szCs w:val="24"/>
        </w:rPr>
        <w:t xml:space="preserve"> (1694–1778), признавая разнообразие обычаев, вместе с тем настаивал, что существуют естественные законы, с которыми должны соглашаться люди всех частей света. Эти законы опираются на неизменную природу человека. Нравственные инстинкты, как подчеркивал Д. </w:t>
      </w:r>
      <w:r w:rsidRPr="00944738">
        <w:rPr>
          <w:rFonts w:ascii="Times New Roman" w:eastAsia="Times New Roman" w:hAnsi="Times New Roman" w:cs="Times New Roman"/>
          <w:b/>
          <w:sz w:val="24"/>
          <w:szCs w:val="24"/>
        </w:rPr>
        <w:t>Дидро</w:t>
      </w:r>
      <w:r w:rsidRPr="00944738">
        <w:rPr>
          <w:rFonts w:ascii="Times New Roman" w:eastAsia="Times New Roman" w:hAnsi="Times New Roman" w:cs="Times New Roman"/>
          <w:sz w:val="24"/>
          <w:szCs w:val="24"/>
        </w:rPr>
        <w:t xml:space="preserve"> (1713–1784), вовсе не являются замаскированным эгоизмом. Идеи Просвещения буржуазия превратила в механизм, разрушивший старые политические и юридические учреждения. На основе теории естественного права сформировалась концепция прав человека и гражданина. Она была принята в 1789 г. в качестве манифеста Французской революции. </w:t>
      </w:r>
    </w:p>
    <w:p w:rsidR="008964AB"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sz w:val="24"/>
          <w:szCs w:val="24"/>
        </w:rPr>
        <w:t xml:space="preserve">Согласно Г. В. Ф. </w:t>
      </w:r>
      <w:r w:rsidRPr="00944738">
        <w:rPr>
          <w:rFonts w:ascii="Times New Roman" w:eastAsia="Times New Roman" w:hAnsi="Times New Roman" w:cs="Times New Roman"/>
          <w:b/>
          <w:sz w:val="24"/>
          <w:szCs w:val="24"/>
        </w:rPr>
        <w:t>Гегелю</w:t>
      </w:r>
      <w:r w:rsidRPr="00944738">
        <w:rPr>
          <w:rFonts w:ascii="Times New Roman" w:eastAsia="Times New Roman" w:hAnsi="Times New Roman" w:cs="Times New Roman"/>
          <w:sz w:val="24"/>
          <w:szCs w:val="24"/>
        </w:rPr>
        <w:t xml:space="preserve"> (1770–1831) общим законом исторического развития является прогресс, но не простой, а “диалектический” прогресс, при котором германская монархия оказывается высшей </w:t>
      </w:r>
      <w:proofErr w:type="gramStart"/>
      <w:r w:rsidRPr="00944738">
        <w:rPr>
          <w:rFonts w:ascii="Times New Roman" w:eastAsia="Times New Roman" w:hAnsi="Times New Roman" w:cs="Times New Roman"/>
          <w:sz w:val="24"/>
          <w:szCs w:val="24"/>
        </w:rPr>
        <w:t>точкой</w:t>
      </w:r>
      <w:proofErr w:type="gramEnd"/>
      <w:r w:rsidRPr="00944738">
        <w:rPr>
          <w:rFonts w:ascii="Times New Roman" w:eastAsia="Times New Roman" w:hAnsi="Times New Roman" w:cs="Times New Roman"/>
          <w:sz w:val="24"/>
          <w:szCs w:val="24"/>
        </w:rPr>
        <w:t xml:space="preserve"> как в познании свободы, так и в ее воплощении. Свобода понимается “диалектически”: она означает право подчиняться закону, и оказывается, что везде, где есть закон, есть и свобода. </w:t>
      </w:r>
      <w:r w:rsidRPr="00944738">
        <w:rPr>
          <w:rFonts w:ascii="Times New Roman" w:eastAsia="Times New Roman" w:hAnsi="Times New Roman" w:cs="Times New Roman"/>
          <w:sz w:val="24"/>
          <w:szCs w:val="24"/>
        </w:rPr>
        <w:lastRenderedPageBreak/>
        <w:t>Принципом исторического развития является национальный дух. В каждый период истории есть определенная нация, реализующая ту стадию развития, которой достигло человечество. В современной истории такой нацией является Германия. Национальный дух воплощается в государстве, которое есть наличная, действительно нравственная жизнь. Государство – это</w:t>
      </w:r>
      <w:r w:rsidRPr="00944738">
        <w:rPr>
          <w:rFonts w:ascii="Times New Roman" w:eastAsia="Times New Roman" w:hAnsi="Times New Roman" w:cs="Times New Roman"/>
          <w:b/>
          <w:sz w:val="24"/>
          <w:szCs w:val="24"/>
        </w:rPr>
        <w:t xml:space="preserve"> </w:t>
      </w:r>
      <w:r w:rsidRPr="00944738">
        <w:rPr>
          <w:rFonts w:ascii="Times New Roman" w:eastAsia="Times New Roman" w:hAnsi="Times New Roman" w:cs="Times New Roman"/>
          <w:sz w:val="24"/>
          <w:szCs w:val="24"/>
        </w:rPr>
        <w:t xml:space="preserve">божественная идея, как она существует на земле. Оно – разумная, объективно себя осознающая и для себя сущая свобода. Каждое государство является естественным </w:t>
      </w:r>
    </w:p>
    <w:p w:rsidR="00944738" w:rsidRPr="00944738" w:rsidRDefault="00944738" w:rsidP="00280917">
      <w:pPr>
        <w:spacing w:after="160" w:line="240" w:lineRule="auto"/>
        <w:jc w:val="both"/>
        <w:rPr>
          <w:rFonts w:ascii="Times New Roman" w:eastAsia="Times New Roman" w:hAnsi="Times New Roman" w:cs="Times New Roman"/>
          <w:sz w:val="24"/>
          <w:szCs w:val="24"/>
        </w:rPr>
      </w:pPr>
      <w:proofErr w:type="gramStart"/>
      <w:r w:rsidRPr="00944738">
        <w:rPr>
          <w:rFonts w:ascii="Times New Roman" w:eastAsia="Times New Roman" w:hAnsi="Times New Roman" w:cs="Times New Roman"/>
          <w:sz w:val="24"/>
          <w:szCs w:val="24"/>
        </w:rPr>
        <w:t xml:space="preserve">Таким образом, для социальной философии Гегеля характерны: </w:t>
      </w:r>
      <w:r w:rsidRPr="00944738">
        <w:rPr>
          <w:rFonts w:ascii="Times New Roman" w:eastAsia="Times New Roman" w:hAnsi="Times New Roman" w:cs="Times New Roman"/>
          <w:b/>
          <w:sz w:val="24"/>
          <w:szCs w:val="24"/>
        </w:rPr>
        <w:t>национализм</w:t>
      </w:r>
      <w:r w:rsidRPr="00944738">
        <w:rPr>
          <w:rFonts w:ascii="Times New Roman" w:eastAsia="Times New Roman" w:hAnsi="Times New Roman" w:cs="Times New Roman"/>
          <w:sz w:val="24"/>
          <w:szCs w:val="24"/>
        </w:rPr>
        <w:t>, доходящий до идеи, что одна избранная нация обречена на мировое господство; восхваление государства как высшей ценности; освобождение государства от любых моральных ограничений и обязательств; превознесение войны как естественного способа разрешения конфликтов между государствами; восхваление “всемирно-исторических личностей”, умеющих не обращать внимания на нормы морали и общественное мнение.</w:t>
      </w:r>
      <w:proofErr w:type="gramEnd"/>
      <w:r w:rsidRPr="00944738">
        <w:rPr>
          <w:rFonts w:ascii="Times New Roman" w:eastAsia="Times New Roman" w:hAnsi="Times New Roman" w:cs="Times New Roman"/>
          <w:sz w:val="24"/>
          <w:szCs w:val="24"/>
        </w:rPr>
        <w:t xml:space="preserve"> Война, особенно война молодых наций </w:t>
      </w:r>
      <w:proofErr w:type="gramStart"/>
      <w:r w:rsidRPr="00944738">
        <w:rPr>
          <w:rFonts w:ascii="Times New Roman" w:eastAsia="Times New Roman" w:hAnsi="Times New Roman" w:cs="Times New Roman"/>
          <w:sz w:val="24"/>
          <w:szCs w:val="24"/>
        </w:rPr>
        <w:t>против</w:t>
      </w:r>
      <w:proofErr w:type="gramEnd"/>
      <w:r w:rsidRPr="00944738">
        <w:rPr>
          <w:rFonts w:ascii="Times New Roman" w:eastAsia="Times New Roman" w:hAnsi="Times New Roman" w:cs="Times New Roman"/>
          <w:sz w:val="24"/>
          <w:szCs w:val="24"/>
        </w:rPr>
        <w:t xml:space="preserve"> старых, вполне допустима. Более того, три вещи наиболее ценны: война, судьба и слава. Мир – это окостенение, война же позволяет серьезно воспринять повседневную жизнь. Отношения между государствами не являются правовыми или нравственными, поскольку высший закон каждого государства – его собственный интерес. </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sz w:val="24"/>
          <w:szCs w:val="24"/>
        </w:rPr>
        <w:t xml:space="preserve">Середина и конец XIX века были в Европе периодом спокойствия и эффективного индустриального развития. Научный и социальный прогресс казался беспредельным. Истоки современной социальной мысли и обоих ее течений следует искать в философии </w:t>
      </w:r>
      <w:r w:rsidRPr="00944738">
        <w:rPr>
          <w:rFonts w:ascii="Times New Roman" w:eastAsia="Times New Roman" w:hAnsi="Times New Roman" w:cs="Times New Roman"/>
          <w:b/>
          <w:sz w:val="24"/>
          <w:szCs w:val="24"/>
        </w:rPr>
        <w:t>Огюста Конта.</w:t>
      </w:r>
      <w:r w:rsidR="008964AB">
        <w:rPr>
          <w:rFonts w:ascii="Times New Roman" w:eastAsia="Times New Roman" w:hAnsi="Times New Roman" w:cs="Times New Roman"/>
          <w:b/>
          <w:sz w:val="24"/>
          <w:szCs w:val="24"/>
        </w:rPr>
        <w:t xml:space="preserve"> </w:t>
      </w:r>
      <w:r w:rsidRPr="00944738">
        <w:rPr>
          <w:rFonts w:ascii="Times New Roman" w:eastAsia="Times New Roman" w:hAnsi="Times New Roman" w:cs="Times New Roman"/>
          <w:sz w:val="24"/>
          <w:szCs w:val="24"/>
        </w:rPr>
        <w:t xml:space="preserve">Социология, по Конту, является наукой, соответствующей новому социальному порядку в Европе, наукой, использующей в отличие от спекулятивной социальной философии приемы наблюдения, эксперимента и сравнения. </w:t>
      </w:r>
      <w:r w:rsidRPr="00944738">
        <w:rPr>
          <w:rFonts w:ascii="Times New Roman" w:eastAsia="Times New Roman" w:hAnsi="Times New Roman" w:cs="Times New Roman"/>
          <w:b/>
          <w:sz w:val="24"/>
          <w:szCs w:val="24"/>
        </w:rPr>
        <w:t xml:space="preserve">Социология представляет собой вершину наук и распадается на социальную статику и социальную динамику. </w:t>
      </w:r>
      <w:r w:rsidRPr="00944738">
        <w:rPr>
          <w:rFonts w:ascii="Times New Roman" w:eastAsia="Times New Roman" w:hAnsi="Times New Roman" w:cs="Times New Roman"/>
          <w:sz w:val="24"/>
          <w:szCs w:val="24"/>
        </w:rPr>
        <w:t xml:space="preserve">Социальная статика сосредоточивается на “анатомии” общества и взаимодействии его составляющих (семья как ячейка общества, разделение труда, кооперация и т. п.). Социальная динамика рассматривает общие законы социального развития. Главные из таких законов, полагает Конт,– это </w:t>
      </w:r>
      <w:r w:rsidRPr="00944738">
        <w:rPr>
          <w:rFonts w:ascii="Times New Roman" w:eastAsia="Times New Roman" w:hAnsi="Times New Roman" w:cs="Times New Roman"/>
          <w:b/>
          <w:sz w:val="24"/>
          <w:szCs w:val="24"/>
        </w:rPr>
        <w:t>закон трех стадий и закон прогресса.</w:t>
      </w:r>
      <w:r w:rsidRPr="00944738">
        <w:rPr>
          <w:rFonts w:ascii="Times New Roman" w:eastAsia="Times New Roman" w:hAnsi="Times New Roman" w:cs="Times New Roman"/>
          <w:sz w:val="24"/>
          <w:szCs w:val="24"/>
        </w:rPr>
        <w:t xml:space="preserve"> Согласно закону трех стадий, душа отдельного человека, и человечество в целом проходит три стадии: теологическую, метафизическую и позитивную, где последняя становится основой рациональной </w:t>
      </w:r>
      <w:proofErr w:type="spellStart"/>
      <w:r w:rsidRPr="00944738">
        <w:rPr>
          <w:rFonts w:ascii="Times New Roman" w:eastAsia="Times New Roman" w:hAnsi="Times New Roman" w:cs="Times New Roman"/>
          <w:sz w:val="24"/>
          <w:szCs w:val="24"/>
        </w:rPr>
        <w:t>политики</w:t>
      </w:r>
      <w:proofErr w:type="gramStart"/>
      <w:r w:rsidRPr="00944738">
        <w:rPr>
          <w:rFonts w:ascii="Times New Roman" w:eastAsia="Times New Roman" w:hAnsi="Times New Roman" w:cs="Times New Roman"/>
          <w:sz w:val="24"/>
          <w:szCs w:val="24"/>
        </w:rPr>
        <w:t>.С</w:t>
      </w:r>
      <w:proofErr w:type="gramEnd"/>
      <w:r w:rsidRPr="00944738">
        <w:rPr>
          <w:rFonts w:ascii="Times New Roman" w:eastAsia="Times New Roman" w:hAnsi="Times New Roman" w:cs="Times New Roman"/>
          <w:sz w:val="24"/>
          <w:szCs w:val="24"/>
        </w:rPr>
        <w:t>оциальная</w:t>
      </w:r>
      <w:proofErr w:type="spellEnd"/>
      <w:r w:rsidRPr="00944738">
        <w:rPr>
          <w:rFonts w:ascii="Times New Roman" w:eastAsia="Times New Roman" w:hAnsi="Times New Roman" w:cs="Times New Roman"/>
          <w:sz w:val="24"/>
          <w:szCs w:val="24"/>
        </w:rPr>
        <w:t xml:space="preserve"> философия Конта сводится, если ее обобщить, к следующим моментам: развитие общества, как и развитие природы, подчиняется определенным законам, ведущим человечество по пути прогресса; исследование этих законов – задача социологии, являющейся наукой об истории как целостности; социальная статика исследует условия социального порядка, социальная динамика изучает законы прогресса; человеческая история есть постепенное развертывание человеческой природы, или, как говорит Конт, реализация человеческого и общественного порядка; человеческая история является единой, поскольку природа человека и общества всюду одинакова; судьба общества не может находиться в руках адвокатов и политиков, ничего не знающих о его функционировании, социальные изменения должны проводиться на основе знания социальных законов; в обществе важны и политика, или форма государства, и экономика, </w:t>
      </w:r>
      <w:proofErr w:type="gramStart"/>
      <w:r w:rsidRPr="00944738">
        <w:rPr>
          <w:rFonts w:ascii="Times New Roman" w:eastAsia="Times New Roman" w:hAnsi="Times New Roman" w:cs="Times New Roman"/>
          <w:sz w:val="24"/>
          <w:szCs w:val="24"/>
        </w:rPr>
        <w:t>но</w:t>
      </w:r>
      <w:proofErr w:type="gramEnd"/>
      <w:r w:rsidRPr="00944738">
        <w:rPr>
          <w:rFonts w:ascii="Times New Roman" w:eastAsia="Times New Roman" w:hAnsi="Times New Roman" w:cs="Times New Roman"/>
          <w:sz w:val="24"/>
          <w:szCs w:val="24"/>
        </w:rPr>
        <w:t xml:space="preserve"> в конечном счете любое общество держится согласием умов, тем, что его члены придерживаются одинаковых верований; характерное для Западной Европы индустриальное общество-пример, которому последует все человечество.</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sz w:val="24"/>
          <w:szCs w:val="24"/>
        </w:rPr>
        <w:t xml:space="preserve">К. </w:t>
      </w:r>
      <w:r w:rsidRPr="00944738">
        <w:rPr>
          <w:rFonts w:ascii="Times New Roman" w:eastAsia="Times New Roman" w:hAnsi="Times New Roman" w:cs="Times New Roman"/>
          <w:b/>
          <w:sz w:val="24"/>
          <w:szCs w:val="24"/>
        </w:rPr>
        <w:t>Маркс</w:t>
      </w:r>
      <w:r w:rsidRPr="00944738">
        <w:rPr>
          <w:rFonts w:ascii="Times New Roman" w:eastAsia="Times New Roman" w:hAnsi="Times New Roman" w:cs="Times New Roman"/>
          <w:sz w:val="24"/>
          <w:szCs w:val="24"/>
        </w:rPr>
        <w:t xml:space="preserve"> (1818–1883), философ, социолог и экономист, является одним из наиболее глубоких критиков капитализма и основателей современного социализма.</w:t>
      </w:r>
      <w:r w:rsidR="008964AB">
        <w:rPr>
          <w:rFonts w:ascii="Times New Roman" w:eastAsia="Times New Roman" w:hAnsi="Times New Roman" w:cs="Times New Roman"/>
          <w:sz w:val="24"/>
          <w:szCs w:val="24"/>
        </w:rPr>
        <w:t xml:space="preserve"> </w:t>
      </w:r>
      <w:r w:rsidRPr="00944738">
        <w:rPr>
          <w:rFonts w:ascii="Times New Roman" w:eastAsia="Times New Roman" w:hAnsi="Times New Roman" w:cs="Times New Roman"/>
          <w:sz w:val="24"/>
          <w:szCs w:val="24"/>
        </w:rPr>
        <w:t xml:space="preserve">Социальная философия Маркса </w:t>
      </w:r>
      <w:proofErr w:type="gramStart"/>
      <w:r w:rsidRPr="00944738">
        <w:rPr>
          <w:rFonts w:ascii="Times New Roman" w:eastAsia="Times New Roman" w:hAnsi="Times New Roman" w:cs="Times New Roman"/>
          <w:sz w:val="24"/>
          <w:szCs w:val="24"/>
        </w:rPr>
        <w:t>складывалась</w:t>
      </w:r>
      <w:proofErr w:type="gramEnd"/>
      <w:r w:rsidRPr="00944738">
        <w:rPr>
          <w:rFonts w:ascii="Times New Roman" w:eastAsia="Times New Roman" w:hAnsi="Times New Roman" w:cs="Times New Roman"/>
          <w:sz w:val="24"/>
          <w:szCs w:val="24"/>
        </w:rPr>
        <w:t xml:space="preserve"> прежде всего под воздействием Гегеля, французских социальных утопий (Сен-Симон, Фурье) и английского утилитаризма (Бентам, Милль). Эти три круга идей Маркс подверг, однако, резкой, иногда просто уничижительной критике; он скорее отталкивался от них в поисках собственного решения, чем пытался развить их. Согласно Марксу, человеческая история представляет собой процесс смены </w:t>
      </w:r>
      <w:r w:rsidRPr="00944738">
        <w:rPr>
          <w:rFonts w:ascii="Times New Roman" w:eastAsia="Times New Roman" w:hAnsi="Times New Roman" w:cs="Times New Roman"/>
          <w:b/>
          <w:sz w:val="24"/>
          <w:szCs w:val="24"/>
        </w:rPr>
        <w:t>общественно-экономических формаций.</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sz w:val="24"/>
          <w:szCs w:val="24"/>
        </w:rPr>
        <w:t xml:space="preserve">Заметный вклад в развитие социальной философии внес немецкий мыслитель </w:t>
      </w:r>
      <w:r w:rsidRPr="00944738">
        <w:rPr>
          <w:rFonts w:ascii="Times New Roman" w:eastAsia="Times New Roman" w:hAnsi="Times New Roman" w:cs="Times New Roman"/>
          <w:b/>
          <w:sz w:val="24"/>
          <w:szCs w:val="24"/>
        </w:rPr>
        <w:t>Макс Вебер</w:t>
      </w:r>
      <w:r w:rsidRPr="00944738">
        <w:rPr>
          <w:rFonts w:ascii="Times New Roman" w:eastAsia="Times New Roman" w:hAnsi="Times New Roman" w:cs="Times New Roman"/>
          <w:sz w:val="24"/>
          <w:szCs w:val="24"/>
        </w:rPr>
        <w:t xml:space="preserve"> (1864—1920). В своих трудах он развил многие идеи неокантианства, однако его воззрения не сводились к этим идеям. М. Вебер считал, что социальная философия, которую он характеризовал как теоретическую социологию, должна </w:t>
      </w:r>
      <w:proofErr w:type="gramStart"/>
      <w:r w:rsidRPr="00944738">
        <w:rPr>
          <w:rFonts w:ascii="Times New Roman" w:eastAsia="Times New Roman" w:hAnsi="Times New Roman" w:cs="Times New Roman"/>
          <w:sz w:val="24"/>
          <w:szCs w:val="24"/>
        </w:rPr>
        <w:t>изучать</w:t>
      </w:r>
      <w:proofErr w:type="gramEnd"/>
      <w:r w:rsidRPr="00944738">
        <w:rPr>
          <w:rFonts w:ascii="Times New Roman" w:eastAsia="Times New Roman" w:hAnsi="Times New Roman" w:cs="Times New Roman"/>
          <w:sz w:val="24"/>
          <w:szCs w:val="24"/>
        </w:rPr>
        <w:t xml:space="preserve"> прежде всего поведение и деятельность людей, будь то </w:t>
      </w:r>
      <w:r w:rsidRPr="00944738">
        <w:rPr>
          <w:rFonts w:ascii="Times New Roman" w:eastAsia="Times New Roman" w:hAnsi="Times New Roman" w:cs="Times New Roman"/>
          <w:sz w:val="24"/>
          <w:szCs w:val="24"/>
        </w:rPr>
        <w:lastRenderedPageBreak/>
        <w:t>отдельный человек или группа. Отсюда основные положения его социально-философских воззрений укладываются в созданную им теорию социального действия.</w:t>
      </w:r>
    </w:p>
    <w:p w:rsidR="008964AB"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b/>
          <w:sz w:val="24"/>
          <w:szCs w:val="24"/>
        </w:rPr>
        <w:t xml:space="preserve">Социальные действия </w:t>
      </w:r>
      <w:r w:rsidRPr="00944738">
        <w:rPr>
          <w:rFonts w:ascii="Times New Roman" w:eastAsia="Times New Roman" w:hAnsi="Times New Roman" w:cs="Times New Roman"/>
          <w:sz w:val="24"/>
          <w:szCs w:val="24"/>
        </w:rPr>
        <w:t xml:space="preserve">составляют, по Веберу, систему сознательного, осмысленного взаимодействия людей, в котором каждый человек учитывает влияние своих действий на других людей и их ответную реакцию на это. Социолог же должен разобраться не только в содержании, но и в мотивах действий людей, основанных на тех или иных духовных ценностях. Другими словами, необходимо осмыслить, понять содержание духовного мира субъектов социального действия. Осмыслив это, </w:t>
      </w:r>
      <w:r w:rsidRPr="00944738">
        <w:rPr>
          <w:rFonts w:ascii="Times New Roman" w:eastAsia="Times New Roman" w:hAnsi="Times New Roman" w:cs="Times New Roman"/>
          <w:b/>
          <w:sz w:val="24"/>
          <w:szCs w:val="24"/>
        </w:rPr>
        <w:t>социология</w:t>
      </w:r>
      <w:r w:rsidRPr="00944738">
        <w:rPr>
          <w:rFonts w:ascii="Times New Roman" w:eastAsia="Times New Roman" w:hAnsi="Times New Roman" w:cs="Times New Roman"/>
          <w:sz w:val="24"/>
          <w:szCs w:val="24"/>
        </w:rPr>
        <w:t xml:space="preserve"> выступает как </w:t>
      </w:r>
      <w:r w:rsidRPr="00944738">
        <w:rPr>
          <w:rFonts w:ascii="Times New Roman" w:eastAsia="Times New Roman" w:hAnsi="Times New Roman" w:cs="Times New Roman"/>
          <w:b/>
          <w:sz w:val="24"/>
          <w:szCs w:val="24"/>
        </w:rPr>
        <w:t>понимающая</w:t>
      </w:r>
      <w:r w:rsidRPr="00944738">
        <w:rPr>
          <w:rFonts w:ascii="Times New Roman" w:eastAsia="Times New Roman" w:hAnsi="Times New Roman" w:cs="Times New Roman"/>
          <w:sz w:val="24"/>
          <w:szCs w:val="24"/>
        </w:rPr>
        <w:t>.</w:t>
      </w:r>
      <w:r w:rsidR="008964AB">
        <w:rPr>
          <w:rFonts w:ascii="Times New Roman" w:eastAsia="Times New Roman" w:hAnsi="Times New Roman" w:cs="Times New Roman"/>
          <w:sz w:val="24"/>
          <w:szCs w:val="24"/>
        </w:rPr>
        <w:t xml:space="preserve"> </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sz w:val="24"/>
          <w:szCs w:val="24"/>
        </w:rPr>
        <w:t xml:space="preserve">Важнейшее место в социальной философии Вебера занимает </w:t>
      </w:r>
      <w:r w:rsidRPr="00944738">
        <w:rPr>
          <w:rFonts w:ascii="Times New Roman" w:eastAsia="Times New Roman" w:hAnsi="Times New Roman" w:cs="Times New Roman"/>
          <w:b/>
          <w:sz w:val="24"/>
          <w:szCs w:val="24"/>
        </w:rPr>
        <w:t>концепция идеальных типов</w:t>
      </w:r>
      <w:r w:rsidRPr="00944738">
        <w:rPr>
          <w:rFonts w:ascii="Times New Roman" w:eastAsia="Times New Roman" w:hAnsi="Times New Roman" w:cs="Times New Roman"/>
          <w:sz w:val="24"/>
          <w:szCs w:val="24"/>
        </w:rPr>
        <w:t xml:space="preserve">. </w:t>
      </w:r>
      <w:r w:rsidR="008964AB" w:rsidRPr="008964AB">
        <w:rPr>
          <w:rFonts w:ascii="Times New Roman" w:eastAsia="Times New Roman" w:hAnsi="Times New Roman" w:cs="Times New Roman"/>
          <w:sz w:val="24"/>
          <w:szCs w:val="24"/>
        </w:rPr>
        <w:t xml:space="preserve">Идеальные типы Вебера характеризуют как бы сущность оптимальных общественных состояний — состояний власти, межличностного общения, индивидуального и группового сознания. </w:t>
      </w:r>
      <w:r w:rsidRPr="00944738">
        <w:rPr>
          <w:rFonts w:ascii="Times New Roman" w:eastAsia="Times New Roman" w:hAnsi="Times New Roman" w:cs="Times New Roman"/>
          <w:sz w:val="24"/>
          <w:szCs w:val="24"/>
        </w:rPr>
        <w:t xml:space="preserve">Под идеальным типом подразумевалась некая идеальная модель того, что наиболее полезно человеку, объективно отвечает его интересам в данный момент и вообще в современную эпоху. В этом отношении в качестве идеальных типов могут выступать моральные, политические, религиозные и другие </w:t>
      </w:r>
      <w:r w:rsidRPr="00944738">
        <w:rPr>
          <w:rFonts w:ascii="Times New Roman" w:eastAsia="Times New Roman" w:hAnsi="Times New Roman" w:cs="Times New Roman"/>
          <w:b/>
          <w:sz w:val="24"/>
          <w:szCs w:val="24"/>
        </w:rPr>
        <w:t>ценности</w:t>
      </w:r>
      <w:r w:rsidRPr="00944738">
        <w:rPr>
          <w:rFonts w:ascii="Times New Roman" w:eastAsia="Times New Roman" w:hAnsi="Times New Roman" w:cs="Times New Roman"/>
          <w:sz w:val="24"/>
          <w:szCs w:val="24"/>
        </w:rPr>
        <w:t>, а также вытекающие из них установки поведения и деятельности людей, правила и нормы поведения, традиции.</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sz w:val="24"/>
          <w:szCs w:val="24"/>
        </w:rPr>
        <w:t xml:space="preserve">Учение Вебера об идеальных типах </w:t>
      </w:r>
      <w:r w:rsidR="00064948">
        <w:rPr>
          <w:rFonts w:ascii="Times New Roman" w:eastAsia="Times New Roman" w:hAnsi="Times New Roman" w:cs="Times New Roman"/>
          <w:sz w:val="24"/>
          <w:szCs w:val="24"/>
        </w:rPr>
        <w:t xml:space="preserve">ценностей </w:t>
      </w:r>
      <w:r w:rsidRPr="00944738">
        <w:rPr>
          <w:rFonts w:ascii="Times New Roman" w:eastAsia="Times New Roman" w:hAnsi="Times New Roman" w:cs="Times New Roman"/>
          <w:sz w:val="24"/>
          <w:szCs w:val="24"/>
        </w:rPr>
        <w:t>служит для его последователей в качестве своеобразной методологической установки познания социальной жизни и решения практических проблем, связанных, в частности, с упорядочением и организацией элементов духовной, материальной и политической жизни.</w:t>
      </w:r>
      <w:r w:rsidR="00064948">
        <w:rPr>
          <w:rFonts w:ascii="Times New Roman" w:eastAsia="Times New Roman" w:hAnsi="Times New Roman" w:cs="Times New Roman"/>
          <w:sz w:val="24"/>
          <w:szCs w:val="24"/>
        </w:rPr>
        <w:t xml:space="preserve"> </w:t>
      </w:r>
      <w:r w:rsidRPr="00944738">
        <w:rPr>
          <w:rFonts w:ascii="Times New Roman" w:eastAsia="Times New Roman" w:hAnsi="Times New Roman" w:cs="Times New Roman"/>
          <w:sz w:val="24"/>
          <w:szCs w:val="24"/>
        </w:rPr>
        <w:t>Воплощением рациональности Вебер считал правовое государство, функционирование которого целиком базируется на рациональном взаимодействии интересов граждан, подчинении закону, а также на общезначимых политических и моральных ценностях.</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sz w:val="24"/>
          <w:szCs w:val="24"/>
        </w:rPr>
        <w:t xml:space="preserve">Таким образом, современные теории социальной философии рассматривают современного человека как социальное </w:t>
      </w:r>
      <w:proofErr w:type="gramStart"/>
      <w:r w:rsidRPr="00944738">
        <w:rPr>
          <w:rFonts w:ascii="Times New Roman" w:eastAsia="Times New Roman" w:hAnsi="Times New Roman" w:cs="Times New Roman"/>
          <w:sz w:val="24"/>
          <w:szCs w:val="24"/>
        </w:rPr>
        <w:t>существо</w:t>
      </w:r>
      <w:proofErr w:type="gramEnd"/>
      <w:r w:rsidRPr="00944738">
        <w:rPr>
          <w:rFonts w:ascii="Times New Roman" w:eastAsia="Times New Roman" w:hAnsi="Times New Roman" w:cs="Times New Roman"/>
          <w:sz w:val="24"/>
          <w:szCs w:val="24"/>
        </w:rPr>
        <w:t xml:space="preserve"> формирующееся в историческом контексте его цивилизационного развития.</w:t>
      </w:r>
    </w:p>
    <w:p w:rsidR="00944738" w:rsidRPr="00944738" w:rsidRDefault="00944738" w:rsidP="00280917">
      <w:pPr>
        <w:spacing w:after="160" w:line="240" w:lineRule="auto"/>
        <w:jc w:val="both"/>
        <w:rPr>
          <w:rFonts w:ascii="Times New Roman" w:eastAsia="Times New Roman" w:hAnsi="Times New Roman" w:cs="Times New Roman"/>
          <w:b/>
          <w:sz w:val="24"/>
          <w:szCs w:val="24"/>
        </w:rPr>
      </w:pPr>
      <w:r w:rsidRPr="00944738">
        <w:rPr>
          <w:rFonts w:ascii="Times New Roman" w:eastAsia="Times New Roman" w:hAnsi="Times New Roman" w:cs="Times New Roman"/>
          <w:b/>
          <w:sz w:val="24"/>
          <w:szCs w:val="24"/>
        </w:rPr>
        <w:t>3. Социальная структура общества.</w:t>
      </w:r>
    </w:p>
    <w:p w:rsidR="0006494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sz w:val="24"/>
          <w:szCs w:val="24"/>
        </w:rPr>
        <w:t>Общество есть сложная организация взаимодействий и взаимосвязей человека, групп, каст, слоев, прослоек, классов. Структура общества — это совокупность больших и малых социальных групп, коллективных и индивидуальных отношений между ними.</w:t>
      </w:r>
    </w:p>
    <w:p w:rsidR="00944738" w:rsidRPr="00944738" w:rsidRDefault="00944738" w:rsidP="00280917">
      <w:pPr>
        <w:spacing w:after="160" w:line="240" w:lineRule="auto"/>
        <w:jc w:val="both"/>
        <w:rPr>
          <w:rFonts w:ascii="Times New Roman" w:eastAsia="Times New Roman" w:hAnsi="Times New Roman" w:cs="Times New Roman"/>
          <w:sz w:val="24"/>
          <w:szCs w:val="24"/>
        </w:rPr>
      </w:pPr>
      <w:proofErr w:type="spellStart"/>
      <w:r w:rsidRPr="00944738">
        <w:rPr>
          <w:rFonts w:ascii="Times New Roman" w:eastAsia="Times New Roman" w:hAnsi="Times New Roman" w:cs="Times New Roman"/>
          <w:sz w:val="24"/>
          <w:szCs w:val="24"/>
        </w:rPr>
        <w:t>Социàльная</w:t>
      </w:r>
      <w:proofErr w:type="spellEnd"/>
      <w:r w:rsidRPr="00944738">
        <w:rPr>
          <w:rFonts w:ascii="Times New Roman" w:eastAsia="Times New Roman" w:hAnsi="Times New Roman" w:cs="Times New Roman"/>
          <w:sz w:val="24"/>
          <w:szCs w:val="24"/>
        </w:rPr>
        <w:t xml:space="preserve"> </w:t>
      </w:r>
      <w:proofErr w:type="spellStart"/>
      <w:proofErr w:type="gramStart"/>
      <w:r w:rsidRPr="00944738">
        <w:rPr>
          <w:rFonts w:ascii="Times New Roman" w:eastAsia="Times New Roman" w:hAnsi="Times New Roman" w:cs="Times New Roman"/>
          <w:sz w:val="24"/>
          <w:szCs w:val="24"/>
        </w:rPr>
        <w:t>структу́ра</w:t>
      </w:r>
      <w:proofErr w:type="spellEnd"/>
      <w:proofErr w:type="gramEnd"/>
      <w:r w:rsidRPr="00944738">
        <w:rPr>
          <w:rFonts w:ascii="Times New Roman" w:eastAsia="Times New Roman" w:hAnsi="Times New Roman" w:cs="Times New Roman"/>
          <w:b/>
          <w:sz w:val="24"/>
          <w:szCs w:val="24"/>
        </w:rPr>
        <w:t xml:space="preserve"> </w:t>
      </w:r>
      <w:r w:rsidRPr="00944738">
        <w:rPr>
          <w:rFonts w:ascii="Times New Roman" w:eastAsia="Times New Roman" w:hAnsi="Times New Roman" w:cs="Times New Roman"/>
          <w:sz w:val="24"/>
          <w:szCs w:val="24"/>
        </w:rPr>
        <w:t>— совокупность взаимосвязанных элементов, составляющих внутреннее строение общества. Структура социальной системы — это отличный способ взаимосвязи взаимодействующих в ней подсистем, компонентов и элементов, обеспечивающих ее целостность. Основными элементами (социальными единицами) социальной структуры общества выступают</w:t>
      </w:r>
      <w:proofErr w:type="gramStart"/>
      <w:r w:rsidRPr="00944738">
        <w:rPr>
          <w:rFonts w:ascii="Times New Roman" w:eastAsia="Times New Roman" w:hAnsi="Times New Roman" w:cs="Times New Roman"/>
          <w:sz w:val="24"/>
          <w:szCs w:val="24"/>
        </w:rPr>
        <w:t xml:space="preserve"> :</w:t>
      </w:r>
      <w:proofErr w:type="gramEnd"/>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sz w:val="24"/>
          <w:szCs w:val="24"/>
        </w:rPr>
        <w:t xml:space="preserve">социальные общности, </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sz w:val="24"/>
          <w:szCs w:val="24"/>
        </w:rPr>
        <w:t xml:space="preserve">социальные институты, </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sz w:val="24"/>
          <w:szCs w:val="24"/>
        </w:rPr>
        <w:t xml:space="preserve">социальные группы и </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sz w:val="24"/>
          <w:szCs w:val="24"/>
        </w:rPr>
        <w:t>социальные организации.</w:t>
      </w:r>
    </w:p>
    <w:p w:rsidR="00944738" w:rsidRPr="00944738" w:rsidRDefault="00944738" w:rsidP="00280917">
      <w:pPr>
        <w:spacing w:after="160" w:line="240" w:lineRule="auto"/>
        <w:jc w:val="both"/>
        <w:rPr>
          <w:rFonts w:ascii="Times New Roman" w:eastAsia="Times New Roman" w:hAnsi="Times New Roman" w:cs="Times New Roman"/>
          <w:sz w:val="24"/>
          <w:szCs w:val="24"/>
        </w:rPr>
      </w:pPr>
      <w:proofErr w:type="spellStart"/>
      <w:proofErr w:type="gramStart"/>
      <w:r w:rsidRPr="00944738">
        <w:rPr>
          <w:rFonts w:ascii="Times New Roman" w:eastAsia="Times New Roman" w:hAnsi="Times New Roman" w:cs="Times New Roman"/>
          <w:b/>
          <w:sz w:val="24"/>
          <w:szCs w:val="24"/>
        </w:rPr>
        <w:t>Социа́льная</w:t>
      </w:r>
      <w:proofErr w:type="spellEnd"/>
      <w:proofErr w:type="gramEnd"/>
      <w:r w:rsidRPr="00944738">
        <w:rPr>
          <w:rFonts w:ascii="Times New Roman" w:eastAsia="Times New Roman" w:hAnsi="Times New Roman" w:cs="Times New Roman"/>
          <w:b/>
          <w:sz w:val="24"/>
          <w:szCs w:val="24"/>
        </w:rPr>
        <w:t xml:space="preserve"> </w:t>
      </w:r>
      <w:proofErr w:type="spellStart"/>
      <w:r w:rsidRPr="00944738">
        <w:rPr>
          <w:rFonts w:ascii="Times New Roman" w:eastAsia="Times New Roman" w:hAnsi="Times New Roman" w:cs="Times New Roman"/>
          <w:b/>
          <w:sz w:val="24"/>
          <w:szCs w:val="24"/>
        </w:rPr>
        <w:t>о́бщность</w:t>
      </w:r>
      <w:proofErr w:type="spellEnd"/>
      <w:r w:rsidRPr="00944738">
        <w:rPr>
          <w:rFonts w:ascii="Times New Roman" w:eastAsia="Times New Roman" w:hAnsi="Times New Roman" w:cs="Times New Roman"/>
          <w:b/>
          <w:sz w:val="24"/>
          <w:szCs w:val="24"/>
        </w:rPr>
        <w:t xml:space="preserve"> </w:t>
      </w:r>
      <w:r w:rsidRPr="00944738">
        <w:rPr>
          <w:rFonts w:ascii="Times New Roman" w:eastAsia="Times New Roman" w:hAnsi="Times New Roman" w:cs="Times New Roman"/>
          <w:sz w:val="24"/>
          <w:szCs w:val="24"/>
        </w:rPr>
        <w:t xml:space="preserve">(англ. </w:t>
      </w:r>
      <w:proofErr w:type="spellStart"/>
      <w:r w:rsidRPr="00944738">
        <w:rPr>
          <w:rFonts w:ascii="Times New Roman" w:eastAsia="Times New Roman" w:hAnsi="Times New Roman" w:cs="Times New Roman"/>
          <w:sz w:val="24"/>
          <w:szCs w:val="24"/>
        </w:rPr>
        <w:t>community</w:t>
      </w:r>
      <w:proofErr w:type="spellEnd"/>
      <w:r w:rsidRPr="00944738">
        <w:rPr>
          <w:rFonts w:ascii="Times New Roman" w:eastAsia="Times New Roman" w:hAnsi="Times New Roman" w:cs="Times New Roman"/>
          <w:sz w:val="24"/>
          <w:szCs w:val="24"/>
        </w:rPr>
        <w:t xml:space="preserve"> — сообщество, объединение, единство,) — реальное объединение людей, объективно заданное способом их устойчивой взаимосвязи, при котором они выступают как коллективный субъект социального действия. Нередко категория социальная общность трактуется как слишком широкое понятие, объединяющее различные совокупности людей, для которых характерны лишь некоторые одинаковые черты, похожесть жизнедеятельности и сознания. </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b/>
          <w:sz w:val="24"/>
          <w:szCs w:val="24"/>
        </w:rPr>
        <w:t xml:space="preserve">Социальной группой </w:t>
      </w:r>
      <w:r w:rsidRPr="00944738">
        <w:rPr>
          <w:rFonts w:ascii="Times New Roman" w:eastAsia="Times New Roman" w:hAnsi="Times New Roman" w:cs="Times New Roman"/>
          <w:sz w:val="24"/>
          <w:szCs w:val="24"/>
        </w:rPr>
        <w:t>называют общность людей, выделяемую на основе оп</w:t>
      </w:r>
      <w:r w:rsidRPr="00944738">
        <w:rPr>
          <w:rFonts w:ascii="Times New Roman" w:eastAsia="Times New Roman" w:hAnsi="Times New Roman" w:cs="Times New Roman"/>
          <w:sz w:val="24"/>
          <w:szCs w:val="24"/>
        </w:rPr>
        <w:softHyphen/>
        <w:t>ределенного признака (например, характер совместной деятельности, общность интересов и ценностей). Большие социальные группы выделяют по положению в обществе, величине доходов, способам получения сре</w:t>
      </w:r>
      <w:proofErr w:type="gramStart"/>
      <w:r w:rsidRPr="00944738">
        <w:rPr>
          <w:rFonts w:ascii="Times New Roman" w:eastAsia="Times New Roman" w:hAnsi="Times New Roman" w:cs="Times New Roman"/>
          <w:sz w:val="24"/>
          <w:szCs w:val="24"/>
        </w:rPr>
        <w:t>дств к с</w:t>
      </w:r>
      <w:proofErr w:type="gramEnd"/>
      <w:r w:rsidRPr="00944738">
        <w:rPr>
          <w:rFonts w:ascii="Times New Roman" w:eastAsia="Times New Roman" w:hAnsi="Times New Roman" w:cs="Times New Roman"/>
          <w:sz w:val="24"/>
          <w:szCs w:val="24"/>
        </w:rPr>
        <w:t xml:space="preserve">уществованию, уровню образования, профессии и др. </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sz w:val="24"/>
          <w:szCs w:val="24"/>
        </w:rPr>
        <w:lastRenderedPageBreak/>
        <w:t xml:space="preserve">Своеобразным типом социальных групп являются </w:t>
      </w:r>
      <w:r w:rsidRPr="00944738">
        <w:rPr>
          <w:rFonts w:ascii="Times New Roman" w:eastAsia="Times New Roman" w:hAnsi="Times New Roman" w:cs="Times New Roman"/>
          <w:b/>
          <w:sz w:val="24"/>
          <w:szCs w:val="24"/>
        </w:rPr>
        <w:t>касты</w:t>
      </w:r>
      <w:r w:rsidRPr="00944738">
        <w:rPr>
          <w:rFonts w:ascii="Times New Roman" w:eastAsia="Times New Roman" w:hAnsi="Times New Roman" w:cs="Times New Roman"/>
          <w:sz w:val="24"/>
          <w:szCs w:val="24"/>
        </w:rPr>
        <w:t>. Примером социальной группы являются сословия, сложившиеся в средневековой Европе. Примечательно, что общество не просто разделено на группы, но и имеет четко выраженную иерархическую структуру. В науке для обозначения данного явления используется термин «</w:t>
      </w:r>
      <w:r w:rsidRPr="00944738">
        <w:rPr>
          <w:rFonts w:ascii="Times New Roman" w:eastAsia="Times New Roman" w:hAnsi="Times New Roman" w:cs="Times New Roman"/>
          <w:b/>
          <w:sz w:val="24"/>
          <w:szCs w:val="24"/>
        </w:rPr>
        <w:t>стратификация</w:t>
      </w:r>
      <w:r w:rsidRPr="00944738">
        <w:rPr>
          <w:rFonts w:ascii="Times New Roman" w:eastAsia="Times New Roman" w:hAnsi="Times New Roman" w:cs="Times New Roman"/>
          <w:sz w:val="24"/>
          <w:szCs w:val="24"/>
        </w:rPr>
        <w:t>». Социальная стратификация (буквально — «расслаивание») — одно из основных понятий социологии, обозначающее систему признаков и критериев социального расслоения, положения в обществе. Социальная стратификация проявляется во всех областях общественной жизни — политической, профессиональной, культурной. Стратификация общества неразрывно связана с социальной мобильностью, то есть с переходом из одной группы в другую. Социальную мобильность делят на два типа: горизонтальную и вертикальную. Горизонтальная мобильность — это переход из одной социальной группы в другую, находящуюся на том же уровне (например, переход с одной работы на аналогичную работу). Под вертикальной мобильностью понимается перемещение индивидов по социальной лестнице вверх или вниз (например, человек, в силу своего финансового положения не принадлежавший даже к средним эко</w:t>
      </w:r>
      <w:r w:rsidRPr="00944738">
        <w:rPr>
          <w:rFonts w:ascii="Times New Roman" w:eastAsia="Times New Roman" w:hAnsi="Times New Roman" w:cs="Times New Roman"/>
          <w:sz w:val="24"/>
          <w:szCs w:val="24"/>
        </w:rPr>
        <w:softHyphen/>
        <w:t xml:space="preserve">номическим кругам, вдруг оказывается в высшей политике). В процессе подобных перемещений может сложиться ситуация, когда субъект — группа или отдельный человек — находится вне какой-либо группы и, следовательно, не имеет определенного социального статуса. Такое состояние называется </w:t>
      </w:r>
      <w:proofErr w:type="spellStart"/>
      <w:r w:rsidRPr="00944738">
        <w:rPr>
          <w:rFonts w:ascii="Times New Roman" w:eastAsia="Times New Roman" w:hAnsi="Times New Roman" w:cs="Times New Roman"/>
          <w:b/>
          <w:sz w:val="24"/>
          <w:szCs w:val="24"/>
        </w:rPr>
        <w:t>маргинальностью</w:t>
      </w:r>
      <w:proofErr w:type="spellEnd"/>
      <w:r w:rsidRPr="00944738">
        <w:rPr>
          <w:rFonts w:ascii="Times New Roman" w:eastAsia="Times New Roman" w:hAnsi="Times New Roman" w:cs="Times New Roman"/>
          <w:sz w:val="24"/>
          <w:szCs w:val="24"/>
        </w:rPr>
        <w:t>.</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b/>
          <w:sz w:val="24"/>
          <w:szCs w:val="24"/>
        </w:rPr>
        <w:t xml:space="preserve">Социальными институтами </w:t>
      </w:r>
      <w:r w:rsidRPr="00944738">
        <w:rPr>
          <w:rFonts w:ascii="Times New Roman" w:eastAsia="Times New Roman" w:hAnsi="Times New Roman" w:cs="Times New Roman"/>
          <w:sz w:val="24"/>
          <w:szCs w:val="24"/>
        </w:rPr>
        <w:t xml:space="preserve">(от лат. </w:t>
      </w:r>
      <w:proofErr w:type="spellStart"/>
      <w:r w:rsidRPr="00944738">
        <w:rPr>
          <w:rFonts w:ascii="Times New Roman" w:eastAsia="Times New Roman" w:hAnsi="Times New Roman" w:cs="Times New Roman"/>
          <w:sz w:val="24"/>
          <w:szCs w:val="24"/>
        </w:rPr>
        <w:t>institutum</w:t>
      </w:r>
      <w:proofErr w:type="spellEnd"/>
      <w:r w:rsidRPr="00944738">
        <w:rPr>
          <w:rFonts w:ascii="Times New Roman" w:eastAsia="Times New Roman" w:hAnsi="Times New Roman" w:cs="Times New Roman"/>
          <w:sz w:val="24"/>
          <w:szCs w:val="24"/>
        </w:rPr>
        <w:t xml:space="preserve"> — устройство) исторически сложившаяся или созданная целенаправленными усилиями форма организации совместной жизнедеятельности людей, существование которой диктуется необходимостью удовлетворения социальных, экономических, политических, культурных или иных потребностей общества в целом или его части. Институты характеризуются своими возможностями влиять на поведение людей посредством установленных правил. Это элементы общества, представляющие стабильные формы организации и регулировании общественной жизни. Такие институты общества, как </w:t>
      </w:r>
      <w:r w:rsidRPr="00944738">
        <w:rPr>
          <w:rFonts w:ascii="Times New Roman" w:eastAsia="Times New Roman" w:hAnsi="Times New Roman" w:cs="Times New Roman"/>
          <w:b/>
          <w:sz w:val="24"/>
          <w:szCs w:val="24"/>
        </w:rPr>
        <w:t>государство</w:t>
      </w:r>
      <w:r w:rsidRPr="00944738">
        <w:rPr>
          <w:rFonts w:ascii="Times New Roman" w:eastAsia="Times New Roman" w:hAnsi="Times New Roman" w:cs="Times New Roman"/>
          <w:sz w:val="24"/>
          <w:szCs w:val="24"/>
        </w:rPr>
        <w:t xml:space="preserve">, </w:t>
      </w:r>
      <w:r w:rsidRPr="00944738">
        <w:rPr>
          <w:rFonts w:ascii="Times New Roman" w:eastAsia="Times New Roman" w:hAnsi="Times New Roman" w:cs="Times New Roman"/>
          <w:b/>
          <w:sz w:val="24"/>
          <w:szCs w:val="24"/>
        </w:rPr>
        <w:t>образование</w:t>
      </w:r>
      <w:r w:rsidRPr="00944738">
        <w:rPr>
          <w:rFonts w:ascii="Times New Roman" w:eastAsia="Times New Roman" w:hAnsi="Times New Roman" w:cs="Times New Roman"/>
          <w:sz w:val="24"/>
          <w:szCs w:val="24"/>
        </w:rPr>
        <w:t xml:space="preserve">, </w:t>
      </w:r>
      <w:r w:rsidRPr="00944738">
        <w:rPr>
          <w:rFonts w:ascii="Times New Roman" w:eastAsia="Times New Roman" w:hAnsi="Times New Roman" w:cs="Times New Roman"/>
          <w:b/>
          <w:sz w:val="24"/>
          <w:szCs w:val="24"/>
        </w:rPr>
        <w:t>семья</w:t>
      </w:r>
      <w:r w:rsidRPr="00944738">
        <w:rPr>
          <w:rFonts w:ascii="Times New Roman" w:eastAsia="Times New Roman" w:hAnsi="Times New Roman" w:cs="Times New Roman"/>
          <w:sz w:val="24"/>
          <w:szCs w:val="24"/>
        </w:rPr>
        <w:t xml:space="preserve"> и т.д., упорядочивают социальные отношения, регулируют деятельность людей и их поведение в обществе. Основная цель социальных институтов — достижение стабильности в ходе развития общества. </w:t>
      </w:r>
    </w:p>
    <w:p w:rsidR="00944738" w:rsidRPr="00944738" w:rsidRDefault="00944738" w:rsidP="00280917">
      <w:pPr>
        <w:spacing w:after="160" w:line="240" w:lineRule="auto"/>
        <w:jc w:val="both"/>
        <w:rPr>
          <w:rFonts w:ascii="Times New Roman" w:eastAsia="Times New Roman" w:hAnsi="Times New Roman" w:cs="Times New Roman"/>
          <w:i/>
          <w:sz w:val="24"/>
          <w:szCs w:val="24"/>
        </w:rPr>
      </w:pPr>
      <w:r w:rsidRPr="00944738">
        <w:rPr>
          <w:rFonts w:ascii="Times New Roman" w:eastAsia="Times New Roman" w:hAnsi="Times New Roman" w:cs="Times New Roman"/>
          <w:sz w:val="24"/>
          <w:szCs w:val="24"/>
        </w:rPr>
        <w:t xml:space="preserve">Итак, </w:t>
      </w:r>
      <w:r w:rsidRPr="00944738">
        <w:rPr>
          <w:rFonts w:ascii="Times New Roman" w:eastAsia="Times New Roman" w:hAnsi="Times New Roman" w:cs="Times New Roman"/>
          <w:i/>
          <w:sz w:val="24"/>
          <w:szCs w:val="24"/>
        </w:rPr>
        <w:t>социальный институт рассматривается как исторически сложившиеся, устойчивые формы организации совместной деятельности людей; в более узком смысле — это организованная система социальных связей и норм, призванная удовлетворить основные потребности общества, социальных групп и личности.</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b/>
          <w:sz w:val="24"/>
          <w:szCs w:val="24"/>
        </w:rPr>
        <w:t xml:space="preserve">Социальная организация общества </w:t>
      </w:r>
      <w:r w:rsidRPr="00944738">
        <w:rPr>
          <w:rFonts w:ascii="Times New Roman" w:eastAsia="Times New Roman" w:hAnsi="Times New Roman" w:cs="Times New Roman"/>
          <w:sz w:val="24"/>
          <w:szCs w:val="24"/>
        </w:rPr>
        <w:t xml:space="preserve">— это целевая </w:t>
      </w:r>
      <w:proofErr w:type="gramStart"/>
      <w:r w:rsidRPr="00944738">
        <w:rPr>
          <w:rFonts w:ascii="Times New Roman" w:eastAsia="Times New Roman" w:hAnsi="Times New Roman" w:cs="Times New Roman"/>
          <w:sz w:val="24"/>
          <w:szCs w:val="24"/>
        </w:rPr>
        <w:t>группа</w:t>
      </w:r>
      <w:proofErr w:type="gramEnd"/>
      <w:r w:rsidRPr="00944738">
        <w:rPr>
          <w:rFonts w:ascii="Times New Roman" w:eastAsia="Times New Roman" w:hAnsi="Times New Roman" w:cs="Times New Roman"/>
          <w:sz w:val="24"/>
          <w:szCs w:val="24"/>
        </w:rPr>
        <w:t xml:space="preserve">  возникающая из социальной потребности и представляющая собой упорядоченный, регулируемый и скоординированный способ совместной деятельности, применяющий определенный алгоритм к действиям людей, группирующихся вокруг набора целевых установок: социальных предписаний и ожиданий (социальных ролей). </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sz w:val="24"/>
          <w:szCs w:val="24"/>
        </w:rPr>
        <w:t xml:space="preserve">Таким образом, под организацией понимается некий нормативный порядок, который обеспечивается всей совокупностью регулятивных механизмов и предпринимаемых действий по его поддержанию и приведению к нему. </w:t>
      </w:r>
    </w:p>
    <w:p w:rsidR="00944738" w:rsidRPr="00944738" w:rsidRDefault="00944738" w:rsidP="00280917">
      <w:pPr>
        <w:spacing w:after="160" w:line="240" w:lineRule="auto"/>
        <w:jc w:val="both"/>
        <w:rPr>
          <w:rFonts w:ascii="Times New Roman" w:eastAsia="Times New Roman" w:hAnsi="Times New Roman" w:cs="Times New Roman"/>
          <w:b/>
          <w:sz w:val="24"/>
          <w:szCs w:val="24"/>
        </w:rPr>
      </w:pPr>
      <w:r w:rsidRPr="00944738">
        <w:rPr>
          <w:rFonts w:ascii="Times New Roman" w:eastAsia="Times New Roman" w:hAnsi="Times New Roman" w:cs="Times New Roman"/>
          <w:b/>
          <w:sz w:val="24"/>
          <w:szCs w:val="24"/>
        </w:rPr>
        <w:t>Признаки социальной организации:</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sz w:val="24"/>
          <w:szCs w:val="24"/>
        </w:rPr>
        <w:t>во-первых, организации — это, прежде всего практически действующие группы, а не социальные, ориентированные на достижение рациональных, функциональных, ближайших целей;</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sz w:val="24"/>
          <w:szCs w:val="24"/>
        </w:rPr>
        <w:t>во-вторых, организации — это такие сообщества людей, которым свойственна высокая степень формализации. В отличие от социальных общностей их внутренняя структура высоко формализована, нормативна и стандартизована в том смысле, что правила, регламенты, распорядок охватывают практически всю сферу поведения ее членов.</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sz w:val="24"/>
          <w:szCs w:val="24"/>
        </w:rPr>
        <w:t>в-третьих, организации, в отличие от социальных институтов, очень зависимы от качественного состава участников, личных качеств своих членов, организаторов, их групповых свойств</w:t>
      </w:r>
      <w:proofErr w:type="gramStart"/>
      <w:r w:rsidRPr="00944738">
        <w:rPr>
          <w:rFonts w:ascii="Times New Roman" w:eastAsia="Times New Roman" w:hAnsi="Times New Roman" w:cs="Times New Roman"/>
          <w:sz w:val="24"/>
          <w:szCs w:val="24"/>
        </w:rPr>
        <w:t xml:space="preserve"> ,</w:t>
      </w:r>
      <w:proofErr w:type="gramEnd"/>
      <w:r w:rsidRPr="00944738">
        <w:rPr>
          <w:rFonts w:ascii="Times New Roman" w:eastAsia="Times New Roman" w:hAnsi="Times New Roman" w:cs="Times New Roman"/>
          <w:sz w:val="24"/>
          <w:szCs w:val="24"/>
        </w:rPr>
        <w:t xml:space="preserve"> меняется состав — меняется «лицо» организации.</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b/>
          <w:sz w:val="24"/>
          <w:szCs w:val="24"/>
        </w:rPr>
        <w:lastRenderedPageBreak/>
        <w:t xml:space="preserve">Типологию организаций </w:t>
      </w:r>
      <w:r w:rsidRPr="00944738">
        <w:rPr>
          <w:rFonts w:ascii="Times New Roman" w:eastAsia="Times New Roman" w:hAnsi="Times New Roman" w:cs="Times New Roman"/>
          <w:sz w:val="24"/>
          <w:szCs w:val="24"/>
        </w:rPr>
        <w:t xml:space="preserve">можно произвести по отраслевому признаку: </w:t>
      </w:r>
      <w:proofErr w:type="gramStart"/>
      <w:r w:rsidRPr="00944738">
        <w:rPr>
          <w:rFonts w:ascii="Times New Roman" w:eastAsia="Times New Roman" w:hAnsi="Times New Roman" w:cs="Times New Roman"/>
          <w:sz w:val="24"/>
          <w:szCs w:val="24"/>
        </w:rPr>
        <w:t>промышленно-хозяйственные</w:t>
      </w:r>
      <w:proofErr w:type="gramEnd"/>
      <w:r w:rsidRPr="00944738">
        <w:rPr>
          <w:rFonts w:ascii="Times New Roman" w:eastAsia="Times New Roman" w:hAnsi="Times New Roman" w:cs="Times New Roman"/>
          <w:sz w:val="24"/>
          <w:szCs w:val="24"/>
        </w:rPr>
        <w:t>, научно-исследовательские, административно-управленческие, финансовые, образовательные, социокультурные, лечебные и др.</w:t>
      </w:r>
    </w:p>
    <w:p w:rsidR="00944738" w:rsidRPr="00944738" w:rsidRDefault="00944738" w:rsidP="00280917">
      <w:pPr>
        <w:spacing w:after="160" w:line="240" w:lineRule="auto"/>
        <w:jc w:val="both"/>
        <w:rPr>
          <w:rFonts w:ascii="Times New Roman" w:eastAsia="Times New Roman" w:hAnsi="Times New Roman" w:cs="Times New Roman"/>
          <w:b/>
          <w:sz w:val="24"/>
          <w:szCs w:val="24"/>
        </w:rPr>
      </w:pPr>
      <w:r w:rsidRPr="00944738">
        <w:rPr>
          <w:rFonts w:ascii="Times New Roman" w:eastAsia="Times New Roman" w:hAnsi="Times New Roman" w:cs="Times New Roman"/>
          <w:b/>
          <w:sz w:val="24"/>
          <w:szCs w:val="24"/>
        </w:rPr>
        <w:t>Типы социальных организаций:</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sz w:val="24"/>
          <w:szCs w:val="24"/>
        </w:rPr>
        <w:t xml:space="preserve">В зависимости от оформления организационной структуры социальные организации подразделяются </w:t>
      </w:r>
      <w:proofErr w:type="gramStart"/>
      <w:r w:rsidRPr="00944738">
        <w:rPr>
          <w:rFonts w:ascii="Times New Roman" w:eastAsia="Times New Roman" w:hAnsi="Times New Roman" w:cs="Times New Roman"/>
          <w:sz w:val="24"/>
          <w:szCs w:val="24"/>
        </w:rPr>
        <w:t>на</w:t>
      </w:r>
      <w:proofErr w:type="gramEnd"/>
      <w:r w:rsidRPr="00944738">
        <w:rPr>
          <w:rFonts w:ascii="Times New Roman" w:eastAsia="Times New Roman" w:hAnsi="Times New Roman" w:cs="Times New Roman"/>
          <w:sz w:val="24"/>
          <w:szCs w:val="24"/>
        </w:rPr>
        <w:t xml:space="preserve"> формальные и неформальные.</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sz w:val="24"/>
          <w:szCs w:val="24"/>
        </w:rPr>
        <w:t>Неформальная — это система межличностных связей, возникающая на основе взаимного интереса индивидов друг к другу вне связи с функ</w:t>
      </w:r>
      <w:r w:rsidRPr="00944738">
        <w:rPr>
          <w:rFonts w:ascii="Times New Roman" w:eastAsia="Times New Roman" w:hAnsi="Times New Roman" w:cs="Times New Roman"/>
          <w:sz w:val="24"/>
          <w:szCs w:val="24"/>
        </w:rPr>
        <w:softHyphen/>
        <w:t>циональными нуждами, то есть непосредственная, стихийно возникшая общность людей, основанная на личном выборе связей и ассоциаций между собой (товарищеские отношения, взаимная симпатия, любительские интересы и т. п.).</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sz w:val="24"/>
          <w:szCs w:val="24"/>
        </w:rPr>
        <w:t>Формальная — это форма отношений внутри официально сформированного коллектива, зафиксированных должностными инструкциями, положениями, приказами и распоряжениями. Она предполагает соблюдение утвержденных норм поведения и взаимодействие сотрудников в рамках такого коллектива.</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b/>
          <w:sz w:val="24"/>
          <w:szCs w:val="24"/>
        </w:rPr>
        <w:t>Виды социальных организаций:</w:t>
      </w:r>
      <w:r w:rsidRPr="00944738">
        <w:rPr>
          <w:rFonts w:ascii="Times New Roman" w:eastAsia="Times New Roman" w:hAnsi="Times New Roman" w:cs="Times New Roman"/>
          <w:sz w:val="24"/>
          <w:szCs w:val="24"/>
        </w:rPr>
        <w:t xml:space="preserve"> организация часто употребляется в связи с такими понятиями, как трудовая, производственная и общественная организация. По степени сплоченности среди социальных организаций выделяются следующие: организация-ассоциация, организация-кооперация, организация-коллектив, организация-корпорация.</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sz w:val="24"/>
          <w:szCs w:val="24"/>
        </w:rPr>
        <w:t>Таким образом, социальная организация общества — это установленный в обществе нормативный социальный порядок, а также деятельность, направленная на его поддержание или приведение к нему.</w:t>
      </w:r>
    </w:p>
    <w:p w:rsidR="00944738" w:rsidRPr="00944738" w:rsidRDefault="00944738" w:rsidP="00280917">
      <w:pPr>
        <w:spacing w:after="160" w:line="240" w:lineRule="auto"/>
        <w:jc w:val="both"/>
        <w:rPr>
          <w:rFonts w:ascii="Times New Roman" w:eastAsia="Times New Roman" w:hAnsi="Times New Roman" w:cs="Times New Roman"/>
          <w:b/>
          <w:sz w:val="24"/>
          <w:szCs w:val="24"/>
        </w:rPr>
      </w:pPr>
      <w:r w:rsidRPr="00944738">
        <w:rPr>
          <w:rFonts w:ascii="Times New Roman" w:eastAsia="Times New Roman" w:hAnsi="Times New Roman" w:cs="Times New Roman"/>
          <w:b/>
          <w:sz w:val="24"/>
          <w:szCs w:val="24"/>
        </w:rPr>
        <w:t>4. Гражданское общество и его значение.</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sz w:val="24"/>
          <w:szCs w:val="24"/>
        </w:rPr>
        <w:t xml:space="preserve">Гражданское </w:t>
      </w:r>
      <w:proofErr w:type="spellStart"/>
      <w:proofErr w:type="gramStart"/>
      <w:r w:rsidRPr="00944738">
        <w:rPr>
          <w:rFonts w:ascii="Times New Roman" w:eastAsia="Times New Roman" w:hAnsi="Times New Roman" w:cs="Times New Roman"/>
          <w:sz w:val="24"/>
          <w:szCs w:val="24"/>
        </w:rPr>
        <w:t>о́бщество</w:t>
      </w:r>
      <w:proofErr w:type="spellEnd"/>
      <w:proofErr w:type="gramEnd"/>
      <w:r w:rsidRPr="00944738">
        <w:rPr>
          <w:rFonts w:ascii="Times New Roman" w:eastAsia="Times New Roman" w:hAnsi="Times New Roman" w:cs="Times New Roman"/>
          <w:sz w:val="24"/>
          <w:szCs w:val="24"/>
        </w:rPr>
        <w:t xml:space="preserve"> — это сфера </w:t>
      </w:r>
      <w:proofErr w:type="spellStart"/>
      <w:r w:rsidRPr="00944738">
        <w:rPr>
          <w:rFonts w:ascii="Times New Roman" w:eastAsia="Times New Roman" w:hAnsi="Times New Roman" w:cs="Times New Roman"/>
          <w:sz w:val="24"/>
          <w:szCs w:val="24"/>
        </w:rPr>
        <w:t>самопроявления</w:t>
      </w:r>
      <w:proofErr w:type="spellEnd"/>
      <w:r w:rsidRPr="00944738">
        <w:rPr>
          <w:rFonts w:ascii="Times New Roman" w:eastAsia="Times New Roman" w:hAnsi="Times New Roman" w:cs="Times New Roman"/>
          <w:sz w:val="24"/>
          <w:szCs w:val="24"/>
        </w:rPr>
        <w:t xml:space="preserve"> свободных граждан и добровольно сформировавшихся ассоциаций и организаций, независимая от прямого вмешательства и произвольной регламентации со стороны государственной власти. Развитое гражданское общество является важнейшей предпосылкой построения правового государства</w:t>
      </w:r>
      <w:proofErr w:type="gramStart"/>
      <w:r w:rsidRPr="00944738">
        <w:rPr>
          <w:rFonts w:ascii="Times New Roman" w:eastAsia="Times New Roman" w:hAnsi="Times New Roman" w:cs="Times New Roman"/>
          <w:sz w:val="24"/>
          <w:szCs w:val="24"/>
        </w:rPr>
        <w:t xml:space="preserve"> .</w:t>
      </w:r>
      <w:proofErr w:type="gramEnd"/>
      <w:r w:rsidRPr="00944738">
        <w:rPr>
          <w:rFonts w:ascii="Times New Roman" w:eastAsia="Times New Roman" w:hAnsi="Times New Roman" w:cs="Times New Roman"/>
          <w:sz w:val="24"/>
          <w:szCs w:val="24"/>
        </w:rPr>
        <w:t xml:space="preserve"> Гражданское общество можно определить также как совокупность неполитических отношений, то есть общественных отношений вне рамок властно-государственных структур, но не вне рамок государства как такового.</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b/>
          <w:sz w:val="24"/>
          <w:szCs w:val="24"/>
        </w:rPr>
        <w:t xml:space="preserve">Гражданское общество </w:t>
      </w:r>
      <w:r w:rsidRPr="00944738">
        <w:rPr>
          <w:rFonts w:ascii="Times New Roman" w:eastAsia="Times New Roman" w:hAnsi="Times New Roman" w:cs="Times New Roman"/>
          <w:sz w:val="24"/>
          <w:szCs w:val="24"/>
        </w:rPr>
        <w:t>— это общество людей высокого социального, культурного, морального экономического статуса, создающих вместе с государством развитые правовые отношения.</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sz w:val="24"/>
          <w:szCs w:val="24"/>
        </w:rPr>
        <w:t>Условием возникновения гражданского общества является появление у всех граждан общества экономической самостоятельности на базе частной собственности. Гражданское общество — это общество цивилизованных рыночных отношений.</w:t>
      </w:r>
    </w:p>
    <w:p w:rsidR="00944738" w:rsidRPr="00944738" w:rsidRDefault="00944738" w:rsidP="00280917">
      <w:pPr>
        <w:spacing w:after="160" w:line="240" w:lineRule="auto"/>
        <w:jc w:val="both"/>
        <w:rPr>
          <w:rFonts w:ascii="Times New Roman" w:eastAsia="Times New Roman" w:hAnsi="Times New Roman" w:cs="Times New Roman"/>
          <w:sz w:val="24"/>
          <w:szCs w:val="24"/>
        </w:rPr>
      </w:pPr>
      <w:r w:rsidRPr="00944738">
        <w:rPr>
          <w:rFonts w:ascii="Times New Roman" w:eastAsia="Times New Roman" w:hAnsi="Times New Roman" w:cs="Times New Roman"/>
          <w:sz w:val="24"/>
          <w:szCs w:val="24"/>
        </w:rPr>
        <w:t xml:space="preserve">Таким образом, важной характеристикой гражданского общества является достижение высокого уровня самоорганизации и </w:t>
      </w:r>
      <w:proofErr w:type="spellStart"/>
      <w:r w:rsidRPr="00944738">
        <w:rPr>
          <w:rFonts w:ascii="Times New Roman" w:eastAsia="Times New Roman" w:hAnsi="Times New Roman" w:cs="Times New Roman"/>
          <w:sz w:val="24"/>
          <w:szCs w:val="24"/>
        </w:rPr>
        <w:t>саморегуляции</w:t>
      </w:r>
      <w:proofErr w:type="spellEnd"/>
      <w:r w:rsidRPr="00944738">
        <w:rPr>
          <w:rFonts w:ascii="Times New Roman" w:eastAsia="Times New Roman" w:hAnsi="Times New Roman" w:cs="Times New Roman"/>
          <w:sz w:val="24"/>
          <w:szCs w:val="24"/>
        </w:rPr>
        <w:t xml:space="preserve"> общества.</w:t>
      </w:r>
    </w:p>
    <w:p w:rsidR="00944738" w:rsidRPr="00944738" w:rsidRDefault="00944738" w:rsidP="00280917">
      <w:pPr>
        <w:spacing w:after="160" w:line="240" w:lineRule="auto"/>
        <w:jc w:val="both"/>
        <w:rPr>
          <w:rFonts w:ascii="Times New Roman" w:eastAsia="Times New Roman" w:hAnsi="Times New Roman" w:cs="Times New Roman"/>
          <w:sz w:val="24"/>
          <w:szCs w:val="24"/>
        </w:rPr>
      </w:pPr>
    </w:p>
    <w:p w:rsidR="008604AD" w:rsidRDefault="008604AD" w:rsidP="00280917">
      <w:pPr>
        <w:spacing w:line="240" w:lineRule="auto"/>
        <w:jc w:val="center"/>
        <w:rPr>
          <w:rFonts w:ascii="Times New Roman" w:eastAsia="Times New Roman" w:hAnsi="Times New Roman" w:cs="Times New Roman"/>
          <w:b/>
          <w:sz w:val="24"/>
          <w:szCs w:val="24"/>
          <w:lang w:eastAsia="ru-RU"/>
        </w:rPr>
      </w:pPr>
      <w:r w:rsidRPr="008604AD">
        <w:rPr>
          <w:rFonts w:ascii="Times New Roman" w:eastAsia="Times New Roman" w:hAnsi="Times New Roman" w:cs="Times New Roman"/>
          <w:b/>
          <w:sz w:val="24"/>
          <w:szCs w:val="24"/>
          <w:lang w:eastAsia="ru-RU"/>
        </w:rPr>
        <w:t>ЛЕКЦИЯ</w:t>
      </w:r>
      <w:r>
        <w:rPr>
          <w:rFonts w:ascii="Times New Roman" w:eastAsia="Times New Roman" w:hAnsi="Times New Roman" w:cs="Times New Roman"/>
          <w:b/>
          <w:sz w:val="24"/>
          <w:szCs w:val="24"/>
          <w:lang w:eastAsia="ru-RU"/>
        </w:rPr>
        <w:t xml:space="preserve"> № 14</w:t>
      </w:r>
    </w:p>
    <w:p w:rsidR="008604AD" w:rsidRPr="008604AD" w:rsidRDefault="008604AD" w:rsidP="00280917">
      <w:pPr>
        <w:spacing w:line="240" w:lineRule="auto"/>
        <w:jc w:val="center"/>
        <w:rPr>
          <w:rFonts w:ascii="Times New Roman" w:eastAsia="Times New Roman" w:hAnsi="Times New Roman" w:cs="Times New Roman"/>
          <w:b/>
          <w:sz w:val="24"/>
          <w:szCs w:val="24"/>
          <w:lang w:eastAsia="ru-RU"/>
        </w:rPr>
      </w:pPr>
      <w:r w:rsidRPr="008604AD">
        <w:rPr>
          <w:rFonts w:ascii="Times New Roman" w:eastAsia="Times New Roman" w:hAnsi="Times New Roman" w:cs="Times New Roman"/>
          <w:b/>
          <w:sz w:val="24"/>
          <w:szCs w:val="24"/>
          <w:lang w:eastAsia="ru-RU"/>
        </w:rPr>
        <w:t>ПРАКТИЧЕСКАЯ ФИЛОСОФИЯ: ЭТИКА</w:t>
      </w:r>
    </w:p>
    <w:p w:rsidR="008604AD" w:rsidRPr="008604AD" w:rsidRDefault="008604AD" w:rsidP="00280917">
      <w:pPr>
        <w:spacing w:line="240" w:lineRule="auto"/>
        <w:jc w:val="center"/>
        <w:rPr>
          <w:rFonts w:ascii="Times New Roman" w:eastAsia="Times New Roman" w:hAnsi="Times New Roman" w:cs="Times New Roman"/>
          <w:sz w:val="24"/>
          <w:szCs w:val="24"/>
          <w:lang w:eastAsia="ru-RU"/>
        </w:rPr>
      </w:pPr>
      <w:r w:rsidRPr="008604AD">
        <w:rPr>
          <w:rFonts w:ascii="Times New Roman" w:eastAsia="Times New Roman" w:hAnsi="Times New Roman" w:cs="Times New Roman"/>
          <w:b/>
          <w:sz w:val="24"/>
          <w:szCs w:val="24"/>
          <w:lang w:eastAsia="ru-RU"/>
        </w:rPr>
        <w:t>План лекции</w:t>
      </w:r>
      <w:r w:rsidRPr="008604AD">
        <w:rPr>
          <w:rFonts w:ascii="Times New Roman" w:eastAsia="Times New Roman" w:hAnsi="Times New Roman" w:cs="Times New Roman"/>
          <w:sz w:val="24"/>
          <w:szCs w:val="24"/>
          <w:lang w:eastAsia="ru-RU"/>
        </w:rPr>
        <w:t>:</w:t>
      </w:r>
    </w:p>
    <w:p w:rsidR="008604AD" w:rsidRPr="008604AD" w:rsidRDefault="008604AD" w:rsidP="00F13359">
      <w:pPr>
        <w:pStyle w:val="a3"/>
        <w:numPr>
          <w:ilvl w:val="0"/>
          <w:numId w:val="47"/>
        </w:numPr>
        <w:spacing w:line="240" w:lineRule="auto"/>
        <w:jc w:val="both"/>
        <w:rPr>
          <w:rFonts w:ascii="Times New Roman" w:eastAsia="Times New Roman" w:hAnsi="Times New Roman" w:cs="Times New Roman"/>
          <w:sz w:val="24"/>
          <w:szCs w:val="24"/>
        </w:rPr>
      </w:pPr>
      <w:r w:rsidRPr="008604AD">
        <w:rPr>
          <w:rFonts w:ascii="Times New Roman" w:eastAsia="Times New Roman" w:hAnsi="Times New Roman" w:cs="Times New Roman"/>
          <w:sz w:val="24"/>
          <w:szCs w:val="24"/>
        </w:rPr>
        <w:t>Понятие  и  предмет  этики. Мораль  и  ее  структура.</w:t>
      </w:r>
    </w:p>
    <w:p w:rsidR="008604AD" w:rsidRPr="008604AD" w:rsidRDefault="008604AD" w:rsidP="00F13359">
      <w:pPr>
        <w:pStyle w:val="a3"/>
        <w:numPr>
          <w:ilvl w:val="0"/>
          <w:numId w:val="47"/>
        </w:numPr>
        <w:spacing w:line="240" w:lineRule="auto"/>
        <w:jc w:val="both"/>
        <w:rPr>
          <w:rFonts w:ascii="Times New Roman" w:eastAsia="Times New Roman" w:hAnsi="Times New Roman" w:cs="Times New Roman"/>
          <w:sz w:val="24"/>
          <w:szCs w:val="24"/>
        </w:rPr>
      </w:pPr>
      <w:r w:rsidRPr="008604AD">
        <w:rPr>
          <w:rFonts w:ascii="Times New Roman" w:eastAsia="Times New Roman" w:hAnsi="Times New Roman" w:cs="Times New Roman"/>
          <w:sz w:val="24"/>
          <w:szCs w:val="24"/>
        </w:rPr>
        <w:t>Проблема добра и зла в этике.</w:t>
      </w:r>
    </w:p>
    <w:p w:rsidR="008604AD" w:rsidRPr="008604AD" w:rsidRDefault="008604AD" w:rsidP="00F13359">
      <w:pPr>
        <w:pStyle w:val="a3"/>
        <w:numPr>
          <w:ilvl w:val="0"/>
          <w:numId w:val="47"/>
        </w:numPr>
        <w:spacing w:line="240" w:lineRule="auto"/>
        <w:jc w:val="both"/>
        <w:rPr>
          <w:rFonts w:ascii="Times New Roman" w:eastAsia="Times New Roman" w:hAnsi="Times New Roman" w:cs="Times New Roman"/>
          <w:sz w:val="24"/>
          <w:szCs w:val="24"/>
        </w:rPr>
      </w:pPr>
      <w:r w:rsidRPr="008604AD">
        <w:rPr>
          <w:rFonts w:ascii="Times New Roman" w:eastAsia="Times New Roman" w:hAnsi="Times New Roman" w:cs="Times New Roman"/>
          <w:sz w:val="24"/>
          <w:szCs w:val="24"/>
        </w:rPr>
        <w:t>Нравственные добродетели.</w:t>
      </w:r>
    </w:p>
    <w:p w:rsidR="008604AD" w:rsidRPr="008604AD" w:rsidRDefault="008604AD" w:rsidP="00F13359">
      <w:pPr>
        <w:pStyle w:val="a3"/>
        <w:numPr>
          <w:ilvl w:val="0"/>
          <w:numId w:val="47"/>
        </w:numPr>
        <w:spacing w:line="240" w:lineRule="auto"/>
        <w:jc w:val="both"/>
        <w:rPr>
          <w:rFonts w:ascii="Times New Roman" w:eastAsia="Times New Roman" w:hAnsi="Times New Roman" w:cs="Times New Roman"/>
          <w:sz w:val="24"/>
          <w:szCs w:val="24"/>
        </w:rPr>
      </w:pPr>
      <w:r w:rsidRPr="008604AD">
        <w:rPr>
          <w:rFonts w:ascii="Times New Roman" w:eastAsia="Times New Roman" w:hAnsi="Times New Roman" w:cs="Times New Roman"/>
          <w:sz w:val="24"/>
          <w:szCs w:val="24"/>
        </w:rPr>
        <w:t>Социально-нравственные добродетели человека.</w:t>
      </w:r>
    </w:p>
    <w:p w:rsidR="008604AD" w:rsidRPr="008604AD" w:rsidRDefault="008604AD" w:rsidP="00F13359">
      <w:pPr>
        <w:pStyle w:val="a3"/>
        <w:numPr>
          <w:ilvl w:val="0"/>
          <w:numId w:val="47"/>
        </w:numPr>
        <w:spacing w:line="240" w:lineRule="auto"/>
        <w:jc w:val="both"/>
        <w:rPr>
          <w:rFonts w:ascii="Times New Roman" w:eastAsia="Times New Roman" w:hAnsi="Times New Roman" w:cs="Times New Roman"/>
          <w:sz w:val="24"/>
          <w:szCs w:val="24"/>
        </w:rPr>
      </w:pPr>
      <w:r w:rsidRPr="008604AD">
        <w:rPr>
          <w:rFonts w:ascii="Times New Roman" w:eastAsia="Times New Roman" w:hAnsi="Times New Roman" w:cs="Times New Roman"/>
          <w:sz w:val="24"/>
          <w:szCs w:val="24"/>
        </w:rPr>
        <w:t>Проблема смысла жизни и счастья</w:t>
      </w:r>
      <w:proofErr w:type="gramStart"/>
      <w:r w:rsidRPr="008604AD">
        <w:rPr>
          <w:rFonts w:ascii="Times New Roman" w:eastAsia="Times New Roman" w:hAnsi="Times New Roman" w:cs="Times New Roman"/>
          <w:sz w:val="24"/>
          <w:szCs w:val="24"/>
        </w:rPr>
        <w:t xml:space="preserve"> .</w:t>
      </w:r>
      <w:proofErr w:type="gramEnd"/>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i/>
          <w:sz w:val="24"/>
          <w:szCs w:val="24"/>
          <w:lang w:eastAsia="ru-RU"/>
        </w:rPr>
        <w:lastRenderedPageBreak/>
        <w:t>Практическая философия</w:t>
      </w:r>
      <w:r w:rsidRPr="008604AD">
        <w:rPr>
          <w:rFonts w:ascii="Times New Roman" w:eastAsia="Times New Roman" w:hAnsi="Times New Roman" w:cs="Times New Roman"/>
          <w:sz w:val="24"/>
          <w:szCs w:val="24"/>
          <w:lang w:eastAsia="ru-RU"/>
        </w:rPr>
        <w:t xml:space="preserve"> — это область философии, изучающая человеческую деятельность на практике. В практическую философию входят такие философские дисциплины, как этика, эстетика, философия права, социальная, политическая, экономическая философии и т. д.</w:t>
      </w:r>
    </w:p>
    <w:p w:rsidR="008604AD" w:rsidRPr="008604AD" w:rsidRDefault="008604AD" w:rsidP="00280917">
      <w:pPr>
        <w:spacing w:line="240" w:lineRule="auto"/>
        <w:jc w:val="both"/>
        <w:rPr>
          <w:rFonts w:ascii="Times New Roman" w:eastAsia="Times New Roman" w:hAnsi="Times New Roman" w:cs="Times New Roman"/>
          <w:b/>
          <w:sz w:val="24"/>
          <w:szCs w:val="24"/>
          <w:lang w:eastAsia="ru-RU"/>
        </w:rPr>
      </w:pPr>
      <w:r w:rsidRPr="008604AD">
        <w:rPr>
          <w:rFonts w:ascii="Times New Roman" w:eastAsia="Times New Roman" w:hAnsi="Times New Roman" w:cs="Times New Roman"/>
          <w:b/>
          <w:sz w:val="24"/>
          <w:szCs w:val="24"/>
          <w:lang w:eastAsia="ru-RU"/>
        </w:rPr>
        <w:t>1. Понятие  и  предмет  этики. Мораль  и  ее  структура.</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Понятие  "этика"  произошло   от   </w:t>
      </w:r>
      <w:proofErr w:type="gramStart"/>
      <w:r w:rsidRPr="008604AD">
        <w:rPr>
          <w:rFonts w:ascii="Times New Roman" w:eastAsia="Times New Roman" w:hAnsi="Times New Roman" w:cs="Times New Roman"/>
          <w:sz w:val="24"/>
          <w:szCs w:val="24"/>
          <w:lang w:eastAsia="ru-RU"/>
        </w:rPr>
        <w:t>древне греческого</w:t>
      </w:r>
      <w:proofErr w:type="gramEnd"/>
      <w:r w:rsidRPr="008604AD">
        <w:rPr>
          <w:rFonts w:ascii="Times New Roman" w:eastAsia="Times New Roman" w:hAnsi="Times New Roman" w:cs="Times New Roman"/>
          <w:sz w:val="24"/>
          <w:szCs w:val="24"/>
          <w:lang w:eastAsia="ru-RU"/>
        </w:rPr>
        <w:t xml:space="preserve">  слова   "</w:t>
      </w:r>
      <w:proofErr w:type="spellStart"/>
      <w:r w:rsidRPr="008604AD">
        <w:rPr>
          <w:rFonts w:ascii="Times New Roman" w:eastAsia="Times New Roman" w:hAnsi="Times New Roman" w:cs="Times New Roman"/>
          <w:sz w:val="24"/>
          <w:szCs w:val="24"/>
          <w:lang w:eastAsia="ru-RU"/>
        </w:rPr>
        <w:t>ethos</w:t>
      </w:r>
      <w:proofErr w:type="spellEnd"/>
      <w:r w:rsidRPr="008604AD">
        <w:rPr>
          <w:rFonts w:ascii="Times New Roman" w:eastAsia="Times New Roman" w:hAnsi="Times New Roman" w:cs="Times New Roman"/>
          <w:sz w:val="24"/>
          <w:szCs w:val="24"/>
          <w:lang w:eastAsia="ru-RU"/>
        </w:rPr>
        <w:t>", которое  имело  два   значения:</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1)место  совместного  проживания, дом;</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2)обычай, нрав, характер.</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Аристотель, отталкиваясь  от  слова  </w:t>
      </w:r>
      <w:proofErr w:type="spellStart"/>
      <w:r w:rsidRPr="008604AD">
        <w:rPr>
          <w:rFonts w:ascii="Times New Roman" w:eastAsia="Times New Roman" w:hAnsi="Times New Roman" w:cs="Times New Roman"/>
          <w:sz w:val="24"/>
          <w:szCs w:val="24"/>
          <w:lang w:eastAsia="ru-RU"/>
        </w:rPr>
        <w:t>ethos</w:t>
      </w:r>
      <w:proofErr w:type="spellEnd"/>
      <w:r w:rsidRPr="008604AD">
        <w:rPr>
          <w:rFonts w:ascii="Times New Roman" w:eastAsia="Times New Roman" w:hAnsi="Times New Roman" w:cs="Times New Roman"/>
          <w:sz w:val="24"/>
          <w:szCs w:val="24"/>
          <w:lang w:eastAsia="ru-RU"/>
        </w:rPr>
        <w:t>, в  значении  характера, образовал  прилагательное  «этический»  и обозначил  им  особый  класс  человеческих  качеств - этических  добродетелей (душевные  качества, характер человека). Аристотель  впервые  ввел  термин  «этика»  для   обозначения  особой  науки,  изучающей  совокупность  этических  добродетелей.</w:t>
      </w:r>
      <w:r>
        <w:rPr>
          <w:rFonts w:ascii="Times New Roman" w:eastAsia="Times New Roman" w:hAnsi="Times New Roman" w:cs="Times New Roman"/>
          <w:sz w:val="24"/>
          <w:szCs w:val="24"/>
          <w:lang w:eastAsia="ru-RU"/>
        </w:rPr>
        <w:t xml:space="preserve"> </w:t>
      </w:r>
      <w:r w:rsidRPr="008604AD">
        <w:rPr>
          <w:rFonts w:ascii="Times New Roman" w:eastAsia="Times New Roman" w:hAnsi="Times New Roman" w:cs="Times New Roman"/>
          <w:sz w:val="24"/>
          <w:szCs w:val="24"/>
          <w:lang w:eastAsia="ru-RU"/>
        </w:rPr>
        <w:t>Таким образом, этика  есть  наука, изучающая  свойства  характера  и  поведения  человека. Этика  это  наука  о  морали  и  нравственности.</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i/>
          <w:sz w:val="24"/>
          <w:szCs w:val="24"/>
          <w:lang w:eastAsia="ru-RU"/>
        </w:rPr>
        <w:t>Мораль  и  ее  структура.</w:t>
      </w:r>
      <w:r w:rsidRPr="008604AD">
        <w:rPr>
          <w:rFonts w:ascii="Times New Roman" w:eastAsia="Times New Roman" w:hAnsi="Times New Roman" w:cs="Times New Roman"/>
          <w:sz w:val="24"/>
          <w:szCs w:val="24"/>
          <w:lang w:eastAsia="ru-RU"/>
        </w:rPr>
        <w:t xml:space="preserve"> Цицерон,  для  точного  перевода  аристотелевского  понятия  «этический»   с </w:t>
      </w:r>
      <w:proofErr w:type="gramStart"/>
      <w:r w:rsidRPr="008604AD">
        <w:rPr>
          <w:rFonts w:ascii="Times New Roman" w:eastAsia="Times New Roman" w:hAnsi="Times New Roman" w:cs="Times New Roman"/>
          <w:sz w:val="24"/>
          <w:szCs w:val="24"/>
          <w:lang w:eastAsia="ru-RU"/>
        </w:rPr>
        <w:t>древне греческого</w:t>
      </w:r>
      <w:proofErr w:type="gramEnd"/>
      <w:r w:rsidRPr="008604AD">
        <w:rPr>
          <w:rFonts w:ascii="Times New Roman" w:eastAsia="Times New Roman" w:hAnsi="Times New Roman" w:cs="Times New Roman"/>
          <w:sz w:val="24"/>
          <w:szCs w:val="24"/>
          <w:lang w:eastAsia="ru-RU"/>
        </w:rPr>
        <w:t xml:space="preserve">  на  латинский, сконструировал  термин «</w:t>
      </w:r>
      <w:proofErr w:type="spellStart"/>
      <w:r w:rsidRPr="008604AD">
        <w:rPr>
          <w:rFonts w:ascii="Times New Roman" w:eastAsia="Times New Roman" w:hAnsi="Times New Roman" w:cs="Times New Roman"/>
          <w:sz w:val="24"/>
          <w:szCs w:val="24"/>
          <w:lang w:eastAsia="ru-RU"/>
        </w:rPr>
        <w:t>moralis</w:t>
      </w:r>
      <w:proofErr w:type="spellEnd"/>
      <w:r w:rsidRPr="008604AD">
        <w:rPr>
          <w:rFonts w:ascii="Times New Roman" w:eastAsia="Times New Roman" w:hAnsi="Times New Roman" w:cs="Times New Roman"/>
          <w:sz w:val="24"/>
          <w:szCs w:val="24"/>
          <w:lang w:eastAsia="ru-RU"/>
        </w:rPr>
        <w:t>». А Сенека  в  IV  в.  Образовал  термин  «</w:t>
      </w:r>
      <w:proofErr w:type="spellStart"/>
      <w:r w:rsidRPr="008604AD">
        <w:rPr>
          <w:rFonts w:ascii="Times New Roman" w:eastAsia="Times New Roman" w:hAnsi="Times New Roman" w:cs="Times New Roman"/>
          <w:sz w:val="24"/>
          <w:szCs w:val="24"/>
          <w:lang w:eastAsia="ru-RU"/>
        </w:rPr>
        <w:t>moralitas</w:t>
      </w:r>
      <w:proofErr w:type="spellEnd"/>
      <w:r w:rsidRPr="008604AD">
        <w:rPr>
          <w:rFonts w:ascii="Times New Roman" w:eastAsia="Times New Roman" w:hAnsi="Times New Roman" w:cs="Times New Roman"/>
          <w:sz w:val="24"/>
          <w:szCs w:val="24"/>
          <w:lang w:eastAsia="ru-RU"/>
        </w:rPr>
        <w:t>»,  т.е.  мораль.</w:t>
      </w:r>
    </w:p>
    <w:p w:rsid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i/>
          <w:sz w:val="24"/>
          <w:szCs w:val="24"/>
          <w:lang w:eastAsia="ru-RU"/>
        </w:rPr>
        <w:t>Мораль</w:t>
      </w:r>
      <w:r>
        <w:rPr>
          <w:rFonts w:ascii="Times New Roman" w:eastAsia="Times New Roman" w:hAnsi="Times New Roman" w:cs="Times New Roman"/>
          <w:sz w:val="24"/>
          <w:szCs w:val="24"/>
          <w:lang w:eastAsia="ru-RU"/>
        </w:rPr>
        <w:t xml:space="preserve"> - это система</w:t>
      </w:r>
      <w:r w:rsidRPr="008604AD">
        <w:rPr>
          <w:rFonts w:ascii="Times New Roman" w:eastAsia="Times New Roman" w:hAnsi="Times New Roman" w:cs="Times New Roman"/>
          <w:sz w:val="24"/>
          <w:szCs w:val="24"/>
          <w:lang w:eastAsia="ru-RU"/>
        </w:rPr>
        <w:t xml:space="preserve"> осознаваемых людьми принципов, норм, правил поведения</w:t>
      </w:r>
      <w:r>
        <w:rPr>
          <w:rFonts w:ascii="Times New Roman" w:eastAsia="Times New Roman" w:hAnsi="Times New Roman" w:cs="Times New Roman"/>
          <w:sz w:val="24"/>
          <w:szCs w:val="24"/>
          <w:lang w:eastAsia="ru-RU"/>
        </w:rPr>
        <w:t>, регулирующих отношения между людьми в обществе</w:t>
      </w:r>
      <w:r w:rsidRPr="008604AD">
        <w:rPr>
          <w:rFonts w:ascii="Times New Roman" w:eastAsia="Times New Roman" w:hAnsi="Times New Roman" w:cs="Times New Roman"/>
          <w:sz w:val="24"/>
          <w:szCs w:val="24"/>
          <w:lang w:eastAsia="ru-RU"/>
        </w:rPr>
        <w:t xml:space="preserve">. </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i/>
          <w:sz w:val="24"/>
          <w:szCs w:val="24"/>
          <w:lang w:eastAsia="ru-RU"/>
        </w:rPr>
        <w:t>Нравственность</w:t>
      </w:r>
      <w:r>
        <w:rPr>
          <w:rFonts w:ascii="Times New Roman" w:eastAsia="Times New Roman" w:hAnsi="Times New Roman" w:cs="Times New Roman"/>
          <w:i/>
          <w:sz w:val="24"/>
          <w:szCs w:val="24"/>
          <w:lang w:eastAsia="ru-RU"/>
        </w:rPr>
        <w:t xml:space="preserve"> </w:t>
      </w:r>
      <w:r w:rsidRPr="008604AD">
        <w:rPr>
          <w:rFonts w:ascii="Times New Roman" w:eastAsia="Times New Roman" w:hAnsi="Times New Roman" w:cs="Times New Roman"/>
          <w:sz w:val="24"/>
          <w:szCs w:val="24"/>
          <w:lang w:eastAsia="ru-RU"/>
        </w:rPr>
        <w:t xml:space="preserve">– это </w:t>
      </w:r>
      <w:r w:rsidR="00280917">
        <w:rPr>
          <w:rFonts w:ascii="Times New Roman" w:eastAsia="Times New Roman" w:hAnsi="Times New Roman" w:cs="Times New Roman"/>
          <w:sz w:val="24"/>
          <w:szCs w:val="24"/>
          <w:lang w:eastAsia="ru-RU"/>
        </w:rPr>
        <w:t>сфера духовности личности,</w:t>
      </w:r>
      <w:r w:rsidRPr="008604AD">
        <w:rPr>
          <w:rFonts w:ascii="Times New Roman" w:eastAsia="Times New Roman" w:hAnsi="Times New Roman" w:cs="Times New Roman"/>
          <w:sz w:val="24"/>
          <w:szCs w:val="24"/>
          <w:lang w:eastAsia="ru-RU"/>
        </w:rPr>
        <w:t xml:space="preserve"> </w:t>
      </w:r>
      <w:r w:rsidR="00BD1A2B">
        <w:rPr>
          <w:rFonts w:ascii="Times New Roman" w:eastAsia="Times New Roman" w:hAnsi="Times New Roman" w:cs="Times New Roman"/>
          <w:sz w:val="24"/>
          <w:szCs w:val="24"/>
          <w:lang w:eastAsia="ru-RU"/>
        </w:rPr>
        <w:t>индивидуальная</w:t>
      </w:r>
      <w:r w:rsidR="001D20F2">
        <w:rPr>
          <w:rFonts w:ascii="Times New Roman" w:eastAsia="Times New Roman" w:hAnsi="Times New Roman" w:cs="Times New Roman"/>
          <w:sz w:val="24"/>
          <w:szCs w:val="24"/>
          <w:lang w:eastAsia="ru-RU"/>
        </w:rPr>
        <w:t xml:space="preserve"> система</w:t>
      </w:r>
      <w:r w:rsidRPr="008604AD">
        <w:rPr>
          <w:rFonts w:ascii="Times New Roman" w:eastAsia="Times New Roman" w:hAnsi="Times New Roman" w:cs="Times New Roman"/>
          <w:sz w:val="24"/>
          <w:szCs w:val="24"/>
          <w:lang w:eastAsia="ru-RU"/>
        </w:rPr>
        <w:t xml:space="preserve"> принципов</w:t>
      </w:r>
      <w:r w:rsidR="00280917">
        <w:rPr>
          <w:rFonts w:ascii="Times New Roman" w:eastAsia="Times New Roman" w:hAnsi="Times New Roman" w:cs="Times New Roman"/>
          <w:sz w:val="24"/>
          <w:szCs w:val="24"/>
          <w:lang w:eastAsia="ru-RU"/>
        </w:rPr>
        <w:t>, идеалов</w:t>
      </w:r>
      <w:r w:rsidRPr="008604AD">
        <w:rPr>
          <w:rFonts w:ascii="Times New Roman" w:eastAsia="Times New Roman" w:hAnsi="Times New Roman" w:cs="Times New Roman"/>
          <w:sz w:val="24"/>
          <w:szCs w:val="24"/>
          <w:lang w:eastAsia="ru-RU"/>
        </w:rPr>
        <w:t xml:space="preserve"> и норм поведени</w:t>
      </w:r>
      <w:r w:rsidR="00280917">
        <w:rPr>
          <w:rFonts w:ascii="Times New Roman" w:eastAsia="Times New Roman" w:hAnsi="Times New Roman" w:cs="Times New Roman"/>
          <w:sz w:val="24"/>
          <w:szCs w:val="24"/>
          <w:lang w:eastAsia="ru-RU"/>
        </w:rPr>
        <w:t>я, воплощенная в поступках</w:t>
      </w:r>
      <w:r w:rsidRPr="008604AD">
        <w:rPr>
          <w:rFonts w:ascii="Times New Roman" w:eastAsia="Times New Roman" w:hAnsi="Times New Roman" w:cs="Times New Roman"/>
          <w:sz w:val="24"/>
          <w:szCs w:val="24"/>
          <w:lang w:eastAsia="ru-RU"/>
        </w:rPr>
        <w:t xml:space="preserve"> конкретных людей</w:t>
      </w:r>
      <w:r w:rsidR="00280917">
        <w:rPr>
          <w:rFonts w:ascii="Times New Roman" w:eastAsia="Times New Roman" w:hAnsi="Times New Roman" w:cs="Times New Roman"/>
          <w:sz w:val="24"/>
          <w:szCs w:val="24"/>
          <w:lang w:eastAsia="ru-RU"/>
        </w:rPr>
        <w:t xml:space="preserve"> и</w:t>
      </w:r>
      <w:r w:rsidRPr="008604AD">
        <w:rPr>
          <w:rFonts w:ascii="Times New Roman" w:eastAsia="Times New Roman" w:hAnsi="Times New Roman" w:cs="Times New Roman"/>
          <w:sz w:val="24"/>
          <w:szCs w:val="24"/>
          <w:lang w:eastAsia="ru-RU"/>
        </w:rPr>
        <w:t xml:space="preserve"> их взаимоотношени</w:t>
      </w:r>
      <w:r w:rsidR="00280917">
        <w:rPr>
          <w:rFonts w:ascii="Times New Roman" w:eastAsia="Times New Roman" w:hAnsi="Times New Roman" w:cs="Times New Roman"/>
          <w:sz w:val="24"/>
          <w:szCs w:val="24"/>
          <w:lang w:eastAsia="ru-RU"/>
        </w:rPr>
        <w:t>й</w:t>
      </w:r>
      <w:r w:rsidRPr="008604AD">
        <w:rPr>
          <w:rFonts w:ascii="Times New Roman" w:eastAsia="Times New Roman" w:hAnsi="Times New Roman" w:cs="Times New Roman"/>
          <w:sz w:val="24"/>
          <w:szCs w:val="24"/>
          <w:lang w:eastAsia="ru-RU"/>
        </w:rPr>
        <w:t>.</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Структурными  элементами  морали  являются:</w:t>
      </w:r>
    </w:p>
    <w:p w:rsidR="008604AD" w:rsidRPr="00280917" w:rsidRDefault="008604AD" w:rsidP="00F13359">
      <w:pPr>
        <w:pStyle w:val="a3"/>
        <w:numPr>
          <w:ilvl w:val="0"/>
          <w:numId w:val="48"/>
        </w:numPr>
        <w:spacing w:line="240" w:lineRule="auto"/>
        <w:jc w:val="both"/>
        <w:rPr>
          <w:rFonts w:ascii="Times New Roman" w:eastAsia="Times New Roman" w:hAnsi="Times New Roman" w:cs="Times New Roman"/>
          <w:sz w:val="24"/>
          <w:szCs w:val="24"/>
        </w:rPr>
      </w:pPr>
      <w:r w:rsidRPr="00280917">
        <w:rPr>
          <w:rFonts w:ascii="Times New Roman" w:eastAsia="Times New Roman" w:hAnsi="Times New Roman" w:cs="Times New Roman"/>
          <w:sz w:val="24"/>
          <w:szCs w:val="24"/>
        </w:rPr>
        <w:t>моральное  сознание,</w:t>
      </w:r>
    </w:p>
    <w:p w:rsidR="008604AD" w:rsidRPr="00280917" w:rsidRDefault="008604AD" w:rsidP="00F13359">
      <w:pPr>
        <w:pStyle w:val="a3"/>
        <w:numPr>
          <w:ilvl w:val="0"/>
          <w:numId w:val="48"/>
        </w:numPr>
        <w:spacing w:line="240" w:lineRule="auto"/>
        <w:jc w:val="both"/>
        <w:rPr>
          <w:rFonts w:ascii="Times New Roman" w:eastAsia="Times New Roman" w:hAnsi="Times New Roman" w:cs="Times New Roman"/>
          <w:sz w:val="24"/>
          <w:szCs w:val="24"/>
        </w:rPr>
      </w:pPr>
      <w:r w:rsidRPr="00280917">
        <w:rPr>
          <w:rFonts w:ascii="Times New Roman" w:eastAsia="Times New Roman" w:hAnsi="Times New Roman" w:cs="Times New Roman"/>
          <w:sz w:val="24"/>
          <w:szCs w:val="24"/>
        </w:rPr>
        <w:t>моральная  деятельность (практика),</w:t>
      </w:r>
    </w:p>
    <w:p w:rsidR="008604AD" w:rsidRPr="00280917" w:rsidRDefault="008604AD" w:rsidP="00F13359">
      <w:pPr>
        <w:pStyle w:val="a3"/>
        <w:numPr>
          <w:ilvl w:val="0"/>
          <w:numId w:val="48"/>
        </w:numPr>
        <w:spacing w:line="240" w:lineRule="auto"/>
        <w:jc w:val="both"/>
        <w:rPr>
          <w:rFonts w:ascii="Times New Roman" w:eastAsia="Times New Roman" w:hAnsi="Times New Roman" w:cs="Times New Roman"/>
          <w:sz w:val="24"/>
          <w:szCs w:val="24"/>
        </w:rPr>
      </w:pPr>
      <w:r w:rsidRPr="00280917">
        <w:rPr>
          <w:rFonts w:ascii="Times New Roman" w:eastAsia="Times New Roman" w:hAnsi="Times New Roman" w:cs="Times New Roman"/>
          <w:sz w:val="24"/>
          <w:szCs w:val="24"/>
        </w:rPr>
        <w:t>моральные  отношения.</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280917">
        <w:rPr>
          <w:rFonts w:ascii="Times New Roman" w:eastAsia="Times New Roman" w:hAnsi="Times New Roman" w:cs="Times New Roman"/>
          <w:i/>
          <w:sz w:val="24"/>
          <w:szCs w:val="24"/>
          <w:lang w:eastAsia="ru-RU"/>
        </w:rPr>
        <w:t>Моральное сознание</w:t>
      </w:r>
      <w:r w:rsidRPr="008604AD">
        <w:rPr>
          <w:rFonts w:ascii="Times New Roman" w:eastAsia="Times New Roman" w:hAnsi="Times New Roman" w:cs="Times New Roman"/>
          <w:sz w:val="24"/>
          <w:szCs w:val="24"/>
          <w:lang w:eastAsia="ru-RU"/>
        </w:rPr>
        <w:t xml:space="preserve"> – это идеальная сторона морали, специфическая форма человече</w:t>
      </w:r>
      <w:r w:rsidR="00280917">
        <w:rPr>
          <w:rFonts w:ascii="Times New Roman" w:eastAsia="Times New Roman" w:hAnsi="Times New Roman" w:cs="Times New Roman"/>
          <w:sz w:val="24"/>
          <w:szCs w:val="24"/>
          <w:lang w:eastAsia="ru-RU"/>
        </w:rPr>
        <w:t xml:space="preserve">ского  сознания, повелевающая </w:t>
      </w:r>
      <w:r w:rsidRPr="008604AD">
        <w:rPr>
          <w:rFonts w:ascii="Times New Roman" w:eastAsia="Times New Roman" w:hAnsi="Times New Roman" w:cs="Times New Roman"/>
          <w:sz w:val="24"/>
          <w:szCs w:val="24"/>
          <w:lang w:eastAsia="ru-RU"/>
        </w:rPr>
        <w:t>идеально-должную мо</w:t>
      </w:r>
      <w:r w:rsidR="00280917">
        <w:rPr>
          <w:rFonts w:ascii="Times New Roman" w:eastAsia="Times New Roman" w:hAnsi="Times New Roman" w:cs="Times New Roman"/>
          <w:sz w:val="24"/>
          <w:szCs w:val="24"/>
          <w:lang w:eastAsia="ru-RU"/>
        </w:rPr>
        <w:t>дель</w:t>
      </w:r>
      <w:r w:rsidRPr="008604AD">
        <w:rPr>
          <w:rFonts w:ascii="Times New Roman" w:eastAsia="Times New Roman" w:hAnsi="Times New Roman" w:cs="Times New Roman"/>
          <w:sz w:val="24"/>
          <w:szCs w:val="24"/>
          <w:lang w:eastAsia="ru-RU"/>
        </w:rPr>
        <w:t xml:space="preserve"> жизнеустройства</w:t>
      </w:r>
      <w:r w:rsidR="00280917">
        <w:rPr>
          <w:rFonts w:ascii="Times New Roman" w:eastAsia="Times New Roman" w:hAnsi="Times New Roman" w:cs="Times New Roman"/>
          <w:sz w:val="24"/>
          <w:szCs w:val="24"/>
          <w:lang w:eastAsia="ru-RU"/>
        </w:rPr>
        <w:t>.</w:t>
      </w:r>
      <w:r w:rsidRPr="008604AD">
        <w:rPr>
          <w:rFonts w:ascii="Times New Roman" w:eastAsia="Times New Roman" w:hAnsi="Times New Roman" w:cs="Times New Roman"/>
          <w:sz w:val="24"/>
          <w:szCs w:val="24"/>
          <w:lang w:eastAsia="ru-RU"/>
        </w:rPr>
        <w:t xml:space="preserve"> Моральное сознание</w:t>
      </w:r>
      <w:r w:rsidR="00280917">
        <w:rPr>
          <w:rFonts w:ascii="Times New Roman" w:eastAsia="Times New Roman" w:hAnsi="Times New Roman" w:cs="Times New Roman"/>
          <w:sz w:val="24"/>
          <w:szCs w:val="24"/>
          <w:lang w:eastAsia="ru-RU"/>
        </w:rPr>
        <w:t xml:space="preserve"> </w:t>
      </w:r>
      <w:r w:rsidRPr="008604AD">
        <w:rPr>
          <w:rFonts w:ascii="Times New Roman" w:eastAsia="Times New Roman" w:hAnsi="Times New Roman" w:cs="Times New Roman"/>
          <w:sz w:val="24"/>
          <w:szCs w:val="24"/>
          <w:lang w:eastAsia="ru-RU"/>
        </w:rPr>
        <w:t xml:space="preserve">задает человеку идеальную линию </w:t>
      </w:r>
      <w:r w:rsidR="00280917">
        <w:rPr>
          <w:rFonts w:ascii="Times New Roman" w:eastAsia="Times New Roman" w:hAnsi="Times New Roman" w:cs="Times New Roman"/>
          <w:sz w:val="24"/>
          <w:szCs w:val="24"/>
          <w:lang w:eastAsia="ru-RU"/>
        </w:rPr>
        <w:t xml:space="preserve">поведения, горизонт </w:t>
      </w:r>
      <w:r w:rsidRPr="008604AD">
        <w:rPr>
          <w:rFonts w:ascii="Times New Roman" w:eastAsia="Times New Roman" w:hAnsi="Times New Roman" w:cs="Times New Roman"/>
          <w:sz w:val="24"/>
          <w:szCs w:val="24"/>
          <w:lang w:eastAsia="ru-RU"/>
        </w:rPr>
        <w:t>его возможностей в отношениях</w:t>
      </w:r>
      <w:r w:rsidR="00280917">
        <w:rPr>
          <w:rFonts w:ascii="Times New Roman" w:eastAsia="Times New Roman" w:hAnsi="Times New Roman" w:cs="Times New Roman"/>
          <w:sz w:val="24"/>
          <w:szCs w:val="24"/>
          <w:lang w:eastAsia="ru-RU"/>
        </w:rPr>
        <w:t xml:space="preserve"> с </w:t>
      </w:r>
      <w:r w:rsidRPr="008604AD">
        <w:rPr>
          <w:rFonts w:ascii="Times New Roman" w:eastAsia="Times New Roman" w:hAnsi="Times New Roman" w:cs="Times New Roman"/>
          <w:sz w:val="24"/>
          <w:szCs w:val="24"/>
          <w:lang w:eastAsia="ru-RU"/>
        </w:rPr>
        <w:t>людьми.</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Моральное  сознание  имеет  признаки:</w:t>
      </w:r>
      <w:r w:rsidR="00280917">
        <w:rPr>
          <w:rFonts w:ascii="Times New Roman" w:eastAsia="Times New Roman" w:hAnsi="Times New Roman" w:cs="Times New Roman"/>
          <w:sz w:val="24"/>
          <w:szCs w:val="24"/>
          <w:lang w:eastAsia="ru-RU"/>
        </w:rPr>
        <w:t xml:space="preserve"> </w:t>
      </w:r>
      <w:r w:rsidRPr="008604AD">
        <w:rPr>
          <w:rFonts w:ascii="Times New Roman" w:eastAsia="Times New Roman" w:hAnsi="Times New Roman" w:cs="Times New Roman"/>
          <w:sz w:val="24"/>
          <w:szCs w:val="24"/>
          <w:lang w:eastAsia="ru-RU"/>
        </w:rPr>
        <w:t>императивность;</w:t>
      </w:r>
      <w:r w:rsidR="00280917">
        <w:rPr>
          <w:rFonts w:ascii="Times New Roman" w:eastAsia="Times New Roman" w:hAnsi="Times New Roman" w:cs="Times New Roman"/>
          <w:sz w:val="24"/>
          <w:szCs w:val="24"/>
          <w:lang w:eastAsia="ru-RU"/>
        </w:rPr>
        <w:t xml:space="preserve"> </w:t>
      </w:r>
      <w:r w:rsidRPr="008604AD">
        <w:rPr>
          <w:rFonts w:ascii="Times New Roman" w:eastAsia="Times New Roman" w:hAnsi="Times New Roman" w:cs="Times New Roman"/>
          <w:sz w:val="24"/>
          <w:szCs w:val="24"/>
          <w:lang w:eastAsia="ru-RU"/>
        </w:rPr>
        <w:t>субъективность;</w:t>
      </w:r>
      <w:r w:rsidR="00280917">
        <w:rPr>
          <w:rFonts w:ascii="Times New Roman" w:eastAsia="Times New Roman" w:hAnsi="Times New Roman" w:cs="Times New Roman"/>
          <w:sz w:val="24"/>
          <w:szCs w:val="24"/>
          <w:lang w:eastAsia="ru-RU"/>
        </w:rPr>
        <w:t xml:space="preserve"> </w:t>
      </w:r>
      <w:r w:rsidRPr="008604AD">
        <w:rPr>
          <w:rFonts w:ascii="Times New Roman" w:eastAsia="Times New Roman" w:hAnsi="Times New Roman" w:cs="Times New Roman"/>
          <w:sz w:val="24"/>
          <w:szCs w:val="24"/>
          <w:lang w:eastAsia="ru-RU"/>
        </w:rPr>
        <w:t>универсальность.</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Моральное сознание  включает  себя такие структурные</w:t>
      </w:r>
      <w:r w:rsidR="00280917">
        <w:rPr>
          <w:rFonts w:ascii="Times New Roman" w:eastAsia="Times New Roman" w:hAnsi="Times New Roman" w:cs="Times New Roman"/>
          <w:sz w:val="24"/>
          <w:szCs w:val="24"/>
          <w:lang w:eastAsia="ru-RU"/>
        </w:rPr>
        <w:t xml:space="preserve"> </w:t>
      </w:r>
      <w:r w:rsidRPr="008604AD">
        <w:rPr>
          <w:rFonts w:ascii="Times New Roman" w:eastAsia="Times New Roman" w:hAnsi="Times New Roman" w:cs="Times New Roman"/>
          <w:sz w:val="24"/>
          <w:szCs w:val="24"/>
          <w:lang w:eastAsia="ru-RU"/>
        </w:rPr>
        <w:t>элементы как:</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   1) моральные  нормы;                          4) ценности, ориентации;    </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   2) моральные  принципы;                    5) моральные  идеалы;                       </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   3) моральные  мотивы;                         6) моральные  добродетели.</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280917">
        <w:rPr>
          <w:rFonts w:ascii="Times New Roman" w:eastAsia="Times New Roman" w:hAnsi="Times New Roman" w:cs="Times New Roman"/>
          <w:i/>
          <w:sz w:val="24"/>
          <w:szCs w:val="24"/>
          <w:lang w:eastAsia="ru-RU"/>
        </w:rPr>
        <w:t>Моральная  деятельность</w:t>
      </w:r>
      <w:r w:rsidRPr="008604AD">
        <w:rPr>
          <w:rFonts w:ascii="Times New Roman" w:eastAsia="Times New Roman" w:hAnsi="Times New Roman" w:cs="Times New Roman"/>
          <w:sz w:val="24"/>
          <w:szCs w:val="24"/>
          <w:lang w:eastAsia="ru-RU"/>
        </w:rPr>
        <w:t xml:space="preserve"> (практика)- это  конкретные  действия,  поступки  человека, объективно  пронизанные  моральным  смыслом. Поступок  есть «квант»  моральной  активности.</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280917">
        <w:rPr>
          <w:rFonts w:ascii="Times New Roman" w:eastAsia="Times New Roman" w:hAnsi="Times New Roman" w:cs="Times New Roman"/>
          <w:i/>
          <w:sz w:val="24"/>
          <w:szCs w:val="24"/>
          <w:lang w:eastAsia="ru-RU"/>
        </w:rPr>
        <w:t>Моральные  отношения</w:t>
      </w:r>
      <w:r w:rsidR="00280917">
        <w:rPr>
          <w:rFonts w:ascii="Times New Roman" w:eastAsia="Times New Roman" w:hAnsi="Times New Roman" w:cs="Times New Roman"/>
          <w:sz w:val="24"/>
          <w:szCs w:val="24"/>
          <w:lang w:eastAsia="ru-RU"/>
        </w:rPr>
        <w:t xml:space="preserve"> - </w:t>
      </w:r>
      <w:r w:rsidRPr="008604AD">
        <w:rPr>
          <w:rFonts w:ascii="Times New Roman" w:eastAsia="Times New Roman" w:hAnsi="Times New Roman" w:cs="Times New Roman"/>
          <w:sz w:val="24"/>
          <w:szCs w:val="24"/>
          <w:lang w:eastAsia="ru-RU"/>
        </w:rPr>
        <w:t>это взаимодействие человека с окружающим его миром и людьми, выступающее способом детерминации поведения человека. Отношения  бывают:</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а) к  себе  (самосознание, контроль, оценка  и  др.)</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proofErr w:type="gramStart"/>
      <w:r w:rsidRPr="008604AD">
        <w:rPr>
          <w:rFonts w:ascii="Times New Roman" w:eastAsia="Times New Roman" w:hAnsi="Times New Roman" w:cs="Times New Roman"/>
          <w:sz w:val="24"/>
          <w:szCs w:val="24"/>
          <w:lang w:eastAsia="ru-RU"/>
        </w:rPr>
        <w:t>б) к  другому  (уважение,  любовь,  ненависть,  общение,  толерантность,  открытость и т.д.)</w:t>
      </w:r>
      <w:proofErr w:type="gramEnd"/>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в) к  окружающему  миру  (природе)</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lastRenderedPageBreak/>
        <w:t>Таким образом, мораль  выступает  как  практическое, деятельное  сознание, как  показатель  меры  господства человека над самим собой, способности жить в человеческом обществе, ведущее к высшим ценностям и высшему благу.</w:t>
      </w:r>
    </w:p>
    <w:p w:rsidR="008604AD" w:rsidRPr="00280917" w:rsidRDefault="008604AD" w:rsidP="00280917">
      <w:pPr>
        <w:spacing w:line="240" w:lineRule="auto"/>
        <w:jc w:val="both"/>
        <w:rPr>
          <w:rFonts w:ascii="Times New Roman" w:eastAsia="Times New Roman" w:hAnsi="Times New Roman" w:cs="Times New Roman"/>
          <w:b/>
          <w:sz w:val="24"/>
          <w:szCs w:val="24"/>
          <w:lang w:eastAsia="ru-RU"/>
        </w:rPr>
      </w:pPr>
      <w:r w:rsidRPr="00280917">
        <w:rPr>
          <w:rFonts w:ascii="Times New Roman" w:eastAsia="Times New Roman" w:hAnsi="Times New Roman" w:cs="Times New Roman"/>
          <w:b/>
          <w:sz w:val="24"/>
          <w:szCs w:val="24"/>
          <w:lang w:eastAsia="ru-RU"/>
        </w:rPr>
        <w:t>2. Проблема  Добра  и  Зла.</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Категории Добра и Зла – это категории морального сознания, высшие этические ценности. В процессе исторического развития и становления морали представление об этих ценностях менялись:</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В реальной, обыденной жизни злой человек ассоциируется с жестокостью,</w:t>
      </w:r>
      <w:r w:rsidR="00280917">
        <w:rPr>
          <w:rFonts w:ascii="Times New Roman" w:eastAsia="Times New Roman" w:hAnsi="Times New Roman" w:cs="Times New Roman"/>
          <w:sz w:val="24"/>
          <w:szCs w:val="24"/>
          <w:lang w:eastAsia="ru-RU"/>
        </w:rPr>
        <w:t xml:space="preserve"> эгоизмом, </w:t>
      </w:r>
      <w:r w:rsidRPr="008604AD">
        <w:rPr>
          <w:rFonts w:ascii="Times New Roman" w:eastAsia="Times New Roman" w:hAnsi="Times New Roman" w:cs="Times New Roman"/>
          <w:sz w:val="24"/>
          <w:szCs w:val="24"/>
          <w:lang w:eastAsia="ru-RU"/>
        </w:rPr>
        <w:t>распущенностью,  агрессией</w:t>
      </w:r>
      <w:r w:rsidR="00280917">
        <w:rPr>
          <w:rFonts w:ascii="Times New Roman" w:eastAsia="Times New Roman" w:hAnsi="Times New Roman" w:cs="Times New Roman"/>
          <w:sz w:val="24"/>
          <w:szCs w:val="24"/>
          <w:lang w:eastAsia="ru-RU"/>
        </w:rPr>
        <w:t xml:space="preserve">,  насилием и т.п.  </w:t>
      </w:r>
      <w:proofErr w:type="gramStart"/>
      <w:r w:rsidR="00280917">
        <w:rPr>
          <w:rFonts w:ascii="Times New Roman" w:eastAsia="Times New Roman" w:hAnsi="Times New Roman" w:cs="Times New Roman"/>
          <w:sz w:val="24"/>
          <w:szCs w:val="24"/>
          <w:lang w:eastAsia="ru-RU"/>
        </w:rPr>
        <w:t>Добрый</w:t>
      </w:r>
      <w:proofErr w:type="gramEnd"/>
      <w:r w:rsidR="00280917">
        <w:rPr>
          <w:rFonts w:ascii="Times New Roman" w:eastAsia="Times New Roman" w:hAnsi="Times New Roman" w:cs="Times New Roman"/>
          <w:sz w:val="24"/>
          <w:szCs w:val="24"/>
          <w:lang w:eastAsia="ru-RU"/>
        </w:rPr>
        <w:t xml:space="preserve"> - с </w:t>
      </w:r>
      <w:r w:rsidRPr="008604AD">
        <w:rPr>
          <w:rFonts w:ascii="Times New Roman" w:eastAsia="Times New Roman" w:hAnsi="Times New Roman" w:cs="Times New Roman"/>
          <w:sz w:val="24"/>
          <w:szCs w:val="24"/>
          <w:lang w:eastAsia="ru-RU"/>
        </w:rPr>
        <w:t xml:space="preserve"> милосердием, гуманностью, щедростью, любовью  и  т.п.</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280917">
        <w:rPr>
          <w:rFonts w:ascii="Times New Roman" w:eastAsia="Times New Roman" w:hAnsi="Times New Roman" w:cs="Times New Roman"/>
          <w:i/>
          <w:sz w:val="24"/>
          <w:szCs w:val="24"/>
          <w:lang w:eastAsia="ru-RU"/>
        </w:rPr>
        <w:t>Добро</w:t>
      </w:r>
      <w:r w:rsidRPr="008604AD">
        <w:rPr>
          <w:rFonts w:ascii="Times New Roman" w:eastAsia="Times New Roman" w:hAnsi="Times New Roman" w:cs="Times New Roman"/>
          <w:sz w:val="24"/>
          <w:szCs w:val="24"/>
          <w:lang w:eastAsia="ru-RU"/>
        </w:rPr>
        <w:t xml:space="preserve"> – это то, что оценивается положительно, рассматривается как важное для жизни человека и общества. Добро есть то, что позволяет человеку и обществу жить, раз</w:t>
      </w:r>
      <w:r w:rsidR="00280917">
        <w:rPr>
          <w:rFonts w:ascii="Times New Roman" w:eastAsia="Times New Roman" w:hAnsi="Times New Roman" w:cs="Times New Roman"/>
          <w:sz w:val="24"/>
          <w:szCs w:val="24"/>
          <w:lang w:eastAsia="ru-RU"/>
        </w:rPr>
        <w:t xml:space="preserve">виваться и совершенствоваться. </w:t>
      </w:r>
      <w:r w:rsidRPr="008604AD">
        <w:rPr>
          <w:rFonts w:ascii="Times New Roman" w:eastAsia="Times New Roman" w:hAnsi="Times New Roman" w:cs="Times New Roman"/>
          <w:sz w:val="24"/>
          <w:szCs w:val="24"/>
          <w:lang w:eastAsia="ru-RU"/>
        </w:rPr>
        <w:t xml:space="preserve">Добро в религиозном сознании – это любовь к Богу, вера, следование заповедям, самопожертвование, смирение. Добро в </w:t>
      </w:r>
      <w:proofErr w:type="spellStart"/>
      <w:r w:rsidRPr="008604AD">
        <w:rPr>
          <w:rFonts w:ascii="Times New Roman" w:eastAsia="Times New Roman" w:hAnsi="Times New Roman" w:cs="Times New Roman"/>
          <w:sz w:val="24"/>
          <w:szCs w:val="24"/>
          <w:lang w:eastAsia="ru-RU"/>
        </w:rPr>
        <w:t>безрелигиозном</w:t>
      </w:r>
      <w:proofErr w:type="spellEnd"/>
      <w:r w:rsidRPr="008604AD">
        <w:rPr>
          <w:rFonts w:ascii="Times New Roman" w:eastAsia="Times New Roman" w:hAnsi="Times New Roman" w:cs="Times New Roman"/>
          <w:sz w:val="24"/>
          <w:szCs w:val="24"/>
          <w:lang w:eastAsia="ru-RU"/>
        </w:rPr>
        <w:t xml:space="preserve"> (светском) сознании = жизни и благу (здоровье, достаток, свобода, семья, карьера и т.п.).</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280917">
        <w:rPr>
          <w:rFonts w:ascii="Times New Roman" w:eastAsia="Times New Roman" w:hAnsi="Times New Roman" w:cs="Times New Roman"/>
          <w:i/>
          <w:sz w:val="24"/>
          <w:szCs w:val="24"/>
          <w:lang w:eastAsia="ru-RU"/>
        </w:rPr>
        <w:t>Зло</w:t>
      </w:r>
      <w:r w:rsidRPr="008604AD">
        <w:rPr>
          <w:rFonts w:ascii="Times New Roman" w:eastAsia="Times New Roman" w:hAnsi="Times New Roman" w:cs="Times New Roman"/>
          <w:sz w:val="24"/>
          <w:szCs w:val="24"/>
          <w:lang w:eastAsia="ru-RU"/>
        </w:rPr>
        <w:t xml:space="preserve"> – это то, что разрушает жизнь и благополучие человека. Это насилие, уничтожение, унижение. Зло деструктивно, ведёт к распаду и гибели.</w:t>
      </w:r>
      <w:r w:rsidR="00280917">
        <w:rPr>
          <w:rFonts w:ascii="Times New Roman" w:eastAsia="Times New Roman" w:hAnsi="Times New Roman" w:cs="Times New Roman"/>
          <w:sz w:val="24"/>
          <w:szCs w:val="24"/>
          <w:lang w:eastAsia="ru-RU"/>
        </w:rPr>
        <w:t xml:space="preserve"> </w:t>
      </w:r>
      <w:r w:rsidRPr="008604AD">
        <w:rPr>
          <w:rFonts w:ascii="Times New Roman" w:eastAsia="Times New Roman" w:hAnsi="Times New Roman" w:cs="Times New Roman"/>
          <w:sz w:val="24"/>
          <w:szCs w:val="24"/>
          <w:lang w:eastAsia="ru-RU"/>
        </w:rPr>
        <w:t xml:space="preserve">Зло в религиозном сознании – это силы зла, греховность, гордыня, самовлюблённость … Зло в </w:t>
      </w:r>
      <w:proofErr w:type="spellStart"/>
      <w:r w:rsidRPr="008604AD">
        <w:rPr>
          <w:rFonts w:ascii="Times New Roman" w:eastAsia="Times New Roman" w:hAnsi="Times New Roman" w:cs="Times New Roman"/>
          <w:sz w:val="24"/>
          <w:szCs w:val="24"/>
          <w:lang w:eastAsia="ru-RU"/>
        </w:rPr>
        <w:t>безрелигиозном</w:t>
      </w:r>
      <w:proofErr w:type="spellEnd"/>
      <w:r w:rsidRPr="008604AD">
        <w:rPr>
          <w:rFonts w:ascii="Times New Roman" w:eastAsia="Times New Roman" w:hAnsi="Times New Roman" w:cs="Times New Roman"/>
          <w:sz w:val="24"/>
          <w:szCs w:val="24"/>
          <w:lang w:eastAsia="ru-RU"/>
        </w:rPr>
        <w:t xml:space="preserve"> сознании разделяют на 3 типа:</w:t>
      </w:r>
    </w:p>
    <w:p w:rsidR="008604AD" w:rsidRPr="00280917" w:rsidRDefault="008604AD" w:rsidP="00F13359">
      <w:pPr>
        <w:pStyle w:val="a3"/>
        <w:numPr>
          <w:ilvl w:val="0"/>
          <w:numId w:val="49"/>
        </w:numPr>
        <w:spacing w:line="240" w:lineRule="auto"/>
        <w:jc w:val="both"/>
        <w:rPr>
          <w:rFonts w:ascii="Times New Roman" w:eastAsia="Times New Roman" w:hAnsi="Times New Roman" w:cs="Times New Roman"/>
          <w:sz w:val="24"/>
          <w:szCs w:val="24"/>
        </w:rPr>
      </w:pPr>
      <w:r w:rsidRPr="00280917">
        <w:rPr>
          <w:rFonts w:ascii="Times New Roman" w:eastAsia="Times New Roman" w:hAnsi="Times New Roman" w:cs="Times New Roman"/>
          <w:sz w:val="24"/>
          <w:szCs w:val="24"/>
        </w:rPr>
        <w:t>Природное (объективное) зло - это стихии, цунами и т.п.</w:t>
      </w:r>
    </w:p>
    <w:p w:rsidR="008604AD" w:rsidRPr="00280917" w:rsidRDefault="008604AD" w:rsidP="00F13359">
      <w:pPr>
        <w:pStyle w:val="a3"/>
        <w:numPr>
          <w:ilvl w:val="0"/>
          <w:numId w:val="49"/>
        </w:numPr>
        <w:spacing w:line="240" w:lineRule="auto"/>
        <w:jc w:val="both"/>
        <w:rPr>
          <w:rFonts w:ascii="Times New Roman" w:eastAsia="Times New Roman" w:hAnsi="Times New Roman" w:cs="Times New Roman"/>
          <w:sz w:val="24"/>
          <w:szCs w:val="24"/>
        </w:rPr>
      </w:pPr>
      <w:r w:rsidRPr="00280917">
        <w:rPr>
          <w:rFonts w:ascii="Times New Roman" w:eastAsia="Times New Roman" w:hAnsi="Times New Roman" w:cs="Times New Roman"/>
          <w:sz w:val="24"/>
          <w:szCs w:val="24"/>
        </w:rPr>
        <w:t>Общественное (социальное) зло – это воины, терроризм, нацизм и т.п.</w:t>
      </w:r>
    </w:p>
    <w:p w:rsidR="008604AD" w:rsidRPr="00280917" w:rsidRDefault="008604AD" w:rsidP="00F13359">
      <w:pPr>
        <w:pStyle w:val="a3"/>
        <w:numPr>
          <w:ilvl w:val="0"/>
          <w:numId w:val="49"/>
        </w:numPr>
        <w:spacing w:line="240" w:lineRule="auto"/>
        <w:jc w:val="both"/>
        <w:rPr>
          <w:rFonts w:ascii="Times New Roman" w:eastAsia="Times New Roman" w:hAnsi="Times New Roman" w:cs="Times New Roman"/>
          <w:sz w:val="24"/>
          <w:szCs w:val="24"/>
        </w:rPr>
      </w:pPr>
      <w:r w:rsidRPr="00280917">
        <w:rPr>
          <w:rFonts w:ascii="Times New Roman" w:eastAsia="Times New Roman" w:hAnsi="Times New Roman" w:cs="Times New Roman"/>
          <w:sz w:val="24"/>
          <w:szCs w:val="24"/>
        </w:rPr>
        <w:t>Субъективно-моральное зло:</w:t>
      </w:r>
      <w:r w:rsidR="00280917">
        <w:rPr>
          <w:rFonts w:ascii="Times New Roman" w:eastAsia="Times New Roman" w:hAnsi="Times New Roman" w:cs="Times New Roman"/>
          <w:sz w:val="24"/>
          <w:szCs w:val="24"/>
        </w:rPr>
        <w:t xml:space="preserve"> </w:t>
      </w:r>
      <w:r w:rsidRPr="00280917">
        <w:rPr>
          <w:rFonts w:ascii="Times New Roman" w:eastAsia="Times New Roman" w:hAnsi="Times New Roman" w:cs="Times New Roman"/>
          <w:sz w:val="24"/>
          <w:szCs w:val="24"/>
        </w:rPr>
        <w:t>агрессивность;</w:t>
      </w:r>
      <w:r w:rsidR="00280917">
        <w:rPr>
          <w:rFonts w:ascii="Times New Roman" w:eastAsia="Times New Roman" w:hAnsi="Times New Roman" w:cs="Times New Roman"/>
          <w:sz w:val="24"/>
          <w:szCs w:val="24"/>
        </w:rPr>
        <w:t xml:space="preserve"> </w:t>
      </w:r>
      <w:r w:rsidRPr="00280917">
        <w:rPr>
          <w:rFonts w:ascii="Times New Roman" w:eastAsia="Times New Roman" w:hAnsi="Times New Roman" w:cs="Times New Roman"/>
          <w:sz w:val="24"/>
          <w:szCs w:val="24"/>
        </w:rPr>
        <w:t>распущенность.</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280917">
        <w:rPr>
          <w:rFonts w:ascii="Times New Roman" w:eastAsia="Times New Roman" w:hAnsi="Times New Roman" w:cs="Times New Roman"/>
          <w:i/>
          <w:sz w:val="24"/>
          <w:szCs w:val="24"/>
          <w:lang w:eastAsia="ru-RU"/>
        </w:rPr>
        <w:t>Субъективно-моральное зло</w:t>
      </w:r>
      <w:r w:rsidRPr="008604AD">
        <w:rPr>
          <w:rFonts w:ascii="Times New Roman" w:eastAsia="Times New Roman" w:hAnsi="Times New Roman" w:cs="Times New Roman"/>
          <w:sz w:val="24"/>
          <w:szCs w:val="24"/>
          <w:lang w:eastAsia="ru-RU"/>
        </w:rPr>
        <w:t xml:space="preserve"> – это зло, совершаемое человеком с участием его сознания и воли.</w:t>
      </w:r>
      <w:r w:rsidR="00280917">
        <w:rPr>
          <w:rFonts w:ascii="Times New Roman" w:eastAsia="Times New Roman" w:hAnsi="Times New Roman" w:cs="Times New Roman"/>
          <w:sz w:val="24"/>
          <w:szCs w:val="24"/>
          <w:lang w:eastAsia="ru-RU"/>
        </w:rPr>
        <w:t xml:space="preserve"> </w:t>
      </w:r>
      <w:r w:rsidRPr="008604AD">
        <w:rPr>
          <w:rFonts w:ascii="Times New Roman" w:eastAsia="Times New Roman" w:hAnsi="Times New Roman" w:cs="Times New Roman"/>
          <w:sz w:val="24"/>
          <w:szCs w:val="24"/>
          <w:lang w:eastAsia="ru-RU"/>
        </w:rPr>
        <w:t>Это зло творимое самим человеком по его сознательному выбору.</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6C7590">
        <w:rPr>
          <w:rFonts w:ascii="Times New Roman" w:eastAsia="Times New Roman" w:hAnsi="Times New Roman" w:cs="Times New Roman"/>
          <w:i/>
          <w:sz w:val="24"/>
          <w:szCs w:val="24"/>
          <w:lang w:eastAsia="ru-RU"/>
        </w:rPr>
        <w:t>Агрессивность</w:t>
      </w:r>
      <w:r w:rsidRPr="008604AD">
        <w:rPr>
          <w:rFonts w:ascii="Times New Roman" w:eastAsia="Times New Roman" w:hAnsi="Times New Roman" w:cs="Times New Roman"/>
          <w:sz w:val="24"/>
          <w:szCs w:val="24"/>
          <w:lang w:eastAsia="ru-RU"/>
        </w:rPr>
        <w:t xml:space="preserve"> (враждебность) – это стремление к разрушению, насилию, желание гибели и подавление других (напр. Фрейд считал инстинкт </w:t>
      </w:r>
      <w:proofErr w:type="spellStart"/>
      <w:r w:rsidRPr="008604AD">
        <w:rPr>
          <w:rFonts w:ascii="Times New Roman" w:eastAsia="Times New Roman" w:hAnsi="Times New Roman" w:cs="Times New Roman"/>
          <w:sz w:val="24"/>
          <w:szCs w:val="24"/>
          <w:lang w:eastAsia="ru-RU"/>
        </w:rPr>
        <w:t>Танатос</w:t>
      </w:r>
      <w:proofErr w:type="spellEnd"/>
      <w:r w:rsidRPr="008604AD">
        <w:rPr>
          <w:rFonts w:ascii="Times New Roman" w:eastAsia="Times New Roman" w:hAnsi="Times New Roman" w:cs="Times New Roman"/>
          <w:sz w:val="24"/>
          <w:szCs w:val="24"/>
          <w:lang w:eastAsia="ru-RU"/>
        </w:rPr>
        <w:t xml:space="preserve"> врождённой энергией человека, направленной на разрушение и смерть; а </w:t>
      </w:r>
      <w:proofErr w:type="spellStart"/>
      <w:r w:rsidRPr="008604AD">
        <w:rPr>
          <w:rFonts w:ascii="Times New Roman" w:eastAsia="Times New Roman" w:hAnsi="Times New Roman" w:cs="Times New Roman"/>
          <w:sz w:val="24"/>
          <w:szCs w:val="24"/>
          <w:lang w:eastAsia="ru-RU"/>
        </w:rPr>
        <w:t>Фромм</w:t>
      </w:r>
      <w:proofErr w:type="spellEnd"/>
      <w:r w:rsidRPr="008604AD">
        <w:rPr>
          <w:rFonts w:ascii="Times New Roman" w:eastAsia="Times New Roman" w:hAnsi="Times New Roman" w:cs="Times New Roman"/>
          <w:sz w:val="24"/>
          <w:szCs w:val="24"/>
          <w:lang w:eastAsia="ru-RU"/>
        </w:rPr>
        <w:t>, причину враждебности видел в неудовлетворенности человека окружающим его миром).</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6C7590">
        <w:rPr>
          <w:rFonts w:ascii="Times New Roman" w:eastAsia="Times New Roman" w:hAnsi="Times New Roman" w:cs="Times New Roman"/>
          <w:i/>
          <w:sz w:val="24"/>
          <w:szCs w:val="24"/>
          <w:lang w:eastAsia="ru-RU"/>
        </w:rPr>
        <w:t>Распущенность</w:t>
      </w:r>
      <w:r w:rsidRPr="008604AD">
        <w:rPr>
          <w:rFonts w:ascii="Times New Roman" w:eastAsia="Times New Roman" w:hAnsi="Times New Roman" w:cs="Times New Roman"/>
          <w:sz w:val="24"/>
          <w:szCs w:val="24"/>
          <w:lang w:eastAsia="ru-RU"/>
        </w:rPr>
        <w:t xml:space="preserve"> – это слабость,  малодушие, трусость и лень, стремление к удовольствиям без границ. Распущенный человек неспособен усилием воли ограничить себя, свою похотливость, </w:t>
      </w:r>
      <w:proofErr w:type="gramStart"/>
      <w:r w:rsidRPr="008604AD">
        <w:rPr>
          <w:rFonts w:ascii="Times New Roman" w:eastAsia="Times New Roman" w:hAnsi="Times New Roman" w:cs="Times New Roman"/>
          <w:sz w:val="24"/>
          <w:szCs w:val="24"/>
          <w:lang w:eastAsia="ru-RU"/>
        </w:rPr>
        <w:t>обжорство</w:t>
      </w:r>
      <w:proofErr w:type="gramEnd"/>
      <w:r w:rsidRPr="008604AD">
        <w:rPr>
          <w:rFonts w:ascii="Times New Roman" w:eastAsia="Times New Roman" w:hAnsi="Times New Roman" w:cs="Times New Roman"/>
          <w:sz w:val="24"/>
          <w:szCs w:val="24"/>
          <w:lang w:eastAsia="ru-RU"/>
        </w:rPr>
        <w:t xml:space="preserve">, алкоголизм и т.п. Человек уподобляется животному, неспособному руководствоваться разумом и волей.  Распущенность </w:t>
      </w:r>
      <w:proofErr w:type="gramStart"/>
      <w:r w:rsidRPr="008604AD">
        <w:rPr>
          <w:rFonts w:ascii="Times New Roman" w:eastAsia="Times New Roman" w:hAnsi="Times New Roman" w:cs="Times New Roman"/>
          <w:sz w:val="24"/>
          <w:szCs w:val="24"/>
          <w:lang w:eastAsia="ru-RU"/>
        </w:rPr>
        <w:t xml:space="preserve">(  </w:t>
      </w:r>
      <w:proofErr w:type="gramEnd"/>
      <w:r w:rsidRPr="008604AD">
        <w:rPr>
          <w:rFonts w:ascii="Times New Roman" w:eastAsia="Times New Roman" w:hAnsi="Times New Roman" w:cs="Times New Roman"/>
          <w:sz w:val="24"/>
          <w:szCs w:val="24"/>
          <w:lang w:eastAsia="ru-RU"/>
        </w:rPr>
        <w:t>лень, обман (  воровство (  насилие ( агрессия.</w:t>
      </w:r>
    </w:p>
    <w:p w:rsidR="008604AD" w:rsidRPr="006C7590" w:rsidRDefault="008604AD" w:rsidP="00280917">
      <w:pPr>
        <w:spacing w:line="240" w:lineRule="auto"/>
        <w:jc w:val="both"/>
        <w:rPr>
          <w:rFonts w:ascii="Times New Roman" w:eastAsia="Times New Roman" w:hAnsi="Times New Roman" w:cs="Times New Roman"/>
          <w:i/>
          <w:sz w:val="24"/>
          <w:szCs w:val="24"/>
          <w:lang w:eastAsia="ru-RU"/>
        </w:rPr>
      </w:pPr>
      <w:r w:rsidRPr="006C7590">
        <w:rPr>
          <w:rFonts w:ascii="Times New Roman" w:eastAsia="Times New Roman" w:hAnsi="Times New Roman" w:cs="Times New Roman"/>
          <w:i/>
          <w:sz w:val="24"/>
          <w:szCs w:val="24"/>
          <w:lang w:eastAsia="ru-RU"/>
        </w:rPr>
        <w:t>Диалектика Добра и Зла.</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Еще в древности  была глубоко осмыслена идея взаимосвязи добра и зла («кто не узнал и не пережил зла, тот не может быть по – настоящему  добр», «благими  намерениями  выложена дорога в ад» и т.п.)</w:t>
      </w:r>
      <w:r w:rsidR="006C7590">
        <w:rPr>
          <w:rFonts w:ascii="Times New Roman" w:eastAsia="Times New Roman" w:hAnsi="Times New Roman" w:cs="Times New Roman"/>
          <w:sz w:val="24"/>
          <w:szCs w:val="24"/>
          <w:lang w:eastAsia="ru-RU"/>
        </w:rPr>
        <w:t xml:space="preserve">. </w:t>
      </w:r>
      <w:r w:rsidRPr="008604AD">
        <w:rPr>
          <w:rFonts w:ascii="Times New Roman" w:eastAsia="Times New Roman" w:hAnsi="Times New Roman" w:cs="Times New Roman"/>
          <w:sz w:val="24"/>
          <w:szCs w:val="24"/>
          <w:lang w:eastAsia="ru-RU"/>
        </w:rPr>
        <w:t xml:space="preserve">Добро и зло </w:t>
      </w:r>
      <w:proofErr w:type="gramStart"/>
      <w:r w:rsidRPr="008604AD">
        <w:rPr>
          <w:rFonts w:ascii="Times New Roman" w:eastAsia="Times New Roman" w:hAnsi="Times New Roman" w:cs="Times New Roman"/>
          <w:sz w:val="24"/>
          <w:szCs w:val="24"/>
          <w:lang w:eastAsia="ru-RU"/>
        </w:rPr>
        <w:t>взаимообусловлены</w:t>
      </w:r>
      <w:proofErr w:type="gramEnd"/>
      <w:r w:rsidRPr="008604AD">
        <w:rPr>
          <w:rFonts w:ascii="Times New Roman" w:eastAsia="Times New Roman" w:hAnsi="Times New Roman" w:cs="Times New Roman"/>
          <w:sz w:val="24"/>
          <w:szCs w:val="24"/>
          <w:lang w:eastAsia="ru-RU"/>
        </w:rPr>
        <w:t>, добро нормативно значимо лишь в противоположность злу и утверждается в отвержении зла, в деянии добра (не убей, не лги и  т.п.). В истории развития проблемы сложился ряд позиций характеризующих формы взаимообусловленности добра и зла:</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1) По  эпохам: Например, представление  о  поведении  женщины  в  эпоху  Средневековья  и  XX в.;</w:t>
      </w:r>
      <w:r w:rsidR="006C7590">
        <w:rPr>
          <w:rFonts w:ascii="Times New Roman" w:eastAsia="Times New Roman" w:hAnsi="Times New Roman" w:cs="Times New Roman"/>
          <w:sz w:val="24"/>
          <w:szCs w:val="24"/>
          <w:lang w:eastAsia="ru-RU"/>
        </w:rPr>
        <w:t xml:space="preserve"> и</w:t>
      </w:r>
      <w:r w:rsidRPr="008604AD">
        <w:rPr>
          <w:rFonts w:ascii="Times New Roman" w:eastAsia="Times New Roman" w:hAnsi="Times New Roman" w:cs="Times New Roman"/>
          <w:sz w:val="24"/>
          <w:szCs w:val="24"/>
          <w:lang w:eastAsia="ru-RU"/>
        </w:rPr>
        <w:t>ли, традиция следовать урокам старшего поколения, воспроизводить их образ жизни.</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2) По  группам  людей: </w:t>
      </w:r>
      <w:proofErr w:type="gramStart"/>
      <w:r w:rsidRPr="008604AD">
        <w:rPr>
          <w:rFonts w:ascii="Times New Roman" w:eastAsia="Times New Roman" w:hAnsi="Times New Roman" w:cs="Times New Roman"/>
          <w:sz w:val="24"/>
          <w:szCs w:val="24"/>
          <w:lang w:eastAsia="ru-RU"/>
        </w:rPr>
        <w:t>Например, победа в войне для одних - добро,  ля  других – зло; Конкуренция (разорение одних, обогащение  других</w:t>
      </w:r>
      <w:r w:rsidR="006C7590">
        <w:rPr>
          <w:rFonts w:ascii="Times New Roman" w:eastAsia="Times New Roman" w:hAnsi="Times New Roman" w:cs="Times New Roman"/>
          <w:sz w:val="24"/>
          <w:szCs w:val="24"/>
          <w:lang w:eastAsia="ru-RU"/>
        </w:rPr>
        <w:t>)</w:t>
      </w:r>
      <w:r w:rsidRPr="008604AD">
        <w:rPr>
          <w:rFonts w:ascii="Times New Roman" w:eastAsia="Times New Roman" w:hAnsi="Times New Roman" w:cs="Times New Roman"/>
          <w:sz w:val="24"/>
          <w:szCs w:val="24"/>
          <w:lang w:eastAsia="ru-RU"/>
        </w:rPr>
        <w:t>.</w:t>
      </w:r>
      <w:proofErr w:type="gramEnd"/>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3) По  обстоятельствам: Например, убийство для солдата – добро, для мирной жизни – зло. Вообще заповедь «не убий» со временем видоизменилась </w:t>
      </w:r>
      <w:proofErr w:type="gramStart"/>
      <w:r w:rsidRPr="008604AD">
        <w:rPr>
          <w:rFonts w:ascii="Times New Roman" w:eastAsia="Times New Roman" w:hAnsi="Times New Roman" w:cs="Times New Roman"/>
          <w:sz w:val="24"/>
          <w:szCs w:val="24"/>
          <w:lang w:eastAsia="ru-RU"/>
        </w:rPr>
        <w:t>в</w:t>
      </w:r>
      <w:proofErr w:type="gramEnd"/>
      <w:r w:rsidRPr="008604AD">
        <w:rPr>
          <w:rFonts w:ascii="Times New Roman" w:eastAsia="Times New Roman" w:hAnsi="Times New Roman" w:cs="Times New Roman"/>
          <w:sz w:val="24"/>
          <w:szCs w:val="24"/>
          <w:lang w:eastAsia="ru-RU"/>
        </w:rPr>
        <w:t xml:space="preserve"> «не </w:t>
      </w:r>
      <w:r w:rsidR="006C7590">
        <w:rPr>
          <w:rFonts w:ascii="Times New Roman" w:eastAsia="Times New Roman" w:hAnsi="Times New Roman" w:cs="Times New Roman"/>
          <w:sz w:val="24"/>
          <w:szCs w:val="24"/>
          <w:lang w:eastAsia="ru-RU"/>
        </w:rPr>
        <w:t xml:space="preserve">убий, если </w:t>
      </w:r>
      <w:proofErr w:type="gramStart"/>
      <w:r w:rsidR="006C7590">
        <w:rPr>
          <w:rFonts w:ascii="Times New Roman" w:eastAsia="Times New Roman" w:hAnsi="Times New Roman" w:cs="Times New Roman"/>
          <w:sz w:val="24"/>
          <w:szCs w:val="24"/>
          <w:lang w:eastAsia="ru-RU"/>
        </w:rPr>
        <w:t>в</w:t>
      </w:r>
      <w:proofErr w:type="gramEnd"/>
      <w:r w:rsidR="006C7590">
        <w:rPr>
          <w:rFonts w:ascii="Times New Roman" w:eastAsia="Times New Roman" w:hAnsi="Times New Roman" w:cs="Times New Roman"/>
          <w:sz w:val="24"/>
          <w:szCs w:val="24"/>
          <w:lang w:eastAsia="ru-RU"/>
        </w:rPr>
        <w:t xml:space="preserve"> этом нет необходимости», а «там, где есть прямая угроза твоей или иной жизни – убивай  агрессора». Но необходимо искать </w:t>
      </w:r>
      <w:r w:rsidRPr="008604AD">
        <w:rPr>
          <w:rFonts w:ascii="Times New Roman" w:eastAsia="Times New Roman" w:hAnsi="Times New Roman" w:cs="Times New Roman"/>
          <w:sz w:val="24"/>
          <w:szCs w:val="24"/>
          <w:lang w:eastAsia="ru-RU"/>
        </w:rPr>
        <w:t>возможнос</w:t>
      </w:r>
      <w:r w:rsidR="006C7590">
        <w:rPr>
          <w:rFonts w:ascii="Times New Roman" w:eastAsia="Times New Roman" w:hAnsi="Times New Roman" w:cs="Times New Roman"/>
          <w:sz w:val="24"/>
          <w:szCs w:val="24"/>
          <w:lang w:eastAsia="ru-RU"/>
        </w:rPr>
        <w:t xml:space="preserve">ть избежать </w:t>
      </w:r>
      <w:r w:rsidRPr="008604AD">
        <w:rPr>
          <w:rFonts w:ascii="Times New Roman" w:eastAsia="Times New Roman" w:hAnsi="Times New Roman" w:cs="Times New Roman"/>
          <w:sz w:val="24"/>
          <w:szCs w:val="24"/>
          <w:lang w:eastAsia="ru-RU"/>
        </w:rPr>
        <w:t>этого. Не отвечать на зло – злом, уметь прощать.</w:t>
      </w:r>
    </w:p>
    <w:p w:rsidR="008604AD" w:rsidRPr="008604AD" w:rsidRDefault="006C7590" w:rsidP="00280917">
      <w:pPr>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4) По  конкретной  ситуации: </w:t>
      </w:r>
      <w:r w:rsidR="008604AD" w:rsidRPr="008604AD">
        <w:rPr>
          <w:rFonts w:ascii="Times New Roman" w:eastAsia="Times New Roman" w:hAnsi="Times New Roman" w:cs="Times New Roman"/>
          <w:sz w:val="24"/>
          <w:szCs w:val="24"/>
          <w:lang w:eastAsia="ru-RU"/>
        </w:rPr>
        <w:t>Например, наука – добро и зло одновременно;</w:t>
      </w:r>
      <w:r>
        <w:rPr>
          <w:rFonts w:ascii="Times New Roman" w:eastAsia="Times New Roman" w:hAnsi="Times New Roman" w:cs="Times New Roman"/>
          <w:sz w:val="24"/>
          <w:szCs w:val="24"/>
          <w:lang w:eastAsia="ru-RU"/>
        </w:rPr>
        <w:t xml:space="preserve"> или, женская </w:t>
      </w:r>
      <w:r w:rsidR="008604AD" w:rsidRPr="008604AD">
        <w:rPr>
          <w:rFonts w:ascii="Times New Roman" w:eastAsia="Times New Roman" w:hAnsi="Times New Roman" w:cs="Times New Roman"/>
          <w:sz w:val="24"/>
          <w:szCs w:val="24"/>
          <w:lang w:eastAsia="ru-RU"/>
        </w:rPr>
        <w:t>эмансипация  может быть понята и как добро и как зло  в различных ситуациях.</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5) </w:t>
      </w:r>
      <w:proofErr w:type="spellStart"/>
      <w:r w:rsidRPr="008604AD">
        <w:rPr>
          <w:rFonts w:ascii="Times New Roman" w:eastAsia="Times New Roman" w:hAnsi="Times New Roman" w:cs="Times New Roman"/>
          <w:sz w:val="24"/>
          <w:szCs w:val="24"/>
          <w:lang w:eastAsia="ru-RU"/>
        </w:rPr>
        <w:t>Взаимопереход</w:t>
      </w:r>
      <w:proofErr w:type="spellEnd"/>
      <w:r w:rsidRPr="008604AD">
        <w:rPr>
          <w:rFonts w:ascii="Times New Roman" w:eastAsia="Times New Roman" w:hAnsi="Times New Roman" w:cs="Times New Roman"/>
          <w:sz w:val="24"/>
          <w:szCs w:val="24"/>
          <w:lang w:eastAsia="ru-RU"/>
        </w:rPr>
        <w:t xml:space="preserve">  Добра  и  Зла  при  нарушении  меры:</w:t>
      </w:r>
      <w:r w:rsidR="006C7590">
        <w:rPr>
          <w:rFonts w:ascii="Times New Roman" w:eastAsia="Times New Roman" w:hAnsi="Times New Roman" w:cs="Times New Roman"/>
          <w:sz w:val="24"/>
          <w:szCs w:val="24"/>
          <w:lang w:eastAsia="ru-RU"/>
        </w:rPr>
        <w:t xml:space="preserve"> </w:t>
      </w:r>
      <w:r w:rsidRPr="008604AD">
        <w:rPr>
          <w:rFonts w:ascii="Times New Roman" w:eastAsia="Times New Roman" w:hAnsi="Times New Roman" w:cs="Times New Roman"/>
          <w:sz w:val="24"/>
          <w:szCs w:val="24"/>
          <w:lang w:eastAsia="ru-RU"/>
        </w:rPr>
        <w:t xml:space="preserve">Например, Жадность </w:t>
      </w:r>
      <w:r w:rsidR="006C7590">
        <w:rPr>
          <w:rFonts w:ascii="Times New Roman" w:eastAsia="Times New Roman" w:hAnsi="Times New Roman" w:cs="Times New Roman"/>
          <w:sz w:val="24"/>
          <w:szCs w:val="24"/>
          <w:lang w:eastAsia="ru-RU"/>
        </w:rPr>
        <w:t>-</w:t>
      </w:r>
      <w:r w:rsidRPr="008604AD">
        <w:rPr>
          <w:rFonts w:ascii="Times New Roman" w:eastAsia="Times New Roman" w:hAnsi="Times New Roman" w:cs="Times New Roman"/>
          <w:sz w:val="24"/>
          <w:szCs w:val="24"/>
          <w:lang w:eastAsia="ru-RU"/>
        </w:rPr>
        <w:t xml:space="preserve"> щедрость </w:t>
      </w:r>
      <w:r w:rsidR="006C7590">
        <w:rPr>
          <w:rFonts w:ascii="Times New Roman" w:eastAsia="Times New Roman" w:hAnsi="Times New Roman" w:cs="Times New Roman"/>
          <w:sz w:val="24"/>
          <w:szCs w:val="24"/>
          <w:lang w:eastAsia="ru-RU"/>
        </w:rPr>
        <w:t>–</w:t>
      </w:r>
      <w:r w:rsidRPr="008604AD">
        <w:rPr>
          <w:rFonts w:ascii="Times New Roman" w:eastAsia="Times New Roman" w:hAnsi="Times New Roman" w:cs="Times New Roman"/>
          <w:sz w:val="24"/>
          <w:szCs w:val="24"/>
          <w:lang w:eastAsia="ru-RU"/>
        </w:rPr>
        <w:t xml:space="preserve"> расточительность</w:t>
      </w:r>
      <w:r w:rsidR="006C7590">
        <w:rPr>
          <w:rFonts w:ascii="Times New Roman" w:eastAsia="Times New Roman" w:hAnsi="Times New Roman" w:cs="Times New Roman"/>
          <w:sz w:val="24"/>
          <w:szCs w:val="24"/>
          <w:lang w:eastAsia="ru-RU"/>
        </w:rPr>
        <w:t xml:space="preserve">. </w:t>
      </w:r>
      <w:r w:rsidRPr="008604AD">
        <w:rPr>
          <w:rFonts w:ascii="Times New Roman" w:eastAsia="Times New Roman" w:hAnsi="Times New Roman" w:cs="Times New Roman"/>
          <w:sz w:val="24"/>
          <w:szCs w:val="24"/>
          <w:lang w:eastAsia="ru-RU"/>
        </w:rPr>
        <w:t xml:space="preserve">Трусость </w:t>
      </w:r>
      <w:r w:rsidR="006C7590">
        <w:rPr>
          <w:rFonts w:ascii="Times New Roman" w:eastAsia="Times New Roman" w:hAnsi="Times New Roman" w:cs="Times New Roman"/>
          <w:sz w:val="24"/>
          <w:szCs w:val="24"/>
          <w:lang w:eastAsia="ru-RU"/>
        </w:rPr>
        <w:t>-</w:t>
      </w:r>
      <w:r w:rsidRPr="008604AD">
        <w:rPr>
          <w:rFonts w:ascii="Times New Roman" w:eastAsia="Times New Roman" w:hAnsi="Times New Roman" w:cs="Times New Roman"/>
          <w:sz w:val="24"/>
          <w:szCs w:val="24"/>
          <w:lang w:eastAsia="ru-RU"/>
        </w:rPr>
        <w:t xml:space="preserve">  мужество </w:t>
      </w:r>
      <w:r w:rsidR="006C7590">
        <w:rPr>
          <w:rFonts w:ascii="Times New Roman" w:eastAsia="Times New Roman" w:hAnsi="Times New Roman" w:cs="Times New Roman"/>
          <w:sz w:val="24"/>
          <w:szCs w:val="24"/>
          <w:lang w:eastAsia="ru-RU"/>
        </w:rPr>
        <w:t>-</w:t>
      </w:r>
      <w:r w:rsidRPr="008604AD">
        <w:rPr>
          <w:rFonts w:ascii="Times New Roman" w:eastAsia="Times New Roman" w:hAnsi="Times New Roman" w:cs="Times New Roman"/>
          <w:sz w:val="24"/>
          <w:szCs w:val="24"/>
          <w:lang w:eastAsia="ru-RU"/>
        </w:rPr>
        <w:t xml:space="preserve">  безмерная отвага </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6) Иллюзии  людей  относительно Добра  и  Зла:</w:t>
      </w:r>
      <w:r w:rsidR="006C7590">
        <w:rPr>
          <w:rFonts w:ascii="Times New Roman" w:eastAsia="Times New Roman" w:hAnsi="Times New Roman" w:cs="Times New Roman"/>
          <w:sz w:val="24"/>
          <w:szCs w:val="24"/>
          <w:lang w:eastAsia="ru-RU"/>
        </w:rPr>
        <w:t xml:space="preserve"> </w:t>
      </w:r>
      <w:r w:rsidRPr="008604AD">
        <w:rPr>
          <w:rFonts w:ascii="Times New Roman" w:eastAsia="Times New Roman" w:hAnsi="Times New Roman" w:cs="Times New Roman"/>
          <w:sz w:val="24"/>
          <w:szCs w:val="24"/>
          <w:lang w:eastAsia="ru-RU"/>
        </w:rPr>
        <w:t>Например, родители искренне верят, что совершают  добро, ограждая ребенка от трудностей жизни, но реально совершают зло, воспитывая неприспособленного, беспомощного человека.</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Таким образом, явления, которые на первый взгляд представляются добром</w:t>
      </w:r>
      <w:r w:rsidR="006C7590">
        <w:rPr>
          <w:rFonts w:ascii="Times New Roman" w:eastAsia="Times New Roman" w:hAnsi="Times New Roman" w:cs="Times New Roman"/>
          <w:sz w:val="24"/>
          <w:szCs w:val="24"/>
          <w:lang w:eastAsia="ru-RU"/>
        </w:rPr>
        <w:t>,</w:t>
      </w:r>
      <w:r w:rsidRPr="008604AD">
        <w:rPr>
          <w:rFonts w:ascii="Times New Roman" w:eastAsia="Times New Roman" w:hAnsi="Times New Roman" w:cs="Times New Roman"/>
          <w:sz w:val="24"/>
          <w:szCs w:val="24"/>
          <w:lang w:eastAsia="ru-RU"/>
        </w:rPr>
        <w:t xml:space="preserve"> на самом деле могут оказаться злом и наоборот. В этом суть диалектики добра и зла.</w:t>
      </w:r>
    </w:p>
    <w:p w:rsidR="008604AD" w:rsidRPr="006C7590" w:rsidRDefault="008604AD" w:rsidP="00280917">
      <w:pPr>
        <w:spacing w:line="240" w:lineRule="auto"/>
        <w:jc w:val="both"/>
        <w:rPr>
          <w:rFonts w:ascii="Times New Roman" w:eastAsia="Times New Roman" w:hAnsi="Times New Roman" w:cs="Times New Roman"/>
          <w:b/>
          <w:sz w:val="24"/>
          <w:szCs w:val="24"/>
          <w:lang w:eastAsia="ru-RU"/>
        </w:rPr>
      </w:pPr>
      <w:r w:rsidRPr="006C7590">
        <w:rPr>
          <w:rFonts w:ascii="Times New Roman" w:eastAsia="Times New Roman" w:hAnsi="Times New Roman" w:cs="Times New Roman"/>
          <w:b/>
          <w:sz w:val="24"/>
          <w:szCs w:val="24"/>
          <w:lang w:eastAsia="ru-RU"/>
        </w:rPr>
        <w:t xml:space="preserve"> 3.  Нравственные добродетели.</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6C7590">
        <w:rPr>
          <w:rFonts w:ascii="Times New Roman" w:eastAsia="Times New Roman" w:hAnsi="Times New Roman" w:cs="Times New Roman"/>
          <w:i/>
          <w:sz w:val="24"/>
          <w:szCs w:val="24"/>
          <w:lang w:eastAsia="ru-RU"/>
        </w:rPr>
        <w:t>Нравственные добродетели</w:t>
      </w:r>
      <w:r w:rsidRPr="008604AD">
        <w:rPr>
          <w:rFonts w:ascii="Times New Roman" w:eastAsia="Times New Roman" w:hAnsi="Times New Roman" w:cs="Times New Roman"/>
          <w:sz w:val="24"/>
          <w:szCs w:val="24"/>
          <w:lang w:eastAsia="ru-RU"/>
        </w:rPr>
        <w:t xml:space="preserve"> – это группа морально – практических  качеств  характера  и  поведения  человека,  непосредственно  связанных  с  его  сознанием,  волей  и  чувствами.</w:t>
      </w:r>
    </w:p>
    <w:p w:rsidR="008604AD" w:rsidRPr="008604AD" w:rsidRDefault="00797883" w:rsidP="00280917">
      <w:pPr>
        <w:spacing w:line="240" w:lineRule="auto"/>
        <w:jc w:val="both"/>
        <w:rPr>
          <w:rFonts w:ascii="Times New Roman" w:eastAsia="Times New Roman" w:hAnsi="Times New Roman" w:cs="Times New Roman"/>
          <w:sz w:val="24"/>
          <w:szCs w:val="24"/>
          <w:lang w:eastAsia="ru-RU"/>
        </w:rPr>
      </w:pPr>
      <w:r w:rsidRPr="00797883">
        <w:rPr>
          <w:rFonts w:ascii="Times New Roman" w:eastAsia="Times New Roman" w:hAnsi="Times New Roman" w:cs="Times New Roman"/>
          <w:i/>
          <w:sz w:val="24"/>
          <w:szCs w:val="24"/>
          <w:lang w:eastAsia="ru-RU"/>
        </w:rPr>
        <w:t>Свобода</w:t>
      </w:r>
      <w:r w:rsidRPr="008604AD">
        <w:rPr>
          <w:rFonts w:ascii="Times New Roman" w:eastAsia="Times New Roman" w:hAnsi="Times New Roman" w:cs="Times New Roman"/>
          <w:sz w:val="24"/>
          <w:szCs w:val="24"/>
          <w:lang w:eastAsia="ru-RU"/>
        </w:rPr>
        <w:t xml:space="preserve"> </w:t>
      </w:r>
      <w:r w:rsidR="008604AD" w:rsidRPr="008604AD">
        <w:rPr>
          <w:rFonts w:ascii="Times New Roman" w:eastAsia="Times New Roman" w:hAnsi="Times New Roman" w:cs="Times New Roman"/>
          <w:sz w:val="24"/>
          <w:szCs w:val="24"/>
          <w:lang w:eastAsia="ru-RU"/>
        </w:rPr>
        <w:t>– это возможность делать выбор без  принуждения, сознательно выбирать  ориентиры на определенные цели и идеалы.</w:t>
      </w:r>
      <w:r w:rsidR="006C7590">
        <w:rPr>
          <w:rFonts w:ascii="Times New Roman" w:eastAsia="Times New Roman" w:hAnsi="Times New Roman" w:cs="Times New Roman"/>
          <w:sz w:val="24"/>
          <w:szCs w:val="24"/>
          <w:lang w:eastAsia="ru-RU"/>
        </w:rPr>
        <w:t xml:space="preserve"> </w:t>
      </w:r>
      <w:r w:rsidR="008604AD" w:rsidRPr="008604AD">
        <w:rPr>
          <w:rFonts w:ascii="Times New Roman" w:eastAsia="Times New Roman" w:hAnsi="Times New Roman" w:cs="Times New Roman"/>
          <w:sz w:val="24"/>
          <w:szCs w:val="24"/>
          <w:lang w:eastAsia="ru-RU"/>
        </w:rPr>
        <w:t>Это возможность поступать  в  соответствии с собственными желаниями, стремлениями, но в рамках наличной необходимости. Условия свободно – морального действия:</w:t>
      </w:r>
    </w:p>
    <w:p w:rsidR="008604AD" w:rsidRPr="006C7590" w:rsidRDefault="008604AD" w:rsidP="00F13359">
      <w:pPr>
        <w:pStyle w:val="a3"/>
        <w:numPr>
          <w:ilvl w:val="0"/>
          <w:numId w:val="50"/>
        </w:numPr>
        <w:spacing w:line="240" w:lineRule="auto"/>
        <w:jc w:val="both"/>
        <w:rPr>
          <w:rFonts w:ascii="Times New Roman" w:eastAsia="Times New Roman" w:hAnsi="Times New Roman" w:cs="Times New Roman"/>
          <w:sz w:val="24"/>
          <w:szCs w:val="24"/>
        </w:rPr>
      </w:pPr>
      <w:r w:rsidRPr="006C7590">
        <w:rPr>
          <w:rFonts w:ascii="Times New Roman" w:eastAsia="Times New Roman" w:hAnsi="Times New Roman" w:cs="Times New Roman"/>
          <w:sz w:val="24"/>
          <w:szCs w:val="24"/>
        </w:rPr>
        <w:t>отсутствие  внешнего  принуждения;</w:t>
      </w:r>
    </w:p>
    <w:p w:rsidR="008604AD" w:rsidRPr="006C7590" w:rsidRDefault="008604AD" w:rsidP="00F13359">
      <w:pPr>
        <w:pStyle w:val="a3"/>
        <w:numPr>
          <w:ilvl w:val="0"/>
          <w:numId w:val="50"/>
        </w:numPr>
        <w:spacing w:line="240" w:lineRule="auto"/>
        <w:jc w:val="both"/>
        <w:rPr>
          <w:rFonts w:ascii="Times New Roman" w:eastAsia="Times New Roman" w:hAnsi="Times New Roman" w:cs="Times New Roman"/>
          <w:sz w:val="24"/>
          <w:szCs w:val="24"/>
        </w:rPr>
      </w:pPr>
      <w:r w:rsidRPr="006C7590">
        <w:rPr>
          <w:rFonts w:ascii="Times New Roman" w:eastAsia="Times New Roman" w:hAnsi="Times New Roman" w:cs="Times New Roman"/>
          <w:sz w:val="24"/>
          <w:szCs w:val="24"/>
        </w:rPr>
        <w:t>сознательность  и  осознанность  выбора;</w:t>
      </w:r>
    </w:p>
    <w:p w:rsidR="008604AD" w:rsidRPr="006C7590" w:rsidRDefault="008604AD" w:rsidP="00F13359">
      <w:pPr>
        <w:pStyle w:val="a3"/>
        <w:numPr>
          <w:ilvl w:val="0"/>
          <w:numId w:val="50"/>
        </w:numPr>
        <w:spacing w:line="240" w:lineRule="auto"/>
        <w:jc w:val="both"/>
        <w:rPr>
          <w:rFonts w:ascii="Times New Roman" w:eastAsia="Times New Roman" w:hAnsi="Times New Roman" w:cs="Times New Roman"/>
          <w:sz w:val="24"/>
          <w:szCs w:val="24"/>
        </w:rPr>
      </w:pPr>
      <w:r w:rsidRPr="006C7590">
        <w:rPr>
          <w:rFonts w:ascii="Times New Roman" w:eastAsia="Times New Roman" w:hAnsi="Times New Roman" w:cs="Times New Roman"/>
          <w:sz w:val="24"/>
          <w:szCs w:val="24"/>
        </w:rPr>
        <w:t>должны  быть  ориентиры – ценности,  цели,  идеалы. (Чтобы  знать,  что  делать  со  свободой).</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Сартр утверждал, что человек несет ответственность за свой свободный выбор. «Человек обречён на свободу»  и ответственность за свой выбор, «Сущность человеческого бытия в поступке и ответственности за него». Оборотной стороной свободы есть ответственность.</w:t>
      </w:r>
    </w:p>
    <w:p w:rsidR="008604AD" w:rsidRPr="008604AD" w:rsidRDefault="00797883" w:rsidP="00280917">
      <w:pPr>
        <w:spacing w:line="240" w:lineRule="auto"/>
        <w:jc w:val="both"/>
        <w:rPr>
          <w:rFonts w:ascii="Times New Roman" w:eastAsia="Times New Roman" w:hAnsi="Times New Roman" w:cs="Times New Roman"/>
          <w:sz w:val="24"/>
          <w:szCs w:val="24"/>
          <w:lang w:eastAsia="ru-RU"/>
        </w:rPr>
      </w:pPr>
      <w:r w:rsidRPr="00797883">
        <w:rPr>
          <w:rFonts w:ascii="Times New Roman" w:eastAsia="Times New Roman" w:hAnsi="Times New Roman" w:cs="Times New Roman"/>
          <w:i/>
          <w:sz w:val="24"/>
          <w:szCs w:val="24"/>
          <w:lang w:eastAsia="ru-RU"/>
        </w:rPr>
        <w:t>Ответственность</w:t>
      </w:r>
      <w:r w:rsidRPr="008604AD">
        <w:rPr>
          <w:rFonts w:ascii="Times New Roman" w:eastAsia="Times New Roman" w:hAnsi="Times New Roman" w:cs="Times New Roman"/>
          <w:sz w:val="24"/>
          <w:szCs w:val="24"/>
          <w:lang w:eastAsia="ru-RU"/>
        </w:rPr>
        <w:t xml:space="preserve"> </w:t>
      </w:r>
      <w:r w:rsidR="008604AD" w:rsidRPr="008604AD">
        <w:rPr>
          <w:rFonts w:ascii="Times New Roman" w:eastAsia="Times New Roman" w:hAnsi="Times New Roman" w:cs="Times New Roman"/>
          <w:sz w:val="24"/>
          <w:szCs w:val="24"/>
          <w:lang w:eastAsia="ru-RU"/>
        </w:rPr>
        <w:t>– это предвидение последствий поступка, это «расчетливое» поведение.</w:t>
      </w:r>
      <w:r>
        <w:rPr>
          <w:rFonts w:ascii="Times New Roman" w:eastAsia="Times New Roman" w:hAnsi="Times New Roman" w:cs="Times New Roman"/>
          <w:sz w:val="24"/>
          <w:szCs w:val="24"/>
          <w:lang w:eastAsia="ru-RU"/>
        </w:rPr>
        <w:t xml:space="preserve"> </w:t>
      </w:r>
      <w:r w:rsidR="008604AD" w:rsidRPr="008604AD">
        <w:rPr>
          <w:rFonts w:ascii="Times New Roman" w:eastAsia="Times New Roman" w:hAnsi="Times New Roman" w:cs="Times New Roman"/>
          <w:sz w:val="24"/>
          <w:szCs w:val="24"/>
          <w:lang w:eastAsia="ru-RU"/>
        </w:rPr>
        <w:t xml:space="preserve">Нести ответственность, говорил  </w:t>
      </w:r>
      <w:proofErr w:type="spellStart"/>
      <w:r w:rsidR="008604AD" w:rsidRPr="008604AD">
        <w:rPr>
          <w:rFonts w:ascii="Times New Roman" w:eastAsia="Times New Roman" w:hAnsi="Times New Roman" w:cs="Times New Roman"/>
          <w:sz w:val="24"/>
          <w:szCs w:val="24"/>
          <w:lang w:eastAsia="ru-RU"/>
        </w:rPr>
        <w:t>М.Бахтин</w:t>
      </w:r>
      <w:proofErr w:type="spellEnd"/>
      <w:r w:rsidR="008604AD" w:rsidRPr="008604AD">
        <w:rPr>
          <w:rFonts w:ascii="Times New Roman" w:eastAsia="Times New Roman" w:hAnsi="Times New Roman" w:cs="Times New Roman"/>
          <w:sz w:val="24"/>
          <w:szCs w:val="24"/>
          <w:lang w:eastAsia="ru-RU"/>
        </w:rPr>
        <w:t>, значит принять на себя все последствия совершаемых поступков, в полном смысле слова «расплатиться» за них. «Истинный выбор совершается не сознанием, не разумом, а поступком».</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Безответственный человек – это равнодушный,  не тревожащийся о последствиях, пытающийся переложить  груз ответственности  на  других. Таким образом, моральная  ответственность вещь трудная, от неё </w:t>
      </w:r>
      <w:proofErr w:type="gramStart"/>
      <w:r w:rsidRPr="008604AD">
        <w:rPr>
          <w:rFonts w:ascii="Times New Roman" w:eastAsia="Times New Roman" w:hAnsi="Times New Roman" w:cs="Times New Roman"/>
          <w:sz w:val="24"/>
          <w:szCs w:val="24"/>
          <w:lang w:eastAsia="ru-RU"/>
        </w:rPr>
        <w:t>не возможно</w:t>
      </w:r>
      <w:proofErr w:type="gramEnd"/>
      <w:r w:rsidRPr="008604AD">
        <w:rPr>
          <w:rFonts w:ascii="Times New Roman" w:eastAsia="Times New Roman" w:hAnsi="Times New Roman" w:cs="Times New Roman"/>
          <w:sz w:val="24"/>
          <w:szCs w:val="24"/>
          <w:lang w:eastAsia="ru-RU"/>
        </w:rPr>
        <w:t xml:space="preserve"> уклониться, спрятаться или убежать, поэтому свобода является не только высшим благом, за которую сражались поколения людей, но и в некотором роде наказание  за разум человеку. «И рад ты стать свободным, да ответственность больно тяжела…» </w:t>
      </w:r>
    </w:p>
    <w:p w:rsidR="008604AD" w:rsidRPr="008604AD" w:rsidRDefault="00797883" w:rsidP="00280917">
      <w:pPr>
        <w:spacing w:line="240" w:lineRule="auto"/>
        <w:jc w:val="both"/>
        <w:rPr>
          <w:rFonts w:ascii="Times New Roman" w:eastAsia="Times New Roman" w:hAnsi="Times New Roman" w:cs="Times New Roman"/>
          <w:sz w:val="24"/>
          <w:szCs w:val="24"/>
          <w:lang w:eastAsia="ru-RU"/>
        </w:rPr>
      </w:pPr>
      <w:r w:rsidRPr="00797883">
        <w:rPr>
          <w:rFonts w:ascii="Times New Roman" w:eastAsia="Times New Roman" w:hAnsi="Times New Roman" w:cs="Times New Roman"/>
          <w:i/>
          <w:sz w:val="24"/>
          <w:szCs w:val="24"/>
          <w:lang w:eastAsia="ru-RU"/>
        </w:rPr>
        <w:t>Долг</w:t>
      </w:r>
      <w:r w:rsidRPr="008604AD">
        <w:rPr>
          <w:rFonts w:ascii="Times New Roman" w:eastAsia="Times New Roman" w:hAnsi="Times New Roman" w:cs="Times New Roman"/>
          <w:sz w:val="24"/>
          <w:szCs w:val="24"/>
          <w:lang w:eastAsia="ru-RU"/>
        </w:rPr>
        <w:t xml:space="preserve"> </w:t>
      </w:r>
      <w:r w:rsidR="008604AD" w:rsidRPr="008604AD">
        <w:rPr>
          <w:rFonts w:ascii="Times New Roman" w:eastAsia="Times New Roman" w:hAnsi="Times New Roman" w:cs="Times New Roman"/>
          <w:sz w:val="24"/>
          <w:szCs w:val="24"/>
          <w:lang w:eastAsia="ru-RU"/>
        </w:rPr>
        <w:t>– это необходимость выполнять свои нравственные обязанности, подчиняя их воле более значимой, чем собственная.</w:t>
      </w:r>
      <w:r>
        <w:rPr>
          <w:rFonts w:ascii="Times New Roman" w:eastAsia="Times New Roman" w:hAnsi="Times New Roman" w:cs="Times New Roman"/>
          <w:sz w:val="24"/>
          <w:szCs w:val="24"/>
          <w:lang w:eastAsia="ru-RU"/>
        </w:rPr>
        <w:t xml:space="preserve"> </w:t>
      </w:r>
      <w:r w:rsidR="008604AD" w:rsidRPr="008604AD">
        <w:rPr>
          <w:rFonts w:ascii="Times New Roman" w:eastAsia="Times New Roman" w:hAnsi="Times New Roman" w:cs="Times New Roman"/>
          <w:sz w:val="24"/>
          <w:szCs w:val="24"/>
          <w:lang w:eastAsia="ru-RU"/>
        </w:rPr>
        <w:t>Нравственный долг – это наше сознательное, свободное и добровольное подчинение нравственному поведению (долг перед родителями, детьми).</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Спецификой долга является его превращение из внешней необходимости определённого поведения в добровольно принимаемую на себя обязанность, становящуюся внутренней потребностью личности.</w:t>
      </w:r>
      <w:r w:rsidR="00F264AD">
        <w:rPr>
          <w:rFonts w:ascii="Times New Roman" w:eastAsia="Times New Roman" w:hAnsi="Times New Roman" w:cs="Times New Roman"/>
          <w:sz w:val="24"/>
          <w:szCs w:val="24"/>
          <w:lang w:eastAsia="ru-RU"/>
        </w:rPr>
        <w:t xml:space="preserve"> </w:t>
      </w:r>
      <w:r w:rsidRPr="008604AD">
        <w:rPr>
          <w:rFonts w:ascii="Times New Roman" w:eastAsia="Times New Roman" w:hAnsi="Times New Roman" w:cs="Times New Roman"/>
          <w:sz w:val="24"/>
          <w:szCs w:val="24"/>
          <w:lang w:eastAsia="ru-RU"/>
        </w:rPr>
        <w:t>Кантовский «категорический императив» делает долгом отношение к человеку не как к средству, а всегда как к цели, т.е. бескорыстное доброжелательное отношение к человеку вообще. Кроме того, долг, по Канту, основан на чистой воле, т.е. не затронутой чувствами. Следовательно, долг  суров, он  не терпит поблажек и требует от человека последовательного служения.</w:t>
      </w:r>
    </w:p>
    <w:p w:rsidR="008604AD" w:rsidRPr="008604AD" w:rsidRDefault="00F264AD" w:rsidP="00280917">
      <w:pPr>
        <w:spacing w:line="240" w:lineRule="auto"/>
        <w:jc w:val="both"/>
        <w:rPr>
          <w:rFonts w:ascii="Times New Roman" w:eastAsia="Times New Roman" w:hAnsi="Times New Roman" w:cs="Times New Roman"/>
          <w:sz w:val="24"/>
          <w:szCs w:val="24"/>
          <w:lang w:eastAsia="ru-RU"/>
        </w:rPr>
      </w:pPr>
      <w:r w:rsidRPr="00F264AD">
        <w:rPr>
          <w:rFonts w:ascii="Times New Roman" w:eastAsia="Times New Roman" w:hAnsi="Times New Roman" w:cs="Times New Roman"/>
          <w:i/>
          <w:sz w:val="24"/>
          <w:szCs w:val="24"/>
          <w:lang w:eastAsia="ru-RU"/>
        </w:rPr>
        <w:t>Совесть</w:t>
      </w:r>
      <w:r w:rsidRPr="008604AD">
        <w:rPr>
          <w:rFonts w:ascii="Times New Roman" w:eastAsia="Times New Roman" w:hAnsi="Times New Roman" w:cs="Times New Roman"/>
          <w:sz w:val="24"/>
          <w:szCs w:val="24"/>
          <w:lang w:eastAsia="ru-RU"/>
        </w:rPr>
        <w:t xml:space="preserve"> </w:t>
      </w:r>
      <w:r w:rsidR="008604AD" w:rsidRPr="008604AD">
        <w:rPr>
          <w:rFonts w:ascii="Times New Roman" w:eastAsia="Times New Roman" w:hAnsi="Times New Roman" w:cs="Times New Roman"/>
          <w:sz w:val="24"/>
          <w:szCs w:val="24"/>
          <w:lang w:eastAsia="ru-RU"/>
        </w:rPr>
        <w:t xml:space="preserve">или «внутренний сторож» - это особый морально – психологический механизм самоконтроля. Это  способность человека формулировать моральные обязательства, требовать от себя, их выполнения, контролировать и оценивать своё поведение. Совесть – феномен  эмоциональный и проявляется через глубокие негативные переживания («муки совести», «угрызения совести»). Альберт </w:t>
      </w:r>
      <w:proofErr w:type="spellStart"/>
      <w:r w:rsidR="008604AD" w:rsidRPr="008604AD">
        <w:rPr>
          <w:rFonts w:ascii="Times New Roman" w:eastAsia="Times New Roman" w:hAnsi="Times New Roman" w:cs="Times New Roman"/>
          <w:sz w:val="24"/>
          <w:szCs w:val="24"/>
          <w:lang w:eastAsia="ru-RU"/>
        </w:rPr>
        <w:t>Швейцер</w:t>
      </w:r>
      <w:proofErr w:type="spellEnd"/>
      <w:r w:rsidR="008604AD" w:rsidRPr="008604AD">
        <w:rPr>
          <w:rFonts w:ascii="Times New Roman" w:eastAsia="Times New Roman" w:hAnsi="Times New Roman" w:cs="Times New Roman"/>
          <w:sz w:val="24"/>
          <w:szCs w:val="24"/>
          <w:lang w:eastAsia="ru-RU"/>
        </w:rPr>
        <w:t xml:space="preserve"> говорил о том, что чистая совесть невозможна – если совесть, то она </w:t>
      </w:r>
      <w:r w:rsidR="008604AD" w:rsidRPr="008604AD">
        <w:rPr>
          <w:rFonts w:ascii="Times New Roman" w:eastAsia="Times New Roman" w:hAnsi="Times New Roman" w:cs="Times New Roman"/>
          <w:sz w:val="24"/>
          <w:szCs w:val="24"/>
          <w:lang w:eastAsia="ru-RU"/>
        </w:rPr>
        <w:lastRenderedPageBreak/>
        <w:t>неспокойная.</w:t>
      </w:r>
      <w:r>
        <w:rPr>
          <w:rFonts w:ascii="Times New Roman" w:eastAsia="Times New Roman" w:hAnsi="Times New Roman" w:cs="Times New Roman"/>
          <w:sz w:val="24"/>
          <w:szCs w:val="24"/>
          <w:lang w:eastAsia="ru-RU"/>
        </w:rPr>
        <w:t xml:space="preserve"> </w:t>
      </w:r>
      <w:r w:rsidR="008604AD" w:rsidRPr="008604AD">
        <w:rPr>
          <w:rFonts w:ascii="Times New Roman" w:eastAsia="Times New Roman" w:hAnsi="Times New Roman" w:cs="Times New Roman"/>
          <w:sz w:val="24"/>
          <w:szCs w:val="24"/>
          <w:lang w:eastAsia="ru-RU"/>
        </w:rPr>
        <w:t xml:space="preserve">Таким образом, совесть – это  чувство ответственности за конкретно понятый </w:t>
      </w:r>
      <w:r>
        <w:rPr>
          <w:rFonts w:ascii="Times New Roman" w:eastAsia="Times New Roman" w:hAnsi="Times New Roman" w:cs="Times New Roman"/>
          <w:sz w:val="24"/>
          <w:szCs w:val="24"/>
          <w:lang w:eastAsia="ru-RU"/>
        </w:rPr>
        <w:t>д</w:t>
      </w:r>
      <w:r w:rsidR="008604AD" w:rsidRPr="008604AD">
        <w:rPr>
          <w:rFonts w:ascii="Times New Roman" w:eastAsia="Times New Roman" w:hAnsi="Times New Roman" w:cs="Times New Roman"/>
          <w:sz w:val="24"/>
          <w:szCs w:val="24"/>
          <w:lang w:eastAsia="ru-RU"/>
        </w:rPr>
        <w:t xml:space="preserve">олг, это внутренний самоотчёт за выполнение совершенно определённых моральных обязанностей. Долг и совесть </w:t>
      </w:r>
      <w:proofErr w:type="gramStart"/>
      <w:r w:rsidR="008604AD" w:rsidRPr="008604AD">
        <w:rPr>
          <w:rFonts w:ascii="Times New Roman" w:eastAsia="Times New Roman" w:hAnsi="Times New Roman" w:cs="Times New Roman"/>
          <w:sz w:val="24"/>
          <w:szCs w:val="24"/>
          <w:lang w:eastAsia="ru-RU"/>
        </w:rPr>
        <w:t>автономны</w:t>
      </w:r>
      <w:proofErr w:type="gramEnd"/>
      <w:r w:rsidR="008604AD" w:rsidRPr="008604AD">
        <w:rPr>
          <w:rFonts w:ascii="Times New Roman" w:eastAsia="Times New Roman" w:hAnsi="Times New Roman" w:cs="Times New Roman"/>
          <w:sz w:val="24"/>
          <w:szCs w:val="24"/>
          <w:lang w:eastAsia="ru-RU"/>
        </w:rPr>
        <w:t>, т.е. не зависят от внешних обстоятельств, мнений окружающих людей. Совесть соотносится не с мнением, ожиданием окружающих, а с долгом, т.е. с глубоко личностным осознанием своих обязанностей.</w:t>
      </w:r>
    </w:p>
    <w:p w:rsidR="00F264AD" w:rsidRDefault="008604AD" w:rsidP="00280917">
      <w:pPr>
        <w:spacing w:line="240" w:lineRule="auto"/>
        <w:jc w:val="both"/>
        <w:rPr>
          <w:rFonts w:ascii="Times New Roman" w:eastAsia="Times New Roman" w:hAnsi="Times New Roman" w:cs="Times New Roman"/>
          <w:sz w:val="24"/>
          <w:szCs w:val="24"/>
          <w:lang w:eastAsia="ru-RU"/>
        </w:rPr>
      </w:pPr>
      <w:r w:rsidRPr="00F264AD">
        <w:rPr>
          <w:rFonts w:ascii="Times New Roman" w:eastAsia="Times New Roman" w:hAnsi="Times New Roman" w:cs="Times New Roman"/>
          <w:i/>
          <w:sz w:val="24"/>
          <w:szCs w:val="24"/>
          <w:lang w:eastAsia="ru-RU"/>
        </w:rPr>
        <w:t>Достоинство</w:t>
      </w:r>
      <w:r w:rsidR="00F264AD">
        <w:rPr>
          <w:rFonts w:ascii="Times New Roman" w:eastAsia="Times New Roman" w:hAnsi="Times New Roman" w:cs="Times New Roman"/>
          <w:sz w:val="24"/>
          <w:szCs w:val="24"/>
          <w:lang w:eastAsia="ru-RU"/>
        </w:rPr>
        <w:t>.</w:t>
      </w:r>
      <w:r w:rsidRPr="008604AD">
        <w:rPr>
          <w:rFonts w:ascii="Times New Roman" w:eastAsia="Times New Roman" w:hAnsi="Times New Roman" w:cs="Times New Roman"/>
          <w:sz w:val="24"/>
          <w:szCs w:val="24"/>
          <w:lang w:eastAsia="ru-RU"/>
        </w:rPr>
        <w:t xml:space="preserve"> По Канту, достоинство – это особая ценность и значимость людей как личностей. Каждый обязан чувствовать, что он достоин человеческого отношения, должен обладать глубоким самоуважением, признавать в себе существо с особым статусом в бытии. Люди равны в своём достоинстве, утверждал </w:t>
      </w:r>
      <w:proofErr w:type="spellStart"/>
      <w:r w:rsidRPr="008604AD">
        <w:rPr>
          <w:rFonts w:ascii="Times New Roman" w:eastAsia="Times New Roman" w:hAnsi="Times New Roman" w:cs="Times New Roman"/>
          <w:sz w:val="24"/>
          <w:szCs w:val="24"/>
          <w:lang w:eastAsia="ru-RU"/>
        </w:rPr>
        <w:t>И.Кант</w:t>
      </w:r>
      <w:proofErr w:type="spellEnd"/>
      <w:r w:rsidRPr="008604AD">
        <w:rPr>
          <w:rFonts w:ascii="Times New Roman" w:eastAsia="Times New Roman" w:hAnsi="Times New Roman" w:cs="Times New Roman"/>
          <w:sz w:val="24"/>
          <w:szCs w:val="24"/>
          <w:lang w:eastAsia="ru-RU"/>
        </w:rPr>
        <w:t>.</w:t>
      </w:r>
      <w:r w:rsidR="00F264AD">
        <w:rPr>
          <w:rFonts w:ascii="Times New Roman" w:eastAsia="Times New Roman" w:hAnsi="Times New Roman" w:cs="Times New Roman"/>
          <w:sz w:val="24"/>
          <w:szCs w:val="24"/>
          <w:lang w:eastAsia="ru-RU"/>
        </w:rPr>
        <w:t xml:space="preserve"> </w:t>
      </w:r>
      <w:r w:rsidR="00F264AD" w:rsidRPr="008604AD">
        <w:rPr>
          <w:rFonts w:ascii="Times New Roman" w:eastAsia="Times New Roman" w:hAnsi="Times New Roman" w:cs="Times New Roman"/>
          <w:sz w:val="24"/>
          <w:szCs w:val="24"/>
          <w:lang w:eastAsia="ru-RU"/>
        </w:rPr>
        <w:t xml:space="preserve">Достоинство </w:t>
      </w:r>
      <w:r w:rsidRPr="008604AD">
        <w:rPr>
          <w:rFonts w:ascii="Times New Roman" w:eastAsia="Times New Roman" w:hAnsi="Times New Roman" w:cs="Times New Roman"/>
          <w:sz w:val="24"/>
          <w:szCs w:val="24"/>
          <w:lang w:eastAsia="ru-RU"/>
        </w:rPr>
        <w:t xml:space="preserve">– это родовое качество разумных существ. </w:t>
      </w:r>
    </w:p>
    <w:p w:rsidR="008604AD" w:rsidRPr="00F264AD" w:rsidRDefault="008604AD" w:rsidP="00280917">
      <w:pPr>
        <w:spacing w:line="240" w:lineRule="auto"/>
        <w:jc w:val="both"/>
        <w:rPr>
          <w:rFonts w:ascii="Times New Roman" w:eastAsia="Times New Roman" w:hAnsi="Times New Roman" w:cs="Times New Roman"/>
          <w:i/>
          <w:sz w:val="24"/>
          <w:szCs w:val="24"/>
          <w:lang w:eastAsia="ru-RU"/>
        </w:rPr>
      </w:pPr>
      <w:r w:rsidRPr="00F264AD">
        <w:rPr>
          <w:rFonts w:ascii="Times New Roman" w:eastAsia="Times New Roman" w:hAnsi="Times New Roman" w:cs="Times New Roman"/>
          <w:i/>
          <w:sz w:val="24"/>
          <w:szCs w:val="24"/>
          <w:lang w:eastAsia="ru-RU"/>
        </w:rPr>
        <w:t>Чувство собственного достоинства – это переживание собственной ценности и значимости, утверждение её, возможно, даже вопреки обстоятельствам.</w:t>
      </w:r>
    </w:p>
    <w:p w:rsidR="008604AD" w:rsidRPr="008604AD" w:rsidRDefault="00C72F4B" w:rsidP="00280917">
      <w:pPr>
        <w:spacing w:line="240" w:lineRule="auto"/>
        <w:jc w:val="both"/>
        <w:rPr>
          <w:rFonts w:ascii="Times New Roman" w:eastAsia="Times New Roman" w:hAnsi="Times New Roman" w:cs="Times New Roman"/>
          <w:sz w:val="24"/>
          <w:szCs w:val="24"/>
          <w:lang w:eastAsia="ru-RU"/>
        </w:rPr>
      </w:pPr>
      <w:r w:rsidRPr="00C72F4B">
        <w:rPr>
          <w:rFonts w:ascii="Times New Roman" w:eastAsia="Times New Roman" w:hAnsi="Times New Roman" w:cs="Times New Roman"/>
          <w:i/>
          <w:sz w:val="24"/>
          <w:szCs w:val="24"/>
          <w:lang w:eastAsia="ru-RU"/>
        </w:rPr>
        <w:t>Честь</w:t>
      </w:r>
      <w:r w:rsidRPr="008604AD">
        <w:rPr>
          <w:rFonts w:ascii="Times New Roman" w:eastAsia="Times New Roman" w:hAnsi="Times New Roman" w:cs="Times New Roman"/>
          <w:sz w:val="24"/>
          <w:szCs w:val="24"/>
          <w:lang w:eastAsia="ru-RU"/>
        </w:rPr>
        <w:t xml:space="preserve"> </w:t>
      </w:r>
      <w:r w:rsidR="008604AD" w:rsidRPr="008604AD">
        <w:rPr>
          <w:rFonts w:ascii="Times New Roman" w:eastAsia="Times New Roman" w:hAnsi="Times New Roman" w:cs="Times New Roman"/>
          <w:sz w:val="24"/>
          <w:szCs w:val="24"/>
          <w:lang w:eastAsia="ru-RU"/>
        </w:rPr>
        <w:t>– это социальная форма чувства собственного достоинства. Это ценность и значимость человека в обществе. Честь = репутации, т.е. внешнее признание, почитание.</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C72F4B">
        <w:rPr>
          <w:rFonts w:ascii="Times New Roman" w:eastAsia="Times New Roman" w:hAnsi="Times New Roman" w:cs="Times New Roman"/>
          <w:i/>
          <w:sz w:val="24"/>
          <w:szCs w:val="24"/>
          <w:lang w:eastAsia="ru-RU"/>
        </w:rPr>
        <w:t>Г</w:t>
      </w:r>
      <w:r w:rsidR="00C72F4B" w:rsidRPr="00C72F4B">
        <w:rPr>
          <w:rFonts w:ascii="Times New Roman" w:eastAsia="Times New Roman" w:hAnsi="Times New Roman" w:cs="Times New Roman"/>
          <w:i/>
          <w:sz w:val="24"/>
          <w:szCs w:val="24"/>
          <w:lang w:eastAsia="ru-RU"/>
        </w:rPr>
        <w:t>ордость</w:t>
      </w:r>
      <w:r w:rsidR="00C72F4B" w:rsidRPr="008604AD">
        <w:rPr>
          <w:rFonts w:ascii="Times New Roman" w:eastAsia="Times New Roman" w:hAnsi="Times New Roman" w:cs="Times New Roman"/>
          <w:sz w:val="24"/>
          <w:szCs w:val="24"/>
          <w:lang w:eastAsia="ru-RU"/>
        </w:rPr>
        <w:t xml:space="preserve"> </w:t>
      </w:r>
      <w:r w:rsidRPr="008604AD">
        <w:rPr>
          <w:rFonts w:ascii="Times New Roman" w:eastAsia="Times New Roman" w:hAnsi="Times New Roman" w:cs="Times New Roman"/>
          <w:sz w:val="24"/>
          <w:szCs w:val="24"/>
          <w:lang w:eastAsia="ru-RU"/>
        </w:rPr>
        <w:t xml:space="preserve">– это чувство радости по поводу ценности и совершенства как себя самого, так и того, с кем (с чем) мы себя отождествляем. Это чувство не позволяет человеку ронять себя. Это эмоционально – внешняя сторона чувства собственного достоинства. </w:t>
      </w:r>
      <w:r w:rsidR="00C72F4B" w:rsidRPr="00C72F4B">
        <w:rPr>
          <w:rFonts w:ascii="Times New Roman" w:eastAsia="Times New Roman" w:hAnsi="Times New Roman" w:cs="Times New Roman"/>
          <w:i/>
          <w:sz w:val="24"/>
          <w:szCs w:val="24"/>
          <w:lang w:eastAsia="ru-RU"/>
        </w:rPr>
        <w:t>Гордыня</w:t>
      </w:r>
      <w:r w:rsidR="00C72F4B" w:rsidRPr="008604AD">
        <w:rPr>
          <w:rFonts w:ascii="Times New Roman" w:eastAsia="Times New Roman" w:hAnsi="Times New Roman" w:cs="Times New Roman"/>
          <w:sz w:val="24"/>
          <w:szCs w:val="24"/>
          <w:lang w:eastAsia="ru-RU"/>
        </w:rPr>
        <w:t xml:space="preserve"> </w:t>
      </w:r>
      <w:r w:rsidRPr="008604AD">
        <w:rPr>
          <w:rFonts w:ascii="Times New Roman" w:eastAsia="Times New Roman" w:hAnsi="Times New Roman" w:cs="Times New Roman"/>
          <w:sz w:val="24"/>
          <w:szCs w:val="24"/>
          <w:lang w:eastAsia="ru-RU"/>
        </w:rPr>
        <w:t>– гордость, перешедшая свою меру, ставшая беспочвенной и преувеличенной (высокомерие).</w:t>
      </w:r>
    </w:p>
    <w:p w:rsidR="008604AD" w:rsidRPr="008604AD" w:rsidRDefault="00C72F4B" w:rsidP="00280917">
      <w:pPr>
        <w:spacing w:line="240" w:lineRule="auto"/>
        <w:jc w:val="both"/>
        <w:rPr>
          <w:rFonts w:ascii="Times New Roman" w:eastAsia="Times New Roman" w:hAnsi="Times New Roman" w:cs="Times New Roman"/>
          <w:sz w:val="24"/>
          <w:szCs w:val="24"/>
          <w:lang w:eastAsia="ru-RU"/>
        </w:rPr>
      </w:pPr>
      <w:r w:rsidRPr="00C72F4B">
        <w:rPr>
          <w:rFonts w:ascii="Times New Roman" w:eastAsia="Times New Roman" w:hAnsi="Times New Roman" w:cs="Times New Roman"/>
          <w:i/>
          <w:sz w:val="24"/>
          <w:szCs w:val="24"/>
          <w:lang w:eastAsia="ru-RU"/>
        </w:rPr>
        <w:t>Скромность</w:t>
      </w:r>
      <w:r w:rsidRPr="008604AD">
        <w:rPr>
          <w:rFonts w:ascii="Times New Roman" w:eastAsia="Times New Roman" w:hAnsi="Times New Roman" w:cs="Times New Roman"/>
          <w:sz w:val="24"/>
          <w:szCs w:val="24"/>
          <w:lang w:eastAsia="ru-RU"/>
        </w:rPr>
        <w:t xml:space="preserve"> </w:t>
      </w:r>
      <w:r w:rsidR="008604AD" w:rsidRPr="008604AD">
        <w:rPr>
          <w:rFonts w:ascii="Times New Roman" w:eastAsia="Times New Roman" w:hAnsi="Times New Roman" w:cs="Times New Roman"/>
          <w:sz w:val="24"/>
          <w:szCs w:val="24"/>
          <w:lang w:eastAsia="ru-RU"/>
        </w:rPr>
        <w:t>– это отказ от особого положения, отсутствие претензий на экстраординарность. Скромный человек не афиширует свои достоинства и</w:t>
      </w:r>
      <w:r>
        <w:rPr>
          <w:rFonts w:ascii="Times New Roman" w:eastAsia="Times New Roman" w:hAnsi="Times New Roman" w:cs="Times New Roman"/>
          <w:sz w:val="24"/>
          <w:szCs w:val="24"/>
          <w:lang w:eastAsia="ru-RU"/>
        </w:rPr>
        <w:t xml:space="preserve"> достижения. </w:t>
      </w:r>
      <w:r w:rsidR="008604AD" w:rsidRPr="008604AD">
        <w:rPr>
          <w:rFonts w:ascii="Times New Roman" w:eastAsia="Times New Roman" w:hAnsi="Times New Roman" w:cs="Times New Roman"/>
          <w:sz w:val="24"/>
          <w:szCs w:val="24"/>
          <w:lang w:eastAsia="ru-RU"/>
        </w:rPr>
        <w:t xml:space="preserve">Скромность, перешедшая меру, становится </w:t>
      </w:r>
      <w:r w:rsidRPr="00C72F4B">
        <w:rPr>
          <w:rFonts w:ascii="Times New Roman" w:eastAsia="Times New Roman" w:hAnsi="Times New Roman" w:cs="Times New Roman"/>
          <w:i/>
          <w:sz w:val="24"/>
          <w:szCs w:val="24"/>
          <w:lang w:eastAsia="ru-RU"/>
        </w:rPr>
        <w:t>смирением</w:t>
      </w:r>
      <w:r w:rsidRPr="008604AD">
        <w:rPr>
          <w:rFonts w:ascii="Times New Roman" w:eastAsia="Times New Roman" w:hAnsi="Times New Roman" w:cs="Times New Roman"/>
          <w:sz w:val="24"/>
          <w:szCs w:val="24"/>
          <w:lang w:eastAsia="ru-RU"/>
        </w:rPr>
        <w:t xml:space="preserve">  </w:t>
      </w:r>
      <w:r w:rsidR="008604AD" w:rsidRPr="008604AD">
        <w:rPr>
          <w:rFonts w:ascii="Times New Roman" w:eastAsia="Times New Roman" w:hAnsi="Times New Roman" w:cs="Times New Roman"/>
          <w:sz w:val="24"/>
          <w:szCs w:val="24"/>
          <w:lang w:eastAsia="ru-RU"/>
        </w:rPr>
        <w:t>(чувство собственного несовершенства, покорность судьбе).</w:t>
      </w:r>
    </w:p>
    <w:p w:rsidR="008604AD" w:rsidRPr="008604AD" w:rsidRDefault="00C72F4B" w:rsidP="00280917">
      <w:pPr>
        <w:spacing w:line="240" w:lineRule="auto"/>
        <w:jc w:val="both"/>
        <w:rPr>
          <w:rFonts w:ascii="Times New Roman" w:eastAsia="Times New Roman" w:hAnsi="Times New Roman" w:cs="Times New Roman"/>
          <w:sz w:val="24"/>
          <w:szCs w:val="24"/>
          <w:lang w:eastAsia="ru-RU"/>
        </w:rPr>
      </w:pPr>
      <w:r w:rsidRPr="00C72F4B">
        <w:rPr>
          <w:rFonts w:ascii="Times New Roman" w:eastAsia="Times New Roman" w:hAnsi="Times New Roman" w:cs="Times New Roman"/>
          <w:i/>
          <w:sz w:val="24"/>
          <w:szCs w:val="24"/>
          <w:lang w:eastAsia="ru-RU"/>
        </w:rPr>
        <w:t>Зависть</w:t>
      </w:r>
      <w:r w:rsidRPr="008604AD">
        <w:rPr>
          <w:rFonts w:ascii="Times New Roman" w:eastAsia="Times New Roman" w:hAnsi="Times New Roman" w:cs="Times New Roman"/>
          <w:sz w:val="24"/>
          <w:szCs w:val="24"/>
          <w:lang w:eastAsia="ru-RU"/>
        </w:rPr>
        <w:t xml:space="preserve"> </w:t>
      </w:r>
      <w:r w:rsidR="008604AD" w:rsidRPr="008604AD">
        <w:rPr>
          <w:rFonts w:ascii="Times New Roman" w:eastAsia="Times New Roman" w:hAnsi="Times New Roman" w:cs="Times New Roman"/>
          <w:sz w:val="24"/>
          <w:szCs w:val="24"/>
          <w:lang w:eastAsia="ru-RU"/>
        </w:rPr>
        <w:t>- мучительно – разрушительные переживания человека, возникающие при виде чужих достоинств и достижений. Это всегда разрушает личностное ядро человека и ведёт к потере собственного «Я».</w:t>
      </w:r>
    </w:p>
    <w:p w:rsidR="008604AD" w:rsidRPr="00C72F4B" w:rsidRDefault="008604AD" w:rsidP="00280917">
      <w:pPr>
        <w:spacing w:line="240" w:lineRule="auto"/>
        <w:jc w:val="both"/>
        <w:rPr>
          <w:rFonts w:ascii="Times New Roman" w:eastAsia="Times New Roman" w:hAnsi="Times New Roman" w:cs="Times New Roman"/>
          <w:b/>
          <w:sz w:val="24"/>
          <w:szCs w:val="24"/>
          <w:lang w:eastAsia="ru-RU"/>
        </w:rPr>
      </w:pPr>
      <w:r w:rsidRPr="00C72F4B">
        <w:rPr>
          <w:rFonts w:ascii="Times New Roman" w:eastAsia="Times New Roman" w:hAnsi="Times New Roman" w:cs="Times New Roman"/>
          <w:b/>
          <w:sz w:val="24"/>
          <w:szCs w:val="24"/>
          <w:lang w:eastAsia="ru-RU"/>
        </w:rPr>
        <w:t>4. Социально – нравственные добродетели.</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C72F4B">
        <w:rPr>
          <w:rFonts w:ascii="Times New Roman" w:eastAsia="Times New Roman" w:hAnsi="Times New Roman" w:cs="Times New Roman"/>
          <w:i/>
          <w:sz w:val="24"/>
          <w:szCs w:val="24"/>
          <w:lang w:eastAsia="ru-RU"/>
        </w:rPr>
        <w:t>Социально – нравственные добродетели</w:t>
      </w:r>
      <w:r w:rsidRPr="008604AD">
        <w:rPr>
          <w:rFonts w:ascii="Times New Roman" w:eastAsia="Times New Roman" w:hAnsi="Times New Roman" w:cs="Times New Roman"/>
          <w:sz w:val="24"/>
          <w:szCs w:val="24"/>
          <w:lang w:eastAsia="ru-RU"/>
        </w:rPr>
        <w:t xml:space="preserve"> – это  группа морально – практических добродетелей, в которых ярко выражена их общественная сущность. Их ещё называют добродетелями коммуникации: дружба, товарищество, любовь, милосердие, гуманность, толерантность и др.</w:t>
      </w:r>
    </w:p>
    <w:p w:rsidR="008604AD" w:rsidRPr="008604AD" w:rsidRDefault="00C72F4B" w:rsidP="00280917">
      <w:pPr>
        <w:spacing w:line="240" w:lineRule="auto"/>
        <w:jc w:val="both"/>
        <w:rPr>
          <w:rFonts w:ascii="Times New Roman" w:eastAsia="Times New Roman" w:hAnsi="Times New Roman" w:cs="Times New Roman"/>
          <w:sz w:val="24"/>
          <w:szCs w:val="24"/>
          <w:lang w:eastAsia="ru-RU"/>
        </w:rPr>
      </w:pPr>
      <w:r w:rsidRPr="00C72F4B">
        <w:rPr>
          <w:rFonts w:ascii="Times New Roman" w:eastAsia="Times New Roman" w:hAnsi="Times New Roman" w:cs="Times New Roman"/>
          <w:i/>
          <w:sz w:val="24"/>
          <w:szCs w:val="24"/>
          <w:lang w:eastAsia="ru-RU"/>
        </w:rPr>
        <w:t>Дружба</w:t>
      </w:r>
      <w:r w:rsidRPr="008604AD">
        <w:rPr>
          <w:rFonts w:ascii="Times New Roman" w:eastAsia="Times New Roman" w:hAnsi="Times New Roman" w:cs="Times New Roman"/>
          <w:sz w:val="24"/>
          <w:szCs w:val="24"/>
          <w:lang w:eastAsia="ru-RU"/>
        </w:rPr>
        <w:t xml:space="preserve"> </w:t>
      </w:r>
      <w:r w:rsidR="008604AD" w:rsidRPr="008604AD">
        <w:rPr>
          <w:rFonts w:ascii="Times New Roman" w:eastAsia="Times New Roman" w:hAnsi="Times New Roman" w:cs="Times New Roman"/>
          <w:sz w:val="24"/>
          <w:szCs w:val="24"/>
          <w:lang w:eastAsia="ru-RU"/>
        </w:rPr>
        <w:t xml:space="preserve">– это благожелательные и добрые отношения, в которые люди вступают по обоюдному желанию как равные свободные личности, сохраняющие свою долю автономии. Дружба, как глубоко личностные отношение, рождается из несомненной взаимной симпатии и интереса, готовности уважать друга и заботиться о нём. У друзей как говорил английский моралист </w:t>
      </w:r>
      <w:proofErr w:type="spellStart"/>
      <w:r w:rsidR="008604AD" w:rsidRPr="008604AD">
        <w:rPr>
          <w:rFonts w:ascii="Times New Roman" w:eastAsia="Times New Roman" w:hAnsi="Times New Roman" w:cs="Times New Roman"/>
          <w:sz w:val="24"/>
          <w:szCs w:val="24"/>
          <w:lang w:eastAsia="ru-RU"/>
        </w:rPr>
        <w:t>Клайв</w:t>
      </w:r>
      <w:proofErr w:type="spellEnd"/>
      <w:r w:rsidR="008604AD" w:rsidRPr="008604AD">
        <w:rPr>
          <w:rFonts w:ascii="Times New Roman" w:eastAsia="Times New Roman" w:hAnsi="Times New Roman" w:cs="Times New Roman"/>
          <w:sz w:val="24"/>
          <w:szCs w:val="24"/>
          <w:lang w:eastAsia="ru-RU"/>
        </w:rPr>
        <w:t xml:space="preserve"> Льюис, всегда должно быть «о чём» дружить или необходим предмет дружбы (общий интерес). Таким образом, дружба представляет собой глубоко личностные, искренние отношения, взаимопомощь и поддержку, общие взгляды и интересы, доверие и обоюдную симпатию людей. Дружбе помимо уважения, заботы, честности и симпатии присуща доверительная душевная открытость, эмоциональная поддержка друга. </w:t>
      </w:r>
    </w:p>
    <w:p w:rsidR="008604AD" w:rsidRPr="008604AD" w:rsidRDefault="00C72F4B" w:rsidP="00280917">
      <w:pPr>
        <w:spacing w:line="240" w:lineRule="auto"/>
        <w:jc w:val="both"/>
        <w:rPr>
          <w:rFonts w:ascii="Times New Roman" w:eastAsia="Times New Roman" w:hAnsi="Times New Roman" w:cs="Times New Roman"/>
          <w:sz w:val="24"/>
          <w:szCs w:val="24"/>
          <w:lang w:eastAsia="ru-RU"/>
        </w:rPr>
      </w:pPr>
      <w:r w:rsidRPr="00C72F4B">
        <w:rPr>
          <w:rFonts w:ascii="Times New Roman" w:eastAsia="Times New Roman" w:hAnsi="Times New Roman" w:cs="Times New Roman"/>
          <w:i/>
          <w:sz w:val="24"/>
          <w:szCs w:val="24"/>
          <w:lang w:eastAsia="ru-RU"/>
        </w:rPr>
        <w:t>Товарищество</w:t>
      </w:r>
      <w:r w:rsidRPr="008604AD">
        <w:rPr>
          <w:rFonts w:ascii="Times New Roman" w:eastAsia="Times New Roman" w:hAnsi="Times New Roman" w:cs="Times New Roman"/>
          <w:sz w:val="24"/>
          <w:szCs w:val="24"/>
          <w:lang w:eastAsia="ru-RU"/>
        </w:rPr>
        <w:t xml:space="preserve"> </w:t>
      </w:r>
      <w:r w:rsidR="008604AD" w:rsidRPr="008604AD">
        <w:rPr>
          <w:rFonts w:ascii="Times New Roman" w:eastAsia="Times New Roman" w:hAnsi="Times New Roman" w:cs="Times New Roman"/>
          <w:sz w:val="24"/>
          <w:szCs w:val="24"/>
          <w:lang w:eastAsia="ru-RU"/>
        </w:rPr>
        <w:t xml:space="preserve">– отношение, предполагающее доброжелательность, равенство, порядочность, уважение и взаимопомощь. Но в отличие от дружбы у товарищей отсутствуют претензии, на особую душевную и эмоциональную открытость. Товарищей чаще всего связывает общее дело, коллектив, работа, несчастье и т. п. На основе товарищества и формируются различные группы и коллективы людей (спортивные, студенческие, политические). Противоположностью товарищества является конкуренция. </w:t>
      </w:r>
    </w:p>
    <w:p w:rsidR="008604AD" w:rsidRPr="008604AD" w:rsidRDefault="00C72F4B" w:rsidP="00280917">
      <w:pPr>
        <w:spacing w:line="240" w:lineRule="auto"/>
        <w:jc w:val="both"/>
        <w:rPr>
          <w:rFonts w:ascii="Times New Roman" w:eastAsia="Times New Roman" w:hAnsi="Times New Roman" w:cs="Times New Roman"/>
          <w:sz w:val="24"/>
          <w:szCs w:val="24"/>
          <w:lang w:eastAsia="ru-RU"/>
        </w:rPr>
      </w:pPr>
      <w:r w:rsidRPr="00C72F4B">
        <w:rPr>
          <w:rFonts w:ascii="Times New Roman" w:eastAsia="Times New Roman" w:hAnsi="Times New Roman" w:cs="Times New Roman"/>
          <w:i/>
          <w:sz w:val="24"/>
          <w:szCs w:val="24"/>
          <w:lang w:eastAsia="ru-RU"/>
        </w:rPr>
        <w:t>Любовь</w:t>
      </w:r>
      <w:r w:rsidR="008604AD" w:rsidRPr="008604AD">
        <w:rPr>
          <w:rFonts w:ascii="Times New Roman" w:eastAsia="Times New Roman" w:hAnsi="Times New Roman" w:cs="Times New Roman"/>
          <w:sz w:val="24"/>
          <w:szCs w:val="24"/>
          <w:lang w:eastAsia="ru-RU"/>
        </w:rPr>
        <w:t xml:space="preserve"> – это не просто эмоциональное состояние, но, прежде всего, </w:t>
      </w:r>
      <w:r>
        <w:rPr>
          <w:rFonts w:ascii="Times New Roman" w:eastAsia="Times New Roman" w:hAnsi="Times New Roman" w:cs="Times New Roman"/>
          <w:sz w:val="24"/>
          <w:szCs w:val="24"/>
          <w:lang w:eastAsia="ru-RU"/>
        </w:rPr>
        <w:t xml:space="preserve">нравственная и </w:t>
      </w:r>
      <w:r w:rsidR="008604AD" w:rsidRPr="008604AD">
        <w:rPr>
          <w:rFonts w:ascii="Times New Roman" w:eastAsia="Times New Roman" w:hAnsi="Times New Roman" w:cs="Times New Roman"/>
          <w:sz w:val="24"/>
          <w:szCs w:val="24"/>
          <w:lang w:eastAsia="ru-RU"/>
        </w:rPr>
        <w:t>деятельная способность созидать отношения, работать над ними и над собой. Это способность воспринимать другого таким, каков он есть (а не каким тебе хочется его видеть), уважать и ценить, заботиться и понимать. Древние греки могли определить четыре вида любви</w:t>
      </w:r>
      <w:r>
        <w:rPr>
          <w:rFonts w:ascii="Times New Roman" w:eastAsia="Times New Roman" w:hAnsi="Times New Roman" w:cs="Times New Roman"/>
          <w:sz w:val="24"/>
          <w:szCs w:val="24"/>
          <w:lang w:eastAsia="ru-RU"/>
        </w:rPr>
        <w:t>:</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p>
    <w:p w:rsidR="008604AD" w:rsidRPr="00C72F4B" w:rsidRDefault="008604AD" w:rsidP="00F13359">
      <w:pPr>
        <w:pStyle w:val="a3"/>
        <w:numPr>
          <w:ilvl w:val="0"/>
          <w:numId w:val="51"/>
        </w:numPr>
        <w:spacing w:line="240" w:lineRule="auto"/>
        <w:jc w:val="both"/>
        <w:rPr>
          <w:rFonts w:ascii="Times New Roman" w:eastAsia="Times New Roman" w:hAnsi="Times New Roman" w:cs="Times New Roman"/>
          <w:sz w:val="24"/>
          <w:szCs w:val="24"/>
        </w:rPr>
      </w:pPr>
      <w:r w:rsidRPr="00C72F4B">
        <w:rPr>
          <w:rFonts w:ascii="Times New Roman" w:eastAsia="Times New Roman" w:hAnsi="Times New Roman" w:cs="Times New Roman"/>
          <w:sz w:val="24"/>
          <w:szCs w:val="24"/>
        </w:rPr>
        <w:lastRenderedPageBreak/>
        <w:t>Эрос - восторженная любовь, которая подразумевает телесную и духовную связь между партнерами.</w:t>
      </w:r>
    </w:p>
    <w:p w:rsidR="008604AD" w:rsidRPr="00C72F4B" w:rsidRDefault="008604AD" w:rsidP="00F13359">
      <w:pPr>
        <w:pStyle w:val="a3"/>
        <w:numPr>
          <w:ilvl w:val="0"/>
          <w:numId w:val="51"/>
        </w:numPr>
        <w:spacing w:line="240" w:lineRule="auto"/>
        <w:jc w:val="both"/>
        <w:rPr>
          <w:rFonts w:ascii="Times New Roman" w:eastAsia="Times New Roman" w:hAnsi="Times New Roman" w:cs="Times New Roman"/>
          <w:sz w:val="24"/>
          <w:szCs w:val="24"/>
        </w:rPr>
      </w:pPr>
      <w:proofErr w:type="spellStart"/>
      <w:r w:rsidRPr="00C72F4B">
        <w:rPr>
          <w:rFonts w:ascii="Times New Roman" w:eastAsia="Times New Roman" w:hAnsi="Times New Roman" w:cs="Times New Roman"/>
          <w:sz w:val="24"/>
          <w:szCs w:val="24"/>
        </w:rPr>
        <w:t>Филия</w:t>
      </w:r>
      <w:proofErr w:type="spellEnd"/>
      <w:r w:rsidRPr="00C72F4B">
        <w:rPr>
          <w:rFonts w:ascii="Times New Roman" w:eastAsia="Times New Roman" w:hAnsi="Times New Roman" w:cs="Times New Roman"/>
          <w:sz w:val="24"/>
          <w:szCs w:val="24"/>
        </w:rPr>
        <w:t xml:space="preserve"> - любовь-дружба, которая объединяет духовные и спокойные чувства людей.</w:t>
      </w:r>
    </w:p>
    <w:p w:rsidR="008604AD" w:rsidRPr="00C72F4B" w:rsidRDefault="008604AD" w:rsidP="00F13359">
      <w:pPr>
        <w:pStyle w:val="a3"/>
        <w:numPr>
          <w:ilvl w:val="0"/>
          <w:numId w:val="51"/>
        </w:numPr>
        <w:spacing w:line="240" w:lineRule="auto"/>
        <w:jc w:val="both"/>
        <w:rPr>
          <w:rFonts w:ascii="Times New Roman" w:eastAsia="Times New Roman" w:hAnsi="Times New Roman" w:cs="Times New Roman"/>
          <w:sz w:val="24"/>
          <w:szCs w:val="24"/>
        </w:rPr>
      </w:pPr>
      <w:r w:rsidRPr="00C72F4B">
        <w:rPr>
          <w:rFonts w:ascii="Times New Roman" w:eastAsia="Times New Roman" w:hAnsi="Times New Roman" w:cs="Times New Roman"/>
          <w:sz w:val="24"/>
          <w:szCs w:val="24"/>
        </w:rPr>
        <w:t xml:space="preserve">Агапе - это любовь, которая может потребовать от </w:t>
      </w:r>
      <w:proofErr w:type="gramStart"/>
      <w:r w:rsidRPr="00C72F4B">
        <w:rPr>
          <w:rFonts w:ascii="Times New Roman" w:eastAsia="Times New Roman" w:hAnsi="Times New Roman" w:cs="Times New Roman"/>
          <w:sz w:val="24"/>
          <w:szCs w:val="24"/>
        </w:rPr>
        <w:t>любящего</w:t>
      </w:r>
      <w:proofErr w:type="gramEnd"/>
      <w:r w:rsidRPr="00C72F4B">
        <w:rPr>
          <w:rFonts w:ascii="Times New Roman" w:eastAsia="Times New Roman" w:hAnsi="Times New Roman" w:cs="Times New Roman"/>
          <w:sz w:val="24"/>
          <w:szCs w:val="24"/>
        </w:rPr>
        <w:t xml:space="preserve"> пойти на различные жертвы, чтобы доставить радость и удовольствие своему партнеру. То есть человек готов пойти на все ради другого, при этом ничего не потребовать взамен.</w:t>
      </w:r>
    </w:p>
    <w:p w:rsidR="008604AD" w:rsidRPr="00C72F4B" w:rsidRDefault="008604AD" w:rsidP="00F13359">
      <w:pPr>
        <w:pStyle w:val="a3"/>
        <w:numPr>
          <w:ilvl w:val="0"/>
          <w:numId w:val="51"/>
        </w:numPr>
        <w:spacing w:line="240" w:lineRule="auto"/>
        <w:jc w:val="both"/>
        <w:rPr>
          <w:rFonts w:ascii="Times New Roman" w:eastAsia="Times New Roman" w:hAnsi="Times New Roman" w:cs="Times New Roman"/>
          <w:sz w:val="24"/>
          <w:szCs w:val="24"/>
        </w:rPr>
      </w:pPr>
      <w:proofErr w:type="spellStart"/>
      <w:r w:rsidRPr="00C72F4B">
        <w:rPr>
          <w:rFonts w:ascii="Times New Roman" w:eastAsia="Times New Roman" w:hAnsi="Times New Roman" w:cs="Times New Roman"/>
          <w:sz w:val="24"/>
          <w:szCs w:val="24"/>
        </w:rPr>
        <w:t>Сторге</w:t>
      </w:r>
      <w:proofErr w:type="spellEnd"/>
      <w:r w:rsidRPr="00C72F4B">
        <w:rPr>
          <w:rFonts w:ascii="Times New Roman" w:eastAsia="Times New Roman" w:hAnsi="Times New Roman" w:cs="Times New Roman"/>
          <w:sz w:val="24"/>
          <w:szCs w:val="24"/>
        </w:rPr>
        <w:t xml:space="preserve"> - любовь-нежность, которая полна внимания к любимому человеку. Любящий человек постоянно заботиться о своем партнере, а также защищает его от различных бед и невзгод.</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Любовь как нравственное чувство, согласно учению Эриха </w:t>
      </w:r>
      <w:proofErr w:type="spellStart"/>
      <w:r w:rsidRPr="008604AD">
        <w:rPr>
          <w:rFonts w:ascii="Times New Roman" w:eastAsia="Times New Roman" w:hAnsi="Times New Roman" w:cs="Times New Roman"/>
          <w:sz w:val="24"/>
          <w:szCs w:val="24"/>
          <w:lang w:eastAsia="ru-RU"/>
        </w:rPr>
        <w:t>Фромма</w:t>
      </w:r>
      <w:proofErr w:type="spellEnd"/>
      <w:r w:rsidRPr="008604AD">
        <w:rPr>
          <w:rFonts w:ascii="Times New Roman" w:eastAsia="Times New Roman" w:hAnsi="Times New Roman" w:cs="Times New Roman"/>
          <w:sz w:val="24"/>
          <w:szCs w:val="24"/>
          <w:lang w:eastAsia="ru-RU"/>
        </w:rPr>
        <w:t xml:space="preserve"> имеет 4  </w:t>
      </w:r>
      <w:proofErr w:type="gramStart"/>
      <w:r w:rsidRPr="008604AD">
        <w:rPr>
          <w:rFonts w:ascii="Times New Roman" w:eastAsia="Times New Roman" w:hAnsi="Times New Roman" w:cs="Times New Roman"/>
          <w:sz w:val="24"/>
          <w:szCs w:val="24"/>
          <w:lang w:eastAsia="ru-RU"/>
        </w:rPr>
        <w:t>поведенческих</w:t>
      </w:r>
      <w:proofErr w:type="gramEnd"/>
      <w:r w:rsidRPr="008604AD">
        <w:rPr>
          <w:rFonts w:ascii="Times New Roman" w:eastAsia="Times New Roman" w:hAnsi="Times New Roman" w:cs="Times New Roman"/>
          <w:sz w:val="24"/>
          <w:szCs w:val="24"/>
          <w:lang w:eastAsia="ru-RU"/>
        </w:rPr>
        <w:t xml:space="preserve"> компонента:</w:t>
      </w:r>
    </w:p>
    <w:p w:rsidR="008604AD" w:rsidRPr="00C72F4B" w:rsidRDefault="008604AD" w:rsidP="00F13359">
      <w:pPr>
        <w:pStyle w:val="a3"/>
        <w:numPr>
          <w:ilvl w:val="0"/>
          <w:numId w:val="52"/>
        </w:numPr>
        <w:spacing w:line="240" w:lineRule="auto"/>
        <w:jc w:val="both"/>
        <w:rPr>
          <w:rFonts w:ascii="Times New Roman" w:eastAsia="Times New Roman" w:hAnsi="Times New Roman" w:cs="Times New Roman"/>
          <w:sz w:val="24"/>
          <w:szCs w:val="24"/>
        </w:rPr>
      </w:pPr>
      <w:r w:rsidRPr="00C72F4B">
        <w:rPr>
          <w:rFonts w:ascii="Times New Roman" w:eastAsia="Times New Roman" w:hAnsi="Times New Roman" w:cs="Times New Roman"/>
          <w:sz w:val="24"/>
          <w:szCs w:val="24"/>
        </w:rPr>
        <w:t xml:space="preserve">забота;  </w:t>
      </w:r>
    </w:p>
    <w:p w:rsidR="008604AD" w:rsidRPr="00C72F4B" w:rsidRDefault="008604AD" w:rsidP="00F13359">
      <w:pPr>
        <w:pStyle w:val="a3"/>
        <w:numPr>
          <w:ilvl w:val="0"/>
          <w:numId w:val="52"/>
        </w:numPr>
        <w:spacing w:line="240" w:lineRule="auto"/>
        <w:jc w:val="both"/>
        <w:rPr>
          <w:rFonts w:ascii="Times New Roman" w:eastAsia="Times New Roman" w:hAnsi="Times New Roman" w:cs="Times New Roman"/>
          <w:sz w:val="24"/>
          <w:szCs w:val="24"/>
        </w:rPr>
      </w:pPr>
      <w:r w:rsidRPr="00C72F4B">
        <w:rPr>
          <w:rFonts w:ascii="Times New Roman" w:eastAsia="Times New Roman" w:hAnsi="Times New Roman" w:cs="Times New Roman"/>
          <w:sz w:val="24"/>
          <w:szCs w:val="24"/>
        </w:rPr>
        <w:t xml:space="preserve">ответственность;  </w:t>
      </w:r>
    </w:p>
    <w:p w:rsidR="008604AD" w:rsidRPr="00C72F4B" w:rsidRDefault="008604AD" w:rsidP="00F13359">
      <w:pPr>
        <w:pStyle w:val="a3"/>
        <w:numPr>
          <w:ilvl w:val="0"/>
          <w:numId w:val="52"/>
        </w:numPr>
        <w:spacing w:line="240" w:lineRule="auto"/>
        <w:jc w:val="both"/>
        <w:rPr>
          <w:rFonts w:ascii="Times New Roman" w:eastAsia="Times New Roman" w:hAnsi="Times New Roman" w:cs="Times New Roman"/>
          <w:sz w:val="24"/>
          <w:szCs w:val="24"/>
        </w:rPr>
      </w:pPr>
      <w:r w:rsidRPr="00C72F4B">
        <w:rPr>
          <w:rFonts w:ascii="Times New Roman" w:eastAsia="Times New Roman" w:hAnsi="Times New Roman" w:cs="Times New Roman"/>
          <w:sz w:val="24"/>
          <w:szCs w:val="24"/>
        </w:rPr>
        <w:t>знание;</w:t>
      </w:r>
    </w:p>
    <w:p w:rsidR="008604AD" w:rsidRPr="00C72F4B" w:rsidRDefault="008604AD" w:rsidP="00F13359">
      <w:pPr>
        <w:pStyle w:val="a3"/>
        <w:numPr>
          <w:ilvl w:val="0"/>
          <w:numId w:val="52"/>
        </w:numPr>
        <w:spacing w:line="240" w:lineRule="auto"/>
        <w:jc w:val="both"/>
        <w:rPr>
          <w:rFonts w:ascii="Times New Roman" w:eastAsia="Times New Roman" w:hAnsi="Times New Roman" w:cs="Times New Roman"/>
          <w:sz w:val="24"/>
          <w:szCs w:val="24"/>
        </w:rPr>
      </w:pPr>
      <w:r w:rsidRPr="00C72F4B">
        <w:rPr>
          <w:rFonts w:ascii="Times New Roman" w:eastAsia="Times New Roman" w:hAnsi="Times New Roman" w:cs="Times New Roman"/>
          <w:sz w:val="24"/>
          <w:szCs w:val="24"/>
        </w:rPr>
        <w:t>уважение.</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Поэтому любовь стремится утверждать бытие</w:t>
      </w:r>
      <w:proofErr w:type="gramStart"/>
      <w:r w:rsidRPr="008604AD">
        <w:rPr>
          <w:rFonts w:ascii="Times New Roman" w:eastAsia="Times New Roman" w:hAnsi="Times New Roman" w:cs="Times New Roman"/>
          <w:sz w:val="24"/>
          <w:szCs w:val="24"/>
          <w:lang w:eastAsia="ru-RU"/>
        </w:rPr>
        <w:t xml:space="preserve"> Д</w:t>
      </w:r>
      <w:proofErr w:type="gramEnd"/>
      <w:r w:rsidRPr="008604AD">
        <w:rPr>
          <w:rFonts w:ascii="Times New Roman" w:eastAsia="Times New Roman" w:hAnsi="Times New Roman" w:cs="Times New Roman"/>
          <w:sz w:val="24"/>
          <w:szCs w:val="24"/>
          <w:lang w:eastAsia="ru-RU"/>
        </w:rPr>
        <w:t xml:space="preserve">ругого как уникальное и неповторимое (мы хотим, чтобы любимый «был всегда», «не умирал»), самого человека как целостную личность (внешность, ум, характер, увлечения и т.п.). Но в любви остается важным не раствориться друг в друге («смотреть </w:t>
      </w:r>
      <w:proofErr w:type="gramStart"/>
      <w:r w:rsidRPr="008604AD">
        <w:rPr>
          <w:rFonts w:ascii="Times New Roman" w:eastAsia="Times New Roman" w:hAnsi="Times New Roman" w:cs="Times New Roman"/>
          <w:sz w:val="24"/>
          <w:szCs w:val="24"/>
          <w:lang w:eastAsia="ru-RU"/>
        </w:rPr>
        <w:t>не друг</w:t>
      </w:r>
      <w:proofErr w:type="gramEnd"/>
      <w:r w:rsidRPr="008604AD">
        <w:rPr>
          <w:rFonts w:ascii="Times New Roman" w:eastAsia="Times New Roman" w:hAnsi="Times New Roman" w:cs="Times New Roman"/>
          <w:sz w:val="24"/>
          <w:szCs w:val="24"/>
          <w:lang w:eastAsia="ru-RU"/>
        </w:rPr>
        <w:t xml:space="preserve"> на друга, а в одном направлении»), а оставаться  интересным, совершенствовать себя и отношения. Таким образом, любовь – это и наука и искусство приносить радость другому человеку, это самосовершенствование и стремление к взаимопониманию.</w:t>
      </w:r>
    </w:p>
    <w:p w:rsidR="008604AD" w:rsidRPr="008604AD" w:rsidRDefault="00C72F4B" w:rsidP="00280917">
      <w:pPr>
        <w:spacing w:line="240" w:lineRule="auto"/>
        <w:jc w:val="both"/>
        <w:rPr>
          <w:rFonts w:ascii="Times New Roman" w:eastAsia="Times New Roman" w:hAnsi="Times New Roman" w:cs="Times New Roman"/>
          <w:sz w:val="24"/>
          <w:szCs w:val="24"/>
          <w:lang w:eastAsia="ru-RU"/>
        </w:rPr>
      </w:pPr>
      <w:r w:rsidRPr="00C72F4B">
        <w:rPr>
          <w:rFonts w:ascii="Times New Roman" w:eastAsia="Times New Roman" w:hAnsi="Times New Roman" w:cs="Times New Roman"/>
          <w:i/>
          <w:sz w:val="24"/>
          <w:szCs w:val="24"/>
          <w:lang w:eastAsia="ru-RU"/>
        </w:rPr>
        <w:t>Гуманность</w:t>
      </w:r>
      <w:r w:rsidRPr="008604AD">
        <w:rPr>
          <w:rFonts w:ascii="Times New Roman" w:eastAsia="Times New Roman" w:hAnsi="Times New Roman" w:cs="Times New Roman"/>
          <w:sz w:val="24"/>
          <w:szCs w:val="24"/>
          <w:lang w:eastAsia="ru-RU"/>
        </w:rPr>
        <w:t xml:space="preserve"> </w:t>
      </w:r>
      <w:r w:rsidR="008604AD" w:rsidRPr="008604AD">
        <w:rPr>
          <w:rFonts w:ascii="Times New Roman" w:eastAsia="Times New Roman" w:hAnsi="Times New Roman" w:cs="Times New Roman"/>
          <w:sz w:val="24"/>
          <w:szCs w:val="24"/>
          <w:lang w:eastAsia="ru-RU"/>
        </w:rPr>
        <w:t xml:space="preserve">или человеколюбие – это доброе отношение ко всем людям вообще и к каждому конкретному человеку в частности. Это заведомо доброжелательное отношение, позитивная оценка человеческого рода как такового → приветливость и </w:t>
      </w:r>
      <w:proofErr w:type="spellStart"/>
      <w:r w:rsidR="008604AD" w:rsidRPr="008604AD">
        <w:rPr>
          <w:rFonts w:ascii="Times New Roman" w:eastAsia="Times New Roman" w:hAnsi="Times New Roman" w:cs="Times New Roman"/>
          <w:sz w:val="24"/>
          <w:szCs w:val="24"/>
          <w:lang w:eastAsia="ru-RU"/>
        </w:rPr>
        <w:t>незлобность</w:t>
      </w:r>
      <w:proofErr w:type="spellEnd"/>
      <w:r w:rsidR="008604AD" w:rsidRPr="008604AD">
        <w:rPr>
          <w:rFonts w:ascii="Times New Roman" w:eastAsia="Times New Roman" w:hAnsi="Times New Roman" w:cs="Times New Roman"/>
          <w:sz w:val="24"/>
          <w:szCs w:val="24"/>
          <w:lang w:eastAsia="ru-RU"/>
        </w:rPr>
        <w:t xml:space="preserve">. Гуманность, как характеристика  переживания и поступка человека, не равна гуманизму (теоретический  принцип, ментальное  убеждение). Таким образом, гуманность направлена не к абстрактному человеку вообще, а к ближнему, она сочувствует и помогает людям, оказавшимся рядом. В отличие от дружбы и товарищества гуманность не делит людей  на своих и чужих (достойных и недостойных). Следовательно, гуманность  =  христианскому милосердию. Противоположностью гуманности есть мизантропия (человеконенавистничество). </w:t>
      </w:r>
    </w:p>
    <w:p w:rsidR="008604AD" w:rsidRPr="008604AD" w:rsidRDefault="00751E9B" w:rsidP="00280917">
      <w:pPr>
        <w:spacing w:line="240" w:lineRule="auto"/>
        <w:jc w:val="both"/>
        <w:rPr>
          <w:rFonts w:ascii="Times New Roman" w:eastAsia="Times New Roman" w:hAnsi="Times New Roman" w:cs="Times New Roman"/>
          <w:sz w:val="24"/>
          <w:szCs w:val="24"/>
          <w:lang w:eastAsia="ru-RU"/>
        </w:rPr>
      </w:pPr>
      <w:r w:rsidRPr="00751E9B">
        <w:rPr>
          <w:rFonts w:ascii="Times New Roman" w:eastAsia="Times New Roman" w:hAnsi="Times New Roman" w:cs="Times New Roman"/>
          <w:i/>
          <w:sz w:val="24"/>
          <w:szCs w:val="24"/>
          <w:lang w:eastAsia="ru-RU"/>
        </w:rPr>
        <w:t>Толерантность</w:t>
      </w:r>
      <w:r w:rsidRPr="008604AD">
        <w:rPr>
          <w:rFonts w:ascii="Times New Roman" w:eastAsia="Times New Roman" w:hAnsi="Times New Roman" w:cs="Times New Roman"/>
          <w:sz w:val="24"/>
          <w:szCs w:val="24"/>
          <w:lang w:eastAsia="ru-RU"/>
        </w:rPr>
        <w:t xml:space="preserve">  </w:t>
      </w:r>
      <w:r w:rsidR="008604AD" w:rsidRPr="008604AD">
        <w:rPr>
          <w:rFonts w:ascii="Times New Roman" w:eastAsia="Times New Roman" w:hAnsi="Times New Roman" w:cs="Times New Roman"/>
          <w:sz w:val="24"/>
          <w:szCs w:val="24"/>
          <w:lang w:eastAsia="ru-RU"/>
        </w:rPr>
        <w:t xml:space="preserve">(терпимость) – как составная гуманности – способность человека терпимо относиться к другому человеку, к миру в  целом. Быть толерантным значит сначала осудить, </w:t>
      </w:r>
      <w:r w:rsidR="004C325D">
        <w:rPr>
          <w:rFonts w:ascii="Times New Roman" w:eastAsia="Times New Roman" w:hAnsi="Times New Roman" w:cs="Times New Roman"/>
          <w:sz w:val="24"/>
          <w:szCs w:val="24"/>
          <w:lang w:eastAsia="ru-RU"/>
        </w:rPr>
        <w:t xml:space="preserve">а  потом </w:t>
      </w:r>
      <w:r w:rsidR="008604AD" w:rsidRPr="008604AD">
        <w:rPr>
          <w:rFonts w:ascii="Times New Roman" w:eastAsia="Times New Roman" w:hAnsi="Times New Roman" w:cs="Times New Roman"/>
          <w:sz w:val="24"/>
          <w:szCs w:val="24"/>
          <w:lang w:eastAsia="ru-RU"/>
        </w:rPr>
        <w:t>примириться с тем, что осудили.</w:t>
      </w:r>
      <w:r w:rsidR="004C325D">
        <w:rPr>
          <w:rFonts w:ascii="Times New Roman" w:eastAsia="Times New Roman" w:hAnsi="Times New Roman" w:cs="Times New Roman"/>
          <w:sz w:val="24"/>
          <w:szCs w:val="24"/>
          <w:lang w:eastAsia="ru-RU"/>
        </w:rPr>
        <w:t xml:space="preserve"> </w:t>
      </w:r>
      <w:r w:rsidR="008604AD" w:rsidRPr="008604AD">
        <w:rPr>
          <w:rFonts w:ascii="Times New Roman" w:eastAsia="Times New Roman" w:hAnsi="Times New Roman" w:cs="Times New Roman"/>
          <w:sz w:val="24"/>
          <w:szCs w:val="24"/>
          <w:lang w:eastAsia="ru-RU"/>
        </w:rPr>
        <w:t>Таким образом, принципиальной границей толерантно – примирительного отношения к кому-либо является уважение к человеку, признание его достоинства,  прав и свободы. Золотое правило обязывает нас быть толерантными.</w:t>
      </w:r>
    </w:p>
    <w:p w:rsidR="008604AD" w:rsidRPr="008604AD" w:rsidRDefault="004C325D" w:rsidP="00280917">
      <w:pPr>
        <w:spacing w:line="240" w:lineRule="auto"/>
        <w:jc w:val="both"/>
        <w:rPr>
          <w:rFonts w:ascii="Times New Roman" w:eastAsia="Times New Roman" w:hAnsi="Times New Roman" w:cs="Times New Roman"/>
          <w:sz w:val="24"/>
          <w:szCs w:val="24"/>
          <w:lang w:eastAsia="ru-RU"/>
        </w:rPr>
      </w:pPr>
      <w:r w:rsidRPr="004C325D">
        <w:rPr>
          <w:rFonts w:ascii="Times New Roman" w:eastAsia="Times New Roman" w:hAnsi="Times New Roman" w:cs="Times New Roman"/>
          <w:i/>
          <w:sz w:val="24"/>
          <w:szCs w:val="24"/>
          <w:lang w:eastAsia="ru-RU"/>
        </w:rPr>
        <w:t>Патриотизм</w:t>
      </w:r>
      <w:r w:rsidRPr="008604AD">
        <w:rPr>
          <w:rFonts w:ascii="Times New Roman" w:eastAsia="Times New Roman" w:hAnsi="Times New Roman" w:cs="Times New Roman"/>
          <w:sz w:val="24"/>
          <w:szCs w:val="24"/>
          <w:lang w:eastAsia="ru-RU"/>
        </w:rPr>
        <w:t xml:space="preserve"> </w:t>
      </w:r>
      <w:r w:rsidR="008604AD" w:rsidRPr="008604AD">
        <w:rPr>
          <w:rFonts w:ascii="Times New Roman" w:eastAsia="Times New Roman" w:hAnsi="Times New Roman" w:cs="Times New Roman"/>
          <w:sz w:val="24"/>
          <w:szCs w:val="24"/>
          <w:lang w:eastAsia="ru-RU"/>
        </w:rPr>
        <w:t xml:space="preserve">- это любовь к Родине, выраженная в заботе, уважении, знании культуры и истории, ответственном отношении к своему </w:t>
      </w:r>
      <w:r>
        <w:rPr>
          <w:rFonts w:ascii="Times New Roman" w:eastAsia="Times New Roman" w:hAnsi="Times New Roman" w:cs="Times New Roman"/>
          <w:sz w:val="24"/>
          <w:szCs w:val="24"/>
          <w:lang w:eastAsia="ru-RU"/>
        </w:rPr>
        <w:t>О</w:t>
      </w:r>
      <w:r w:rsidR="008604AD" w:rsidRPr="008604AD">
        <w:rPr>
          <w:rFonts w:ascii="Times New Roman" w:eastAsia="Times New Roman" w:hAnsi="Times New Roman" w:cs="Times New Roman"/>
          <w:sz w:val="24"/>
          <w:szCs w:val="24"/>
          <w:lang w:eastAsia="ru-RU"/>
        </w:rPr>
        <w:t>течеству. Патриот – это человек, любящий свою родину и уважающий другие народы (</w:t>
      </w:r>
      <w:proofErr w:type="spellStart"/>
      <w:r w:rsidR="008604AD" w:rsidRPr="008604AD">
        <w:rPr>
          <w:rFonts w:ascii="Times New Roman" w:eastAsia="Times New Roman" w:hAnsi="Times New Roman" w:cs="Times New Roman"/>
          <w:sz w:val="24"/>
          <w:szCs w:val="24"/>
          <w:lang w:eastAsia="ru-RU"/>
        </w:rPr>
        <w:t>В.Соловьёв</w:t>
      </w:r>
      <w:proofErr w:type="spellEnd"/>
      <w:r w:rsidR="008604AD" w:rsidRPr="008604AD">
        <w:rPr>
          <w:rFonts w:ascii="Times New Roman" w:eastAsia="Times New Roman" w:hAnsi="Times New Roman" w:cs="Times New Roman"/>
          <w:sz w:val="24"/>
          <w:szCs w:val="24"/>
          <w:lang w:eastAsia="ru-RU"/>
        </w:rPr>
        <w:t>). Противоположностью патриотизма есть космополитизм (гражданин мира) и национализм.</w:t>
      </w:r>
      <w:r>
        <w:rPr>
          <w:rFonts w:ascii="Times New Roman" w:eastAsia="Times New Roman" w:hAnsi="Times New Roman" w:cs="Times New Roman"/>
          <w:sz w:val="24"/>
          <w:szCs w:val="24"/>
          <w:lang w:eastAsia="ru-RU"/>
        </w:rPr>
        <w:t xml:space="preserve"> </w:t>
      </w:r>
      <w:r w:rsidR="008604AD" w:rsidRPr="008604AD">
        <w:rPr>
          <w:rFonts w:ascii="Times New Roman" w:eastAsia="Times New Roman" w:hAnsi="Times New Roman" w:cs="Times New Roman"/>
          <w:sz w:val="24"/>
          <w:szCs w:val="24"/>
          <w:lang w:eastAsia="ru-RU"/>
        </w:rPr>
        <w:t xml:space="preserve">А. </w:t>
      </w:r>
      <w:proofErr w:type="spellStart"/>
      <w:r w:rsidR="008604AD" w:rsidRPr="008604AD">
        <w:rPr>
          <w:rFonts w:ascii="Times New Roman" w:eastAsia="Times New Roman" w:hAnsi="Times New Roman" w:cs="Times New Roman"/>
          <w:sz w:val="24"/>
          <w:szCs w:val="24"/>
          <w:lang w:eastAsia="ru-RU"/>
        </w:rPr>
        <w:t>Швейцер</w:t>
      </w:r>
      <w:proofErr w:type="spellEnd"/>
      <w:r w:rsidR="008604AD" w:rsidRPr="008604AD">
        <w:rPr>
          <w:rFonts w:ascii="Times New Roman" w:eastAsia="Times New Roman" w:hAnsi="Times New Roman" w:cs="Times New Roman"/>
          <w:sz w:val="24"/>
          <w:szCs w:val="24"/>
          <w:lang w:eastAsia="ru-RU"/>
        </w:rPr>
        <w:t xml:space="preserve"> сказал: «Национализм – это патриотизм в истерике». Чувство патриотизма необходимо воспитывать как в семье, так и в общественной  практике.</w:t>
      </w:r>
    </w:p>
    <w:p w:rsidR="008604AD" w:rsidRPr="008604AD" w:rsidRDefault="004C325D" w:rsidP="00280917">
      <w:pPr>
        <w:spacing w:line="240" w:lineRule="auto"/>
        <w:jc w:val="both"/>
        <w:rPr>
          <w:rFonts w:ascii="Times New Roman" w:eastAsia="Times New Roman" w:hAnsi="Times New Roman" w:cs="Times New Roman"/>
          <w:sz w:val="24"/>
          <w:szCs w:val="24"/>
          <w:lang w:eastAsia="ru-RU"/>
        </w:rPr>
      </w:pPr>
      <w:r w:rsidRPr="004C325D">
        <w:rPr>
          <w:rFonts w:ascii="Times New Roman" w:eastAsia="Times New Roman" w:hAnsi="Times New Roman" w:cs="Times New Roman"/>
          <w:i/>
          <w:sz w:val="24"/>
          <w:szCs w:val="24"/>
          <w:lang w:eastAsia="ru-RU"/>
        </w:rPr>
        <w:t>Трудолюбие</w:t>
      </w:r>
      <w:r w:rsidRPr="008604AD">
        <w:rPr>
          <w:rFonts w:ascii="Times New Roman" w:eastAsia="Times New Roman" w:hAnsi="Times New Roman" w:cs="Times New Roman"/>
          <w:sz w:val="24"/>
          <w:szCs w:val="24"/>
          <w:lang w:eastAsia="ru-RU"/>
        </w:rPr>
        <w:t xml:space="preserve"> </w:t>
      </w:r>
      <w:r w:rsidR="008604AD" w:rsidRPr="008604AD">
        <w:rPr>
          <w:rFonts w:ascii="Times New Roman" w:eastAsia="Times New Roman" w:hAnsi="Times New Roman" w:cs="Times New Roman"/>
          <w:sz w:val="24"/>
          <w:szCs w:val="24"/>
          <w:lang w:eastAsia="ru-RU"/>
        </w:rPr>
        <w:t xml:space="preserve">– это любовь к </w:t>
      </w:r>
      <w:r w:rsidR="005A5785">
        <w:rPr>
          <w:rFonts w:ascii="Times New Roman" w:eastAsia="Times New Roman" w:hAnsi="Times New Roman" w:cs="Times New Roman"/>
          <w:sz w:val="24"/>
          <w:szCs w:val="24"/>
          <w:lang w:eastAsia="ru-RU"/>
        </w:rPr>
        <w:t>т</w:t>
      </w:r>
      <w:r w:rsidR="008604AD" w:rsidRPr="008604AD">
        <w:rPr>
          <w:rFonts w:ascii="Times New Roman" w:eastAsia="Times New Roman" w:hAnsi="Times New Roman" w:cs="Times New Roman"/>
          <w:sz w:val="24"/>
          <w:szCs w:val="24"/>
          <w:lang w:eastAsia="ru-RU"/>
        </w:rPr>
        <w:t xml:space="preserve">руду, </w:t>
      </w:r>
      <w:r w:rsidR="005A5785">
        <w:rPr>
          <w:rFonts w:ascii="Times New Roman" w:eastAsia="Times New Roman" w:hAnsi="Times New Roman" w:cs="Times New Roman"/>
          <w:sz w:val="24"/>
          <w:szCs w:val="24"/>
          <w:lang w:eastAsia="ru-RU"/>
        </w:rPr>
        <w:t xml:space="preserve">к </w:t>
      </w:r>
      <w:r w:rsidR="008604AD" w:rsidRPr="008604AD">
        <w:rPr>
          <w:rFonts w:ascii="Times New Roman" w:eastAsia="Times New Roman" w:hAnsi="Times New Roman" w:cs="Times New Roman"/>
          <w:sz w:val="24"/>
          <w:szCs w:val="24"/>
          <w:lang w:eastAsia="ru-RU"/>
        </w:rPr>
        <w:t xml:space="preserve">самому процессу труда, желание организовать  вокруг себя пространство (из хаоса сделать порядок, </w:t>
      </w:r>
      <w:proofErr w:type="gramStart"/>
      <w:r w:rsidR="008604AD" w:rsidRPr="008604AD">
        <w:rPr>
          <w:rFonts w:ascii="Times New Roman" w:eastAsia="Times New Roman" w:hAnsi="Times New Roman" w:cs="Times New Roman"/>
          <w:sz w:val="24"/>
          <w:szCs w:val="24"/>
          <w:lang w:eastAsia="ru-RU"/>
        </w:rPr>
        <w:t>из</w:t>
      </w:r>
      <w:proofErr w:type="gramEnd"/>
      <w:r w:rsidR="008604AD" w:rsidRPr="008604AD">
        <w:rPr>
          <w:rFonts w:ascii="Times New Roman" w:eastAsia="Times New Roman" w:hAnsi="Times New Roman" w:cs="Times New Roman"/>
          <w:sz w:val="24"/>
          <w:szCs w:val="24"/>
          <w:lang w:eastAsia="ru-RU"/>
        </w:rPr>
        <w:t xml:space="preserve"> грязного – чистое и т.п.). Трудолюби</w:t>
      </w:r>
      <w:r w:rsidR="005A5785">
        <w:rPr>
          <w:rFonts w:ascii="Times New Roman" w:eastAsia="Times New Roman" w:hAnsi="Times New Roman" w:cs="Times New Roman"/>
          <w:sz w:val="24"/>
          <w:szCs w:val="24"/>
          <w:lang w:eastAsia="ru-RU"/>
        </w:rPr>
        <w:t>е</w:t>
      </w:r>
      <w:r w:rsidR="008604AD" w:rsidRPr="008604AD">
        <w:rPr>
          <w:rFonts w:ascii="Times New Roman" w:eastAsia="Times New Roman" w:hAnsi="Times New Roman" w:cs="Times New Roman"/>
          <w:sz w:val="24"/>
          <w:szCs w:val="24"/>
          <w:lang w:eastAsia="ru-RU"/>
        </w:rPr>
        <w:t xml:space="preserve"> воспитывает такие моральные качества человека:</w:t>
      </w:r>
    </w:p>
    <w:p w:rsidR="008604AD" w:rsidRPr="005A5785" w:rsidRDefault="008604AD" w:rsidP="00F13359">
      <w:pPr>
        <w:pStyle w:val="a3"/>
        <w:numPr>
          <w:ilvl w:val="1"/>
          <w:numId w:val="53"/>
        </w:numPr>
        <w:spacing w:line="240" w:lineRule="auto"/>
        <w:jc w:val="both"/>
        <w:rPr>
          <w:rFonts w:ascii="Times New Roman" w:eastAsia="Times New Roman" w:hAnsi="Times New Roman" w:cs="Times New Roman"/>
          <w:sz w:val="24"/>
          <w:szCs w:val="24"/>
        </w:rPr>
      </w:pPr>
      <w:r w:rsidRPr="005A5785">
        <w:rPr>
          <w:rFonts w:ascii="Times New Roman" w:eastAsia="Times New Roman" w:hAnsi="Times New Roman" w:cs="Times New Roman"/>
          <w:sz w:val="24"/>
          <w:szCs w:val="24"/>
        </w:rPr>
        <w:t>Способность возвыситься над своими желаниями и капризами. Труд – это трудно, но человек возвышается в труде;</w:t>
      </w:r>
    </w:p>
    <w:p w:rsidR="005A5785" w:rsidRDefault="008604AD" w:rsidP="00F13359">
      <w:pPr>
        <w:pStyle w:val="a3"/>
        <w:numPr>
          <w:ilvl w:val="1"/>
          <w:numId w:val="53"/>
        </w:numPr>
        <w:spacing w:line="240" w:lineRule="auto"/>
        <w:jc w:val="both"/>
        <w:rPr>
          <w:rFonts w:ascii="Times New Roman" w:eastAsia="Times New Roman" w:hAnsi="Times New Roman" w:cs="Times New Roman"/>
          <w:sz w:val="24"/>
          <w:szCs w:val="24"/>
        </w:rPr>
      </w:pPr>
      <w:r w:rsidRPr="005A5785">
        <w:rPr>
          <w:rFonts w:ascii="Times New Roman" w:eastAsia="Times New Roman" w:hAnsi="Times New Roman" w:cs="Times New Roman"/>
          <w:sz w:val="24"/>
          <w:szCs w:val="24"/>
        </w:rPr>
        <w:t>Ответственное  отношение к себе и другим людям (аккуратность, точность, забота);</w:t>
      </w:r>
    </w:p>
    <w:p w:rsidR="005A5785" w:rsidRPr="005A5785" w:rsidRDefault="008604AD" w:rsidP="00F13359">
      <w:pPr>
        <w:pStyle w:val="a3"/>
        <w:numPr>
          <w:ilvl w:val="1"/>
          <w:numId w:val="53"/>
        </w:numPr>
        <w:spacing w:line="240" w:lineRule="auto"/>
        <w:jc w:val="both"/>
        <w:rPr>
          <w:rFonts w:ascii="Times New Roman" w:eastAsia="Times New Roman" w:hAnsi="Times New Roman" w:cs="Times New Roman"/>
          <w:sz w:val="24"/>
          <w:szCs w:val="24"/>
        </w:rPr>
      </w:pPr>
      <w:r w:rsidRPr="005A5785">
        <w:rPr>
          <w:rFonts w:ascii="Times New Roman" w:eastAsia="Times New Roman" w:hAnsi="Times New Roman" w:cs="Times New Roman"/>
          <w:sz w:val="24"/>
          <w:szCs w:val="24"/>
        </w:rPr>
        <w:t>Позитивное отношение к миру, интерес и смысл жизни;</w:t>
      </w:r>
    </w:p>
    <w:p w:rsidR="008604AD" w:rsidRPr="005A5785" w:rsidRDefault="008604AD" w:rsidP="00F13359">
      <w:pPr>
        <w:pStyle w:val="a3"/>
        <w:numPr>
          <w:ilvl w:val="1"/>
          <w:numId w:val="53"/>
        </w:numPr>
        <w:spacing w:line="240" w:lineRule="auto"/>
        <w:jc w:val="both"/>
        <w:rPr>
          <w:rFonts w:ascii="Times New Roman" w:eastAsia="Times New Roman" w:hAnsi="Times New Roman" w:cs="Times New Roman"/>
          <w:sz w:val="24"/>
          <w:szCs w:val="24"/>
        </w:rPr>
      </w:pPr>
      <w:r w:rsidRPr="005A5785">
        <w:rPr>
          <w:rFonts w:ascii="Times New Roman" w:eastAsia="Times New Roman" w:hAnsi="Times New Roman" w:cs="Times New Roman"/>
          <w:sz w:val="24"/>
          <w:szCs w:val="24"/>
        </w:rPr>
        <w:t xml:space="preserve"> Способность любить ближнего, Родину, себя;</w:t>
      </w:r>
    </w:p>
    <w:p w:rsidR="008604AD" w:rsidRPr="005A5785" w:rsidRDefault="008604AD" w:rsidP="00F13359">
      <w:pPr>
        <w:pStyle w:val="a3"/>
        <w:numPr>
          <w:ilvl w:val="1"/>
          <w:numId w:val="53"/>
        </w:numPr>
        <w:spacing w:line="240" w:lineRule="auto"/>
        <w:jc w:val="both"/>
        <w:rPr>
          <w:rFonts w:ascii="Times New Roman" w:eastAsia="Times New Roman" w:hAnsi="Times New Roman" w:cs="Times New Roman"/>
          <w:sz w:val="24"/>
          <w:szCs w:val="24"/>
        </w:rPr>
      </w:pPr>
      <w:r w:rsidRPr="005A5785">
        <w:rPr>
          <w:rFonts w:ascii="Times New Roman" w:eastAsia="Times New Roman" w:hAnsi="Times New Roman" w:cs="Times New Roman"/>
          <w:sz w:val="24"/>
          <w:szCs w:val="24"/>
        </w:rPr>
        <w:t>Коммуникабельность.</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lastRenderedPageBreak/>
        <w:t xml:space="preserve">Противоположностью реального трудолюбия есть лень и </w:t>
      </w:r>
      <w:proofErr w:type="spellStart"/>
      <w:r w:rsidRPr="008604AD">
        <w:rPr>
          <w:rFonts w:ascii="Times New Roman" w:eastAsia="Times New Roman" w:hAnsi="Times New Roman" w:cs="Times New Roman"/>
          <w:sz w:val="24"/>
          <w:szCs w:val="24"/>
          <w:lang w:eastAsia="ru-RU"/>
        </w:rPr>
        <w:t>трудоголизм</w:t>
      </w:r>
      <w:proofErr w:type="spellEnd"/>
      <w:r w:rsidRPr="008604AD">
        <w:rPr>
          <w:rFonts w:ascii="Times New Roman" w:eastAsia="Times New Roman" w:hAnsi="Times New Roman" w:cs="Times New Roman"/>
          <w:sz w:val="24"/>
          <w:szCs w:val="24"/>
          <w:lang w:eastAsia="ru-RU"/>
        </w:rPr>
        <w:t>.</w:t>
      </w:r>
    </w:p>
    <w:p w:rsidR="008604AD" w:rsidRPr="005A5785" w:rsidRDefault="008604AD" w:rsidP="00280917">
      <w:pPr>
        <w:spacing w:line="240" w:lineRule="auto"/>
        <w:jc w:val="both"/>
        <w:rPr>
          <w:rFonts w:ascii="Times New Roman" w:eastAsia="Times New Roman" w:hAnsi="Times New Roman" w:cs="Times New Roman"/>
          <w:b/>
          <w:sz w:val="24"/>
          <w:szCs w:val="24"/>
          <w:lang w:eastAsia="ru-RU"/>
        </w:rPr>
      </w:pPr>
      <w:r w:rsidRPr="005A5785">
        <w:rPr>
          <w:rFonts w:ascii="Times New Roman" w:eastAsia="Times New Roman" w:hAnsi="Times New Roman" w:cs="Times New Roman"/>
          <w:b/>
          <w:sz w:val="24"/>
          <w:szCs w:val="24"/>
          <w:lang w:eastAsia="ru-RU"/>
        </w:rPr>
        <w:t>4. Проблема счастья и смысла жизни.</w:t>
      </w:r>
    </w:p>
    <w:p w:rsidR="00FA344C" w:rsidRDefault="00FA344C" w:rsidP="00FA344C">
      <w:pPr>
        <w:spacing w:line="240" w:lineRule="auto"/>
        <w:jc w:val="both"/>
        <w:rPr>
          <w:rFonts w:ascii="Times New Roman" w:eastAsia="Times New Roman" w:hAnsi="Times New Roman" w:cs="Times New Roman"/>
          <w:sz w:val="24"/>
          <w:szCs w:val="24"/>
          <w:lang w:eastAsia="ru-RU"/>
        </w:rPr>
      </w:pPr>
      <w:r w:rsidRPr="00FA344C">
        <w:rPr>
          <w:rFonts w:ascii="Times New Roman" w:eastAsia="Times New Roman" w:hAnsi="Times New Roman" w:cs="Times New Roman"/>
          <w:i/>
          <w:sz w:val="24"/>
          <w:szCs w:val="24"/>
          <w:lang w:eastAsia="ru-RU"/>
        </w:rPr>
        <w:t>Смысл жизни</w:t>
      </w:r>
      <w:r w:rsidRPr="00FA344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это</w:t>
      </w:r>
      <w:r w:rsidRPr="00FA344C">
        <w:rPr>
          <w:rFonts w:ascii="Times New Roman" w:eastAsia="Times New Roman" w:hAnsi="Times New Roman" w:cs="Times New Roman"/>
          <w:sz w:val="24"/>
          <w:szCs w:val="24"/>
          <w:lang w:eastAsia="ru-RU"/>
        </w:rPr>
        <w:t xml:space="preserve"> философская и духовная проблема, имеющая отношение к определению </w:t>
      </w:r>
      <w:r w:rsidRPr="00A02096">
        <w:rPr>
          <w:rFonts w:ascii="Times New Roman" w:eastAsia="Times New Roman" w:hAnsi="Times New Roman" w:cs="Times New Roman"/>
          <w:i/>
          <w:sz w:val="24"/>
          <w:szCs w:val="24"/>
          <w:lang w:eastAsia="ru-RU"/>
        </w:rPr>
        <w:t>конечной цели существования</w:t>
      </w:r>
      <w:r w:rsidRPr="00FA344C">
        <w:rPr>
          <w:rFonts w:ascii="Times New Roman" w:eastAsia="Times New Roman" w:hAnsi="Times New Roman" w:cs="Times New Roman"/>
          <w:sz w:val="24"/>
          <w:szCs w:val="24"/>
          <w:lang w:eastAsia="ru-RU"/>
        </w:rPr>
        <w:t>, предназначения человечества, человека как биологического вида, а также человека как индивидуума, одно из основных мировоззренческих понятий, имеющее огромное значение для становления духовно-нравственного облика личности.</w:t>
      </w:r>
      <w:r>
        <w:rPr>
          <w:rFonts w:ascii="Times New Roman" w:eastAsia="Times New Roman" w:hAnsi="Times New Roman" w:cs="Times New Roman"/>
          <w:sz w:val="24"/>
          <w:szCs w:val="24"/>
          <w:lang w:eastAsia="ru-RU"/>
        </w:rPr>
        <w:t xml:space="preserve"> </w:t>
      </w:r>
      <w:r w:rsidRPr="00FA344C">
        <w:rPr>
          <w:rFonts w:ascii="Times New Roman" w:eastAsia="Times New Roman" w:hAnsi="Times New Roman" w:cs="Times New Roman"/>
          <w:sz w:val="24"/>
          <w:szCs w:val="24"/>
          <w:lang w:eastAsia="ru-RU"/>
        </w:rPr>
        <w:t xml:space="preserve">Вопрос о смысле жизни также может пониматься как </w:t>
      </w:r>
      <w:r w:rsidRPr="00FA344C">
        <w:rPr>
          <w:rFonts w:ascii="Times New Roman" w:eastAsia="Times New Roman" w:hAnsi="Times New Roman" w:cs="Times New Roman"/>
          <w:i/>
          <w:sz w:val="24"/>
          <w:szCs w:val="24"/>
          <w:lang w:eastAsia="ru-RU"/>
        </w:rPr>
        <w:t>субъективная оценка прожитой жизни и соответствия достигнутых результатов первоначальным намерениям, как понимание человеком содержания и направленности своей жизни, своего места в мире, как проблема воздействия человека на окружающую действительность и постановки человеком целей, выходящих за рамки его жизни</w:t>
      </w:r>
      <w:r w:rsidRPr="00FA344C">
        <w:rPr>
          <w:rFonts w:ascii="Times New Roman" w:eastAsia="Times New Roman" w:hAnsi="Times New Roman" w:cs="Times New Roman"/>
          <w:sz w:val="24"/>
          <w:szCs w:val="24"/>
          <w:lang w:eastAsia="ru-RU"/>
        </w:rPr>
        <w:t xml:space="preserve">. </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A02096">
        <w:rPr>
          <w:rFonts w:ascii="Times New Roman" w:eastAsia="Times New Roman" w:hAnsi="Times New Roman" w:cs="Times New Roman"/>
          <w:b/>
          <w:sz w:val="24"/>
          <w:szCs w:val="24"/>
          <w:lang w:eastAsia="ru-RU"/>
        </w:rPr>
        <w:t xml:space="preserve">Виктор </w:t>
      </w:r>
      <w:proofErr w:type="spellStart"/>
      <w:r w:rsidRPr="00A02096">
        <w:rPr>
          <w:rFonts w:ascii="Times New Roman" w:eastAsia="Times New Roman" w:hAnsi="Times New Roman" w:cs="Times New Roman"/>
          <w:b/>
          <w:sz w:val="24"/>
          <w:szCs w:val="24"/>
          <w:lang w:eastAsia="ru-RU"/>
        </w:rPr>
        <w:t>Франкл</w:t>
      </w:r>
      <w:proofErr w:type="spellEnd"/>
      <w:r w:rsidRPr="008604AD">
        <w:rPr>
          <w:rFonts w:ascii="Times New Roman" w:eastAsia="Times New Roman" w:hAnsi="Times New Roman" w:cs="Times New Roman"/>
          <w:sz w:val="24"/>
          <w:szCs w:val="24"/>
          <w:lang w:eastAsia="ru-RU"/>
        </w:rPr>
        <w:t xml:space="preserve"> исследовал </w:t>
      </w:r>
      <w:r w:rsidRPr="00FA344C">
        <w:rPr>
          <w:rFonts w:ascii="Times New Roman" w:eastAsia="Times New Roman" w:hAnsi="Times New Roman" w:cs="Times New Roman"/>
          <w:i/>
          <w:sz w:val="24"/>
          <w:szCs w:val="24"/>
          <w:lang w:eastAsia="ru-RU"/>
        </w:rPr>
        <w:t xml:space="preserve">проблему утраты </w:t>
      </w:r>
      <w:r w:rsidR="00FA344C" w:rsidRPr="00FA344C">
        <w:rPr>
          <w:rFonts w:ascii="Times New Roman" w:eastAsia="Times New Roman" w:hAnsi="Times New Roman" w:cs="Times New Roman"/>
          <w:i/>
          <w:sz w:val="24"/>
          <w:szCs w:val="24"/>
          <w:lang w:eastAsia="ru-RU"/>
        </w:rPr>
        <w:t>смысла жизни</w:t>
      </w:r>
      <w:r w:rsidRPr="008604AD">
        <w:rPr>
          <w:rFonts w:ascii="Times New Roman" w:eastAsia="Times New Roman" w:hAnsi="Times New Roman" w:cs="Times New Roman"/>
          <w:sz w:val="24"/>
          <w:szCs w:val="24"/>
          <w:lang w:eastAsia="ru-RU"/>
        </w:rPr>
        <w:t>. Он утверждал: «Смысл понимается как  тот духовный объект, к  которому в самых разных</w:t>
      </w:r>
      <w:r w:rsidR="00FA344C">
        <w:rPr>
          <w:rFonts w:ascii="Times New Roman" w:eastAsia="Times New Roman" w:hAnsi="Times New Roman" w:cs="Times New Roman"/>
          <w:sz w:val="24"/>
          <w:szCs w:val="24"/>
          <w:lang w:eastAsia="ru-RU"/>
        </w:rPr>
        <w:t xml:space="preserve"> </w:t>
      </w:r>
      <w:r w:rsidRPr="008604AD">
        <w:rPr>
          <w:rFonts w:ascii="Times New Roman" w:eastAsia="Times New Roman" w:hAnsi="Times New Roman" w:cs="Times New Roman"/>
          <w:sz w:val="24"/>
          <w:szCs w:val="24"/>
          <w:lang w:eastAsia="ru-RU"/>
        </w:rPr>
        <w:t>обстоятельствах стремится человеческая душа». «Стремление к смыслу – ценность для выживания». Подобного мнения  придерживался и</w:t>
      </w:r>
      <w:r w:rsidR="00FA344C">
        <w:rPr>
          <w:rFonts w:ascii="Times New Roman" w:eastAsia="Times New Roman" w:hAnsi="Times New Roman" w:cs="Times New Roman"/>
          <w:sz w:val="24"/>
          <w:szCs w:val="24"/>
          <w:lang w:eastAsia="ru-RU"/>
        </w:rPr>
        <w:t xml:space="preserve"> </w:t>
      </w:r>
      <w:proofErr w:type="spellStart"/>
      <w:r w:rsidR="00FA344C">
        <w:rPr>
          <w:rFonts w:ascii="Times New Roman" w:eastAsia="Times New Roman" w:hAnsi="Times New Roman" w:cs="Times New Roman"/>
          <w:sz w:val="24"/>
          <w:szCs w:val="24"/>
          <w:lang w:eastAsia="ru-RU"/>
        </w:rPr>
        <w:t>Ф.Ницше</w:t>
      </w:r>
      <w:proofErr w:type="spellEnd"/>
      <w:r w:rsidR="00FA344C">
        <w:rPr>
          <w:rFonts w:ascii="Times New Roman" w:eastAsia="Times New Roman" w:hAnsi="Times New Roman" w:cs="Times New Roman"/>
          <w:sz w:val="24"/>
          <w:szCs w:val="24"/>
          <w:lang w:eastAsia="ru-RU"/>
        </w:rPr>
        <w:t xml:space="preserve">, </w:t>
      </w:r>
      <w:r w:rsidRPr="008604AD">
        <w:rPr>
          <w:rFonts w:ascii="Times New Roman" w:eastAsia="Times New Roman" w:hAnsi="Times New Roman" w:cs="Times New Roman"/>
          <w:sz w:val="24"/>
          <w:szCs w:val="24"/>
          <w:lang w:eastAsia="ru-RU"/>
        </w:rPr>
        <w:t>говоря: «У кого есть «зачем» жить, может выдержать почти любое «как». Таким образом, смысл жизни как раз и даёт ответ на вопрос «зачем», он ставит ту цель, ради которой стоит бороться и жить.</w:t>
      </w:r>
      <w:r w:rsidR="00A02096">
        <w:rPr>
          <w:rFonts w:ascii="Times New Roman" w:eastAsia="Times New Roman" w:hAnsi="Times New Roman" w:cs="Times New Roman"/>
          <w:sz w:val="24"/>
          <w:szCs w:val="24"/>
          <w:lang w:eastAsia="ru-RU"/>
        </w:rPr>
        <w:t xml:space="preserve"> </w:t>
      </w:r>
      <w:r w:rsidRPr="008604AD">
        <w:rPr>
          <w:rFonts w:ascii="Times New Roman" w:eastAsia="Times New Roman" w:hAnsi="Times New Roman" w:cs="Times New Roman"/>
          <w:sz w:val="24"/>
          <w:szCs w:val="24"/>
          <w:lang w:eastAsia="ru-RU"/>
        </w:rPr>
        <w:t xml:space="preserve">Смысл может быть обретён и в старости и в болезни, и в несчастье, утверждал </w:t>
      </w:r>
      <w:proofErr w:type="spellStart"/>
      <w:r w:rsidRPr="008604AD">
        <w:rPr>
          <w:rFonts w:ascii="Times New Roman" w:eastAsia="Times New Roman" w:hAnsi="Times New Roman" w:cs="Times New Roman"/>
          <w:sz w:val="24"/>
          <w:szCs w:val="24"/>
          <w:lang w:eastAsia="ru-RU"/>
        </w:rPr>
        <w:t>Франкл</w:t>
      </w:r>
      <w:proofErr w:type="spellEnd"/>
      <w:r w:rsidRPr="008604AD">
        <w:rPr>
          <w:rFonts w:ascii="Times New Roman" w:eastAsia="Times New Roman" w:hAnsi="Times New Roman" w:cs="Times New Roman"/>
          <w:sz w:val="24"/>
          <w:szCs w:val="24"/>
          <w:lang w:eastAsia="ru-RU"/>
        </w:rPr>
        <w:t xml:space="preserve">. «Жизнь человека не может лишиться смысла, ни при каких обстоятельствах. Смысл всегда может быть  найден». Причём его нужно найти самому, т.к. смысл нельзя дать (врач, психолог, друг и т.п.), его нельзя искусственно создать. Таким образом, </w:t>
      </w:r>
      <w:proofErr w:type="spellStart"/>
      <w:r w:rsidRPr="008604AD">
        <w:rPr>
          <w:rFonts w:ascii="Times New Roman" w:eastAsia="Times New Roman" w:hAnsi="Times New Roman" w:cs="Times New Roman"/>
          <w:sz w:val="24"/>
          <w:szCs w:val="24"/>
          <w:lang w:eastAsia="ru-RU"/>
        </w:rPr>
        <w:t>Франкл</w:t>
      </w:r>
      <w:proofErr w:type="spellEnd"/>
      <w:r w:rsidRPr="008604AD">
        <w:rPr>
          <w:rFonts w:ascii="Times New Roman" w:eastAsia="Times New Roman" w:hAnsi="Times New Roman" w:cs="Times New Roman"/>
          <w:sz w:val="24"/>
          <w:szCs w:val="24"/>
          <w:lang w:eastAsia="ru-RU"/>
        </w:rPr>
        <w:t xml:space="preserve">  приходит к выводу, что поиск смысла – это нормальное свойство человеческой природы (а  не невроз), которым люди отличаются от животных. Человек, имеющий смысл живёт полноценной жизнью, преодолевает трудности и не теряет своего «человеческого лица». Ницше сказал: «То, что не убивает нас – делает сильнее».</w:t>
      </w:r>
    </w:p>
    <w:p w:rsidR="008604AD" w:rsidRPr="00A02096" w:rsidRDefault="008604AD" w:rsidP="00280917">
      <w:pPr>
        <w:spacing w:line="240" w:lineRule="auto"/>
        <w:jc w:val="both"/>
        <w:rPr>
          <w:rFonts w:ascii="Times New Roman" w:eastAsia="Times New Roman" w:hAnsi="Times New Roman" w:cs="Times New Roman"/>
          <w:i/>
          <w:sz w:val="24"/>
          <w:szCs w:val="24"/>
          <w:lang w:eastAsia="ru-RU"/>
        </w:rPr>
      </w:pPr>
      <w:r w:rsidRPr="00A02096">
        <w:rPr>
          <w:rFonts w:ascii="Times New Roman" w:eastAsia="Times New Roman" w:hAnsi="Times New Roman" w:cs="Times New Roman"/>
          <w:i/>
          <w:sz w:val="24"/>
          <w:szCs w:val="24"/>
          <w:lang w:eastAsia="ru-RU"/>
        </w:rPr>
        <w:t>Признаки осмысленной жизни</w:t>
      </w:r>
      <w:r w:rsidR="00A02096">
        <w:rPr>
          <w:rFonts w:ascii="Times New Roman" w:eastAsia="Times New Roman" w:hAnsi="Times New Roman" w:cs="Times New Roman"/>
          <w:i/>
          <w:sz w:val="24"/>
          <w:szCs w:val="24"/>
          <w:lang w:eastAsia="ru-RU"/>
        </w:rPr>
        <w:t>:</w:t>
      </w:r>
      <w:r w:rsidRPr="00A02096">
        <w:rPr>
          <w:rFonts w:ascii="Times New Roman" w:eastAsia="Times New Roman" w:hAnsi="Times New Roman" w:cs="Times New Roman"/>
          <w:i/>
          <w:sz w:val="24"/>
          <w:szCs w:val="24"/>
          <w:lang w:eastAsia="ru-RU"/>
        </w:rPr>
        <w:t xml:space="preserve"> </w:t>
      </w:r>
    </w:p>
    <w:p w:rsidR="008604AD" w:rsidRPr="00A02096" w:rsidRDefault="008604AD" w:rsidP="00F13359">
      <w:pPr>
        <w:pStyle w:val="a3"/>
        <w:numPr>
          <w:ilvl w:val="1"/>
          <w:numId w:val="54"/>
        </w:numPr>
        <w:spacing w:line="240" w:lineRule="auto"/>
        <w:jc w:val="both"/>
        <w:rPr>
          <w:rFonts w:ascii="Times New Roman" w:eastAsia="Times New Roman" w:hAnsi="Times New Roman" w:cs="Times New Roman"/>
          <w:sz w:val="24"/>
          <w:szCs w:val="24"/>
        </w:rPr>
      </w:pPr>
      <w:r w:rsidRPr="00A02096">
        <w:rPr>
          <w:rFonts w:ascii="Times New Roman" w:eastAsia="Times New Roman" w:hAnsi="Times New Roman" w:cs="Times New Roman"/>
          <w:sz w:val="24"/>
          <w:szCs w:val="24"/>
        </w:rPr>
        <w:t xml:space="preserve">Спонтанный интерес к жизни, </w:t>
      </w:r>
      <w:r w:rsidR="00A02096">
        <w:rPr>
          <w:rFonts w:ascii="Times New Roman" w:eastAsia="Times New Roman" w:hAnsi="Times New Roman" w:cs="Times New Roman"/>
          <w:sz w:val="24"/>
          <w:szCs w:val="24"/>
        </w:rPr>
        <w:t xml:space="preserve">к </w:t>
      </w:r>
      <w:r w:rsidRPr="00A02096">
        <w:rPr>
          <w:rFonts w:ascii="Times New Roman" w:eastAsia="Times New Roman" w:hAnsi="Times New Roman" w:cs="Times New Roman"/>
          <w:sz w:val="24"/>
          <w:szCs w:val="24"/>
        </w:rPr>
        <w:t>людям. Любопытство;</w:t>
      </w:r>
    </w:p>
    <w:p w:rsidR="008604AD" w:rsidRPr="00A02096" w:rsidRDefault="008604AD" w:rsidP="00F13359">
      <w:pPr>
        <w:pStyle w:val="a3"/>
        <w:numPr>
          <w:ilvl w:val="1"/>
          <w:numId w:val="54"/>
        </w:numPr>
        <w:spacing w:line="240" w:lineRule="auto"/>
        <w:jc w:val="both"/>
        <w:rPr>
          <w:rFonts w:ascii="Times New Roman" w:eastAsia="Times New Roman" w:hAnsi="Times New Roman" w:cs="Times New Roman"/>
          <w:sz w:val="24"/>
          <w:szCs w:val="24"/>
        </w:rPr>
      </w:pPr>
      <w:r w:rsidRPr="00A02096">
        <w:rPr>
          <w:rFonts w:ascii="Times New Roman" w:eastAsia="Times New Roman" w:hAnsi="Times New Roman" w:cs="Times New Roman"/>
          <w:sz w:val="24"/>
          <w:szCs w:val="24"/>
        </w:rPr>
        <w:t>Способность  радоваться;</w:t>
      </w:r>
    </w:p>
    <w:p w:rsidR="00A02096" w:rsidRDefault="00A02096" w:rsidP="00F13359">
      <w:pPr>
        <w:pStyle w:val="a3"/>
        <w:numPr>
          <w:ilvl w:val="1"/>
          <w:numId w:val="54"/>
        </w:numPr>
        <w:spacing w:line="240" w:lineRule="auto"/>
        <w:jc w:val="both"/>
        <w:rPr>
          <w:rFonts w:ascii="Times New Roman" w:eastAsia="Times New Roman" w:hAnsi="Times New Roman" w:cs="Times New Roman"/>
          <w:sz w:val="24"/>
          <w:szCs w:val="24"/>
        </w:rPr>
      </w:pPr>
      <w:r w:rsidRPr="00A02096">
        <w:rPr>
          <w:rFonts w:ascii="Times New Roman" w:eastAsia="Times New Roman" w:hAnsi="Times New Roman" w:cs="Times New Roman"/>
          <w:sz w:val="24"/>
          <w:szCs w:val="24"/>
        </w:rPr>
        <w:t>Целеустремлённость</w:t>
      </w:r>
      <w:r w:rsidR="008604AD" w:rsidRPr="00A02096">
        <w:rPr>
          <w:rFonts w:ascii="Times New Roman" w:eastAsia="Times New Roman" w:hAnsi="Times New Roman" w:cs="Times New Roman"/>
          <w:sz w:val="24"/>
          <w:szCs w:val="24"/>
        </w:rPr>
        <w:t xml:space="preserve"> (наличие целей);</w:t>
      </w:r>
    </w:p>
    <w:p w:rsidR="00A02096" w:rsidRDefault="008604AD" w:rsidP="00F13359">
      <w:pPr>
        <w:pStyle w:val="a3"/>
        <w:numPr>
          <w:ilvl w:val="1"/>
          <w:numId w:val="54"/>
        </w:numPr>
        <w:spacing w:line="240" w:lineRule="auto"/>
        <w:jc w:val="both"/>
        <w:rPr>
          <w:rFonts w:ascii="Times New Roman" w:eastAsia="Times New Roman" w:hAnsi="Times New Roman" w:cs="Times New Roman"/>
          <w:sz w:val="24"/>
          <w:szCs w:val="24"/>
        </w:rPr>
      </w:pPr>
      <w:r w:rsidRPr="00A02096">
        <w:rPr>
          <w:rFonts w:ascii="Times New Roman" w:eastAsia="Times New Roman" w:hAnsi="Times New Roman" w:cs="Times New Roman"/>
          <w:sz w:val="24"/>
          <w:szCs w:val="24"/>
        </w:rPr>
        <w:t>Переживание собственной значимости и важности в отношениях с людьми;</w:t>
      </w:r>
    </w:p>
    <w:p w:rsidR="00A02096" w:rsidRDefault="008604AD" w:rsidP="00F13359">
      <w:pPr>
        <w:pStyle w:val="a3"/>
        <w:numPr>
          <w:ilvl w:val="1"/>
          <w:numId w:val="54"/>
        </w:numPr>
        <w:spacing w:line="240" w:lineRule="auto"/>
        <w:jc w:val="both"/>
        <w:rPr>
          <w:rFonts w:ascii="Times New Roman" w:eastAsia="Times New Roman" w:hAnsi="Times New Roman" w:cs="Times New Roman"/>
          <w:sz w:val="24"/>
          <w:szCs w:val="24"/>
        </w:rPr>
      </w:pPr>
      <w:r w:rsidRPr="00A02096">
        <w:rPr>
          <w:rFonts w:ascii="Times New Roman" w:eastAsia="Times New Roman" w:hAnsi="Times New Roman" w:cs="Times New Roman"/>
          <w:sz w:val="24"/>
          <w:szCs w:val="24"/>
        </w:rPr>
        <w:t>Восприятие своего места в мире как необходимого, нужного. Оправданность бытия;</w:t>
      </w:r>
    </w:p>
    <w:p w:rsidR="008604AD" w:rsidRPr="00A02096" w:rsidRDefault="008604AD" w:rsidP="00F13359">
      <w:pPr>
        <w:pStyle w:val="a3"/>
        <w:numPr>
          <w:ilvl w:val="1"/>
          <w:numId w:val="54"/>
        </w:numPr>
        <w:spacing w:line="240" w:lineRule="auto"/>
        <w:jc w:val="both"/>
        <w:rPr>
          <w:rFonts w:ascii="Times New Roman" w:eastAsia="Times New Roman" w:hAnsi="Times New Roman" w:cs="Times New Roman"/>
          <w:sz w:val="24"/>
          <w:szCs w:val="24"/>
        </w:rPr>
      </w:pPr>
      <w:r w:rsidRPr="00A02096">
        <w:rPr>
          <w:rFonts w:ascii="Times New Roman" w:eastAsia="Times New Roman" w:hAnsi="Times New Roman" w:cs="Times New Roman"/>
          <w:sz w:val="24"/>
          <w:szCs w:val="24"/>
        </w:rPr>
        <w:t>Принятие реальности такой, какая она есть, как благо.</w:t>
      </w:r>
    </w:p>
    <w:p w:rsidR="008604AD" w:rsidRPr="00A02096" w:rsidRDefault="008604AD" w:rsidP="00280917">
      <w:pPr>
        <w:spacing w:line="240" w:lineRule="auto"/>
        <w:jc w:val="both"/>
        <w:rPr>
          <w:rFonts w:ascii="Times New Roman" w:eastAsia="Times New Roman" w:hAnsi="Times New Roman" w:cs="Times New Roman"/>
          <w:i/>
          <w:sz w:val="24"/>
          <w:szCs w:val="24"/>
          <w:lang w:eastAsia="ru-RU"/>
        </w:rPr>
      </w:pPr>
      <w:r w:rsidRPr="00A02096">
        <w:rPr>
          <w:rFonts w:ascii="Times New Roman" w:eastAsia="Times New Roman" w:hAnsi="Times New Roman" w:cs="Times New Roman"/>
          <w:i/>
          <w:sz w:val="24"/>
          <w:szCs w:val="24"/>
          <w:lang w:eastAsia="ru-RU"/>
        </w:rPr>
        <w:t>Признаки бессмысленной жизни</w:t>
      </w:r>
      <w:r w:rsidR="00A02096" w:rsidRPr="00A02096">
        <w:rPr>
          <w:rFonts w:ascii="Times New Roman" w:eastAsia="Times New Roman" w:hAnsi="Times New Roman" w:cs="Times New Roman"/>
          <w:i/>
          <w:sz w:val="24"/>
          <w:szCs w:val="24"/>
          <w:lang w:eastAsia="ru-RU"/>
        </w:rPr>
        <w:t>:</w:t>
      </w:r>
    </w:p>
    <w:p w:rsidR="008604AD" w:rsidRPr="00A02096" w:rsidRDefault="008604AD" w:rsidP="00F13359">
      <w:pPr>
        <w:pStyle w:val="a3"/>
        <w:numPr>
          <w:ilvl w:val="1"/>
          <w:numId w:val="55"/>
        </w:numPr>
        <w:spacing w:line="240" w:lineRule="auto"/>
        <w:jc w:val="both"/>
        <w:rPr>
          <w:rFonts w:ascii="Times New Roman" w:eastAsia="Times New Roman" w:hAnsi="Times New Roman" w:cs="Times New Roman"/>
          <w:sz w:val="24"/>
          <w:szCs w:val="24"/>
        </w:rPr>
      </w:pPr>
      <w:r w:rsidRPr="00A02096">
        <w:rPr>
          <w:rFonts w:ascii="Times New Roman" w:eastAsia="Times New Roman" w:hAnsi="Times New Roman" w:cs="Times New Roman"/>
          <w:sz w:val="24"/>
          <w:szCs w:val="24"/>
        </w:rPr>
        <w:t>Скука и дефицит впечатлений;</w:t>
      </w:r>
    </w:p>
    <w:p w:rsidR="008604AD" w:rsidRPr="00A02096" w:rsidRDefault="008604AD" w:rsidP="00F13359">
      <w:pPr>
        <w:pStyle w:val="a3"/>
        <w:numPr>
          <w:ilvl w:val="1"/>
          <w:numId w:val="55"/>
        </w:numPr>
        <w:spacing w:line="240" w:lineRule="auto"/>
        <w:jc w:val="both"/>
        <w:rPr>
          <w:rFonts w:ascii="Times New Roman" w:eastAsia="Times New Roman" w:hAnsi="Times New Roman" w:cs="Times New Roman"/>
          <w:sz w:val="24"/>
          <w:szCs w:val="24"/>
        </w:rPr>
      </w:pPr>
      <w:r w:rsidRPr="00A02096">
        <w:rPr>
          <w:rFonts w:ascii="Times New Roman" w:eastAsia="Times New Roman" w:hAnsi="Times New Roman" w:cs="Times New Roman"/>
          <w:sz w:val="24"/>
          <w:szCs w:val="24"/>
        </w:rPr>
        <w:t>Тоска, раздражение, депрессия;</w:t>
      </w:r>
    </w:p>
    <w:p w:rsidR="008604AD" w:rsidRPr="00A02096" w:rsidRDefault="008604AD" w:rsidP="00F13359">
      <w:pPr>
        <w:pStyle w:val="a3"/>
        <w:numPr>
          <w:ilvl w:val="1"/>
          <w:numId w:val="55"/>
        </w:numPr>
        <w:spacing w:line="240" w:lineRule="auto"/>
        <w:jc w:val="both"/>
        <w:rPr>
          <w:rFonts w:ascii="Times New Roman" w:eastAsia="Times New Roman" w:hAnsi="Times New Roman" w:cs="Times New Roman"/>
          <w:sz w:val="24"/>
          <w:szCs w:val="24"/>
        </w:rPr>
      </w:pPr>
      <w:r w:rsidRPr="00A02096">
        <w:rPr>
          <w:rFonts w:ascii="Times New Roman" w:eastAsia="Times New Roman" w:hAnsi="Times New Roman" w:cs="Times New Roman"/>
          <w:sz w:val="24"/>
          <w:szCs w:val="24"/>
        </w:rPr>
        <w:t>Отсутствие значимых целей;</w:t>
      </w:r>
    </w:p>
    <w:p w:rsidR="008604AD" w:rsidRPr="00A02096" w:rsidRDefault="008604AD" w:rsidP="00F13359">
      <w:pPr>
        <w:pStyle w:val="a3"/>
        <w:numPr>
          <w:ilvl w:val="1"/>
          <w:numId w:val="55"/>
        </w:numPr>
        <w:spacing w:line="240" w:lineRule="auto"/>
        <w:jc w:val="both"/>
        <w:rPr>
          <w:rFonts w:ascii="Times New Roman" w:eastAsia="Times New Roman" w:hAnsi="Times New Roman" w:cs="Times New Roman"/>
          <w:sz w:val="24"/>
          <w:szCs w:val="24"/>
        </w:rPr>
      </w:pPr>
      <w:r w:rsidRPr="00A02096">
        <w:rPr>
          <w:rFonts w:ascii="Times New Roman" w:eastAsia="Times New Roman" w:hAnsi="Times New Roman" w:cs="Times New Roman"/>
          <w:sz w:val="24"/>
          <w:szCs w:val="24"/>
        </w:rPr>
        <w:t xml:space="preserve">Ощущение собственной незначительности, ненужности, </w:t>
      </w:r>
      <w:proofErr w:type="spellStart"/>
      <w:r w:rsidRPr="00A02096">
        <w:rPr>
          <w:rFonts w:ascii="Times New Roman" w:eastAsia="Times New Roman" w:hAnsi="Times New Roman" w:cs="Times New Roman"/>
          <w:sz w:val="24"/>
          <w:szCs w:val="24"/>
        </w:rPr>
        <w:t>оставленности</w:t>
      </w:r>
      <w:proofErr w:type="spellEnd"/>
      <w:r w:rsidRPr="00A02096">
        <w:rPr>
          <w:rFonts w:ascii="Times New Roman" w:eastAsia="Times New Roman" w:hAnsi="Times New Roman" w:cs="Times New Roman"/>
          <w:sz w:val="24"/>
          <w:szCs w:val="24"/>
        </w:rPr>
        <w:t xml:space="preserve"> людьми;</w:t>
      </w:r>
    </w:p>
    <w:p w:rsidR="008604AD" w:rsidRPr="00A02096" w:rsidRDefault="008604AD" w:rsidP="00F13359">
      <w:pPr>
        <w:pStyle w:val="a3"/>
        <w:numPr>
          <w:ilvl w:val="1"/>
          <w:numId w:val="55"/>
        </w:numPr>
        <w:spacing w:line="240" w:lineRule="auto"/>
        <w:jc w:val="both"/>
        <w:rPr>
          <w:rFonts w:ascii="Times New Roman" w:eastAsia="Times New Roman" w:hAnsi="Times New Roman" w:cs="Times New Roman"/>
          <w:sz w:val="24"/>
          <w:szCs w:val="24"/>
        </w:rPr>
      </w:pPr>
      <w:r w:rsidRPr="00A02096">
        <w:rPr>
          <w:rFonts w:ascii="Times New Roman" w:eastAsia="Times New Roman" w:hAnsi="Times New Roman" w:cs="Times New Roman"/>
          <w:sz w:val="24"/>
          <w:szCs w:val="24"/>
        </w:rPr>
        <w:t>Собственное место в мире – случайное, лишенное предназначений;</w:t>
      </w:r>
    </w:p>
    <w:p w:rsidR="008604AD" w:rsidRPr="00A02096" w:rsidRDefault="008604AD" w:rsidP="00F13359">
      <w:pPr>
        <w:pStyle w:val="a3"/>
        <w:numPr>
          <w:ilvl w:val="1"/>
          <w:numId w:val="55"/>
        </w:numPr>
        <w:spacing w:line="240" w:lineRule="auto"/>
        <w:jc w:val="both"/>
        <w:rPr>
          <w:rFonts w:ascii="Times New Roman" w:eastAsia="Times New Roman" w:hAnsi="Times New Roman" w:cs="Times New Roman"/>
          <w:sz w:val="24"/>
          <w:szCs w:val="24"/>
        </w:rPr>
      </w:pPr>
      <w:r w:rsidRPr="00A02096">
        <w:rPr>
          <w:rFonts w:ascii="Times New Roman" w:eastAsia="Times New Roman" w:hAnsi="Times New Roman" w:cs="Times New Roman"/>
          <w:sz w:val="24"/>
          <w:szCs w:val="24"/>
        </w:rPr>
        <w:t>Неприятие реальности, отрицание её.</w:t>
      </w:r>
    </w:p>
    <w:p w:rsidR="008604AD" w:rsidRPr="008604AD" w:rsidRDefault="00A02096" w:rsidP="00280917">
      <w:pPr>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sidR="008604AD" w:rsidRPr="008604AD">
        <w:rPr>
          <w:rFonts w:ascii="Times New Roman" w:eastAsia="Times New Roman" w:hAnsi="Times New Roman" w:cs="Times New Roman"/>
          <w:sz w:val="24"/>
          <w:szCs w:val="24"/>
          <w:lang w:eastAsia="ru-RU"/>
        </w:rPr>
        <w:t>аким образом, поиск смысла жизни, поддержание его – это работа ума, воли и сердца, желание найти своё место</w:t>
      </w:r>
      <w:r>
        <w:rPr>
          <w:rFonts w:ascii="Times New Roman" w:eastAsia="Times New Roman" w:hAnsi="Times New Roman" w:cs="Times New Roman"/>
          <w:sz w:val="24"/>
          <w:szCs w:val="24"/>
          <w:lang w:eastAsia="ru-RU"/>
        </w:rPr>
        <w:t xml:space="preserve"> в </w:t>
      </w:r>
      <w:proofErr w:type="spellStart"/>
      <w:r>
        <w:rPr>
          <w:rFonts w:ascii="Times New Roman" w:eastAsia="Times New Roman" w:hAnsi="Times New Roman" w:cs="Times New Roman"/>
          <w:sz w:val="24"/>
          <w:szCs w:val="24"/>
          <w:lang w:eastAsia="ru-RU"/>
        </w:rPr>
        <w:t>У</w:t>
      </w:r>
      <w:r w:rsidR="008604AD" w:rsidRPr="008604AD">
        <w:rPr>
          <w:rFonts w:ascii="Times New Roman" w:eastAsia="Times New Roman" w:hAnsi="Times New Roman" w:cs="Times New Roman"/>
          <w:sz w:val="24"/>
          <w:szCs w:val="24"/>
          <w:lang w:eastAsia="ru-RU"/>
        </w:rPr>
        <w:t>универсуме</w:t>
      </w:r>
      <w:proofErr w:type="spellEnd"/>
      <w:r w:rsidR="008604AD" w:rsidRPr="008604AD">
        <w:rPr>
          <w:rFonts w:ascii="Times New Roman" w:eastAsia="Times New Roman" w:hAnsi="Times New Roman" w:cs="Times New Roman"/>
          <w:sz w:val="24"/>
          <w:szCs w:val="24"/>
          <w:lang w:eastAsia="ru-RU"/>
        </w:rPr>
        <w:t>.</w:t>
      </w:r>
    </w:p>
    <w:p w:rsidR="008604AD" w:rsidRPr="008604AD" w:rsidRDefault="00A02096" w:rsidP="00280917">
      <w:pPr>
        <w:spacing w:line="240" w:lineRule="auto"/>
        <w:jc w:val="both"/>
        <w:rPr>
          <w:rFonts w:ascii="Times New Roman" w:eastAsia="Times New Roman" w:hAnsi="Times New Roman" w:cs="Times New Roman"/>
          <w:sz w:val="24"/>
          <w:szCs w:val="24"/>
          <w:lang w:eastAsia="ru-RU"/>
        </w:rPr>
      </w:pPr>
      <w:r w:rsidRPr="00A02096">
        <w:rPr>
          <w:rFonts w:ascii="Times New Roman" w:eastAsia="Times New Roman" w:hAnsi="Times New Roman" w:cs="Times New Roman"/>
          <w:i/>
          <w:sz w:val="24"/>
          <w:szCs w:val="24"/>
          <w:lang w:eastAsia="ru-RU"/>
        </w:rPr>
        <w:t>Проблема счастья</w:t>
      </w:r>
      <w:r>
        <w:rPr>
          <w:rFonts w:ascii="Times New Roman" w:eastAsia="Times New Roman" w:hAnsi="Times New Roman" w:cs="Times New Roman"/>
          <w:sz w:val="24"/>
          <w:szCs w:val="24"/>
          <w:lang w:eastAsia="ru-RU"/>
        </w:rPr>
        <w:t>. О счастье</w:t>
      </w:r>
      <w:r w:rsidRPr="008604AD">
        <w:rPr>
          <w:rFonts w:ascii="Times New Roman" w:eastAsia="Times New Roman" w:hAnsi="Times New Roman" w:cs="Times New Roman"/>
          <w:sz w:val="24"/>
          <w:szCs w:val="24"/>
          <w:lang w:eastAsia="ru-RU"/>
        </w:rPr>
        <w:t xml:space="preserve"> </w:t>
      </w:r>
      <w:r w:rsidR="008604AD" w:rsidRPr="008604AD">
        <w:rPr>
          <w:rFonts w:ascii="Times New Roman" w:eastAsia="Times New Roman" w:hAnsi="Times New Roman" w:cs="Times New Roman"/>
          <w:sz w:val="24"/>
          <w:szCs w:val="24"/>
          <w:lang w:eastAsia="ru-RU"/>
        </w:rPr>
        <w:t xml:space="preserve">говорили и Сократ, и Аристотель, и Эпикур, и религиозные мыслители, и </w:t>
      </w:r>
      <w:proofErr w:type="spellStart"/>
      <w:r w:rsidR="008604AD" w:rsidRPr="008604AD">
        <w:rPr>
          <w:rFonts w:ascii="Times New Roman" w:eastAsia="Times New Roman" w:hAnsi="Times New Roman" w:cs="Times New Roman"/>
          <w:sz w:val="24"/>
          <w:szCs w:val="24"/>
          <w:lang w:eastAsia="ru-RU"/>
        </w:rPr>
        <w:t>Г.Сковород</w:t>
      </w:r>
      <w:r>
        <w:rPr>
          <w:rFonts w:ascii="Times New Roman" w:eastAsia="Times New Roman" w:hAnsi="Times New Roman" w:cs="Times New Roman"/>
          <w:sz w:val="24"/>
          <w:szCs w:val="24"/>
          <w:lang w:eastAsia="ru-RU"/>
        </w:rPr>
        <w:t>а</w:t>
      </w:r>
      <w:proofErr w:type="spellEnd"/>
      <w:r w:rsidR="008604AD" w:rsidRPr="008604AD">
        <w:rPr>
          <w:rFonts w:ascii="Times New Roman" w:eastAsia="Times New Roman" w:hAnsi="Times New Roman" w:cs="Times New Roman"/>
          <w:sz w:val="24"/>
          <w:szCs w:val="24"/>
          <w:lang w:eastAsia="ru-RU"/>
        </w:rPr>
        <w:t xml:space="preserve"> и многие писатели</w:t>
      </w:r>
      <w:r>
        <w:rPr>
          <w:rFonts w:ascii="Times New Roman" w:eastAsia="Times New Roman" w:hAnsi="Times New Roman" w:cs="Times New Roman"/>
          <w:sz w:val="24"/>
          <w:szCs w:val="24"/>
          <w:lang w:eastAsia="ru-RU"/>
        </w:rPr>
        <w:t>,</w:t>
      </w:r>
      <w:r w:rsidR="008604AD" w:rsidRPr="008604AD">
        <w:rPr>
          <w:rFonts w:ascii="Times New Roman" w:eastAsia="Times New Roman" w:hAnsi="Times New Roman" w:cs="Times New Roman"/>
          <w:sz w:val="24"/>
          <w:szCs w:val="24"/>
          <w:lang w:eastAsia="ru-RU"/>
        </w:rPr>
        <w:t xml:space="preserve"> поэты. Тема</w:t>
      </w:r>
      <w:r>
        <w:rPr>
          <w:rFonts w:ascii="Times New Roman" w:eastAsia="Times New Roman" w:hAnsi="Times New Roman" w:cs="Times New Roman"/>
          <w:sz w:val="24"/>
          <w:szCs w:val="24"/>
          <w:lang w:eastAsia="ru-RU"/>
        </w:rPr>
        <w:t xml:space="preserve"> </w:t>
      </w:r>
      <w:r w:rsidR="008604AD" w:rsidRPr="008604AD">
        <w:rPr>
          <w:rFonts w:ascii="Times New Roman" w:eastAsia="Times New Roman" w:hAnsi="Times New Roman" w:cs="Times New Roman"/>
          <w:sz w:val="24"/>
          <w:szCs w:val="24"/>
          <w:lang w:eastAsia="ru-RU"/>
        </w:rPr>
        <w:t>счастья присутствует и в повседневном общении людей.</w:t>
      </w:r>
      <w:r>
        <w:rPr>
          <w:rFonts w:ascii="Times New Roman" w:eastAsia="Times New Roman" w:hAnsi="Times New Roman" w:cs="Times New Roman"/>
          <w:sz w:val="24"/>
          <w:szCs w:val="24"/>
          <w:lang w:eastAsia="ru-RU"/>
        </w:rPr>
        <w:t xml:space="preserve"> В этике сформировалось т</w:t>
      </w:r>
      <w:r w:rsidR="008604AD" w:rsidRPr="008604AD">
        <w:rPr>
          <w:rFonts w:ascii="Times New Roman" w:eastAsia="Times New Roman" w:hAnsi="Times New Roman" w:cs="Times New Roman"/>
          <w:sz w:val="24"/>
          <w:szCs w:val="24"/>
          <w:lang w:eastAsia="ru-RU"/>
        </w:rPr>
        <w:t>ри представления о счастье:</w:t>
      </w:r>
    </w:p>
    <w:p w:rsidR="00A02096" w:rsidRPr="008604AD" w:rsidRDefault="008604AD" w:rsidP="00A02096">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1) </w:t>
      </w:r>
      <w:r w:rsidRPr="00E43BF4">
        <w:rPr>
          <w:rFonts w:ascii="Times New Roman" w:eastAsia="Times New Roman" w:hAnsi="Times New Roman" w:cs="Times New Roman"/>
          <w:i/>
          <w:sz w:val="24"/>
          <w:szCs w:val="24"/>
          <w:lang w:eastAsia="ru-RU"/>
        </w:rPr>
        <w:t>Счастье – обладание</w:t>
      </w:r>
      <w:r w:rsidR="00E43BF4">
        <w:rPr>
          <w:rFonts w:ascii="Times New Roman" w:eastAsia="Times New Roman" w:hAnsi="Times New Roman" w:cs="Times New Roman"/>
          <w:i/>
          <w:sz w:val="24"/>
          <w:szCs w:val="24"/>
          <w:lang w:eastAsia="ru-RU"/>
        </w:rPr>
        <w:t xml:space="preserve"> Благом</w:t>
      </w:r>
      <w:r w:rsidRPr="008604AD">
        <w:rPr>
          <w:rFonts w:ascii="Times New Roman" w:eastAsia="Times New Roman" w:hAnsi="Times New Roman" w:cs="Times New Roman"/>
          <w:sz w:val="24"/>
          <w:szCs w:val="24"/>
          <w:lang w:eastAsia="ru-RU"/>
        </w:rPr>
        <w:t xml:space="preserve">. </w:t>
      </w:r>
      <w:proofErr w:type="gramStart"/>
      <w:r w:rsidRPr="008604AD">
        <w:rPr>
          <w:rFonts w:ascii="Times New Roman" w:eastAsia="Times New Roman" w:hAnsi="Times New Roman" w:cs="Times New Roman"/>
          <w:sz w:val="24"/>
          <w:szCs w:val="24"/>
          <w:lang w:eastAsia="ru-RU"/>
        </w:rPr>
        <w:t xml:space="preserve">Обладание  разными  благами: любовь, дружба, </w:t>
      </w:r>
      <w:r w:rsidR="00A02096">
        <w:rPr>
          <w:rFonts w:ascii="Times New Roman" w:eastAsia="Times New Roman" w:hAnsi="Times New Roman" w:cs="Times New Roman"/>
          <w:sz w:val="24"/>
          <w:szCs w:val="24"/>
          <w:lang w:eastAsia="ru-RU"/>
        </w:rPr>
        <w:t>б</w:t>
      </w:r>
      <w:r w:rsidRPr="008604AD">
        <w:rPr>
          <w:rFonts w:ascii="Times New Roman" w:eastAsia="Times New Roman" w:hAnsi="Times New Roman" w:cs="Times New Roman"/>
          <w:sz w:val="24"/>
          <w:szCs w:val="24"/>
          <w:lang w:eastAsia="ru-RU"/>
        </w:rPr>
        <w:t>огатство,</w:t>
      </w:r>
      <w:r w:rsidR="00A02096">
        <w:rPr>
          <w:rFonts w:ascii="Times New Roman" w:eastAsia="Times New Roman" w:hAnsi="Times New Roman" w:cs="Times New Roman"/>
          <w:sz w:val="24"/>
          <w:szCs w:val="24"/>
          <w:lang w:eastAsia="ru-RU"/>
        </w:rPr>
        <w:t xml:space="preserve"> з</w:t>
      </w:r>
      <w:r w:rsidRPr="008604AD">
        <w:rPr>
          <w:rFonts w:ascii="Times New Roman" w:eastAsia="Times New Roman" w:hAnsi="Times New Roman" w:cs="Times New Roman"/>
          <w:sz w:val="24"/>
          <w:szCs w:val="24"/>
          <w:lang w:eastAsia="ru-RU"/>
        </w:rPr>
        <w:t>доровье,</w:t>
      </w:r>
      <w:r w:rsidR="00A02096" w:rsidRPr="00A02096">
        <w:rPr>
          <w:rFonts w:ascii="Times New Roman" w:eastAsia="Times New Roman" w:hAnsi="Times New Roman" w:cs="Times New Roman"/>
          <w:sz w:val="24"/>
          <w:szCs w:val="24"/>
          <w:lang w:eastAsia="ru-RU"/>
        </w:rPr>
        <w:t xml:space="preserve"> </w:t>
      </w:r>
      <w:r w:rsidR="00A02096" w:rsidRPr="008604AD">
        <w:rPr>
          <w:rFonts w:ascii="Times New Roman" w:eastAsia="Times New Roman" w:hAnsi="Times New Roman" w:cs="Times New Roman"/>
          <w:sz w:val="24"/>
          <w:szCs w:val="24"/>
          <w:lang w:eastAsia="ru-RU"/>
        </w:rPr>
        <w:t>семья  и  дети,</w:t>
      </w:r>
      <w:r w:rsidR="00A02096">
        <w:rPr>
          <w:rFonts w:ascii="Times New Roman" w:eastAsia="Times New Roman" w:hAnsi="Times New Roman" w:cs="Times New Roman"/>
          <w:sz w:val="24"/>
          <w:szCs w:val="24"/>
          <w:lang w:eastAsia="ru-RU"/>
        </w:rPr>
        <w:t xml:space="preserve"> социальный статус, вера  в  бога,</w:t>
      </w:r>
      <w:r w:rsidRPr="008604AD">
        <w:rPr>
          <w:rFonts w:ascii="Times New Roman" w:eastAsia="Times New Roman" w:hAnsi="Times New Roman" w:cs="Times New Roman"/>
          <w:sz w:val="24"/>
          <w:szCs w:val="24"/>
          <w:lang w:eastAsia="ru-RU"/>
        </w:rPr>
        <w:t xml:space="preserve"> </w:t>
      </w:r>
      <w:r w:rsidR="00A02096" w:rsidRPr="008604AD">
        <w:rPr>
          <w:rFonts w:ascii="Times New Roman" w:eastAsia="Times New Roman" w:hAnsi="Times New Roman" w:cs="Times New Roman"/>
          <w:sz w:val="24"/>
          <w:szCs w:val="24"/>
          <w:lang w:eastAsia="ru-RU"/>
        </w:rPr>
        <w:t>свобода</w:t>
      </w:r>
      <w:r w:rsidR="00A02096">
        <w:rPr>
          <w:rFonts w:ascii="Times New Roman" w:eastAsia="Times New Roman" w:hAnsi="Times New Roman" w:cs="Times New Roman"/>
          <w:sz w:val="24"/>
          <w:szCs w:val="24"/>
          <w:lang w:eastAsia="ru-RU"/>
        </w:rPr>
        <w:t xml:space="preserve"> </w:t>
      </w:r>
      <w:r w:rsidR="00A02096" w:rsidRPr="008604AD">
        <w:rPr>
          <w:rFonts w:ascii="Times New Roman" w:eastAsia="Times New Roman" w:hAnsi="Times New Roman" w:cs="Times New Roman"/>
          <w:sz w:val="24"/>
          <w:szCs w:val="24"/>
          <w:lang w:eastAsia="ru-RU"/>
        </w:rPr>
        <w:t>самореализаци</w:t>
      </w:r>
      <w:r w:rsidR="00E43BF4">
        <w:rPr>
          <w:rFonts w:ascii="Times New Roman" w:eastAsia="Times New Roman" w:hAnsi="Times New Roman" w:cs="Times New Roman"/>
          <w:sz w:val="24"/>
          <w:szCs w:val="24"/>
          <w:lang w:eastAsia="ru-RU"/>
        </w:rPr>
        <w:t>и</w:t>
      </w:r>
      <w:r w:rsidR="00A02096" w:rsidRPr="008604AD">
        <w:rPr>
          <w:rFonts w:ascii="Times New Roman" w:eastAsia="Times New Roman" w:hAnsi="Times New Roman" w:cs="Times New Roman"/>
          <w:sz w:val="24"/>
          <w:szCs w:val="24"/>
          <w:lang w:eastAsia="ru-RU"/>
        </w:rPr>
        <w:t xml:space="preserve"> и  т.д.</w:t>
      </w:r>
      <w:proofErr w:type="gramEnd"/>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Здесь подчёркивают объективную и субъективную сторону – важно, чтобы они сливались. Быть счастливым – чувствовать себя таковым, но с достаточным на то основанием.</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2) </w:t>
      </w:r>
      <w:r w:rsidRPr="00E43BF4">
        <w:rPr>
          <w:rFonts w:ascii="Times New Roman" w:eastAsia="Times New Roman" w:hAnsi="Times New Roman" w:cs="Times New Roman"/>
          <w:i/>
          <w:sz w:val="24"/>
          <w:szCs w:val="24"/>
          <w:lang w:eastAsia="ru-RU"/>
        </w:rPr>
        <w:t>Счастье – удача</w:t>
      </w:r>
      <w:r w:rsidRPr="008604AD">
        <w:rPr>
          <w:rFonts w:ascii="Times New Roman" w:eastAsia="Times New Roman" w:hAnsi="Times New Roman" w:cs="Times New Roman"/>
          <w:sz w:val="24"/>
          <w:szCs w:val="24"/>
          <w:lang w:eastAsia="ru-RU"/>
        </w:rPr>
        <w:t>.</w:t>
      </w:r>
      <w:r w:rsidR="00E43BF4">
        <w:rPr>
          <w:rFonts w:ascii="Times New Roman" w:eastAsia="Times New Roman" w:hAnsi="Times New Roman" w:cs="Times New Roman"/>
          <w:sz w:val="24"/>
          <w:szCs w:val="24"/>
          <w:lang w:eastAsia="ru-RU"/>
        </w:rPr>
        <w:t xml:space="preserve"> </w:t>
      </w:r>
      <w:r w:rsidRPr="008604AD">
        <w:rPr>
          <w:rFonts w:ascii="Times New Roman" w:eastAsia="Times New Roman" w:hAnsi="Times New Roman" w:cs="Times New Roman"/>
          <w:sz w:val="24"/>
          <w:szCs w:val="24"/>
          <w:lang w:eastAsia="ru-RU"/>
        </w:rPr>
        <w:t>Счастливое стечение обстоятельств, когда путь достижения блага максимально короткий и лёгкий. Это благоприятное стечение обстоятельств, например, выигрыш в лотерею.</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E43BF4">
        <w:rPr>
          <w:rFonts w:ascii="Times New Roman" w:eastAsia="Times New Roman" w:hAnsi="Times New Roman" w:cs="Times New Roman"/>
          <w:i/>
          <w:sz w:val="24"/>
          <w:szCs w:val="24"/>
          <w:lang w:eastAsia="ru-RU"/>
        </w:rPr>
        <w:lastRenderedPageBreak/>
        <w:t>3) Счастье – переживание</w:t>
      </w:r>
      <w:r w:rsidRPr="008604AD">
        <w:rPr>
          <w:rFonts w:ascii="Times New Roman" w:eastAsia="Times New Roman" w:hAnsi="Times New Roman" w:cs="Times New Roman"/>
          <w:sz w:val="24"/>
          <w:szCs w:val="24"/>
          <w:lang w:eastAsia="ru-RU"/>
        </w:rPr>
        <w:t>.</w:t>
      </w:r>
      <w:r w:rsidR="00E43BF4">
        <w:rPr>
          <w:rFonts w:ascii="Times New Roman" w:eastAsia="Times New Roman" w:hAnsi="Times New Roman" w:cs="Times New Roman"/>
          <w:sz w:val="24"/>
          <w:szCs w:val="24"/>
          <w:lang w:eastAsia="ru-RU"/>
        </w:rPr>
        <w:t xml:space="preserve"> </w:t>
      </w:r>
      <w:r w:rsidRPr="008604AD">
        <w:rPr>
          <w:rFonts w:ascii="Times New Roman" w:eastAsia="Times New Roman" w:hAnsi="Times New Roman" w:cs="Times New Roman"/>
          <w:sz w:val="24"/>
          <w:szCs w:val="24"/>
          <w:lang w:eastAsia="ru-RU"/>
        </w:rPr>
        <w:t>Это мощные, глубоко впечатляющие позитивные переживания, накладывающие</w:t>
      </w:r>
      <w:r w:rsidR="00E43BF4">
        <w:rPr>
          <w:rFonts w:ascii="Times New Roman" w:eastAsia="Times New Roman" w:hAnsi="Times New Roman" w:cs="Times New Roman"/>
          <w:sz w:val="24"/>
          <w:szCs w:val="24"/>
          <w:lang w:eastAsia="ru-RU"/>
        </w:rPr>
        <w:t xml:space="preserve"> </w:t>
      </w:r>
      <w:r w:rsidRPr="008604AD">
        <w:rPr>
          <w:rFonts w:ascii="Times New Roman" w:eastAsia="Times New Roman" w:hAnsi="Times New Roman" w:cs="Times New Roman"/>
          <w:sz w:val="24"/>
          <w:szCs w:val="24"/>
          <w:lang w:eastAsia="ru-RU"/>
        </w:rPr>
        <w:t xml:space="preserve">отпечаток на всю последующую жизнь человека. Абрахам </w:t>
      </w:r>
      <w:proofErr w:type="spellStart"/>
      <w:r w:rsidRPr="008604AD">
        <w:rPr>
          <w:rFonts w:ascii="Times New Roman" w:eastAsia="Times New Roman" w:hAnsi="Times New Roman" w:cs="Times New Roman"/>
          <w:sz w:val="24"/>
          <w:szCs w:val="24"/>
          <w:lang w:eastAsia="ru-RU"/>
        </w:rPr>
        <w:t>Маслоу</w:t>
      </w:r>
      <w:proofErr w:type="spellEnd"/>
      <w:r w:rsidRPr="008604AD">
        <w:rPr>
          <w:rFonts w:ascii="Times New Roman" w:eastAsia="Times New Roman" w:hAnsi="Times New Roman" w:cs="Times New Roman"/>
          <w:sz w:val="24"/>
          <w:szCs w:val="24"/>
          <w:lang w:eastAsia="ru-RU"/>
        </w:rPr>
        <w:t xml:space="preserve"> называл такие переживания «пиковыми», это состояние чистой самоценной радости. Например, влюблённость, посещение храма, услышанная музыка, просмотренный фильм и  т.д.</w:t>
      </w:r>
    </w:p>
    <w:p w:rsid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Таким образом, счастьем можно назвать позитивные радостные переживания, удовлетворение жизнью в целом.</w:t>
      </w:r>
    </w:p>
    <w:p w:rsidR="008604AD" w:rsidRDefault="008604AD" w:rsidP="00280917">
      <w:pPr>
        <w:spacing w:line="240" w:lineRule="auto"/>
        <w:jc w:val="both"/>
        <w:rPr>
          <w:rFonts w:ascii="Times New Roman" w:eastAsia="Times New Roman" w:hAnsi="Times New Roman" w:cs="Times New Roman"/>
          <w:sz w:val="24"/>
          <w:szCs w:val="24"/>
          <w:lang w:eastAsia="ru-RU"/>
        </w:rPr>
      </w:pPr>
    </w:p>
    <w:p w:rsidR="00E43BF4" w:rsidRDefault="00E43BF4" w:rsidP="00E43BF4">
      <w:pPr>
        <w:spacing w:line="240" w:lineRule="auto"/>
        <w:jc w:val="center"/>
        <w:rPr>
          <w:rFonts w:ascii="Times New Roman" w:eastAsia="Times New Roman" w:hAnsi="Times New Roman" w:cs="Times New Roman"/>
          <w:b/>
          <w:sz w:val="24"/>
          <w:szCs w:val="24"/>
          <w:lang w:eastAsia="ru-RU"/>
        </w:rPr>
      </w:pPr>
      <w:r w:rsidRPr="00E43BF4">
        <w:rPr>
          <w:rFonts w:ascii="Times New Roman" w:eastAsia="Times New Roman" w:hAnsi="Times New Roman" w:cs="Times New Roman"/>
          <w:b/>
          <w:sz w:val="24"/>
          <w:szCs w:val="24"/>
          <w:lang w:eastAsia="ru-RU"/>
        </w:rPr>
        <w:t>ЛЕКЦИЯ</w:t>
      </w:r>
      <w:r>
        <w:rPr>
          <w:rFonts w:ascii="Times New Roman" w:eastAsia="Times New Roman" w:hAnsi="Times New Roman" w:cs="Times New Roman"/>
          <w:b/>
          <w:sz w:val="24"/>
          <w:szCs w:val="24"/>
          <w:lang w:eastAsia="ru-RU"/>
        </w:rPr>
        <w:t xml:space="preserve"> № 15-1</w:t>
      </w:r>
      <w:r w:rsidRPr="00E43BF4">
        <w:rPr>
          <w:rFonts w:ascii="Times New Roman" w:eastAsia="Times New Roman" w:hAnsi="Times New Roman" w:cs="Times New Roman"/>
          <w:b/>
          <w:sz w:val="24"/>
          <w:szCs w:val="24"/>
          <w:lang w:eastAsia="ru-RU"/>
        </w:rPr>
        <w:t>6</w:t>
      </w:r>
    </w:p>
    <w:p w:rsidR="008604AD" w:rsidRPr="00E43BF4" w:rsidRDefault="00E43BF4" w:rsidP="00E43BF4">
      <w:pPr>
        <w:spacing w:line="240" w:lineRule="auto"/>
        <w:jc w:val="center"/>
        <w:rPr>
          <w:rFonts w:ascii="Times New Roman" w:eastAsia="Times New Roman" w:hAnsi="Times New Roman" w:cs="Times New Roman"/>
          <w:b/>
          <w:sz w:val="24"/>
          <w:szCs w:val="24"/>
          <w:lang w:eastAsia="ru-RU"/>
        </w:rPr>
      </w:pPr>
      <w:r w:rsidRPr="00E43BF4">
        <w:rPr>
          <w:rFonts w:ascii="Times New Roman" w:eastAsia="Times New Roman" w:hAnsi="Times New Roman" w:cs="Times New Roman"/>
          <w:b/>
          <w:sz w:val="24"/>
          <w:szCs w:val="24"/>
          <w:lang w:eastAsia="ru-RU"/>
        </w:rPr>
        <w:t>ЭСТЕТИКА: ОСНОВНЫЕ КАТЕГОРИИ И</w:t>
      </w:r>
    </w:p>
    <w:p w:rsidR="008604AD" w:rsidRPr="00E43BF4" w:rsidRDefault="00E43BF4" w:rsidP="00E43BF4">
      <w:pPr>
        <w:spacing w:line="240" w:lineRule="auto"/>
        <w:jc w:val="center"/>
        <w:rPr>
          <w:rFonts w:ascii="Times New Roman" w:eastAsia="Times New Roman" w:hAnsi="Times New Roman" w:cs="Times New Roman"/>
          <w:b/>
          <w:sz w:val="24"/>
          <w:szCs w:val="24"/>
          <w:lang w:eastAsia="ru-RU"/>
        </w:rPr>
      </w:pPr>
      <w:r w:rsidRPr="00E43BF4">
        <w:rPr>
          <w:rFonts w:ascii="Times New Roman" w:eastAsia="Times New Roman" w:hAnsi="Times New Roman" w:cs="Times New Roman"/>
          <w:b/>
          <w:sz w:val="24"/>
          <w:szCs w:val="24"/>
          <w:lang w:eastAsia="ru-RU"/>
        </w:rPr>
        <w:t>ХУДОЖЕСТВЕННЫЕ СТИЛИ ИСКУССТВА.</w:t>
      </w:r>
    </w:p>
    <w:p w:rsidR="008604AD" w:rsidRPr="00E43BF4" w:rsidRDefault="00E43BF4" w:rsidP="00E43BF4">
      <w:pPr>
        <w:spacing w:line="240" w:lineRule="auto"/>
        <w:jc w:val="center"/>
        <w:rPr>
          <w:rFonts w:ascii="Times New Roman" w:eastAsia="Times New Roman" w:hAnsi="Times New Roman" w:cs="Times New Roman"/>
          <w:b/>
          <w:sz w:val="24"/>
          <w:szCs w:val="24"/>
          <w:lang w:eastAsia="ru-RU"/>
        </w:rPr>
      </w:pPr>
      <w:r w:rsidRPr="00E43BF4">
        <w:rPr>
          <w:rFonts w:ascii="Times New Roman" w:eastAsia="Times New Roman" w:hAnsi="Times New Roman" w:cs="Times New Roman"/>
          <w:b/>
          <w:sz w:val="24"/>
          <w:szCs w:val="24"/>
          <w:lang w:eastAsia="ru-RU"/>
        </w:rPr>
        <w:t>План лекции:</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p>
    <w:p w:rsidR="008604AD" w:rsidRPr="008604AD" w:rsidRDefault="008604AD" w:rsidP="00E43BF4">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1. Эстетика как наука.  </w:t>
      </w:r>
    </w:p>
    <w:p w:rsidR="008604AD" w:rsidRPr="008604AD" w:rsidRDefault="008604AD" w:rsidP="00E43BF4">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2. Категории эстетики.</w:t>
      </w:r>
    </w:p>
    <w:p w:rsidR="008604AD" w:rsidRPr="008604AD" w:rsidRDefault="00E43BF4" w:rsidP="00E43BF4">
      <w:pPr>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8604AD" w:rsidRPr="008604AD">
        <w:rPr>
          <w:rFonts w:ascii="Times New Roman" w:eastAsia="Times New Roman" w:hAnsi="Times New Roman" w:cs="Times New Roman"/>
          <w:sz w:val="24"/>
          <w:szCs w:val="24"/>
          <w:lang w:eastAsia="ru-RU"/>
        </w:rPr>
        <w:t>. Искусство и художественные стили:</w:t>
      </w:r>
    </w:p>
    <w:p w:rsidR="008604AD" w:rsidRPr="00E43BF4" w:rsidRDefault="008604AD" w:rsidP="00F13359">
      <w:pPr>
        <w:pStyle w:val="a3"/>
        <w:numPr>
          <w:ilvl w:val="2"/>
          <w:numId w:val="56"/>
        </w:numPr>
        <w:spacing w:line="240" w:lineRule="auto"/>
        <w:jc w:val="both"/>
        <w:rPr>
          <w:rFonts w:ascii="Times New Roman" w:eastAsia="Times New Roman" w:hAnsi="Times New Roman" w:cs="Times New Roman"/>
          <w:sz w:val="24"/>
          <w:szCs w:val="24"/>
        </w:rPr>
      </w:pPr>
      <w:r w:rsidRPr="00E43BF4">
        <w:rPr>
          <w:rFonts w:ascii="Times New Roman" w:eastAsia="Times New Roman" w:hAnsi="Times New Roman" w:cs="Times New Roman"/>
          <w:sz w:val="24"/>
          <w:szCs w:val="24"/>
        </w:rPr>
        <w:t>а) романский,  готический  и  византийский;</w:t>
      </w:r>
    </w:p>
    <w:p w:rsidR="008604AD" w:rsidRPr="00E43BF4" w:rsidRDefault="008604AD" w:rsidP="00F13359">
      <w:pPr>
        <w:pStyle w:val="a3"/>
        <w:numPr>
          <w:ilvl w:val="2"/>
          <w:numId w:val="56"/>
        </w:numPr>
        <w:spacing w:line="240" w:lineRule="auto"/>
        <w:jc w:val="both"/>
        <w:rPr>
          <w:rFonts w:ascii="Times New Roman" w:eastAsia="Times New Roman" w:hAnsi="Times New Roman" w:cs="Times New Roman"/>
          <w:sz w:val="24"/>
          <w:szCs w:val="24"/>
        </w:rPr>
      </w:pPr>
      <w:r w:rsidRPr="00E43BF4">
        <w:rPr>
          <w:rFonts w:ascii="Times New Roman" w:eastAsia="Times New Roman" w:hAnsi="Times New Roman" w:cs="Times New Roman"/>
          <w:sz w:val="24"/>
          <w:szCs w:val="24"/>
        </w:rPr>
        <w:t>б) ренессанс;</w:t>
      </w:r>
    </w:p>
    <w:p w:rsidR="008604AD" w:rsidRPr="00E43BF4" w:rsidRDefault="008604AD" w:rsidP="00F13359">
      <w:pPr>
        <w:pStyle w:val="a3"/>
        <w:numPr>
          <w:ilvl w:val="2"/>
          <w:numId w:val="56"/>
        </w:numPr>
        <w:spacing w:line="240" w:lineRule="auto"/>
        <w:jc w:val="both"/>
        <w:rPr>
          <w:rFonts w:ascii="Times New Roman" w:eastAsia="Times New Roman" w:hAnsi="Times New Roman" w:cs="Times New Roman"/>
          <w:sz w:val="24"/>
          <w:szCs w:val="24"/>
        </w:rPr>
      </w:pPr>
      <w:r w:rsidRPr="00E43BF4">
        <w:rPr>
          <w:rFonts w:ascii="Times New Roman" w:eastAsia="Times New Roman" w:hAnsi="Times New Roman" w:cs="Times New Roman"/>
          <w:sz w:val="24"/>
          <w:szCs w:val="24"/>
        </w:rPr>
        <w:t>в) барокко  и  классицизм;</w:t>
      </w:r>
    </w:p>
    <w:p w:rsidR="008604AD" w:rsidRPr="00E43BF4" w:rsidRDefault="008604AD" w:rsidP="00F13359">
      <w:pPr>
        <w:pStyle w:val="a3"/>
        <w:numPr>
          <w:ilvl w:val="2"/>
          <w:numId w:val="56"/>
        </w:numPr>
        <w:spacing w:line="240" w:lineRule="auto"/>
        <w:jc w:val="both"/>
        <w:rPr>
          <w:rFonts w:ascii="Times New Roman" w:eastAsia="Times New Roman" w:hAnsi="Times New Roman" w:cs="Times New Roman"/>
          <w:sz w:val="24"/>
          <w:szCs w:val="24"/>
        </w:rPr>
      </w:pPr>
      <w:r w:rsidRPr="00E43BF4">
        <w:rPr>
          <w:rFonts w:ascii="Times New Roman" w:eastAsia="Times New Roman" w:hAnsi="Times New Roman" w:cs="Times New Roman"/>
          <w:sz w:val="24"/>
          <w:szCs w:val="24"/>
        </w:rPr>
        <w:t>г) романтизм  и  реализм;</w:t>
      </w:r>
    </w:p>
    <w:p w:rsidR="008604AD" w:rsidRDefault="008604AD" w:rsidP="00F13359">
      <w:pPr>
        <w:pStyle w:val="a3"/>
        <w:numPr>
          <w:ilvl w:val="2"/>
          <w:numId w:val="56"/>
        </w:numPr>
        <w:spacing w:line="240" w:lineRule="auto"/>
        <w:jc w:val="both"/>
        <w:rPr>
          <w:rFonts w:ascii="Times New Roman" w:eastAsia="Times New Roman" w:hAnsi="Times New Roman" w:cs="Times New Roman"/>
          <w:sz w:val="24"/>
          <w:szCs w:val="24"/>
        </w:rPr>
      </w:pPr>
      <w:r w:rsidRPr="00E43BF4">
        <w:rPr>
          <w:rFonts w:ascii="Times New Roman" w:eastAsia="Times New Roman" w:hAnsi="Times New Roman" w:cs="Times New Roman"/>
          <w:sz w:val="24"/>
          <w:szCs w:val="24"/>
        </w:rPr>
        <w:t>д) модернизм  и  постмодернизм.</w:t>
      </w:r>
    </w:p>
    <w:p w:rsidR="00E43BF4" w:rsidRPr="00E43BF4" w:rsidRDefault="00E43BF4" w:rsidP="00E43BF4">
      <w:pPr>
        <w:pStyle w:val="a3"/>
        <w:spacing w:line="240" w:lineRule="auto"/>
        <w:ind w:left="2160"/>
        <w:jc w:val="both"/>
        <w:rPr>
          <w:rFonts w:ascii="Times New Roman" w:eastAsia="Times New Roman" w:hAnsi="Times New Roman" w:cs="Times New Roman"/>
          <w:sz w:val="24"/>
          <w:szCs w:val="24"/>
        </w:rPr>
      </w:pPr>
    </w:p>
    <w:p w:rsidR="008604AD" w:rsidRPr="00E43BF4" w:rsidRDefault="008604AD" w:rsidP="00F13359">
      <w:pPr>
        <w:pStyle w:val="a3"/>
        <w:numPr>
          <w:ilvl w:val="0"/>
          <w:numId w:val="57"/>
        </w:numPr>
        <w:spacing w:line="240" w:lineRule="auto"/>
        <w:jc w:val="both"/>
        <w:rPr>
          <w:rFonts w:ascii="Times New Roman" w:eastAsia="Times New Roman" w:hAnsi="Times New Roman" w:cs="Times New Roman"/>
          <w:b/>
          <w:sz w:val="24"/>
          <w:szCs w:val="24"/>
        </w:rPr>
      </w:pPr>
      <w:r w:rsidRPr="00E43BF4">
        <w:rPr>
          <w:rFonts w:ascii="Times New Roman" w:eastAsia="Times New Roman" w:hAnsi="Times New Roman" w:cs="Times New Roman"/>
          <w:b/>
          <w:sz w:val="24"/>
          <w:szCs w:val="24"/>
        </w:rPr>
        <w:t xml:space="preserve">. Эстетика как наука.  </w:t>
      </w:r>
    </w:p>
    <w:p w:rsidR="00E43BF4" w:rsidRDefault="008604AD" w:rsidP="00280917">
      <w:pPr>
        <w:spacing w:line="240" w:lineRule="auto"/>
        <w:jc w:val="both"/>
        <w:rPr>
          <w:rFonts w:ascii="Times New Roman" w:eastAsia="Times New Roman" w:hAnsi="Times New Roman" w:cs="Times New Roman"/>
          <w:sz w:val="24"/>
          <w:szCs w:val="24"/>
          <w:lang w:eastAsia="ru-RU"/>
        </w:rPr>
      </w:pPr>
      <w:r w:rsidRPr="00E43BF4">
        <w:rPr>
          <w:rFonts w:ascii="Times New Roman" w:eastAsia="Times New Roman" w:hAnsi="Times New Roman" w:cs="Times New Roman"/>
          <w:i/>
          <w:sz w:val="24"/>
          <w:szCs w:val="24"/>
          <w:lang w:eastAsia="ru-RU"/>
        </w:rPr>
        <w:t>Эстетика</w:t>
      </w:r>
      <w:r w:rsidRPr="008604AD">
        <w:rPr>
          <w:rFonts w:ascii="Times New Roman" w:eastAsia="Times New Roman" w:hAnsi="Times New Roman" w:cs="Times New Roman"/>
          <w:sz w:val="24"/>
          <w:szCs w:val="24"/>
          <w:lang w:eastAsia="ru-RU"/>
        </w:rPr>
        <w:t xml:space="preserve"> – это философская наука о чувственном выражении общечеловеческих ценностей; наука, которая изучает специфические взаимоотношения человека с миром, в результате которых человек получает эстетическое (чувственное) удовольствие, духовное наслаждение. </w:t>
      </w:r>
    </w:p>
    <w:p w:rsidR="008604AD" w:rsidRPr="008604AD" w:rsidRDefault="00E43BF4"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Эстетика </w:t>
      </w:r>
      <w:r w:rsidR="008604AD" w:rsidRPr="008604AD">
        <w:rPr>
          <w:rFonts w:ascii="Times New Roman" w:eastAsia="Times New Roman" w:hAnsi="Times New Roman" w:cs="Times New Roman"/>
          <w:sz w:val="24"/>
          <w:szCs w:val="24"/>
          <w:lang w:eastAsia="ru-RU"/>
        </w:rPr>
        <w:t>от греческого "</w:t>
      </w:r>
      <w:proofErr w:type="spellStart"/>
      <w:r w:rsidR="008604AD" w:rsidRPr="008604AD">
        <w:rPr>
          <w:rFonts w:ascii="Times New Roman" w:eastAsia="Times New Roman" w:hAnsi="Times New Roman" w:cs="Times New Roman"/>
          <w:sz w:val="24"/>
          <w:szCs w:val="24"/>
          <w:lang w:eastAsia="ru-RU"/>
        </w:rPr>
        <w:t>эстезис</w:t>
      </w:r>
      <w:proofErr w:type="spellEnd"/>
      <w:r w:rsidR="008604AD" w:rsidRPr="008604AD">
        <w:rPr>
          <w:rFonts w:ascii="Times New Roman" w:eastAsia="Times New Roman" w:hAnsi="Times New Roman" w:cs="Times New Roman"/>
          <w:sz w:val="24"/>
          <w:szCs w:val="24"/>
          <w:lang w:eastAsia="ru-RU"/>
        </w:rPr>
        <w:t xml:space="preserve">" - "чувственно </w:t>
      </w:r>
      <w:proofErr w:type="gramStart"/>
      <w:r w:rsidR="008604AD" w:rsidRPr="008604AD">
        <w:rPr>
          <w:rFonts w:ascii="Times New Roman" w:eastAsia="Times New Roman" w:hAnsi="Times New Roman" w:cs="Times New Roman"/>
          <w:sz w:val="24"/>
          <w:szCs w:val="24"/>
          <w:lang w:eastAsia="ru-RU"/>
        </w:rPr>
        <w:t>воспринимаемый</w:t>
      </w:r>
      <w:proofErr w:type="gramEnd"/>
      <w:r w:rsidR="008604AD" w:rsidRPr="008604A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Развивалась имплицитно (в скрытой форме) в философских учениях до 18 века. </w:t>
      </w:r>
      <w:r w:rsidR="008604AD" w:rsidRPr="008604AD">
        <w:rPr>
          <w:rFonts w:ascii="Times New Roman" w:eastAsia="Times New Roman" w:hAnsi="Times New Roman" w:cs="Times New Roman"/>
          <w:sz w:val="24"/>
          <w:szCs w:val="24"/>
          <w:lang w:eastAsia="ru-RU"/>
        </w:rPr>
        <w:t xml:space="preserve">В 18 в. </w:t>
      </w:r>
      <w:proofErr w:type="spellStart"/>
      <w:r w:rsidR="008604AD" w:rsidRPr="008604AD">
        <w:rPr>
          <w:rFonts w:ascii="Times New Roman" w:eastAsia="Times New Roman" w:hAnsi="Times New Roman" w:cs="Times New Roman"/>
          <w:sz w:val="24"/>
          <w:szCs w:val="24"/>
          <w:lang w:eastAsia="ru-RU"/>
        </w:rPr>
        <w:t>А.Баумгартен</w:t>
      </w:r>
      <w:proofErr w:type="spellEnd"/>
      <w:r w:rsidR="008604AD" w:rsidRPr="008604AD">
        <w:rPr>
          <w:rFonts w:ascii="Times New Roman" w:eastAsia="Times New Roman" w:hAnsi="Times New Roman" w:cs="Times New Roman"/>
          <w:sz w:val="24"/>
          <w:szCs w:val="24"/>
          <w:lang w:eastAsia="ru-RU"/>
        </w:rPr>
        <w:t xml:space="preserve"> выделил эстетику как самостоятельную сферу философского знания наряду с логикой и этикой. Эстетика, по  </w:t>
      </w:r>
      <w:proofErr w:type="spellStart"/>
      <w:r w:rsidR="008604AD" w:rsidRPr="008604AD">
        <w:rPr>
          <w:rFonts w:ascii="Times New Roman" w:eastAsia="Times New Roman" w:hAnsi="Times New Roman" w:cs="Times New Roman"/>
          <w:sz w:val="24"/>
          <w:szCs w:val="24"/>
          <w:lang w:eastAsia="ru-RU"/>
        </w:rPr>
        <w:t>Баумгартену</w:t>
      </w:r>
      <w:proofErr w:type="spellEnd"/>
      <w:r w:rsidR="008604AD" w:rsidRPr="008604AD">
        <w:rPr>
          <w:rFonts w:ascii="Times New Roman" w:eastAsia="Times New Roman" w:hAnsi="Times New Roman" w:cs="Times New Roman"/>
          <w:sz w:val="24"/>
          <w:szCs w:val="24"/>
          <w:lang w:eastAsia="ru-RU"/>
        </w:rPr>
        <w:t>, - это наука о чувственном познании мира.</w:t>
      </w:r>
      <w:r>
        <w:rPr>
          <w:rFonts w:ascii="Times New Roman" w:eastAsia="Times New Roman" w:hAnsi="Times New Roman" w:cs="Times New Roman"/>
          <w:sz w:val="24"/>
          <w:szCs w:val="24"/>
          <w:lang w:eastAsia="ru-RU"/>
        </w:rPr>
        <w:t xml:space="preserve"> </w:t>
      </w:r>
      <w:r w:rsidR="008604AD" w:rsidRPr="008604AD">
        <w:rPr>
          <w:rFonts w:ascii="Times New Roman" w:eastAsia="Times New Roman" w:hAnsi="Times New Roman" w:cs="Times New Roman"/>
          <w:sz w:val="24"/>
          <w:szCs w:val="24"/>
          <w:lang w:eastAsia="ru-RU"/>
        </w:rPr>
        <w:t xml:space="preserve">Обобщив опыт истории эстетики, современные </w:t>
      </w:r>
      <w:r w:rsidRPr="008604AD">
        <w:rPr>
          <w:rFonts w:ascii="Times New Roman" w:eastAsia="Times New Roman" w:hAnsi="Times New Roman" w:cs="Times New Roman"/>
          <w:sz w:val="24"/>
          <w:szCs w:val="24"/>
          <w:lang w:eastAsia="ru-RU"/>
        </w:rPr>
        <w:t>учёные</w:t>
      </w:r>
      <w:r w:rsidR="008604AD" w:rsidRPr="008604AD">
        <w:rPr>
          <w:rFonts w:ascii="Times New Roman" w:eastAsia="Times New Roman" w:hAnsi="Times New Roman" w:cs="Times New Roman"/>
          <w:sz w:val="24"/>
          <w:szCs w:val="24"/>
          <w:lang w:eastAsia="ru-RU"/>
        </w:rPr>
        <w:t xml:space="preserve"> сформировали такие определения эстетики:</w:t>
      </w:r>
    </w:p>
    <w:p w:rsidR="00EE64FD" w:rsidRDefault="008604AD" w:rsidP="00280917">
      <w:pPr>
        <w:spacing w:line="240" w:lineRule="auto"/>
        <w:jc w:val="both"/>
        <w:rPr>
          <w:rFonts w:ascii="Times New Roman" w:eastAsia="Times New Roman" w:hAnsi="Times New Roman" w:cs="Times New Roman"/>
          <w:sz w:val="24"/>
          <w:szCs w:val="24"/>
          <w:lang w:eastAsia="ru-RU"/>
        </w:rPr>
      </w:pPr>
      <w:proofErr w:type="spellStart"/>
      <w:proofErr w:type="gramStart"/>
      <w:r w:rsidRPr="008604AD">
        <w:rPr>
          <w:rFonts w:ascii="Times New Roman" w:eastAsia="Times New Roman" w:hAnsi="Times New Roman" w:cs="Times New Roman"/>
          <w:sz w:val="24"/>
          <w:szCs w:val="24"/>
          <w:lang w:eastAsia="ru-RU"/>
        </w:rPr>
        <w:t>Борев</w:t>
      </w:r>
      <w:proofErr w:type="spellEnd"/>
      <w:r w:rsidRPr="008604AD">
        <w:rPr>
          <w:rFonts w:ascii="Times New Roman" w:eastAsia="Times New Roman" w:hAnsi="Times New Roman" w:cs="Times New Roman"/>
          <w:sz w:val="24"/>
          <w:szCs w:val="24"/>
          <w:lang w:eastAsia="ru-RU"/>
        </w:rPr>
        <w:t xml:space="preserve"> Ю.Б.: </w:t>
      </w:r>
      <w:r w:rsidR="00EE64FD" w:rsidRPr="00EE64FD">
        <w:rPr>
          <w:rFonts w:ascii="Times New Roman" w:eastAsia="Times New Roman" w:hAnsi="Times New Roman" w:cs="Times New Roman"/>
          <w:sz w:val="24"/>
          <w:szCs w:val="24"/>
          <w:lang w:eastAsia="ru-RU"/>
        </w:rPr>
        <w:t>Эстетика — философская наука о сущности общечеловеческих ценностей, их рождении, бытии, восприятии и оценке, о наиболее общих принципах эстетического освоения мира в процессе любой деятельности человека, и прежде всего в искусстве, о природе эстетического и его многообразии в действительности и в искусстве, о сущности и законах творчества, о восприятии, функционировании и развитии искусства.</w:t>
      </w:r>
      <w:proofErr w:type="gramEnd"/>
    </w:p>
    <w:p w:rsidR="00C2253A" w:rsidRPr="008604AD" w:rsidRDefault="00C2253A" w:rsidP="00280917">
      <w:pPr>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Бычков В.В.:</w:t>
      </w:r>
      <w:r w:rsidRPr="00C2253A">
        <w:t xml:space="preserve"> </w:t>
      </w:r>
      <w:r w:rsidRPr="00C2253A">
        <w:rPr>
          <w:rFonts w:ascii="Times New Roman" w:eastAsia="Times New Roman" w:hAnsi="Times New Roman" w:cs="Times New Roman"/>
          <w:sz w:val="24"/>
          <w:szCs w:val="24"/>
          <w:lang w:eastAsia="ru-RU"/>
        </w:rPr>
        <w:t>эстетика — это наука о гармонии человека с Универсумом.</w:t>
      </w:r>
    </w:p>
    <w:p w:rsidR="00EE64FD" w:rsidRDefault="00EE64FD" w:rsidP="00EE64FD">
      <w:pPr>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Итак, эстетика это наука о чувственных формах выражения эстетических ценностей.</w:t>
      </w:r>
    </w:p>
    <w:p w:rsidR="008604AD" w:rsidRPr="00EE64FD" w:rsidRDefault="008604AD" w:rsidP="00F13359">
      <w:pPr>
        <w:pStyle w:val="a3"/>
        <w:numPr>
          <w:ilvl w:val="0"/>
          <w:numId w:val="57"/>
        </w:numPr>
        <w:spacing w:line="240" w:lineRule="auto"/>
        <w:jc w:val="both"/>
        <w:rPr>
          <w:rFonts w:ascii="Times New Roman" w:eastAsia="Times New Roman" w:hAnsi="Times New Roman" w:cs="Times New Roman"/>
          <w:b/>
          <w:sz w:val="24"/>
          <w:szCs w:val="24"/>
        </w:rPr>
      </w:pPr>
      <w:r w:rsidRPr="00EE64FD">
        <w:rPr>
          <w:rFonts w:ascii="Times New Roman" w:eastAsia="Times New Roman" w:hAnsi="Times New Roman" w:cs="Times New Roman"/>
          <w:b/>
          <w:sz w:val="24"/>
          <w:szCs w:val="24"/>
        </w:rPr>
        <w:t>Категории эстетики.</w:t>
      </w:r>
    </w:p>
    <w:p w:rsidR="00EE64F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Категории - наиболее  фундаментальное  понятие  науки.</w:t>
      </w:r>
      <w:r w:rsidR="00EE64FD">
        <w:rPr>
          <w:rFonts w:ascii="Times New Roman" w:eastAsia="Times New Roman" w:hAnsi="Times New Roman" w:cs="Times New Roman"/>
          <w:sz w:val="24"/>
          <w:szCs w:val="24"/>
          <w:lang w:eastAsia="ru-RU"/>
        </w:rPr>
        <w:t xml:space="preserve"> </w:t>
      </w:r>
    </w:p>
    <w:p w:rsidR="008604AD" w:rsidRPr="008604AD" w:rsidRDefault="00EE64FD" w:rsidP="00280917">
      <w:pPr>
        <w:spacing w:line="240" w:lineRule="auto"/>
        <w:jc w:val="both"/>
        <w:rPr>
          <w:rFonts w:ascii="Times New Roman" w:eastAsia="Times New Roman" w:hAnsi="Times New Roman" w:cs="Times New Roman"/>
          <w:sz w:val="24"/>
          <w:szCs w:val="24"/>
          <w:lang w:eastAsia="ru-RU"/>
        </w:rPr>
      </w:pPr>
      <w:r w:rsidRPr="00EE64FD">
        <w:rPr>
          <w:rFonts w:ascii="Times New Roman" w:eastAsia="Times New Roman" w:hAnsi="Times New Roman" w:cs="Times New Roman"/>
          <w:i/>
          <w:sz w:val="24"/>
          <w:szCs w:val="24"/>
          <w:lang w:eastAsia="ru-RU"/>
        </w:rPr>
        <w:t>Эстетическое</w:t>
      </w:r>
      <w:r w:rsidRPr="008604AD">
        <w:rPr>
          <w:rFonts w:ascii="Times New Roman" w:eastAsia="Times New Roman" w:hAnsi="Times New Roman" w:cs="Times New Roman"/>
          <w:sz w:val="24"/>
          <w:szCs w:val="24"/>
          <w:lang w:eastAsia="ru-RU"/>
        </w:rPr>
        <w:t xml:space="preserve"> </w:t>
      </w:r>
      <w:r w:rsidR="008604AD" w:rsidRPr="008604AD">
        <w:rPr>
          <w:rFonts w:ascii="Times New Roman" w:eastAsia="Times New Roman" w:hAnsi="Times New Roman" w:cs="Times New Roman"/>
          <w:sz w:val="24"/>
          <w:szCs w:val="24"/>
          <w:lang w:eastAsia="ru-RU"/>
        </w:rPr>
        <w:t xml:space="preserve">- </w:t>
      </w:r>
      <w:proofErr w:type="spellStart"/>
      <w:r w:rsidR="008604AD" w:rsidRPr="008604AD">
        <w:rPr>
          <w:rFonts w:ascii="Times New Roman" w:eastAsia="Times New Roman" w:hAnsi="Times New Roman" w:cs="Times New Roman"/>
          <w:sz w:val="24"/>
          <w:szCs w:val="24"/>
          <w:lang w:eastAsia="ru-RU"/>
        </w:rPr>
        <w:t>метакатегория</w:t>
      </w:r>
      <w:proofErr w:type="spellEnd"/>
      <w:r w:rsidR="008604AD" w:rsidRPr="008604AD">
        <w:rPr>
          <w:rFonts w:ascii="Times New Roman" w:eastAsia="Times New Roman" w:hAnsi="Times New Roman" w:cs="Times New Roman"/>
          <w:sz w:val="24"/>
          <w:szCs w:val="24"/>
          <w:lang w:eastAsia="ru-RU"/>
        </w:rPr>
        <w:t xml:space="preserve"> эстетики (появилась лишь в ХХ </w:t>
      </w:r>
      <w:proofErr w:type="gramStart"/>
      <w:r w:rsidR="008604AD" w:rsidRPr="008604AD">
        <w:rPr>
          <w:rFonts w:ascii="Times New Roman" w:eastAsia="Times New Roman" w:hAnsi="Times New Roman" w:cs="Times New Roman"/>
          <w:sz w:val="24"/>
          <w:szCs w:val="24"/>
          <w:lang w:eastAsia="ru-RU"/>
        </w:rPr>
        <w:t>в</w:t>
      </w:r>
      <w:proofErr w:type="gramEnd"/>
      <w:r w:rsidR="008604AD" w:rsidRPr="008604AD">
        <w:rPr>
          <w:rFonts w:ascii="Times New Roman" w:eastAsia="Times New Roman" w:hAnsi="Times New Roman" w:cs="Times New Roman"/>
          <w:sz w:val="24"/>
          <w:szCs w:val="24"/>
          <w:lang w:eastAsia="ru-RU"/>
        </w:rPr>
        <w:t xml:space="preserve">.), </w:t>
      </w:r>
      <w:proofErr w:type="gramStart"/>
      <w:r w:rsidR="008604AD" w:rsidRPr="008604AD">
        <w:rPr>
          <w:rFonts w:ascii="Times New Roman" w:eastAsia="Times New Roman" w:hAnsi="Times New Roman" w:cs="Times New Roman"/>
          <w:sz w:val="24"/>
          <w:szCs w:val="24"/>
          <w:lang w:eastAsia="ru-RU"/>
        </w:rPr>
        <w:t>которая</w:t>
      </w:r>
      <w:proofErr w:type="gramEnd"/>
      <w:r w:rsidR="008604AD" w:rsidRPr="008604AD">
        <w:rPr>
          <w:rFonts w:ascii="Times New Roman" w:eastAsia="Times New Roman" w:hAnsi="Times New Roman" w:cs="Times New Roman"/>
          <w:sz w:val="24"/>
          <w:szCs w:val="24"/>
          <w:lang w:eastAsia="ru-RU"/>
        </w:rPr>
        <w:t xml:space="preserve"> обозначает особый духовно - материальный опыт человека (эстетический опыт), сводимый к специфической системе </w:t>
      </w:r>
      <w:r w:rsidR="008604AD" w:rsidRPr="008604AD">
        <w:rPr>
          <w:rFonts w:ascii="Times New Roman" w:eastAsia="Times New Roman" w:hAnsi="Times New Roman" w:cs="Times New Roman"/>
          <w:sz w:val="24"/>
          <w:szCs w:val="24"/>
          <w:lang w:eastAsia="ru-RU"/>
        </w:rPr>
        <w:lastRenderedPageBreak/>
        <w:t>неутилитарных взаимоотношений, в результате чего, человек получает духовное наслаждение, чувственное удовольствие.</w:t>
      </w:r>
    </w:p>
    <w:p w:rsidR="008604AD" w:rsidRPr="008604AD" w:rsidRDefault="00EE64FD" w:rsidP="00280917">
      <w:pPr>
        <w:spacing w:line="240" w:lineRule="auto"/>
        <w:jc w:val="both"/>
        <w:rPr>
          <w:rFonts w:ascii="Times New Roman" w:eastAsia="Times New Roman" w:hAnsi="Times New Roman" w:cs="Times New Roman"/>
          <w:sz w:val="24"/>
          <w:szCs w:val="24"/>
          <w:lang w:eastAsia="ru-RU"/>
        </w:rPr>
      </w:pPr>
      <w:r w:rsidRPr="00EE64FD">
        <w:rPr>
          <w:rFonts w:ascii="Times New Roman" w:eastAsia="Times New Roman" w:hAnsi="Times New Roman" w:cs="Times New Roman"/>
          <w:i/>
          <w:sz w:val="24"/>
          <w:szCs w:val="24"/>
          <w:lang w:eastAsia="ru-RU"/>
        </w:rPr>
        <w:t>Прекрасное</w:t>
      </w:r>
      <w:r w:rsidRPr="008604AD">
        <w:rPr>
          <w:rFonts w:ascii="Times New Roman" w:eastAsia="Times New Roman" w:hAnsi="Times New Roman" w:cs="Times New Roman"/>
          <w:sz w:val="24"/>
          <w:szCs w:val="24"/>
          <w:lang w:eastAsia="ru-RU"/>
        </w:rPr>
        <w:t xml:space="preserve"> </w:t>
      </w:r>
      <w:r w:rsidR="008604AD" w:rsidRPr="008604AD">
        <w:rPr>
          <w:rFonts w:ascii="Times New Roman" w:eastAsia="Times New Roman" w:hAnsi="Times New Roman" w:cs="Times New Roman"/>
          <w:sz w:val="24"/>
          <w:szCs w:val="24"/>
          <w:lang w:eastAsia="ru-RU"/>
        </w:rPr>
        <w:t>- эстетическая категория, характеризующая явление с точки зрения совершенства, как обладающее высшей эстетической ценностью. Прекрасное – это соразмерность и гармония, это сфера свободы человека, позитивная эстетическая ценность.</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По Сократу, красота – это красота смысла, целесообразность и полезность. По Платону, красота – идеальное трансцендентное начало. Красота, по Аристотелю, есть объективная характеристика мира, а принципами прекрасного являются: порядок, определенность и соразмерность (в целом – гармония). Прекрасное, по Канту, это категория, характеризующая объект в отношении к субъекту восприятия в соответствии с </w:t>
      </w:r>
      <w:proofErr w:type="gramStart"/>
      <w:r w:rsidRPr="008604AD">
        <w:rPr>
          <w:rFonts w:ascii="Times New Roman" w:eastAsia="Times New Roman" w:hAnsi="Times New Roman" w:cs="Times New Roman"/>
          <w:sz w:val="24"/>
          <w:szCs w:val="24"/>
          <w:lang w:eastAsia="ru-RU"/>
        </w:rPr>
        <w:t>неутилитарными</w:t>
      </w:r>
      <w:proofErr w:type="gramEnd"/>
      <w:r w:rsidRPr="008604AD">
        <w:rPr>
          <w:rFonts w:ascii="Times New Roman" w:eastAsia="Times New Roman" w:hAnsi="Times New Roman" w:cs="Times New Roman"/>
          <w:sz w:val="24"/>
          <w:szCs w:val="24"/>
          <w:lang w:eastAsia="ru-RU"/>
        </w:rPr>
        <w:t xml:space="preserve"> созерцательным суждением вкуса на основе чувства удовольствия. Это то, что нравится ради самого себя, всем, спонтанно и необходимо.</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С 18-19 вв. начинается процесс девальвации феномена прекрасного (кризис классики, декаданс) на первое место выходит противоположенная категория – категории безобразного.</w:t>
      </w:r>
    </w:p>
    <w:p w:rsidR="008604AD" w:rsidRPr="008604AD" w:rsidRDefault="00EE64FD" w:rsidP="00280917">
      <w:pPr>
        <w:spacing w:line="240" w:lineRule="auto"/>
        <w:jc w:val="both"/>
        <w:rPr>
          <w:rFonts w:ascii="Times New Roman" w:eastAsia="Times New Roman" w:hAnsi="Times New Roman" w:cs="Times New Roman"/>
          <w:sz w:val="24"/>
          <w:szCs w:val="24"/>
          <w:lang w:eastAsia="ru-RU"/>
        </w:rPr>
      </w:pPr>
      <w:proofErr w:type="gramStart"/>
      <w:r w:rsidRPr="00EE64FD">
        <w:rPr>
          <w:rFonts w:ascii="Times New Roman" w:eastAsia="Times New Roman" w:hAnsi="Times New Roman" w:cs="Times New Roman"/>
          <w:i/>
          <w:sz w:val="24"/>
          <w:szCs w:val="24"/>
          <w:lang w:eastAsia="ru-RU"/>
        </w:rPr>
        <w:t>Безобразное</w:t>
      </w:r>
      <w:proofErr w:type="gramEnd"/>
      <w:r w:rsidRPr="008604AD">
        <w:rPr>
          <w:rFonts w:ascii="Times New Roman" w:eastAsia="Times New Roman" w:hAnsi="Times New Roman" w:cs="Times New Roman"/>
          <w:sz w:val="24"/>
          <w:szCs w:val="24"/>
          <w:lang w:eastAsia="ru-RU"/>
        </w:rPr>
        <w:t xml:space="preserve"> </w:t>
      </w:r>
      <w:r w:rsidR="008604AD" w:rsidRPr="008604AD">
        <w:rPr>
          <w:rFonts w:ascii="Times New Roman" w:eastAsia="Times New Roman" w:hAnsi="Times New Roman" w:cs="Times New Roman"/>
          <w:sz w:val="24"/>
          <w:szCs w:val="24"/>
          <w:lang w:eastAsia="ru-RU"/>
        </w:rPr>
        <w:t xml:space="preserve">– категория эстетики, противоположная прекрасному, выражающая негативную эстетическую ценность. Ею обозначают ту область неутилитарных отношений, связанную с </w:t>
      </w:r>
      <w:proofErr w:type="spellStart"/>
      <w:r w:rsidR="008604AD" w:rsidRPr="008604AD">
        <w:rPr>
          <w:rFonts w:ascii="Times New Roman" w:eastAsia="Times New Roman" w:hAnsi="Times New Roman" w:cs="Times New Roman"/>
          <w:sz w:val="24"/>
          <w:szCs w:val="24"/>
          <w:lang w:eastAsia="ru-RU"/>
        </w:rPr>
        <w:t>антиценностью</w:t>
      </w:r>
      <w:proofErr w:type="spellEnd"/>
      <w:r w:rsidR="008604AD" w:rsidRPr="008604AD">
        <w:rPr>
          <w:rFonts w:ascii="Times New Roman" w:eastAsia="Times New Roman" w:hAnsi="Times New Roman" w:cs="Times New Roman"/>
          <w:sz w:val="24"/>
          <w:szCs w:val="24"/>
          <w:lang w:eastAsia="ru-RU"/>
        </w:rPr>
        <w:t xml:space="preserve">, с негативными эмоциями, чувством неудовольствия, отвращения. </w:t>
      </w:r>
      <w:proofErr w:type="gramStart"/>
      <w:r w:rsidR="008604AD" w:rsidRPr="008604AD">
        <w:rPr>
          <w:rFonts w:ascii="Times New Roman" w:eastAsia="Times New Roman" w:hAnsi="Times New Roman" w:cs="Times New Roman"/>
          <w:sz w:val="24"/>
          <w:szCs w:val="24"/>
          <w:lang w:eastAsia="ru-RU"/>
        </w:rPr>
        <w:t>Безобразное</w:t>
      </w:r>
      <w:proofErr w:type="gramEnd"/>
      <w:r w:rsidR="008604AD" w:rsidRPr="008604AD">
        <w:rPr>
          <w:rFonts w:ascii="Times New Roman" w:eastAsia="Times New Roman" w:hAnsi="Times New Roman" w:cs="Times New Roman"/>
          <w:sz w:val="24"/>
          <w:szCs w:val="24"/>
          <w:lang w:eastAsia="ru-RU"/>
        </w:rPr>
        <w:t xml:space="preserve"> – лишённое образа, лика, порядка, меры, гармонии. Это Хаос, силы Зла, грех. </w:t>
      </w:r>
    </w:p>
    <w:p w:rsidR="00EE64FD" w:rsidRDefault="00EE64FD" w:rsidP="00280917">
      <w:pPr>
        <w:spacing w:line="240" w:lineRule="auto"/>
        <w:jc w:val="both"/>
        <w:rPr>
          <w:rFonts w:ascii="Times New Roman" w:eastAsia="Times New Roman" w:hAnsi="Times New Roman" w:cs="Times New Roman"/>
          <w:sz w:val="24"/>
          <w:szCs w:val="24"/>
          <w:lang w:eastAsia="ru-RU"/>
        </w:rPr>
      </w:pPr>
      <w:proofErr w:type="gramStart"/>
      <w:r w:rsidRPr="00EE64FD">
        <w:rPr>
          <w:rFonts w:ascii="Times New Roman" w:eastAsia="Times New Roman" w:hAnsi="Times New Roman" w:cs="Times New Roman"/>
          <w:i/>
          <w:sz w:val="24"/>
          <w:szCs w:val="24"/>
          <w:lang w:eastAsia="ru-RU"/>
        </w:rPr>
        <w:t>Возвышенное</w:t>
      </w:r>
      <w:proofErr w:type="gramEnd"/>
      <w:r w:rsidRPr="008604AD">
        <w:rPr>
          <w:rFonts w:ascii="Times New Roman" w:eastAsia="Times New Roman" w:hAnsi="Times New Roman" w:cs="Times New Roman"/>
          <w:sz w:val="24"/>
          <w:szCs w:val="24"/>
          <w:lang w:eastAsia="ru-RU"/>
        </w:rPr>
        <w:t xml:space="preserve"> </w:t>
      </w:r>
      <w:r w:rsidR="008604AD" w:rsidRPr="008604AD">
        <w:rPr>
          <w:rFonts w:ascii="Times New Roman" w:eastAsia="Times New Roman" w:hAnsi="Times New Roman" w:cs="Times New Roman"/>
          <w:sz w:val="24"/>
          <w:szCs w:val="24"/>
          <w:lang w:eastAsia="ru-RU"/>
        </w:rPr>
        <w:t xml:space="preserve">– эстетическая категория, характеризующая эстетическую ценность предметов и явлений, которые обладают большой положительной значимостью, но в силу своей колоссальной мощи те могут быть положительно освоены обществом и личностью. Это нечто несоизмеримое, трансцендентное  человеку. При виде </w:t>
      </w:r>
      <w:proofErr w:type="gramStart"/>
      <w:r w:rsidR="008604AD" w:rsidRPr="008604AD">
        <w:rPr>
          <w:rFonts w:ascii="Times New Roman" w:eastAsia="Times New Roman" w:hAnsi="Times New Roman" w:cs="Times New Roman"/>
          <w:sz w:val="24"/>
          <w:szCs w:val="24"/>
          <w:lang w:eastAsia="ru-RU"/>
        </w:rPr>
        <w:t>возвышенного</w:t>
      </w:r>
      <w:proofErr w:type="gramEnd"/>
      <w:r w:rsidR="008604AD" w:rsidRPr="008604AD">
        <w:rPr>
          <w:rFonts w:ascii="Times New Roman" w:eastAsia="Times New Roman" w:hAnsi="Times New Roman" w:cs="Times New Roman"/>
          <w:sz w:val="24"/>
          <w:szCs w:val="24"/>
          <w:lang w:eastAsia="ru-RU"/>
        </w:rPr>
        <w:t xml:space="preserve"> человек возвышается сам, оно вызывает восхищение и  восторг. </w:t>
      </w:r>
      <w:proofErr w:type="gramStart"/>
      <w:r w:rsidR="008604AD" w:rsidRPr="008604AD">
        <w:rPr>
          <w:rFonts w:ascii="Times New Roman" w:eastAsia="Times New Roman" w:hAnsi="Times New Roman" w:cs="Times New Roman"/>
          <w:sz w:val="24"/>
          <w:szCs w:val="24"/>
          <w:lang w:eastAsia="ru-RU"/>
        </w:rPr>
        <w:t>Возвышенное</w:t>
      </w:r>
      <w:proofErr w:type="gramEnd"/>
      <w:r w:rsidR="008604AD" w:rsidRPr="008604AD">
        <w:rPr>
          <w:rFonts w:ascii="Times New Roman" w:eastAsia="Times New Roman" w:hAnsi="Times New Roman" w:cs="Times New Roman"/>
          <w:sz w:val="24"/>
          <w:szCs w:val="24"/>
          <w:lang w:eastAsia="ru-RU"/>
        </w:rPr>
        <w:t xml:space="preserve"> не до конца понятно и осознаваемо, эта сфера несвободы человека.  Впервые это понятие употребил ещё Псевдо-</w:t>
      </w:r>
      <w:proofErr w:type="spellStart"/>
      <w:r w:rsidR="008604AD" w:rsidRPr="008604AD">
        <w:rPr>
          <w:rFonts w:ascii="Times New Roman" w:eastAsia="Times New Roman" w:hAnsi="Times New Roman" w:cs="Times New Roman"/>
          <w:sz w:val="24"/>
          <w:szCs w:val="24"/>
          <w:lang w:eastAsia="ru-RU"/>
        </w:rPr>
        <w:t>Лонгин</w:t>
      </w:r>
      <w:proofErr w:type="spellEnd"/>
      <w:r w:rsidR="008604AD" w:rsidRPr="008604AD">
        <w:rPr>
          <w:rFonts w:ascii="Times New Roman" w:eastAsia="Times New Roman" w:hAnsi="Times New Roman" w:cs="Times New Roman"/>
          <w:sz w:val="24"/>
          <w:szCs w:val="24"/>
          <w:lang w:eastAsia="ru-RU"/>
        </w:rPr>
        <w:t xml:space="preserve"> в работе «О </w:t>
      </w:r>
      <w:proofErr w:type="gramStart"/>
      <w:r w:rsidR="008604AD" w:rsidRPr="008604AD">
        <w:rPr>
          <w:rFonts w:ascii="Times New Roman" w:eastAsia="Times New Roman" w:hAnsi="Times New Roman" w:cs="Times New Roman"/>
          <w:sz w:val="24"/>
          <w:szCs w:val="24"/>
          <w:lang w:eastAsia="ru-RU"/>
        </w:rPr>
        <w:t>возвышенном</w:t>
      </w:r>
      <w:proofErr w:type="gramEnd"/>
      <w:r w:rsidR="008604AD" w:rsidRPr="008604AD">
        <w:rPr>
          <w:rFonts w:ascii="Times New Roman" w:eastAsia="Times New Roman" w:hAnsi="Times New Roman" w:cs="Times New Roman"/>
          <w:sz w:val="24"/>
          <w:szCs w:val="24"/>
          <w:lang w:eastAsia="ru-RU"/>
        </w:rPr>
        <w:t>» (1 в. н.э.). Он утверждал, что источник  возвышенного в душе человека, а цель возвышенного (как искусства риторики) не убеждать, а привести слушателей в состояние восторга.</w:t>
      </w:r>
      <w:r>
        <w:rPr>
          <w:rFonts w:ascii="Times New Roman" w:eastAsia="Times New Roman" w:hAnsi="Times New Roman" w:cs="Times New Roman"/>
          <w:sz w:val="24"/>
          <w:szCs w:val="24"/>
          <w:lang w:eastAsia="ru-RU"/>
        </w:rPr>
        <w:t xml:space="preserve"> </w:t>
      </w:r>
      <w:r w:rsidR="008604AD" w:rsidRPr="008604AD">
        <w:rPr>
          <w:rFonts w:ascii="Times New Roman" w:eastAsia="Times New Roman" w:hAnsi="Times New Roman" w:cs="Times New Roman"/>
          <w:sz w:val="24"/>
          <w:szCs w:val="24"/>
          <w:lang w:eastAsia="ru-RU"/>
        </w:rPr>
        <w:t>Традиционно возвышенное ассоциируется с Богом и божественной красотой → религиозное искусство Средневековья и Ренессанса, классицизм.</w:t>
      </w:r>
      <w:r>
        <w:rPr>
          <w:rFonts w:ascii="Times New Roman" w:eastAsia="Times New Roman" w:hAnsi="Times New Roman" w:cs="Times New Roman"/>
          <w:sz w:val="24"/>
          <w:szCs w:val="24"/>
          <w:lang w:eastAsia="ru-RU"/>
        </w:rPr>
        <w:t xml:space="preserve"> </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EE64FD">
        <w:rPr>
          <w:rFonts w:ascii="Times New Roman" w:eastAsia="Times New Roman" w:hAnsi="Times New Roman" w:cs="Times New Roman"/>
          <w:i/>
          <w:sz w:val="24"/>
          <w:szCs w:val="24"/>
          <w:lang w:eastAsia="ru-RU"/>
        </w:rPr>
        <w:t xml:space="preserve">По Канту, </w:t>
      </w:r>
      <w:r w:rsidR="00EE64FD" w:rsidRPr="00EE64FD">
        <w:rPr>
          <w:rFonts w:ascii="Times New Roman" w:eastAsia="Times New Roman" w:hAnsi="Times New Roman" w:cs="Times New Roman"/>
          <w:i/>
          <w:sz w:val="24"/>
          <w:szCs w:val="24"/>
          <w:lang w:eastAsia="ru-RU"/>
        </w:rPr>
        <w:t xml:space="preserve">который сравнивал прекрасное с возвышенным, </w:t>
      </w:r>
      <w:r w:rsidRPr="00EE64FD">
        <w:rPr>
          <w:rFonts w:ascii="Times New Roman" w:eastAsia="Times New Roman" w:hAnsi="Times New Roman" w:cs="Times New Roman"/>
          <w:i/>
          <w:sz w:val="24"/>
          <w:szCs w:val="24"/>
          <w:lang w:eastAsia="ru-RU"/>
        </w:rPr>
        <w:t>если сущность прекрасного характеризуется определённой формой, ограничением, то сущность возвышенного заключается в его безграничности, бесконечном величии и несоизмеримости с человеческой способностью воображения</w:t>
      </w:r>
      <w:proofErr w:type="gramStart"/>
      <w:r w:rsidRPr="00EE64FD">
        <w:rPr>
          <w:rFonts w:ascii="Times New Roman" w:eastAsia="Times New Roman" w:hAnsi="Times New Roman" w:cs="Times New Roman"/>
          <w:i/>
          <w:sz w:val="24"/>
          <w:szCs w:val="24"/>
          <w:lang w:eastAsia="ru-RU"/>
        </w:rPr>
        <w:t>.</w:t>
      </w:r>
      <w:proofErr w:type="gramEnd"/>
      <w:r w:rsidRPr="00EE64FD">
        <w:rPr>
          <w:rFonts w:ascii="Times New Roman" w:eastAsia="Times New Roman" w:hAnsi="Times New Roman" w:cs="Times New Roman"/>
          <w:i/>
          <w:sz w:val="24"/>
          <w:szCs w:val="24"/>
          <w:lang w:eastAsia="ru-RU"/>
        </w:rPr>
        <w:t xml:space="preserve"> </w:t>
      </w:r>
      <w:r w:rsidR="00EE64FD" w:rsidRPr="00EE64FD">
        <w:rPr>
          <w:rFonts w:ascii="Times New Roman" w:eastAsia="Times New Roman" w:hAnsi="Times New Roman" w:cs="Times New Roman"/>
          <w:sz w:val="24"/>
          <w:szCs w:val="24"/>
          <w:lang w:eastAsia="ru-RU"/>
        </w:rPr>
        <w:t>Он</w:t>
      </w:r>
      <w:r w:rsidRPr="008604AD">
        <w:rPr>
          <w:rFonts w:ascii="Times New Roman" w:eastAsia="Times New Roman" w:hAnsi="Times New Roman" w:cs="Times New Roman"/>
          <w:sz w:val="24"/>
          <w:szCs w:val="24"/>
          <w:lang w:eastAsia="ru-RU"/>
        </w:rPr>
        <w:t xml:space="preserve"> выделял 2 вида возвышенного:</w:t>
      </w:r>
    </w:p>
    <w:p w:rsidR="008604AD" w:rsidRPr="00EE64FD" w:rsidRDefault="008604AD" w:rsidP="00F13359">
      <w:pPr>
        <w:pStyle w:val="a3"/>
        <w:numPr>
          <w:ilvl w:val="1"/>
          <w:numId w:val="58"/>
        </w:numPr>
        <w:spacing w:line="240" w:lineRule="auto"/>
        <w:jc w:val="both"/>
        <w:rPr>
          <w:rFonts w:ascii="Times New Roman" w:eastAsia="Times New Roman" w:hAnsi="Times New Roman" w:cs="Times New Roman"/>
          <w:sz w:val="24"/>
          <w:szCs w:val="24"/>
        </w:rPr>
      </w:pPr>
      <w:proofErr w:type="gramStart"/>
      <w:r w:rsidRPr="00EE64FD">
        <w:rPr>
          <w:rFonts w:ascii="Times New Roman" w:eastAsia="Times New Roman" w:hAnsi="Times New Roman" w:cs="Times New Roman"/>
          <w:sz w:val="24"/>
          <w:szCs w:val="24"/>
        </w:rPr>
        <w:t>математическое</w:t>
      </w:r>
      <w:proofErr w:type="gramEnd"/>
      <w:r w:rsidRPr="00EE64FD">
        <w:rPr>
          <w:rFonts w:ascii="Times New Roman" w:eastAsia="Times New Roman" w:hAnsi="Times New Roman" w:cs="Times New Roman"/>
          <w:sz w:val="24"/>
          <w:szCs w:val="24"/>
        </w:rPr>
        <w:t xml:space="preserve"> (масштабное), например,  Египетские пирамиды, Готика; </w:t>
      </w:r>
    </w:p>
    <w:p w:rsidR="008604AD" w:rsidRPr="00EE64FD" w:rsidRDefault="008604AD" w:rsidP="00F13359">
      <w:pPr>
        <w:pStyle w:val="a3"/>
        <w:numPr>
          <w:ilvl w:val="1"/>
          <w:numId w:val="58"/>
        </w:numPr>
        <w:spacing w:line="240" w:lineRule="auto"/>
        <w:jc w:val="both"/>
        <w:rPr>
          <w:rFonts w:ascii="Times New Roman" w:eastAsia="Times New Roman" w:hAnsi="Times New Roman" w:cs="Times New Roman"/>
          <w:sz w:val="24"/>
          <w:szCs w:val="24"/>
        </w:rPr>
      </w:pPr>
      <w:proofErr w:type="gramStart"/>
      <w:r w:rsidRPr="00EE64FD">
        <w:rPr>
          <w:rFonts w:ascii="Times New Roman" w:eastAsia="Times New Roman" w:hAnsi="Times New Roman" w:cs="Times New Roman"/>
          <w:sz w:val="24"/>
          <w:szCs w:val="24"/>
        </w:rPr>
        <w:t>динамическое</w:t>
      </w:r>
      <w:proofErr w:type="gramEnd"/>
      <w:r w:rsidRPr="00EE64FD">
        <w:rPr>
          <w:rFonts w:ascii="Times New Roman" w:eastAsia="Times New Roman" w:hAnsi="Times New Roman" w:cs="Times New Roman"/>
          <w:sz w:val="24"/>
          <w:szCs w:val="24"/>
        </w:rPr>
        <w:t xml:space="preserve"> (по силе переживания), например, музыка Бетховена, Баха.</w:t>
      </w:r>
    </w:p>
    <w:p w:rsidR="008604AD" w:rsidRPr="008604AD" w:rsidRDefault="00EE64FD" w:rsidP="00280917">
      <w:pPr>
        <w:spacing w:line="240" w:lineRule="auto"/>
        <w:jc w:val="both"/>
        <w:rPr>
          <w:rFonts w:ascii="Times New Roman" w:eastAsia="Times New Roman" w:hAnsi="Times New Roman" w:cs="Times New Roman"/>
          <w:sz w:val="24"/>
          <w:szCs w:val="24"/>
          <w:lang w:eastAsia="ru-RU"/>
        </w:rPr>
      </w:pPr>
      <w:proofErr w:type="gramStart"/>
      <w:r w:rsidRPr="00EE64FD">
        <w:rPr>
          <w:rFonts w:ascii="Times New Roman" w:eastAsia="Times New Roman" w:hAnsi="Times New Roman" w:cs="Times New Roman"/>
          <w:i/>
          <w:sz w:val="24"/>
          <w:szCs w:val="24"/>
          <w:lang w:eastAsia="ru-RU"/>
        </w:rPr>
        <w:t>Низменное</w:t>
      </w:r>
      <w:proofErr w:type="gramEnd"/>
      <w:r w:rsidRPr="008604A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008604AD" w:rsidRPr="008604AD">
        <w:rPr>
          <w:rFonts w:ascii="Times New Roman" w:eastAsia="Times New Roman" w:hAnsi="Times New Roman" w:cs="Times New Roman"/>
          <w:sz w:val="24"/>
          <w:szCs w:val="24"/>
          <w:lang w:eastAsia="ru-RU"/>
        </w:rPr>
        <w:t xml:space="preserve"> эстетическая категория, характеризующая эстетическую ценность предметов и явлений, которые обладают большой отрицательной значимост</w:t>
      </w:r>
      <w:r>
        <w:rPr>
          <w:rFonts w:ascii="Times New Roman" w:eastAsia="Times New Roman" w:hAnsi="Times New Roman" w:cs="Times New Roman"/>
          <w:sz w:val="24"/>
          <w:szCs w:val="24"/>
          <w:lang w:eastAsia="ru-RU"/>
        </w:rPr>
        <w:t xml:space="preserve">ью и таят в себе угрозу </w:t>
      </w:r>
      <w:r w:rsidR="008604AD" w:rsidRPr="008604AD">
        <w:rPr>
          <w:rFonts w:ascii="Times New Roman" w:eastAsia="Times New Roman" w:hAnsi="Times New Roman" w:cs="Times New Roman"/>
          <w:sz w:val="24"/>
          <w:szCs w:val="24"/>
          <w:lang w:eastAsia="ru-RU"/>
        </w:rPr>
        <w:t>для общества и жизни человека.</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Низменное – это крайняя степень </w:t>
      </w:r>
      <w:proofErr w:type="gramStart"/>
      <w:r w:rsidRPr="008604AD">
        <w:rPr>
          <w:rFonts w:ascii="Times New Roman" w:eastAsia="Times New Roman" w:hAnsi="Times New Roman" w:cs="Times New Roman"/>
          <w:sz w:val="24"/>
          <w:szCs w:val="24"/>
          <w:lang w:eastAsia="ru-RU"/>
        </w:rPr>
        <w:t>безобразного</w:t>
      </w:r>
      <w:proofErr w:type="gramEnd"/>
      <w:r w:rsidRPr="008604AD">
        <w:rPr>
          <w:rFonts w:ascii="Times New Roman" w:eastAsia="Times New Roman" w:hAnsi="Times New Roman" w:cs="Times New Roman"/>
          <w:sz w:val="24"/>
          <w:szCs w:val="24"/>
          <w:lang w:eastAsia="ru-RU"/>
        </w:rPr>
        <w:t xml:space="preserve">, противоположная категории возвышенного. Если возвышенное символ Бога, Рая, то низменное – Дьявола, Ада, греха и т.д. Связь с силами зла (Кощей, Баба Яга). </w:t>
      </w:r>
      <w:proofErr w:type="gramStart"/>
      <w:r w:rsidRPr="008604AD">
        <w:rPr>
          <w:rFonts w:ascii="Times New Roman" w:eastAsia="Times New Roman" w:hAnsi="Times New Roman" w:cs="Times New Roman"/>
          <w:sz w:val="24"/>
          <w:szCs w:val="24"/>
          <w:lang w:eastAsia="ru-RU"/>
        </w:rPr>
        <w:t>Низменное</w:t>
      </w:r>
      <w:proofErr w:type="gramEnd"/>
      <w:r w:rsidRPr="008604AD">
        <w:rPr>
          <w:rFonts w:ascii="Times New Roman" w:eastAsia="Times New Roman" w:hAnsi="Times New Roman" w:cs="Times New Roman"/>
          <w:sz w:val="24"/>
          <w:szCs w:val="24"/>
          <w:lang w:eastAsia="ru-RU"/>
        </w:rPr>
        <w:t xml:space="preserve"> в человеке отражается в негативных нравственных качествах: жадность, лень, мелочность, и лживость (образы Бальзака, Гоголя, Салтыкова-Щедрина). Низменное неизменно ведёт к гибели, то ли нравственных сил человека, то ли смерти как таковой. Например: фильмы ужасов, триллеры, боевики. Произведения Гойя, </w:t>
      </w:r>
      <w:proofErr w:type="spellStart"/>
      <w:r w:rsidRPr="008604AD">
        <w:rPr>
          <w:rFonts w:ascii="Times New Roman" w:eastAsia="Times New Roman" w:hAnsi="Times New Roman" w:cs="Times New Roman"/>
          <w:sz w:val="24"/>
          <w:szCs w:val="24"/>
          <w:lang w:eastAsia="ru-RU"/>
        </w:rPr>
        <w:t>С.Дали</w:t>
      </w:r>
      <w:proofErr w:type="spellEnd"/>
      <w:r w:rsidRPr="008604AD">
        <w:rPr>
          <w:rFonts w:ascii="Times New Roman" w:eastAsia="Times New Roman" w:hAnsi="Times New Roman" w:cs="Times New Roman"/>
          <w:sz w:val="24"/>
          <w:szCs w:val="24"/>
          <w:lang w:eastAsia="ru-RU"/>
        </w:rPr>
        <w:t>.</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proofErr w:type="gramStart"/>
      <w:r w:rsidRPr="00EE64FD">
        <w:rPr>
          <w:rFonts w:ascii="Times New Roman" w:eastAsia="Times New Roman" w:hAnsi="Times New Roman" w:cs="Times New Roman"/>
          <w:i/>
          <w:sz w:val="24"/>
          <w:szCs w:val="24"/>
          <w:lang w:eastAsia="ru-RU"/>
        </w:rPr>
        <w:t>Категория</w:t>
      </w:r>
      <w:r w:rsidRPr="008604AD">
        <w:rPr>
          <w:rFonts w:ascii="Times New Roman" w:eastAsia="Times New Roman" w:hAnsi="Times New Roman" w:cs="Times New Roman"/>
          <w:sz w:val="24"/>
          <w:szCs w:val="24"/>
          <w:lang w:eastAsia="ru-RU"/>
        </w:rPr>
        <w:t xml:space="preserve"> </w:t>
      </w:r>
      <w:r w:rsidR="00EE64FD" w:rsidRPr="00EE64FD">
        <w:rPr>
          <w:rFonts w:ascii="Times New Roman" w:eastAsia="Times New Roman" w:hAnsi="Times New Roman" w:cs="Times New Roman"/>
          <w:i/>
          <w:sz w:val="24"/>
          <w:szCs w:val="24"/>
          <w:lang w:eastAsia="ru-RU"/>
        </w:rPr>
        <w:t>трагического</w:t>
      </w:r>
      <w:r w:rsidR="00EE64FD" w:rsidRPr="008604AD">
        <w:rPr>
          <w:rFonts w:ascii="Times New Roman" w:eastAsia="Times New Roman" w:hAnsi="Times New Roman" w:cs="Times New Roman"/>
          <w:sz w:val="24"/>
          <w:szCs w:val="24"/>
          <w:lang w:eastAsia="ru-RU"/>
        </w:rPr>
        <w:t xml:space="preserve"> </w:t>
      </w:r>
      <w:r w:rsidRPr="008604AD">
        <w:rPr>
          <w:rFonts w:ascii="Times New Roman" w:eastAsia="Times New Roman" w:hAnsi="Times New Roman" w:cs="Times New Roman"/>
          <w:sz w:val="24"/>
          <w:szCs w:val="24"/>
          <w:lang w:eastAsia="ru-RU"/>
        </w:rPr>
        <w:t>– это категория эстетики, отражающая острейшие жизненные противоречия, ситуации и обстоятельства, развёртывающиеся в процессе взаимодействия свободы и необходимости и сопровождающиеся человеческими страданиями, смертью и гибелью важных для человека ценностей.</w:t>
      </w:r>
      <w:proofErr w:type="gramEnd"/>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lastRenderedPageBreak/>
        <w:t xml:space="preserve">Различают трагедию в жизни (не </w:t>
      </w:r>
      <w:proofErr w:type="gramStart"/>
      <w:r w:rsidRPr="008604AD">
        <w:rPr>
          <w:rFonts w:ascii="Times New Roman" w:eastAsia="Times New Roman" w:hAnsi="Times New Roman" w:cs="Times New Roman"/>
          <w:sz w:val="24"/>
          <w:szCs w:val="24"/>
          <w:lang w:eastAsia="ru-RU"/>
        </w:rPr>
        <w:t>эстетична</w:t>
      </w:r>
      <w:proofErr w:type="gramEnd"/>
      <w:r w:rsidRPr="008604AD">
        <w:rPr>
          <w:rFonts w:ascii="Times New Roman" w:eastAsia="Times New Roman" w:hAnsi="Times New Roman" w:cs="Times New Roman"/>
          <w:sz w:val="24"/>
          <w:szCs w:val="24"/>
          <w:lang w:eastAsia="ru-RU"/>
        </w:rPr>
        <w:t>) и в искусстве (вызывает эстетическое наслаждение - катарсис).</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Трагедия в искусстве – это изображение неожиданно возникших страданий, гибели героя, свершившихся не по причине несчастного случая или вины, а предопределенных роком, судьбой или иной независящей от человека могучей силой. В основе </w:t>
      </w:r>
      <w:proofErr w:type="gramStart"/>
      <w:r w:rsidRPr="008604AD">
        <w:rPr>
          <w:rFonts w:ascii="Times New Roman" w:eastAsia="Times New Roman" w:hAnsi="Times New Roman" w:cs="Times New Roman"/>
          <w:sz w:val="24"/>
          <w:szCs w:val="24"/>
          <w:lang w:eastAsia="ru-RU"/>
        </w:rPr>
        <w:t>трагического</w:t>
      </w:r>
      <w:proofErr w:type="gramEnd"/>
      <w:r w:rsidRPr="008604AD">
        <w:rPr>
          <w:rFonts w:ascii="Times New Roman" w:eastAsia="Times New Roman" w:hAnsi="Times New Roman" w:cs="Times New Roman"/>
          <w:sz w:val="24"/>
          <w:szCs w:val="24"/>
          <w:lang w:eastAsia="ru-RU"/>
        </w:rPr>
        <w:t xml:space="preserve"> лежит противоречие, конфликт:</w:t>
      </w:r>
    </w:p>
    <w:p w:rsidR="008604AD" w:rsidRPr="00EE64FD" w:rsidRDefault="008604AD" w:rsidP="00F13359">
      <w:pPr>
        <w:pStyle w:val="a3"/>
        <w:numPr>
          <w:ilvl w:val="3"/>
          <w:numId w:val="59"/>
        </w:numPr>
        <w:spacing w:line="240" w:lineRule="auto"/>
        <w:jc w:val="both"/>
        <w:rPr>
          <w:rFonts w:ascii="Times New Roman" w:eastAsia="Times New Roman" w:hAnsi="Times New Roman" w:cs="Times New Roman"/>
          <w:sz w:val="24"/>
          <w:szCs w:val="24"/>
        </w:rPr>
      </w:pPr>
      <w:r w:rsidRPr="00EE64FD">
        <w:rPr>
          <w:rFonts w:ascii="Times New Roman" w:eastAsia="Times New Roman" w:hAnsi="Times New Roman" w:cs="Times New Roman"/>
          <w:sz w:val="24"/>
          <w:szCs w:val="24"/>
        </w:rPr>
        <w:t>герой – рок (мифы)</w:t>
      </w:r>
    </w:p>
    <w:p w:rsidR="008604AD" w:rsidRPr="00EE64FD" w:rsidRDefault="008604AD" w:rsidP="00F13359">
      <w:pPr>
        <w:pStyle w:val="a3"/>
        <w:numPr>
          <w:ilvl w:val="3"/>
          <w:numId w:val="59"/>
        </w:numPr>
        <w:spacing w:line="240" w:lineRule="auto"/>
        <w:jc w:val="both"/>
        <w:rPr>
          <w:rFonts w:ascii="Times New Roman" w:eastAsia="Times New Roman" w:hAnsi="Times New Roman" w:cs="Times New Roman"/>
          <w:sz w:val="24"/>
          <w:szCs w:val="24"/>
        </w:rPr>
      </w:pPr>
      <w:r w:rsidRPr="00EE64FD">
        <w:rPr>
          <w:rFonts w:ascii="Times New Roman" w:eastAsia="Times New Roman" w:hAnsi="Times New Roman" w:cs="Times New Roman"/>
          <w:sz w:val="24"/>
          <w:szCs w:val="24"/>
        </w:rPr>
        <w:t xml:space="preserve">герой – долг (классицизм) </w:t>
      </w:r>
    </w:p>
    <w:p w:rsidR="008604AD" w:rsidRPr="00EE64FD" w:rsidRDefault="008604AD" w:rsidP="00F13359">
      <w:pPr>
        <w:pStyle w:val="a3"/>
        <w:numPr>
          <w:ilvl w:val="3"/>
          <w:numId w:val="59"/>
        </w:numPr>
        <w:spacing w:line="240" w:lineRule="auto"/>
        <w:jc w:val="both"/>
        <w:rPr>
          <w:rFonts w:ascii="Times New Roman" w:eastAsia="Times New Roman" w:hAnsi="Times New Roman" w:cs="Times New Roman"/>
          <w:sz w:val="24"/>
          <w:szCs w:val="24"/>
        </w:rPr>
      </w:pPr>
      <w:r w:rsidRPr="00EE64FD">
        <w:rPr>
          <w:rFonts w:ascii="Times New Roman" w:eastAsia="Times New Roman" w:hAnsi="Times New Roman" w:cs="Times New Roman"/>
          <w:sz w:val="24"/>
          <w:szCs w:val="24"/>
        </w:rPr>
        <w:t xml:space="preserve">герой – общество (Романтизм) </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proofErr w:type="gramStart"/>
      <w:r w:rsidRPr="008604AD">
        <w:rPr>
          <w:rFonts w:ascii="Times New Roman" w:eastAsia="Times New Roman" w:hAnsi="Times New Roman" w:cs="Times New Roman"/>
          <w:sz w:val="24"/>
          <w:szCs w:val="24"/>
          <w:lang w:eastAsia="ru-RU"/>
        </w:rPr>
        <w:t>Например, трагедии Софокла («Царь Эдип»), Шекспира («Гамлет», «Ромео и Джульетта»), Гете («Фауст»), Булгакова («Мастер и Маргарита»).</w:t>
      </w:r>
      <w:proofErr w:type="gramEnd"/>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Схема: </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proofErr w:type="spellStart"/>
      <w:r w:rsidRPr="008604AD">
        <w:rPr>
          <w:rFonts w:ascii="Times New Roman" w:eastAsia="Times New Roman" w:hAnsi="Times New Roman" w:cs="Times New Roman"/>
          <w:sz w:val="24"/>
          <w:szCs w:val="24"/>
          <w:lang w:eastAsia="ru-RU"/>
        </w:rPr>
        <w:t>Герой→борьба→муки</w:t>
      </w:r>
      <w:proofErr w:type="spellEnd"/>
      <w:r w:rsidRPr="008604AD">
        <w:rPr>
          <w:rFonts w:ascii="Times New Roman" w:eastAsia="Times New Roman" w:hAnsi="Times New Roman" w:cs="Times New Roman"/>
          <w:sz w:val="24"/>
          <w:szCs w:val="24"/>
          <w:lang w:eastAsia="ru-RU"/>
        </w:rPr>
        <w:t xml:space="preserve">, </w:t>
      </w:r>
      <w:proofErr w:type="spellStart"/>
      <w:r w:rsidRPr="008604AD">
        <w:rPr>
          <w:rFonts w:ascii="Times New Roman" w:eastAsia="Times New Roman" w:hAnsi="Times New Roman" w:cs="Times New Roman"/>
          <w:sz w:val="24"/>
          <w:szCs w:val="24"/>
          <w:lang w:eastAsia="ru-RU"/>
        </w:rPr>
        <w:t>страдания→смерть</w:t>
      </w:r>
      <w:proofErr w:type="spellEnd"/>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                    ↑                   ↑               </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proofErr w:type="spellStart"/>
      <w:r w:rsidRPr="008604AD">
        <w:rPr>
          <w:rFonts w:ascii="Times New Roman" w:eastAsia="Times New Roman" w:hAnsi="Times New Roman" w:cs="Times New Roman"/>
          <w:sz w:val="24"/>
          <w:szCs w:val="24"/>
          <w:lang w:eastAsia="ru-RU"/>
        </w:rPr>
        <w:t>Зритель→страх→сопереживание→катарсис</w:t>
      </w:r>
      <w:proofErr w:type="spellEnd"/>
      <w:r w:rsidRPr="008604AD">
        <w:rPr>
          <w:rFonts w:ascii="Times New Roman" w:eastAsia="Times New Roman" w:hAnsi="Times New Roman" w:cs="Times New Roman"/>
          <w:sz w:val="24"/>
          <w:szCs w:val="24"/>
          <w:lang w:eastAsia="ru-RU"/>
        </w:rPr>
        <w:t xml:space="preserve"> (очищение).</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p>
    <w:p w:rsidR="00EE64F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Таким образом, трагическое оказывает очищающие–воспитывающие действие на зрителя, утверждает достоинство человека, разрыв границ, ставших тесными </w:t>
      </w:r>
      <w:proofErr w:type="gramStart"/>
      <w:r w:rsidRPr="008604AD">
        <w:rPr>
          <w:rFonts w:ascii="Times New Roman" w:eastAsia="Times New Roman" w:hAnsi="Times New Roman" w:cs="Times New Roman"/>
          <w:sz w:val="24"/>
          <w:szCs w:val="24"/>
          <w:lang w:eastAsia="ru-RU"/>
        </w:rPr>
        <w:t>для</w:t>
      </w:r>
      <w:proofErr w:type="gramEnd"/>
      <w:r w:rsidRPr="008604AD">
        <w:rPr>
          <w:rFonts w:ascii="Times New Roman" w:eastAsia="Times New Roman" w:hAnsi="Times New Roman" w:cs="Times New Roman"/>
          <w:sz w:val="24"/>
          <w:szCs w:val="24"/>
          <w:lang w:eastAsia="ru-RU"/>
        </w:rPr>
        <w:t xml:space="preserve"> более сильных и активных, одухотворёнными высокими идеалами. </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proofErr w:type="gramStart"/>
      <w:r w:rsidRPr="008604AD">
        <w:rPr>
          <w:rFonts w:ascii="Times New Roman" w:eastAsia="Times New Roman" w:hAnsi="Times New Roman" w:cs="Times New Roman"/>
          <w:sz w:val="24"/>
          <w:szCs w:val="24"/>
          <w:lang w:eastAsia="ru-RU"/>
        </w:rPr>
        <w:t>Трагическое</w:t>
      </w:r>
      <w:proofErr w:type="gramEnd"/>
      <w:r w:rsidRPr="008604AD">
        <w:rPr>
          <w:rFonts w:ascii="Times New Roman" w:eastAsia="Times New Roman" w:hAnsi="Times New Roman" w:cs="Times New Roman"/>
          <w:sz w:val="24"/>
          <w:szCs w:val="24"/>
          <w:lang w:eastAsia="ru-RU"/>
        </w:rPr>
        <w:t xml:space="preserve"> в искусстве всегда «оставляет надежду», «свет в конце тоннеля», а  </w:t>
      </w:r>
      <w:r w:rsidR="00EE64FD" w:rsidRPr="00EE64FD">
        <w:rPr>
          <w:rFonts w:ascii="Times New Roman" w:eastAsia="Times New Roman" w:hAnsi="Times New Roman" w:cs="Times New Roman"/>
          <w:i/>
          <w:sz w:val="24"/>
          <w:szCs w:val="24"/>
          <w:lang w:eastAsia="ru-RU"/>
        </w:rPr>
        <w:t>ужасное</w:t>
      </w:r>
      <w:r w:rsidRPr="008604AD">
        <w:rPr>
          <w:rFonts w:ascii="Times New Roman" w:eastAsia="Times New Roman" w:hAnsi="Times New Roman" w:cs="Times New Roman"/>
          <w:sz w:val="24"/>
          <w:szCs w:val="24"/>
          <w:lang w:eastAsia="ru-RU"/>
        </w:rPr>
        <w:t xml:space="preserve">, как категория негативных ценностей хоть и близкая, к трагизму, но существенно  противоположная ей. </w:t>
      </w:r>
      <w:proofErr w:type="gramStart"/>
      <w:r w:rsidRPr="008604AD">
        <w:rPr>
          <w:rFonts w:ascii="Times New Roman" w:eastAsia="Times New Roman" w:hAnsi="Times New Roman" w:cs="Times New Roman"/>
          <w:sz w:val="24"/>
          <w:szCs w:val="24"/>
          <w:lang w:eastAsia="ru-RU"/>
        </w:rPr>
        <w:t>Ужасное</w:t>
      </w:r>
      <w:proofErr w:type="gramEnd"/>
      <w:r w:rsidRPr="008604AD">
        <w:rPr>
          <w:rFonts w:ascii="Times New Roman" w:eastAsia="Times New Roman" w:hAnsi="Times New Roman" w:cs="Times New Roman"/>
          <w:sz w:val="24"/>
          <w:szCs w:val="24"/>
          <w:lang w:eastAsia="ru-RU"/>
        </w:rPr>
        <w:t xml:space="preserve"> выражает беспредельный ужас, безысходность, безнадёжность и конец любых усилий, смерть, без какой – либо надежды, гибель и полная утрата жизни, ценностей, идеалов и т.д. (</w:t>
      </w:r>
      <w:proofErr w:type="spellStart"/>
      <w:r w:rsidRPr="008604AD">
        <w:rPr>
          <w:rFonts w:ascii="Times New Roman" w:eastAsia="Times New Roman" w:hAnsi="Times New Roman" w:cs="Times New Roman"/>
          <w:sz w:val="24"/>
          <w:szCs w:val="24"/>
          <w:lang w:eastAsia="ru-RU"/>
        </w:rPr>
        <w:t>С.Дали</w:t>
      </w:r>
      <w:proofErr w:type="spellEnd"/>
      <w:r w:rsidRPr="008604AD">
        <w:rPr>
          <w:rFonts w:ascii="Times New Roman" w:eastAsia="Times New Roman" w:hAnsi="Times New Roman" w:cs="Times New Roman"/>
          <w:sz w:val="24"/>
          <w:szCs w:val="24"/>
          <w:lang w:eastAsia="ru-RU"/>
        </w:rPr>
        <w:t xml:space="preserve">, Гойя,  Кафка).    </w:t>
      </w:r>
    </w:p>
    <w:p w:rsidR="008604AD" w:rsidRPr="008604AD" w:rsidRDefault="00EE64FD" w:rsidP="00280917">
      <w:pPr>
        <w:spacing w:line="240" w:lineRule="auto"/>
        <w:jc w:val="both"/>
        <w:rPr>
          <w:rFonts w:ascii="Times New Roman" w:eastAsia="Times New Roman" w:hAnsi="Times New Roman" w:cs="Times New Roman"/>
          <w:sz w:val="24"/>
          <w:szCs w:val="24"/>
          <w:lang w:eastAsia="ru-RU"/>
        </w:rPr>
      </w:pPr>
      <w:proofErr w:type="gramStart"/>
      <w:r w:rsidRPr="00EE64FD">
        <w:rPr>
          <w:rFonts w:ascii="Times New Roman" w:eastAsia="Times New Roman" w:hAnsi="Times New Roman" w:cs="Times New Roman"/>
          <w:i/>
          <w:sz w:val="24"/>
          <w:szCs w:val="24"/>
          <w:lang w:eastAsia="ru-RU"/>
        </w:rPr>
        <w:t>Комическое</w:t>
      </w:r>
      <w:proofErr w:type="gramEnd"/>
      <w:r w:rsidRPr="008604AD">
        <w:rPr>
          <w:rFonts w:ascii="Times New Roman" w:eastAsia="Times New Roman" w:hAnsi="Times New Roman" w:cs="Times New Roman"/>
          <w:sz w:val="24"/>
          <w:szCs w:val="24"/>
          <w:lang w:eastAsia="ru-RU"/>
        </w:rPr>
        <w:t xml:space="preserve"> </w:t>
      </w:r>
      <w:r w:rsidR="008604AD" w:rsidRPr="008604AD">
        <w:rPr>
          <w:rFonts w:ascii="Times New Roman" w:eastAsia="Times New Roman" w:hAnsi="Times New Roman" w:cs="Times New Roman"/>
          <w:sz w:val="24"/>
          <w:szCs w:val="24"/>
          <w:lang w:eastAsia="ru-RU"/>
        </w:rPr>
        <w:t xml:space="preserve">– категория эстетики, отражающая социально–значимые противоречия действительности под углом зрения эмоционально–критического к ним отношения с позиций эстетического идеала. Сущность </w:t>
      </w:r>
      <w:proofErr w:type="gramStart"/>
      <w:r w:rsidR="008604AD" w:rsidRPr="008604AD">
        <w:rPr>
          <w:rFonts w:ascii="Times New Roman" w:eastAsia="Times New Roman" w:hAnsi="Times New Roman" w:cs="Times New Roman"/>
          <w:sz w:val="24"/>
          <w:szCs w:val="24"/>
          <w:lang w:eastAsia="ru-RU"/>
        </w:rPr>
        <w:t>комического</w:t>
      </w:r>
      <w:proofErr w:type="gramEnd"/>
      <w:r w:rsidR="008604AD" w:rsidRPr="008604AD">
        <w:rPr>
          <w:rFonts w:ascii="Times New Roman" w:eastAsia="Times New Roman" w:hAnsi="Times New Roman" w:cs="Times New Roman"/>
          <w:sz w:val="24"/>
          <w:szCs w:val="24"/>
          <w:lang w:eastAsia="ru-RU"/>
        </w:rPr>
        <w:t xml:space="preserve"> в противоречии. Категория комического – это специфическая сфера эстетического опыта, в которой на интеллектуально – игровой основе осуществляется благожелательное отрицание, осуждение (действия, характера человека, поступка) с позиции идеального. </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EE64FD">
        <w:rPr>
          <w:rFonts w:ascii="Times New Roman" w:eastAsia="Times New Roman" w:hAnsi="Times New Roman" w:cs="Times New Roman"/>
          <w:i/>
          <w:sz w:val="24"/>
          <w:szCs w:val="24"/>
          <w:lang w:eastAsia="ru-RU"/>
        </w:rPr>
        <w:t>Смех должен быть вызван интеллектуально – смысловой игрой</w:t>
      </w:r>
      <w:r w:rsidRPr="008604AD">
        <w:rPr>
          <w:rFonts w:ascii="Times New Roman" w:eastAsia="Times New Roman" w:hAnsi="Times New Roman" w:cs="Times New Roman"/>
          <w:sz w:val="24"/>
          <w:szCs w:val="24"/>
          <w:lang w:eastAsia="ru-RU"/>
        </w:rPr>
        <w:t xml:space="preserve">, а не физиологией. «Не всё, что смешно – комично, но всё, что комично – смешно». Следовательно, когда смешное доставляет эстетическое и интеллектуальное удовольствие, оно есть феномен </w:t>
      </w:r>
      <w:proofErr w:type="gramStart"/>
      <w:r w:rsidRPr="008604AD">
        <w:rPr>
          <w:rFonts w:ascii="Times New Roman" w:eastAsia="Times New Roman" w:hAnsi="Times New Roman" w:cs="Times New Roman"/>
          <w:sz w:val="24"/>
          <w:szCs w:val="24"/>
          <w:lang w:eastAsia="ru-RU"/>
        </w:rPr>
        <w:t>комического</w:t>
      </w:r>
      <w:proofErr w:type="gramEnd"/>
      <w:r w:rsidRPr="008604AD">
        <w:rPr>
          <w:rFonts w:ascii="Times New Roman" w:eastAsia="Times New Roman" w:hAnsi="Times New Roman" w:cs="Times New Roman"/>
          <w:sz w:val="24"/>
          <w:szCs w:val="24"/>
          <w:lang w:eastAsia="ru-RU"/>
        </w:rPr>
        <w:t xml:space="preserve">.    </w:t>
      </w:r>
    </w:p>
    <w:p w:rsidR="008604AD" w:rsidRPr="00EE64FD" w:rsidRDefault="008604AD" w:rsidP="00280917">
      <w:pPr>
        <w:spacing w:line="240" w:lineRule="auto"/>
        <w:jc w:val="both"/>
        <w:rPr>
          <w:rFonts w:ascii="Times New Roman" w:eastAsia="Times New Roman" w:hAnsi="Times New Roman" w:cs="Times New Roman"/>
          <w:i/>
          <w:sz w:val="24"/>
          <w:szCs w:val="24"/>
          <w:lang w:eastAsia="ru-RU"/>
        </w:rPr>
      </w:pPr>
      <w:r w:rsidRPr="00EE64FD">
        <w:rPr>
          <w:rFonts w:ascii="Times New Roman" w:eastAsia="Times New Roman" w:hAnsi="Times New Roman" w:cs="Times New Roman"/>
          <w:i/>
          <w:sz w:val="24"/>
          <w:szCs w:val="24"/>
          <w:lang w:eastAsia="ru-RU"/>
        </w:rPr>
        <w:t xml:space="preserve">Формы </w:t>
      </w:r>
      <w:proofErr w:type="gramStart"/>
      <w:r w:rsidRPr="00EE64FD">
        <w:rPr>
          <w:rFonts w:ascii="Times New Roman" w:eastAsia="Times New Roman" w:hAnsi="Times New Roman" w:cs="Times New Roman"/>
          <w:i/>
          <w:sz w:val="24"/>
          <w:szCs w:val="24"/>
          <w:lang w:eastAsia="ru-RU"/>
        </w:rPr>
        <w:t>комического</w:t>
      </w:r>
      <w:proofErr w:type="gramEnd"/>
      <w:r w:rsidRPr="00EE64FD">
        <w:rPr>
          <w:rFonts w:ascii="Times New Roman" w:eastAsia="Times New Roman" w:hAnsi="Times New Roman" w:cs="Times New Roman"/>
          <w:i/>
          <w:sz w:val="24"/>
          <w:szCs w:val="24"/>
          <w:lang w:eastAsia="ru-RU"/>
        </w:rPr>
        <w:t>:</w:t>
      </w:r>
    </w:p>
    <w:p w:rsidR="008604AD" w:rsidRPr="00EE64FD" w:rsidRDefault="008604AD" w:rsidP="00F13359">
      <w:pPr>
        <w:pStyle w:val="a3"/>
        <w:numPr>
          <w:ilvl w:val="0"/>
          <w:numId w:val="15"/>
        </w:numPr>
        <w:spacing w:line="240" w:lineRule="auto"/>
        <w:jc w:val="both"/>
        <w:rPr>
          <w:rFonts w:ascii="Times New Roman" w:eastAsia="Times New Roman" w:hAnsi="Times New Roman" w:cs="Times New Roman"/>
          <w:sz w:val="24"/>
          <w:szCs w:val="24"/>
        </w:rPr>
      </w:pPr>
      <w:r w:rsidRPr="00EE64FD">
        <w:rPr>
          <w:rFonts w:ascii="Times New Roman" w:eastAsia="Times New Roman" w:hAnsi="Times New Roman" w:cs="Times New Roman"/>
          <w:sz w:val="24"/>
          <w:szCs w:val="24"/>
        </w:rPr>
        <w:t>Юмор – добродушно–насмешливое отношение к человеку.</w:t>
      </w:r>
    </w:p>
    <w:p w:rsidR="008604AD" w:rsidRPr="00EE64FD" w:rsidRDefault="008604AD" w:rsidP="00F13359">
      <w:pPr>
        <w:pStyle w:val="a3"/>
        <w:numPr>
          <w:ilvl w:val="0"/>
          <w:numId w:val="15"/>
        </w:numPr>
        <w:spacing w:line="240" w:lineRule="auto"/>
        <w:jc w:val="both"/>
        <w:rPr>
          <w:rFonts w:ascii="Times New Roman" w:eastAsia="Times New Roman" w:hAnsi="Times New Roman" w:cs="Times New Roman"/>
          <w:sz w:val="24"/>
          <w:szCs w:val="24"/>
        </w:rPr>
      </w:pPr>
      <w:r w:rsidRPr="00EE64FD">
        <w:rPr>
          <w:rFonts w:ascii="Times New Roman" w:eastAsia="Times New Roman" w:hAnsi="Times New Roman" w:cs="Times New Roman"/>
          <w:sz w:val="24"/>
          <w:szCs w:val="24"/>
        </w:rPr>
        <w:lastRenderedPageBreak/>
        <w:t>Сатира – критика, высмеивающая, даже бичующая человеческие пороки и недостатки общественной жизни (Задорнов, Жванецкий).</w:t>
      </w:r>
    </w:p>
    <w:p w:rsidR="008604AD" w:rsidRPr="00EE64FD" w:rsidRDefault="008604AD" w:rsidP="00F13359">
      <w:pPr>
        <w:pStyle w:val="a3"/>
        <w:numPr>
          <w:ilvl w:val="0"/>
          <w:numId w:val="15"/>
        </w:numPr>
        <w:spacing w:line="240" w:lineRule="auto"/>
        <w:jc w:val="both"/>
        <w:rPr>
          <w:rFonts w:ascii="Times New Roman" w:eastAsia="Times New Roman" w:hAnsi="Times New Roman" w:cs="Times New Roman"/>
          <w:sz w:val="24"/>
          <w:szCs w:val="24"/>
        </w:rPr>
      </w:pPr>
      <w:proofErr w:type="gramStart"/>
      <w:r w:rsidRPr="00EE64FD">
        <w:rPr>
          <w:rFonts w:ascii="Times New Roman" w:eastAsia="Times New Roman" w:hAnsi="Times New Roman" w:cs="Times New Roman"/>
          <w:sz w:val="24"/>
          <w:szCs w:val="24"/>
        </w:rPr>
        <w:t>Крайняя степень сатиры – сарказм - язвительное, жестокое высмеивание (например:</w:t>
      </w:r>
      <w:proofErr w:type="gramEnd"/>
      <w:r w:rsidRPr="00EE64FD">
        <w:rPr>
          <w:rFonts w:ascii="Times New Roman" w:eastAsia="Times New Roman" w:hAnsi="Times New Roman" w:cs="Times New Roman"/>
          <w:sz w:val="24"/>
          <w:szCs w:val="24"/>
        </w:rPr>
        <w:t xml:space="preserve"> </w:t>
      </w:r>
      <w:proofErr w:type="gramStart"/>
      <w:r w:rsidRPr="00EE64FD">
        <w:rPr>
          <w:rFonts w:ascii="Times New Roman" w:eastAsia="Times New Roman" w:hAnsi="Times New Roman" w:cs="Times New Roman"/>
          <w:sz w:val="24"/>
          <w:szCs w:val="24"/>
        </w:rPr>
        <w:t>Свифт «Гулливер в стране лилипутов»).</w:t>
      </w:r>
      <w:proofErr w:type="gramEnd"/>
    </w:p>
    <w:p w:rsidR="008604AD" w:rsidRPr="00EE64FD" w:rsidRDefault="008604AD" w:rsidP="00F13359">
      <w:pPr>
        <w:pStyle w:val="a3"/>
        <w:numPr>
          <w:ilvl w:val="0"/>
          <w:numId w:val="15"/>
        </w:numPr>
        <w:spacing w:line="240" w:lineRule="auto"/>
        <w:jc w:val="both"/>
        <w:rPr>
          <w:rFonts w:ascii="Times New Roman" w:eastAsia="Times New Roman" w:hAnsi="Times New Roman" w:cs="Times New Roman"/>
          <w:sz w:val="24"/>
          <w:szCs w:val="24"/>
        </w:rPr>
      </w:pPr>
      <w:r w:rsidRPr="00EE64FD">
        <w:rPr>
          <w:rFonts w:ascii="Times New Roman" w:eastAsia="Times New Roman" w:hAnsi="Times New Roman" w:cs="Times New Roman"/>
          <w:sz w:val="24"/>
          <w:szCs w:val="24"/>
        </w:rPr>
        <w:t xml:space="preserve">Ирония (притворство) – это манера речи, в которой  буквальный смысл противоположен </w:t>
      </w:r>
      <w:proofErr w:type="gramStart"/>
      <w:r w:rsidRPr="00EE64FD">
        <w:rPr>
          <w:rFonts w:ascii="Times New Roman" w:eastAsia="Times New Roman" w:hAnsi="Times New Roman" w:cs="Times New Roman"/>
          <w:sz w:val="24"/>
          <w:szCs w:val="24"/>
        </w:rPr>
        <w:t>скрытому</w:t>
      </w:r>
      <w:proofErr w:type="gramEnd"/>
      <w:r w:rsidRPr="00EE64FD">
        <w:rPr>
          <w:rFonts w:ascii="Times New Roman" w:eastAsia="Times New Roman" w:hAnsi="Times New Roman" w:cs="Times New Roman"/>
          <w:sz w:val="24"/>
          <w:szCs w:val="24"/>
        </w:rPr>
        <w:t>, внутреннему (похвала – порицание, ирония судьбы).</w:t>
      </w:r>
    </w:p>
    <w:p w:rsidR="008604AD" w:rsidRPr="00EE64FD" w:rsidRDefault="008604AD" w:rsidP="00F13359">
      <w:pPr>
        <w:pStyle w:val="a3"/>
        <w:numPr>
          <w:ilvl w:val="0"/>
          <w:numId w:val="15"/>
        </w:numPr>
        <w:spacing w:line="240" w:lineRule="auto"/>
        <w:jc w:val="both"/>
        <w:rPr>
          <w:rFonts w:ascii="Times New Roman" w:eastAsia="Times New Roman" w:hAnsi="Times New Roman" w:cs="Times New Roman"/>
          <w:sz w:val="24"/>
          <w:szCs w:val="24"/>
        </w:rPr>
      </w:pPr>
      <w:proofErr w:type="gramStart"/>
      <w:r w:rsidRPr="00EE64FD">
        <w:rPr>
          <w:rFonts w:ascii="Times New Roman" w:eastAsia="Times New Roman" w:hAnsi="Times New Roman" w:cs="Times New Roman"/>
          <w:sz w:val="24"/>
          <w:szCs w:val="24"/>
        </w:rPr>
        <w:t xml:space="preserve">Гротеск (причудливый) – гипертрофия, преувеличение отдельных негативных качеств человека (Кафка, Гойя, Салтыков - Щедрин). </w:t>
      </w:r>
      <w:proofErr w:type="gramEnd"/>
    </w:p>
    <w:p w:rsidR="008604AD" w:rsidRPr="00EE64FD" w:rsidRDefault="008604AD" w:rsidP="00F13359">
      <w:pPr>
        <w:pStyle w:val="a3"/>
        <w:numPr>
          <w:ilvl w:val="0"/>
          <w:numId w:val="15"/>
        </w:numPr>
        <w:spacing w:line="240" w:lineRule="auto"/>
        <w:jc w:val="both"/>
        <w:rPr>
          <w:rFonts w:ascii="Times New Roman" w:eastAsia="Times New Roman" w:hAnsi="Times New Roman" w:cs="Times New Roman"/>
          <w:sz w:val="24"/>
          <w:szCs w:val="24"/>
        </w:rPr>
      </w:pPr>
      <w:proofErr w:type="spellStart"/>
      <w:r w:rsidRPr="00EE64FD">
        <w:rPr>
          <w:rFonts w:ascii="Times New Roman" w:eastAsia="Times New Roman" w:hAnsi="Times New Roman" w:cs="Times New Roman"/>
          <w:sz w:val="24"/>
          <w:szCs w:val="24"/>
        </w:rPr>
        <w:t>Гегг</w:t>
      </w:r>
      <w:proofErr w:type="spellEnd"/>
      <w:r w:rsidRPr="00EE64FD">
        <w:rPr>
          <w:rFonts w:ascii="Times New Roman" w:eastAsia="Times New Roman" w:hAnsi="Times New Roman" w:cs="Times New Roman"/>
          <w:sz w:val="24"/>
          <w:szCs w:val="24"/>
        </w:rPr>
        <w:t xml:space="preserve"> (чёрный юмор) → актуален в искусстве постмодернизма.</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Таким образом, комическое имеет множество форм, а сводится к интеллектуально – смысловой игре с целью критики негативных явлений  действительности. В целом, </w:t>
      </w:r>
      <w:proofErr w:type="gramStart"/>
      <w:r w:rsidRPr="008604AD">
        <w:rPr>
          <w:rFonts w:ascii="Times New Roman" w:eastAsia="Times New Roman" w:hAnsi="Times New Roman" w:cs="Times New Roman"/>
          <w:sz w:val="24"/>
          <w:szCs w:val="24"/>
          <w:lang w:eastAsia="ru-RU"/>
        </w:rPr>
        <w:t>трагическое</w:t>
      </w:r>
      <w:proofErr w:type="gramEnd"/>
      <w:r w:rsidRPr="008604AD">
        <w:rPr>
          <w:rFonts w:ascii="Times New Roman" w:eastAsia="Times New Roman" w:hAnsi="Times New Roman" w:cs="Times New Roman"/>
          <w:sz w:val="24"/>
          <w:szCs w:val="24"/>
          <w:lang w:eastAsia="ru-RU"/>
        </w:rPr>
        <w:t xml:space="preserve"> и комическое близки своими истоками, а именно противоречием, лежащим в основе и первого и второго. </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p>
    <w:p w:rsidR="008604AD" w:rsidRPr="00EE64FD" w:rsidRDefault="008604AD" w:rsidP="00F13359">
      <w:pPr>
        <w:pStyle w:val="a3"/>
        <w:numPr>
          <w:ilvl w:val="0"/>
          <w:numId w:val="57"/>
        </w:numPr>
        <w:spacing w:line="240" w:lineRule="auto"/>
        <w:jc w:val="both"/>
        <w:rPr>
          <w:rFonts w:ascii="Times New Roman" w:eastAsia="Times New Roman" w:hAnsi="Times New Roman" w:cs="Times New Roman"/>
          <w:b/>
          <w:sz w:val="24"/>
          <w:szCs w:val="24"/>
        </w:rPr>
      </w:pPr>
      <w:r w:rsidRPr="00EE64FD">
        <w:rPr>
          <w:rFonts w:ascii="Times New Roman" w:eastAsia="Times New Roman" w:hAnsi="Times New Roman" w:cs="Times New Roman"/>
          <w:b/>
          <w:sz w:val="24"/>
          <w:szCs w:val="24"/>
        </w:rPr>
        <w:t>Искусство и художественные стили.</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EE64FD">
        <w:rPr>
          <w:rFonts w:ascii="Times New Roman" w:eastAsia="Times New Roman" w:hAnsi="Times New Roman" w:cs="Times New Roman"/>
          <w:i/>
          <w:sz w:val="24"/>
          <w:szCs w:val="24"/>
          <w:lang w:eastAsia="ru-RU"/>
        </w:rPr>
        <w:t>Искусство</w:t>
      </w:r>
      <w:r w:rsidRPr="008604AD">
        <w:rPr>
          <w:rFonts w:ascii="Times New Roman" w:eastAsia="Times New Roman" w:hAnsi="Times New Roman" w:cs="Times New Roman"/>
          <w:sz w:val="24"/>
          <w:szCs w:val="24"/>
          <w:lang w:eastAsia="ru-RU"/>
        </w:rPr>
        <w:t xml:space="preserve"> — это сфера духовно-практической деятельности людей, которая направлена на художественное постижение и освоение мира. Оно призвано удовлетворять универсальную потребность человека, воссоздавать окружающую действительность в развитых формах человеческой чувственности. </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Стиль – это многоуровневая система принципов художественного мышления, а так же изобразительно-выразительных приёмов, характерных </w:t>
      </w:r>
      <w:proofErr w:type="gramStart"/>
      <w:r w:rsidRPr="008604AD">
        <w:rPr>
          <w:rFonts w:ascii="Times New Roman" w:eastAsia="Times New Roman" w:hAnsi="Times New Roman" w:cs="Times New Roman"/>
          <w:sz w:val="24"/>
          <w:szCs w:val="24"/>
          <w:lang w:eastAsia="ru-RU"/>
        </w:rPr>
        <w:t>для</w:t>
      </w:r>
      <w:proofErr w:type="gramEnd"/>
      <w:r w:rsidRPr="008604AD">
        <w:rPr>
          <w:rFonts w:ascii="Times New Roman" w:eastAsia="Times New Roman" w:hAnsi="Times New Roman" w:cs="Times New Roman"/>
          <w:sz w:val="24"/>
          <w:szCs w:val="24"/>
          <w:lang w:eastAsia="ru-RU"/>
        </w:rPr>
        <w:t>:</w:t>
      </w:r>
    </w:p>
    <w:p w:rsidR="008604AD" w:rsidRPr="00EE64FD" w:rsidRDefault="008604AD" w:rsidP="00F13359">
      <w:pPr>
        <w:pStyle w:val="a3"/>
        <w:numPr>
          <w:ilvl w:val="0"/>
          <w:numId w:val="60"/>
        </w:numPr>
        <w:spacing w:line="240" w:lineRule="auto"/>
        <w:jc w:val="both"/>
        <w:rPr>
          <w:rFonts w:ascii="Times New Roman" w:eastAsia="Times New Roman" w:hAnsi="Times New Roman" w:cs="Times New Roman"/>
          <w:sz w:val="24"/>
          <w:szCs w:val="24"/>
        </w:rPr>
      </w:pPr>
      <w:r w:rsidRPr="00EE64FD">
        <w:rPr>
          <w:rFonts w:ascii="Times New Roman" w:eastAsia="Times New Roman" w:hAnsi="Times New Roman" w:cs="Times New Roman"/>
          <w:sz w:val="24"/>
          <w:szCs w:val="24"/>
        </w:rPr>
        <w:t xml:space="preserve">- определённого  исторического  периода,  </w:t>
      </w:r>
    </w:p>
    <w:p w:rsidR="008604AD" w:rsidRPr="00EE64FD" w:rsidRDefault="008604AD" w:rsidP="00F13359">
      <w:pPr>
        <w:pStyle w:val="a3"/>
        <w:numPr>
          <w:ilvl w:val="0"/>
          <w:numId w:val="60"/>
        </w:numPr>
        <w:spacing w:line="240" w:lineRule="auto"/>
        <w:jc w:val="both"/>
        <w:rPr>
          <w:rFonts w:ascii="Times New Roman" w:eastAsia="Times New Roman" w:hAnsi="Times New Roman" w:cs="Times New Roman"/>
          <w:sz w:val="24"/>
          <w:szCs w:val="24"/>
        </w:rPr>
      </w:pPr>
      <w:r w:rsidRPr="00EE64FD">
        <w:rPr>
          <w:rFonts w:ascii="Times New Roman" w:eastAsia="Times New Roman" w:hAnsi="Times New Roman" w:cs="Times New Roman"/>
          <w:sz w:val="24"/>
          <w:szCs w:val="24"/>
        </w:rPr>
        <w:t xml:space="preserve">- конкретной  школы,  </w:t>
      </w:r>
    </w:p>
    <w:p w:rsidR="008604AD" w:rsidRPr="00EE64FD" w:rsidRDefault="008604AD" w:rsidP="00F13359">
      <w:pPr>
        <w:pStyle w:val="a3"/>
        <w:numPr>
          <w:ilvl w:val="0"/>
          <w:numId w:val="60"/>
        </w:numPr>
        <w:spacing w:line="240" w:lineRule="auto"/>
        <w:jc w:val="both"/>
        <w:rPr>
          <w:rFonts w:ascii="Times New Roman" w:eastAsia="Times New Roman" w:hAnsi="Times New Roman" w:cs="Times New Roman"/>
          <w:sz w:val="24"/>
          <w:szCs w:val="24"/>
        </w:rPr>
      </w:pPr>
      <w:r w:rsidRPr="00EE64FD">
        <w:rPr>
          <w:rFonts w:ascii="Times New Roman" w:eastAsia="Times New Roman" w:hAnsi="Times New Roman" w:cs="Times New Roman"/>
          <w:sz w:val="24"/>
          <w:szCs w:val="24"/>
        </w:rPr>
        <w:t xml:space="preserve">- направления в  искусстве.  </w:t>
      </w:r>
    </w:p>
    <w:p w:rsidR="008604AD" w:rsidRPr="00EE64FD" w:rsidRDefault="008604AD" w:rsidP="00280917">
      <w:pPr>
        <w:spacing w:line="240" w:lineRule="auto"/>
        <w:jc w:val="both"/>
        <w:rPr>
          <w:rFonts w:ascii="Times New Roman" w:eastAsia="Times New Roman" w:hAnsi="Times New Roman" w:cs="Times New Roman"/>
          <w:b/>
          <w:sz w:val="24"/>
          <w:szCs w:val="24"/>
          <w:lang w:eastAsia="ru-RU"/>
        </w:rPr>
      </w:pPr>
      <w:r w:rsidRPr="00EE64FD">
        <w:rPr>
          <w:rFonts w:ascii="Times New Roman" w:eastAsia="Times New Roman" w:hAnsi="Times New Roman" w:cs="Times New Roman"/>
          <w:b/>
          <w:sz w:val="24"/>
          <w:szCs w:val="24"/>
          <w:lang w:eastAsia="ru-RU"/>
        </w:rPr>
        <w:t>Исторические стили искусства:</w:t>
      </w:r>
    </w:p>
    <w:p w:rsidR="008604AD" w:rsidRPr="00526BE7" w:rsidRDefault="008604AD" w:rsidP="00280917">
      <w:pPr>
        <w:spacing w:line="240" w:lineRule="auto"/>
        <w:jc w:val="both"/>
        <w:rPr>
          <w:rFonts w:ascii="Times New Roman" w:eastAsia="Times New Roman" w:hAnsi="Times New Roman" w:cs="Times New Roman"/>
          <w:i/>
          <w:sz w:val="24"/>
          <w:szCs w:val="24"/>
          <w:lang w:eastAsia="ru-RU"/>
        </w:rPr>
      </w:pPr>
      <w:r w:rsidRPr="00526BE7">
        <w:rPr>
          <w:rFonts w:ascii="Times New Roman" w:eastAsia="Times New Roman" w:hAnsi="Times New Roman" w:cs="Times New Roman"/>
          <w:i/>
          <w:sz w:val="24"/>
          <w:szCs w:val="24"/>
          <w:lang w:eastAsia="ru-RU"/>
        </w:rPr>
        <w:t>а) Средние  века:  появляются первые общеевропейские художественные стили.</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w:t>
      </w:r>
      <w:r w:rsidRPr="008604AD">
        <w:rPr>
          <w:rFonts w:ascii="Times New Roman" w:eastAsia="Times New Roman" w:hAnsi="Times New Roman" w:cs="Times New Roman"/>
          <w:sz w:val="24"/>
          <w:szCs w:val="24"/>
          <w:lang w:eastAsia="ru-RU"/>
        </w:rPr>
        <w:tab/>
      </w:r>
      <w:r w:rsidRPr="00526BE7">
        <w:rPr>
          <w:rFonts w:ascii="Times New Roman" w:eastAsia="Times New Roman" w:hAnsi="Times New Roman" w:cs="Times New Roman"/>
          <w:i/>
          <w:sz w:val="24"/>
          <w:szCs w:val="24"/>
          <w:lang w:eastAsia="ru-RU"/>
        </w:rPr>
        <w:t>Византийский  стиль</w:t>
      </w:r>
      <w:r w:rsidRPr="008604AD">
        <w:rPr>
          <w:rFonts w:ascii="Times New Roman" w:eastAsia="Times New Roman" w:hAnsi="Times New Roman" w:cs="Times New Roman"/>
          <w:sz w:val="24"/>
          <w:szCs w:val="24"/>
          <w:lang w:eastAsia="ru-RU"/>
        </w:rPr>
        <w:t xml:space="preserve">(6 -10 в.) – это художественный стиль православной культуры (купольно-крестовая  архитектура, православная  плоскостная иконопись). Большое внимание уделялось организации внутреннего пространства храмов, </w:t>
      </w:r>
      <w:proofErr w:type="spellStart"/>
      <w:r w:rsidRPr="008604AD">
        <w:rPr>
          <w:rFonts w:ascii="Times New Roman" w:eastAsia="Times New Roman" w:hAnsi="Times New Roman" w:cs="Times New Roman"/>
          <w:sz w:val="24"/>
          <w:szCs w:val="24"/>
          <w:lang w:eastAsia="ru-RU"/>
        </w:rPr>
        <w:t>наделявшегося</w:t>
      </w:r>
      <w:proofErr w:type="spellEnd"/>
      <w:r w:rsidRPr="008604AD">
        <w:rPr>
          <w:rFonts w:ascii="Times New Roman" w:eastAsia="Times New Roman" w:hAnsi="Times New Roman" w:cs="Times New Roman"/>
          <w:sz w:val="24"/>
          <w:szCs w:val="24"/>
          <w:lang w:eastAsia="ru-RU"/>
        </w:rPr>
        <w:t xml:space="preserve"> сложной символической значимостью.  В соответствии с ней строилась и система росписей храма.</w:t>
      </w:r>
    </w:p>
    <w:p w:rsidR="000D3657"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w:t>
      </w:r>
      <w:r w:rsidRPr="008604AD">
        <w:rPr>
          <w:rFonts w:ascii="Times New Roman" w:eastAsia="Times New Roman" w:hAnsi="Times New Roman" w:cs="Times New Roman"/>
          <w:sz w:val="24"/>
          <w:szCs w:val="24"/>
          <w:lang w:eastAsia="ru-RU"/>
        </w:rPr>
        <w:tab/>
      </w:r>
      <w:r w:rsidRPr="00526BE7">
        <w:rPr>
          <w:rFonts w:ascii="Times New Roman" w:eastAsia="Times New Roman" w:hAnsi="Times New Roman" w:cs="Times New Roman"/>
          <w:i/>
          <w:sz w:val="24"/>
          <w:szCs w:val="24"/>
          <w:lang w:eastAsia="ru-RU"/>
        </w:rPr>
        <w:t>Романский</w:t>
      </w:r>
      <w:r w:rsidRPr="008604AD">
        <w:rPr>
          <w:rFonts w:ascii="Times New Roman" w:eastAsia="Times New Roman" w:hAnsi="Times New Roman" w:cs="Times New Roman"/>
          <w:sz w:val="24"/>
          <w:szCs w:val="24"/>
          <w:lang w:eastAsia="ru-RU"/>
        </w:rPr>
        <w:t xml:space="preserve">  (9 -12 в.) – это стиль, наиболее полно представленный в архитектуре и скульптуре и характеризующийся органическим слиянием рациональной структуры сооружений и их мощных конструкций с высокой экспрессивностью многофигурных композиций. Это рыцарские замки и монастыри, поражающие своим величием и мощью. </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w:t>
      </w:r>
      <w:r w:rsidRPr="008604AD">
        <w:rPr>
          <w:rFonts w:ascii="Times New Roman" w:eastAsia="Times New Roman" w:hAnsi="Times New Roman" w:cs="Times New Roman"/>
          <w:sz w:val="24"/>
          <w:szCs w:val="24"/>
          <w:lang w:eastAsia="ru-RU"/>
        </w:rPr>
        <w:tab/>
      </w:r>
      <w:r w:rsidRPr="00526BE7">
        <w:rPr>
          <w:rFonts w:ascii="Times New Roman" w:eastAsia="Times New Roman" w:hAnsi="Times New Roman" w:cs="Times New Roman"/>
          <w:i/>
          <w:sz w:val="24"/>
          <w:szCs w:val="24"/>
          <w:lang w:eastAsia="ru-RU"/>
        </w:rPr>
        <w:t>Готический</w:t>
      </w:r>
      <w:r w:rsidRPr="008604AD">
        <w:rPr>
          <w:rFonts w:ascii="Times New Roman" w:eastAsia="Times New Roman" w:hAnsi="Times New Roman" w:cs="Times New Roman"/>
          <w:sz w:val="24"/>
          <w:szCs w:val="24"/>
          <w:lang w:eastAsia="ru-RU"/>
        </w:rPr>
        <w:t xml:space="preserve"> (12 – 16 в.) – художественный стиль, представленный в городской архитектуре Европы Средних веков. Основная идея -  вертикаль и  </w:t>
      </w:r>
      <w:proofErr w:type="spellStart"/>
      <w:r w:rsidRPr="008604AD">
        <w:rPr>
          <w:rFonts w:ascii="Times New Roman" w:eastAsia="Times New Roman" w:hAnsi="Times New Roman" w:cs="Times New Roman"/>
          <w:sz w:val="24"/>
          <w:szCs w:val="24"/>
          <w:lang w:eastAsia="ru-RU"/>
        </w:rPr>
        <w:t>стрельчатость</w:t>
      </w:r>
      <w:proofErr w:type="spellEnd"/>
      <w:r w:rsidRPr="008604AD">
        <w:rPr>
          <w:rFonts w:ascii="Times New Roman" w:eastAsia="Times New Roman" w:hAnsi="Times New Roman" w:cs="Times New Roman"/>
          <w:sz w:val="24"/>
          <w:szCs w:val="24"/>
          <w:lang w:eastAsia="ru-RU"/>
        </w:rPr>
        <w:t xml:space="preserve"> в архитектуре. Главное сооружение – городской собор, для которого характерны большие арки,  мозаики, округлая  и «вытянутая»   скульптура. Готический стиль – это «</w:t>
      </w:r>
      <w:proofErr w:type="spellStart"/>
      <w:r w:rsidRPr="008604AD">
        <w:rPr>
          <w:rFonts w:ascii="Times New Roman" w:eastAsia="Times New Roman" w:hAnsi="Times New Roman" w:cs="Times New Roman"/>
          <w:sz w:val="24"/>
          <w:szCs w:val="24"/>
          <w:lang w:eastAsia="ru-RU"/>
        </w:rPr>
        <w:t>оживный</w:t>
      </w:r>
      <w:proofErr w:type="spellEnd"/>
      <w:r w:rsidRPr="008604AD">
        <w:rPr>
          <w:rFonts w:ascii="Times New Roman" w:eastAsia="Times New Roman" w:hAnsi="Times New Roman" w:cs="Times New Roman"/>
          <w:sz w:val="24"/>
          <w:szCs w:val="24"/>
          <w:lang w:eastAsia="ru-RU"/>
        </w:rPr>
        <w:t xml:space="preserve">» стиль, для которого характерно богатое убранство католических соборов, торжественная  возвышенность и культ Богородицы.        </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526BE7">
        <w:rPr>
          <w:rFonts w:ascii="Times New Roman" w:eastAsia="Times New Roman" w:hAnsi="Times New Roman" w:cs="Times New Roman"/>
          <w:i/>
          <w:sz w:val="24"/>
          <w:szCs w:val="24"/>
          <w:lang w:eastAsia="ru-RU"/>
        </w:rPr>
        <w:t>б) Ренессанс</w:t>
      </w:r>
      <w:r w:rsidR="000D3657">
        <w:rPr>
          <w:rFonts w:ascii="Times New Roman" w:eastAsia="Times New Roman" w:hAnsi="Times New Roman" w:cs="Times New Roman"/>
          <w:i/>
          <w:sz w:val="24"/>
          <w:szCs w:val="24"/>
          <w:lang w:eastAsia="ru-RU"/>
        </w:rPr>
        <w:t xml:space="preserve"> </w:t>
      </w:r>
      <w:r w:rsidR="000D3657" w:rsidRPr="000D3657">
        <w:rPr>
          <w:rFonts w:ascii="Times New Roman" w:eastAsia="Times New Roman" w:hAnsi="Times New Roman" w:cs="Times New Roman"/>
          <w:sz w:val="24"/>
          <w:szCs w:val="24"/>
          <w:lang w:eastAsia="ru-RU"/>
        </w:rPr>
        <w:t>основывается</w:t>
      </w:r>
      <w:r w:rsidRPr="008604AD">
        <w:rPr>
          <w:rFonts w:ascii="Times New Roman" w:eastAsia="Times New Roman" w:hAnsi="Times New Roman" w:cs="Times New Roman"/>
          <w:sz w:val="24"/>
          <w:szCs w:val="24"/>
          <w:lang w:eastAsia="ru-RU"/>
        </w:rPr>
        <w:t xml:space="preserve"> на принципах идеализации </w:t>
      </w:r>
      <w:r w:rsidR="000D3657">
        <w:rPr>
          <w:rFonts w:ascii="Times New Roman" w:eastAsia="Times New Roman" w:hAnsi="Times New Roman" w:cs="Times New Roman"/>
          <w:sz w:val="24"/>
          <w:szCs w:val="24"/>
          <w:lang w:eastAsia="ru-RU"/>
        </w:rPr>
        <w:t>человека, а</w:t>
      </w:r>
      <w:r w:rsidRPr="008604AD">
        <w:rPr>
          <w:rFonts w:ascii="Times New Roman" w:eastAsia="Times New Roman" w:hAnsi="Times New Roman" w:cs="Times New Roman"/>
          <w:sz w:val="24"/>
          <w:szCs w:val="24"/>
          <w:lang w:eastAsia="ru-RU"/>
        </w:rPr>
        <w:t xml:space="preserve"> искусство соизмеримо человеку. Художник подражает природе и</w:t>
      </w:r>
      <w:r w:rsidR="000D3657">
        <w:rPr>
          <w:rFonts w:ascii="Times New Roman" w:eastAsia="Times New Roman" w:hAnsi="Times New Roman" w:cs="Times New Roman"/>
          <w:sz w:val="24"/>
          <w:szCs w:val="24"/>
          <w:lang w:eastAsia="ru-RU"/>
        </w:rPr>
        <w:t xml:space="preserve"> </w:t>
      </w:r>
      <w:r w:rsidRPr="008604AD">
        <w:rPr>
          <w:rFonts w:ascii="Times New Roman" w:eastAsia="Times New Roman" w:hAnsi="Times New Roman" w:cs="Times New Roman"/>
          <w:sz w:val="24"/>
          <w:szCs w:val="24"/>
          <w:lang w:eastAsia="ru-RU"/>
        </w:rPr>
        <w:t>человеческой жизни (</w:t>
      </w:r>
      <w:r w:rsidR="000D3657">
        <w:rPr>
          <w:rFonts w:ascii="Times New Roman" w:eastAsia="Times New Roman" w:hAnsi="Times New Roman" w:cs="Times New Roman"/>
          <w:sz w:val="24"/>
          <w:szCs w:val="24"/>
          <w:lang w:eastAsia="ru-RU"/>
        </w:rPr>
        <w:t xml:space="preserve">формируется стиль ренессансного </w:t>
      </w:r>
      <w:r w:rsidRPr="008604AD">
        <w:rPr>
          <w:rFonts w:ascii="Times New Roman" w:eastAsia="Times New Roman" w:hAnsi="Times New Roman" w:cs="Times New Roman"/>
          <w:sz w:val="24"/>
          <w:szCs w:val="24"/>
          <w:lang w:eastAsia="ru-RU"/>
        </w:rPr>
        <w:t>реализм</w:t>
      </w:r>
      <w:r w:rsidR="000D3657">
        <w:rPr>
          <w:rFonts w:ascii="Times New Roman" w:eastAsia="Times New Roman" w:hAnsi="Times New Roman" w:cs="Times New Roman"/>
          <w:sz w:val="24"/>
          <w:szCs w:val="24"/>
          <w:lang w:eastAsia="ru-RU"/>
        </w:rPr>
        <w:t>а</w:t>
      </w:r>
      <w:r w:rsidRPr="008604AD">
        <w:rPr>
          <w:rFonts w:ascii="Times New Roman" w:eastAsia="Times New Roman" w:hAnsi="Times New Roman" w:cs="Times New Roman"/>
          <w:sz w:val="24"/>
          <w:szCs w:val="24"/>
          <w:lang w:eastAsia="ru-RU"/>
        </w:rPr>
        <w:t xml:space="preserve">  в искусстве).</w:t>
      </w:r>
    </w:p>
    <w:p w:rsidR="008604AD" w:rsidRDefault="000D3657" w:rsidP="00280917">
      <w:pPr>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Характерные черты и</w:t>
      </w:r>
      <w:r w:rsidRPr="008604AD">
        <w:rPr>
          <w:rFonts w:ascii="Times New Roman" w:eastAsia="Times New Roman" w:hAnsi="Times New Roman" w:cs="Times New Roman"/>
          <w:sz w:val="24"/>
          <w:szCs w:val="24"/>
          <w:lang w:eastAsia="ru-RU"/>
        </w:rPr>
        <w:t>тальянск</w:t>
      </w:r>
      <w:r>
        <w:rPr>
          <w:rFonts w:ascii="Times New Roman" w:eastAsia="Times New Roman" w:hAnsi="Times New Roman" w:cs="Times New Roman"/>
          <w:sz w:val="24"/>
          <w:szCs w:val="24"/>
          <w:lang w:eastAsia="ru-RU"/>
        </w:rPr>
        <w:t>ого</w:t>
      </w:r>
      <w:r w:rsidR="008604AD" w:rsidRPr="008604AD">
        <w:rPr>
          <w:rFonts w:ascii="Times New Roman" w:eastAsia="Times New Roman" w:hAnsi="Times New Roman" w:cs="Times New Roman"/>
          <w:sz w:val="24"/>
          <w:szCs w:val="24"/>
          <w:lang w:eastAsia="ru-RU"/>
        </w:rPr>
        <w:t xml:space="preserve"> </w:t>
      </w:r>
      <w:r w:rsidRPr="008604AD">
        <w:rPr>
          <w:rFonts w:ascii="Times New Roman" w:eastAsia="Times New Roman" w:hAnsi="Times New Roman" w:cs="Times New Roman"/>
          <w:sz w:val="24"/>
          <w:szCs w:val="24"/>
          <w:lang w:eastAsia="ru-RU"/>
        </w:rPr>
        <w:t>ренессанс</w:t>
      </w:r>
      <w:r>
        <w:rPr>
          <w:rFonts w:ascii="Times New Roman" w:eastAsia="Times New Roman" w:hAnsi="Times New Roman" w:cs="Times New Roman"/>
          <w:sz w:val="24"/>
          <w:szCs w:val="24"/>
          <w:lang w:eastAsia="ru-RU"/>
        </w:rPr>
        <w:t xml:space="preserve">а: </w:t>
      </w:r>
      <w:r w:rsidR="008604AD" w:rsidRPr="008604AD">
        <w:rPr>
          <w:rFonts w:ascii="Times New Roman" w:eastAsia="Times New Roman" w:hAnsi="Times New Roman" w:cs="Times New Roman"/>
          <w:sz w:val="24"/>
          <w:szCs w:val="24"/>
          <w:lang w:eastAsia="ru-RU"/>
        </w:rPr>
        <w:t>культ прекрасного, идеализация, пропо</w:t>
      </w:r>
      <w:r>
        <w:rPr>
          <w:rFonts w:ascii="Times New Roman" w:eastAsia="Times New Roman" w:hAnsi="Times New Roman" w:cs="Times New Roman"/>
          <w:sz w:val="24"/>
          <w:szCs w:val="24"/>
          <w:lang w:eastAsia="ru-RU"/>
        </w:rPr>
        <w:t>рциональность, универсальность.</w:t>
      </w:r>
    </w:p>
    <w:p w:rsidR="000D3657" w:rsidRPr="008604AD" w:rsidRDefault="000D3657" w:rsidP="00280917">
      <w:pPr>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Представители: </w:t>
      </w:r>
      <w:proofErr w:type="gramStart"/>
      <w:r>
        <w:rPr>
          <w:rFonts w:ascii="Times New Roman" w:eastAsia="Times New Roman" w:hAnsi="Times New Roman" w:cs="Times New Roman"/>
          <w:sz w:val="24"/>
          <w:szCs w:val="24"/>
          <w:lang w:eastAsia="ru-RU"/>
        </w:rPr>
        <w:t xml:space="preserve">Петрарка, Данте, </w:t>
      </w:r>
      <w:r w:rsidRPr="008604AD">
        <w:rPr>
          <w:rFonts w:ascii="Times New Roman" w:eastAsia="Times New Roman" w:hAnsi="Times New Roman" w:cs="Times New Roman"/>
          <w:sz w:val="24"/>
          <w:szCs w:val="24"/>
          <w:lang w:eastAsia="ru-RU"/>
        </w:rPr>
        <w:t>архитектор Брунеллески</w:t>
      </w:r>
      <w:r>
        <w:rPr>
          <w:rFonts w:ascii="Times New Roman" w:eastAsia="Times New Roman" w:hAnsi="Times New Roman" w:cs="Times New Roman"/>
          <w:sz w:val="24"/>
          <w:szCs w:val="24"/>
          <w:lang w:eastAsia="ru-RU"/>
        </w:rPr>
        <w:t xml:space="preserve"> (</w:t>
      </w:r>
      <w:r w:rsidRPr="008604AD">
        <w:rPr>
          <w:rFonts w:ascii="Times New Roman" w:eastAsia="Times New Roman" w:hAnsi="Times New Roman" w:cs="Times New Roman"/>
          <w:sz w:val="24"/>
          <w:szCs w:val="24"/>
          <w:lang w:eastAsia="ru-RU"/>
        </w:rPr>
        <w:t xml:space="preserve">купол Домского собора </w:t>
      </w:r>
      <w:r>
        <w:rPr>
          <w:rFonts w:ascii="Times New Roman" w:eastAsia="Times New Roman" w:hAnsi="Times New Roman" w:cs="Times New Roman"/>
          <w:sz w:val="24"/>
          <w:szCs w:val="24"/>
          <w:lang w:eastAsia="ru-RU"/>
        </w:rPr>
        <w:t xml:space="preserve">во </w:t>
      </w:r>
      <w:r w:rsidRPr="008604AD">
        <w:rPr>
          <w:rFonts w:ascii="Times New Roman" w:eastAsia="Times New Roman" w:hAnsi="Times New Roman" w:cs="Times New Roman"/>
          <w:sz w:val="24"/>
          <w:szCs w:val="24"/>
          <w:lang w:eastAsia="ru-RU"/>
        </w:rPr>
        <w:t>Флоренци</w:t>
      </w:r>
      <w:r>
        <w:rPr>
          <w:rFonts w:ascii="Times New Roman" w:eastAsia="Times New Roman" w:hAnsi="Times New Roman" w:cs="Times New Roman"/>
          <w:sz w:val="24"/>
          <w:szCs w:val="24"/>
          <w:lang w:eastAsia="ru-RU"/>
        </w:rPr>
        <w:t>и</w:t>
      </w:r>
      <w:r w:rsidRPr="008604AD">
        <w:rPr>
          <w:rFonts w:ascii="Times New Roman" w:eastAsia="Times New Roman" w:hAnsi="Times New Roman" w:cs="Times New Roman"/>
          <w:sz w:val="24"/>
          <w:szCs w:val="24"/>
          <w:lang w:eastAsia="ru-RU"/>
        </w:rPr>
        <w:t xml:space="preserve">), Микеланджело (собор </w:t>
      </w:r>
      <w:r>
        <w:rPr>
          <w:rFonts w:ascii="Times New Roman" w:eastAsia="Times New Roman" w:hAnsi="Times New Roman" w:cs="Times New Roman"/>
          <w:sz w:val="24"/>
          <w:szCs w:val="24"/>
          <w:lang w:eastAsia="ru-RU"/>
        </w:rPr>
        <w:t>С</w:t>
      </w:r>
      <w:r w:rsidRPr="008604AD">
        <w:rPr>
          <w:rFonts w:ascii="Times New Roman" w:eastAsia="Times New Roman" w:hAnsi="Times New Roman" w:cs="Times New Roman"/>
          <w:sz w:val="24"/>
          <w:szCs w:val="24"/>
          <w:lang w:eastAsia="ru-RU"/>
        </w:rPr>
        <w:t xml:space="preserve">вятого Петра), Леонардо да Винчи, Боттичелли, Тициан, Рафаэль, Веронезе и др. </w:t>
      </w:r>
      <w:proofErr w:type="gramEnd"/>
    </w:p>
    <w:p w:rsidR="008604AD" w:rsidRPr="008604AD" w:rsidRDefault="000D3657" w:rsidP="00280917">
      <w:pPr>
        <w:spacing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Характерные черты северного ренессанса:</w:t>
      </w:r>
      <w:r w:rsidR="008604AD" w:rsidRPr="008604AD">
        <w:rPr>
          <w:rFonts w:ascii="Times New Roman" w:eastAsia="Times New Roman" w:hAnsi="Times New Roman" w:cs="Times New Roman"/>
          <w:sz w:val="24"/>
          <w:szCs w:val="24"/>
          <w:lang w:eastAsia="ru-RU"/>
        </w:rPr>
        <w:t xml:space="preserve"> культ  безобразного, протестантская религия, гротеск, нарушение пропорций, типизация, экспрессивность, раздробленность.</w:t>
      </w:r>
      <w:proofErr w:type="gramEnd"/>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Представители: Шекспир, Сервантес, </w:t>
      </w:r>
      <w:r w:rsidR="000D3657">
        <w:rPr>
          <w:rFonts w:ascii="Times New Roman" w:eastAsia="Times New Roman" w:hAnsi="Times New Roman" w:cs="Times New Roman"/>
          <w:sz w:val="24"/>
          <w:szCs w:val="24"/>
          <w:lang w:eastAsia="ru-RU"/>
        </w:rPr>
        <w:t xml:space="preserve">Рабле, </w:t>
      </w:r>
      <w:r w:rsidRPr="008604AD">
        <w:rPr>
          <w:rFonts w:ascii="Times New Roman" w:eastAsia="Times New Roman" w:hAnsi="Times New Roman" w:cs="Times New Roman"/>
          <w:sz w:val="24"/>
          <w:szCs w:val="24"/>
          <w:lang w:eastAsia="ru-RU"/>
        </w:rPr>
        <w:t xml:space="preserve">Босх, Дюрер, Ян Ван </w:t>
      </w:r>
      <w:proofErr w:type="spellStart"/>
      <w:r w:rsidRPr="008604AD">
        <w:rPr>
          <w:rFonts w:ascii="Times New Roman" w:eastAsia="Times New Roman" w:hAnsi="Times New Roman" w:cs="Times New Roman"/>
          <w:sz w:val="24"/>
          <w:szCs w:val="24"/>
          <w:lang w:eastAsia="ru-RU"/>
        </w:rPr>
        <w:t>Эйк</w:t>
      </w:r>
      <w:proofErr w:type="spellEnd"/>
      <w:r w:rsidRPr="008604AD">
        <w:rPr>
          <w:rFonts w:ascii="Times New Roman" w:eastAsia="Times New Roman" w:hAnsi="Times New Roman" w:cs="Times New Roman"/>
          <w:sz w:val="24"/>
          <w:szCs w:val="24"/>
          <w:lang w:eastAsia="ru-RU"/>
        </w:rPr>
        <w:t xml:space="preserve"> и др. </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0D3657">
        <w:rPr>
          <w:rFonts w:ascii="Times New Roman" w:eastAsia="Times New Roman" w:hAnsi="Times New Roman" w:cs="Times New Roman"/>
          <w:i/>
          <w:sz w:val="24"/>
          <w:szCs w:val="24"/>
          <w:lang w:eastAsia="ru-RU"/>
        </w:rPr>
        <w:t>в) Новое время: 17 век - барокко и классицизм</w:t>
      </w:r>
      <w:r w:rsidRPr="008604AD">
        <w:rPr>
          <w:rFonts w:ascii="Times New Roman" w:eastAsia="Times New Roman" w:hAnsi="Times New Roman" w:cs="Times New Roman"/>
          <w:sz w:val="24"/>
          <w:szCs w:val="24"/>
          <w:lang w:eastAsia="ru-RU"/>
        </w:rPr>
        <w:t xml:space="preserve">, </w:t>
      </w:r>
      <w:r w:rsidRPr="000D3657">
        <w:rPr>
          <w:rFonts w:ascii="Times New Roman" w:eastAsia="Times New Roman" w:hAnsi="Times New Roman" w:cs="Times New Roman"/>
          <w:i/>
          <w:sz w:val="24"/>
          <w:szCs w:val="24"/>
          <w:lang w:eastAsia="ru-RU"/>
        </w:rPr>
        <w:t>18-19 век - романтизм, сентиментализм, реализм.</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proofErr w:type="gramStart"/>
      <w:r w:rsidRPr="000D3657">
        <w:rPr>
          <w:rFonts w:ascii="Times New Roman" w:eastAsia="Times New Roman" w:hAnsi="Times New Roman" w:cs="Times New Roman"/>
          <w:i/>
          <w:sz w:val="24"/>
          <w:szCs w:val="24"/>
          <w:lang w:eastAsia="ru-RU"/>
        </w:rPr>
        <w:t>Барокко</w:t>
      </w:r>
      <w:r w:rsidRPr="008604AD">
        <w:rPr>
          <w:rFonts w:ascii="Times New Roman" w:eastAsia="Times New Roman" w:hAnsi="Times New Roman" w:cs="Times New Roman"/>
          <w:sz w:val="24"/>
          <w:szCs w:val="24"/>
          <w:lang w:eastAsia="ru-RU"/>
        </w:rPr>
        <w:t xml:space="preserve"> («причудливый, странный») – художественный стиль</w:t>
      </w:r>
      <w:r w:rsidR="000D3657">
        <w:rPr>
          <w:rFonts w:ascii="Times New Roman" w:eastAsia="Times New Roman" w:hAnsi="Times New Roman" w:cs="Times New Roman"/>
          <w:sz w:val="24"/>
          <w:szCs w:val="24"/>
          <w:lang w:eastAsia="ru-RU"/>
        </w:rPr>
        <w:t>, который х</w:t>
      </w:r>
      <w:r w:rsidRPr="008604AD">
        <w:rPr>
          <w:rFonts w:ascii="Times New Roman" w:eastAsia="Times New Roman" w:hAnsi="Times New Roman" w:cs="Times New Roman"/>
          <w:sz w:val="24"/>
          <w:szCs w:val="24"/>
          <w:lang w:eastAsia="ru-RU"/>
        </w:rPr>
        <w:t>арактеризуется придворной пышностью, обилием украшений</w:t>
      </w:r>
      <w:r w:rsidR="000D3657">
        <w:rPr>
          <w:rFonts w:ascii="Times New Roman" w:eastAsia="Times New Roman" w:hAnsi="Times New Roman" w:cs="Times New Roman"/>
          <w:sz w:val="24"/>
          <w:szCs w:val="24"/>
          <w:lang w:eastAsia="ru-RU"/>
        </w:rPr>
        <w:t>, нарушением пропорций, повышенной чувственностью</w:t>
      </w:r>
      <w:r w:rsidRPr="008604AD">
        <w:rPr>
          <w:rFonts w:ascii="Times New Roman" w:eastAsia="Times New Roman" w:hAnsi="Times New Roman" w:cs="Times New Roman"/>
          <w:sz w:val="24"/>
          <w:szCs w:val="24"/>
          <w:lang w:eastAsia="ru-RU"/>
        </w:rPr>
        <w:t>.</w:t>
      </w:r>
      <w:proofErr w:type="gramEnd"/>
      <w:r w:rsidRPr="008604AD">
        <w:rPr>
          <w:rFonts w:ascii="Times New Roman" w:eastAsia="Times New Roman" w:hAnsi="Times New Roman" w:cs="Times New Roman"/>
          <w:sz w:val="24"/>
          <w:szCs w:val="24"/>
          <w:lang w:eastAsia="ru-RU"/>
        </w:rPr>
        <w:t xml:space="preserve"> Зародился  в Италии, распространился по всей Европе.</w:t>
      </w:r>
    </w:p>
    <w:p w:rsidR="008604AD" w:rsidRPr="008604AD" w:rsidRDefault="000D3657" w:rsidP="00280917">
      <w:pPr>
        <w:spacing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Характерные черты стиля</w:t>
      </w:r>
      <w:r w:rsidR="008604AD" w:rsidRPr="008604AD">
        <w:rPr>
          <w:rFonts w:ascii="Times New Roman" w:eastAsia="Times New Roman" w:hAnsi="Times New Roman" w:cs="Times New Roman"/>
          <w:sz w:val="24"/>
          <w:szCs w:val="24"/>
          <w:lang w:eastAsia="ru-RU"/>
        </w:rPr>
        <w:t>: пышность, вычурность, остроумие</w:t>
      </w:r>
      <w:r>
        <w:rPr>
          <w:rFonts w:ascii="Times New Roman" w:eastAsia="Times New Roman" w:hAnsi="Times New Roman" w:cs="Times New Roman"/>
          <w:sz w:val="24"/>
          <w:szCs w:val="24"/>
          <w:lang w:eastAsia="ru-RU"/>
        </w:rPr>
        <w:t>, эклектизм,</w:t>
      </w:r>
      <w:r w:rsidR="008604AD" w:rsidRPr="008604AD">
        <w:rPr>
          <w:rFonts w:ascii="Times New Roman" w:eastAsia="Times New Roman" w:hAnsi="Times New Roman" w:cs="Times New Roman"/>
          <w:sz w:val="24"/>
          <w:szCs w:val="24"/>
          <w:lang w:eastAsia="ru-RU"/>
        </w:rPr>
        <w:t xml:space="preserve"> символизм, метафоричность, фантастичность, гротеск, мистицизм, динамика форм, световые эффекты</w:t>
      </w:r>
      <w:r>
        <w:rPr>
          <w:rFonts w:ascii="Times New Roman" w:eastAsia="Times New Roman" w:hAnsi="Times New Roman" w:cs="Times New Roman"/>
          <w:sz w:val="24"/>
          <w:szCs w:val="24"/>
          <w:lang w:eastAsia="ru-RU"/>
        </w:rPr>
        <w:t xml:space="preserve">, </w:t>
      </w:r>
      <w:r w:rsidRPr="008604AD">
        <w:rPr>
          <w:rFonts w:ascii="Times New Roman" w:eastAsia="Times New Roman" w:hAnsi="Times New Roman" w:cs="Times New Roman"/>
          <w:sz w:val="24"/>
          <w:szCs w:val="24"/>
          <w:lang w:eastAsia="ru-RU"/>
        </w:rPr>
        <w:t>синтез  искусств</w:t>
      </w:r>
      <w:r w:rsidR="008604AD" w:rsidRPr="008604AD">
        <w:rPr>
          <w:rFonts w:ascii="Times New Roman" w:eastAsia="Times New Roman" w:hAnsi="Times New Roman" w:cs="Times New Roman"/>
          <w:sz w:val="24"/>
          <w:szCs w:val="24"/>
          <w:lang w:eastAsia="ru-RU"/>
        </w:rPr>
        <w:t>.</w:t>
      </w:r>
      <w:proofErr w:type="gramEnd"/>
    </w:p>
    <w:p w:rsidR="008604AD" w:rsidRPr="000D3657" w:rsidRDefault="008604AD" w:rsidP="00280917">
      <w:pPr>
        <w:spacing w:line="240" w:lineRule="auto"/>
        <w:jc w:val="both"/>
        <w:rPr>
          <w:rFonts w:ascii="Times New Roman" w:eastAsia="Times New Roman" w:hAnsi="Times New Roman" w:cs="Times New Roman"/>
          <w:i/>
          <w:sz w:val="24"/>
          <w:szCs w:val="24"/>
          <w:lang w:eastAsia="ru-RU"/>
        </w:rPr>
      </w:pPr>
      <w:r w:rsidRPr="000D3657">
        <w:rPr>
          <w:rFonts w:ascii="Times New Roman" w:eastAsia="Times New Roman" w:hAnsi="Times New Roman" w:cs="Times New Roman"/>
          <w:i/>
          <w:sz w:val="24"/>
          <w:szCs w:val="24"/>
          <w:lang w:eastAsia="ru-RU"/>
        </w:rPr>
        <w:t>Представители:</w:t>
      </w:r>
    </w:p>
    <w:p w:rsidR="008604AD" w:rsidRPr="008604AD" w:rsidRDefault="00C90F87" w:rsidP="00280917">
      <w:pPr>
        <w:spacing w:line="240" w:lineRule="auto"/>
        <w:jc w:val="both"/>
        <w:rPr>
          <w:rFonts w:ascii="Times New Roman" w:eastAsia="Times New Roman" w:hAnsi="Times New Roman" w:cs="Times New Roman"/>
          <w:sz w:val="24"/>
          <w:szCs w:val="24"/>
          <w:lang w:eastAsia="ru-RU"/>
        </w:rPr>
      </w:pPr>
      <w:r w:rsidRPr="00C90F87">
        <w:rPr>
          <w:rFonts w:ascii="Times New Roman" w:eastAsia="Times New Roman" w:hAnsi="Times New Roman" w:cs="Times New Roman"/>
          <w:i/>
          <w:sz w:val="24"/>
          <w:szCs w:val="24"/>
          <w:lang w:eastAsia="ru-RU"/>
        </w:rPr>
        <w:t>Изобразительные искусства.</w:t>
      </w:r>
      <w:r>
        <w:rPr>
          <w:rFonts w:ascii="Times New Roman" w:eastAsia="Times New Roman" w:hAnsi="Times New Roman" w:cs="Times New Roman"/>
          <w:sz w:val="24"/>
          <w:szCs w:val="24"/>
          <w:lang w:eastAsia="ru-RU"/>
        </w:rPr>
        <w:t xml:space="preserve"> </w:t>
      </w:r>
      <w:proofErr w:type="spellStart"/>
      <w:r w:rsidR="008604AD" w:rsidRPr="008604AD">
        <w:rPr>
          <w:rFonts w:ascii="Times New Roman" w:eastAsia="Times New Roman" w:hAnsi="Times New Roman" w:cs="Times New Roman"/>
          <w:sz w:val="24"/>
          <w:szCs w:val="24"/>
          <w:lang w:eastAsia="ru-RU"/>
        </w:rPr>
        <w:t>Л.Бернини</w:t>
      </w:r>
      <w:proofErr w:type="spellEnd"/>
      <w:r w:rsidR="008604AD" w:rsidRPr="008604AD">
        <w:rPr>
          <w:rFonts w:ascii="Times New Roman" w:eastAsia="Times New Roman" w:hAnsi="Times New Roman" w:cs="Times New Roman"/>
          <w:sz w:val="24"/>
          <w:szCs w:val="24"/>
          <w:lang w:eastAsia="ru-RU"/>
        </w:rPr>
        <w:t xml:space="preserve"> (1598-1680)</w:t>
      </w:r>
      <w:r w:rsidR="000D3657">
        <w:rPr>
          <w:rFonts w:ascii="Times New Roman" w:eastAsia="Times New Roman" w:hAnsi="Times New Roman" w:cs="Times New Roman"/>
          <w:sz w:val="24"/>
          <w:szCs w:val="24"/>
          <w:lang w:eastAsia="ru-RU"/>
        </w:rPr>
        <w:t xml:space="preserve"> -</w:t>
      </w:r>
      <w:r w:rsidR="008604AD" w:rsidRPr="008604AD">
        <w:rPr>
          <w:rFonts w:ascii="Times New Roman" w:eastAsia="Times New Roman" w:hAnsi="Times New Roman" w:cs="Times New Roman"/>
          <w:sz w:val="24"/>
          <w:szCs w:val="24"/>
          <w:lang w:eastAsia="ru-RU"/>
        </w:rPr>
        <w:t xml:space="preserve"> корифей </w:t>
      </w:r>
      <w:proofErr w:type="gramStart"/>
      <w:r w:rsidR="008604AD" w:rsidRPr="008604AD">
        <w:rPr>
          <w:rFonts w:ascii="Times New Roman" w:eastAsia="Times New Roman" w:hAnsi="Times New Roman" w:cs="Times New Roman"/>
          <w:sz w:val="24"/>
          <w:szCs w:val="24"/>
          <w:lang w:eastAsia="ru-RU"/>
        </w:rPr>
        <w:t>барокко</w:t>
      </w:r>
      <w:proofErr w:type="gramEnd"/>
      <w:r w:rsidR="008604AD" w:rsidRPr="008604AD">
        <w:rPr>
          <w:rFonts w:ascii="Times New Roman" w:eastAsia="Times New Roman" w:hAnsi="Times New Roman" w:cs="Times New Roman"/>
          <w:sz w:val="24"/>
          <w:szCs w:val="24"/>
          <w:lang w:eastAsia="ru-RU"/>
        </w:rPr>
        <w:t xml:space="preserve"> измени</w:t>
      </w:r>
      <w:r w:rsidR="000D3657">
        <w:rPr>
          <w:rFonts w:ascii="Times New Roman" w:eastAsia="Times New Roman" w:hAnsi="Times New Roman" w:cs="Times New Roman"/>
          <w:sz w:val="24"/>
          <w:szCs w:val="24"/>
          <w:lang w:eastAsia="ru-RU"/>
        </w:rPr>
        <w:t>вший</w:t>
      </w:r>
      <w:r w:rsidR="008604AD" w:rsidRPr="008604AD">
        <w:rPr>
          <w:rFonts w:ascii="Times New Roman" w:eastAsia="Times New Roman" w:hAnsi="Times New Roman" w:cs="Times New Roman"/>
          <w:sz w:val="24"/>
          <w:szCs w:val="24"/>
          <w:lang w:eastAsia="ru-RU"/>
        </w:rPr>
        <w:t xml:space="preserve"> очертание фасада  обора </w:t>
      </w:r>
      <w:r w:rsidR="000D3657">
        <w:rPr>
          <w:rFonts w:ascii="Times New Roman" w:eastAsia="Times New Roman" w:hAnsi="Times New Roman" w:cs="Times New Roman"/>
          <w:sz w:val="24"/>
          <w:szCs w:val="24"/>
          <w:lang w:eastAsia="ru-RU"/>
        </w:rPr>
        <w:t>С</w:t>
      </w:r>
      <w:r w:rsidR="008604AD" w:rsidRPr="008604AD">
        <w:rPr>
          <w:rFonts w:ascii="Times New Roman" w:eastAsia="Times New Roman" w:hAnsi="Times New Roman" w:cs="Times New Roman"/>
          <w:sz w:val="24"/>
          <w:szCs w:val="24"/>
          <w:lang w:eastAsia="ru-RU"/>
        </w:rPr>
        <w:t>в</w:t>
      </w:r>
      <w:r w:rsidR="000D3657">
        <w:rPr>
          <w:rFonts w:ascii="Times New Roman" w:eastAsia="Times New Roman" w:hAnsi="Times New Roman" w:cs="Times New Roman"/>
          <w:sz w:val="24"/>
          <w:szCs w:val="24"/>
          <w:lang w:eastAsia="ru-RU"/>
        </w:rPr>
        <w:t>.</w:t>
      </w:r>
      <w:r w:rsidR="008604AD" w:rsidRPr="008604AD">
        <w:rPr>
          <w:rFonts w:ascii="Times New Roman" w:eastAsia="Times New Roman" w:hAnsi="Times New Roman" w:cs="Times New Roman"/>
          <w:sz w:val="24"/>
          <w:szCs w:val="24"/>
          <w:lang w:eastAsia="ru-RU"/>
        </w:rPr>
        <w:t xml:space="preserve"> Петра в Риме, </w:t>
      </w:r>
      <w:r w:rsidR="00EE4B22">
        <w:rPr>
          <w:rFonts w:ascii="Times New Roman" w:eastAsia="Times New Roman" w:hAnsi="Times New Roman" w:cs="Times New Roman"/>
          <w:sz w:val="24"/>
          <w:szCs w:val="24"/>
          <w:lang w:eastAsia="ru-RU"/>
        </w:rPr>
        <w:t xml:space="preserve">создатель </w:t>
      </w:r>
      <w:proofErr w:type="spellStart"/>
      <w:r w:rsidR="00EE4B22">
        <w:rPr>
          <w:rFonts w:ascii="Times New Roman" w:eastAsia="Times New Roman" w:hAnsi="Times New Roman" w:cs="Times New Roman"/>
          <w:sz w:val="24"/>
          <w:szCs w:val="24"/>
          <w:lang w:eastAsia="ru-RU"/>
        </w:rPr>
        <w:t>знаментиой</w:t>
      </w:r>
      <w:proofErr w:type="spellEnd"/>
      <w:r w:rsidR="008604AD" w:rsidRPr="008604AD">
        <w:rPr>
          <w:rFonts w:ascii="Times New Roman" w:eastAsia="Times New Roman" w:hAnsi="Times New Roman" w:cs="Times New Roman"/>
          <w:sz w:val="24"/>
          <w:szCs w:val="24"/>
          <w:lang w:eastAsia="ru-RU"/>
        </w:rPr>
        <w:t xml:space="preserve"> колоннаду (окружает площадь с 2-х сторон – символизирует объятие матери церкви). Интерьер собора тоже работа Бернини</w:t>
      </w:r>
      <w:proofErr w:type="gramStart"/>
      <w:r w:rsidR="00EE4B22">
        <w:rPr>
          <w:rFonts w:ascii="Times New Roman" w:eastAsia="Times New Roman" w:hAnsi="Times New Roman" w:cs="Times New Roman"/>
          <w:sz w:val="24"/>
          <w:szCs w:val="24"/>
          <w:lang w:eastAsia="ru-RU"/>
        </w:rPr>
        <w:t>.</w:t>
      </w:r>
      <w:proofErr w:type="gramEnd"/>
      <w:r w:rsidR="00EE4B22">
        <w:rPr>
          <w:rFonts w:ascii="Times New Roman" w:eastAsia="Times New Roman" w:hAnsi="Times New Roman" w:cs="Times New Roman"/>
          <w:sz w:val="24"/>
          <w:szCs w:val="24"/>
          <w:lang w:eastAsia="ru-RU"/>
        </w:rPr>
        <w:t xml:space="preserve"> Он</w:t>
      </w:r>
      <w:r w:rsidR="008604AD" w:rsidRPr="008604AD">
        <w:rPr>
          <w:rFonts w:ascii="Times New Roman" w:eastAsia="Times New Roman" w:hAnsi="Times New Roman" w:cs="Times New Roman"/>
          <w:sz w:val="24"/>
          <w:szCs w:val="24"/>
          <w:lang w:eastAsia="ru-RU"/>
        </w:rPr>
        <w:t xml:space="preserve"> изобретает  «скульптурный  портрет». </w:t>
      </w:r>
      <w:proofErr w:type="spellStart"/>
      <w:r w:rsidR="008604AD" w:rsidRPr="008604AD">
        <w:rPr>
          <w:rFonts w:ascii="Times New Roman" w:eastAsia="Times New Roman" w:hAnsi="Times New Roman" w:cs="Times New Roman"/>
          <w:sz w:val="24"/>
          <w:szCs w:val="24"/>
          <w:lang w:eastAsia="ru-RU"/>
        </w:rPr>
        <w:t>Ф.Борромини</w:t>
      </w:r>
      <w:proofErr w:type="spellEnd"/>
      <w:r w:rsidR="008604AD" w:rsidRPr="008604AD">
        <w:rPr>
          <w:rFonts w:ascii="Times New Roman" w:eastAsia="Times New Roman" w:hAnsi="Times New Roman" w:cs="Times New Roman"/>
          <w:sz w:val="24"/>
          <w:szCs w:val="24"/>
          <w:lang w:eastAsia="ru-RU"/>
        </w:rPr>
        <w:t xml:space="preserve">, </w:t>
      </w:r>
      <w:proofErr w:type="spellStart"/>
      <w:r w:rsidR="008604AD" w:rsidRPr="008604AD">
        <w:rPr>
          <w:rFonts w:ascii="Times New Roman" w:eastAsia="Times New Roman" w:hAnsi="Times New Roman" w:cs="Times New Roman"/>
          <w:sz w:val="24"/>
          <w:szCs w:val="24"/>
          <w:lang w:eastAsia="ru-RU"/>
        </w:rPr>
        <w:t>Г.Гварнини</w:t>
      </w:r>
      <w:proofErr w:type="spellEnd"/>
      <w:r w:rsidR="008604AD" w:rsidRPr="008604AD">
        <w:rPr>
          <w:rFonts w:ascii="Times New Roman" w:eastAsia="Times New Roman" w:hAnsi="Times New Roman" w:cs="Times New Roman"/>
          <w:sz w:val="24"/>
          <w:szCs w:val="24"/>
          <w:lang w:eastAsia="ru-RU"/>
        </w:rPr>
        <w:t xml:space="preserve">. </w:t>
      </w:r>
    </w:p>
    <w:p w:rsidR="00C90F87" w:rsidRDefault="008604AD" w:rsidP="00280917">
      <w:pPr>
        <w:spacing w:line="240" w:lineRule="auto"/>
        <w:jc w:val="both"/>
        <w:rPr>
          <w:rFonts w:ascii="Times New Roman" w:eastAsia="Times New Roman" w:hAnsi="Times New Roman" w:cs="Times New Roman"/>
          <w:sz w:val="24"/>
          <w:szCs w:val="24"/>
          <w:lang w:eastAsia="ru-RU"/>
        </w:rPr>
      </w:pPr>
      <w:proofErr w:type="spellStart"/>
      <w:r w:rsidRPr="008604AD">
        <w:rPr>
          <w:rFonts w:ascii="Times New Roman" w:eastAsia="Times New Roman" w:hAnsi="Times New Roman" w:cs="Times New Roman"/>
          <w:sz w:val="24"/>
          <w:szCs w:val="24"/>
          <w:lang w:eastAsia="ru-RU"/>
        </w:rPr>
        <w:t>В.В.Растрелли</w:t>
      </w:r>
      <w:proofErr w:type="spellEnd"/>
      <w:r w:rsidRPr="008604AD">
        <w:rPr>
          <w:rFonts w:ascii="Times New Roman" w:eastAsia="Times New Roman" w:hAnsi="Times New Roman" w:cs="Times New Roman"/>
          <w:sz w:val="24"/>
          <w:szCs w:val="24"/>
          <w:lang w:eastAsia="ru-RU"/>
        </w:rPr>
        <w:t xml:space="preserve"> (1700 - 1771) – русский  архитектор</w:t>
      </w:r>
      <w:r w:rsidR="00C90F87">
        <w:rPr>
          <w:rFonts w:ascii="Times New Roman" w:eastAsia="Times New Roman" w:hAnsi="Times New Roman" w:cs="Times New Roman"/>
          <w:sz w:val="24"/>
          <w:szCs w:val="24"/>
          <w:lang w:eastAsia="ru-RU"/>
        </w:rPr>
        <w:t>, создатель</w:t>
      </w:r>
      <w:r w:rsidRPr="008604AD">
        <w:rPr>
          <w:rFonts w:ascii="Times New Roman" w:eastAsia="Times New Roman" w:hAnsi="Times New Roman" w:cs="Times New Roman"/>
          <w:sz w:val="24"/>
          <w:szCs w:val="24"/>
          <w:lang w:eastAsia="ru-RU"/>
        </w:rPr>
        <w:t xml:space="preserve"> Зимн</w:t>
      </w:r>
      <w:r w:rsidR="00C90F87">
        <w:rPr>
          <w:rFonts w:ascii="Times New Roman" w:eastAsia="Times New Roman" w:hAnsi="Times New Roman" w:cs="Times New Roman"/>
          <w:sz w:val="24"/>
          <w:szCs w:val="24"/>
          <w:lang w:eastAsia="ru-RU"/>
        </w:rPr>
        <w:t>его двор</w:t>
      </w:r>
      <w:r w:rsidRPr="008604AD">
        <w:rPr>
          <w:rFonts w:ascii="Times New Roman" w:eastAsia="Times New Roman" w:hAnsi="Times New Roman" w:cs="Times New Roman"/>
          <w:sz w:val="24"/>
          <w:szCs w:val="24"/>
          <w:lang w:eastAsia="ru-RU"/>
        </w:rPr>
        <w:t>ц</w:t>
      </w:r>
      <w:r w:rsidR="00C90F87">
        <w:rPr>
          <w:rFonts w:ascii="Times New Roman" w:eastAsia="Times New Roman" w:hAnsi="Times New Roman" w:cs="Times New Roman"/>
          <w:sz w:val="24"/>
          <w:szCs w:val="24"/>
          <w:lang w:eastAsia="ru-RU"/>
        </w:rPr>
        <w:t>а</w:t>
      </w:r>
      <w:r w:rsidRPr="008604AD">
        <w:rPr>
          <w:rFonts w:ascii="Times New Roman" w:eastAsia="Times New Roman" w:hAnsi="Times New Roman" w:cs="Times New Roman"/>
          <w:sz w:val="24"/>
          <w:szCs w:val="24"/>
          <w:lang w:eastAsia="ru-RU"/>
        </w:rPr>
        <w:t xml:space="preserve"> в Петербурге, Большо</w:t>
      </w:r>
      <w:r w:rsidR="00C90F87">
        <w:rPr>
          <w:rFonts w:ascii="Times New Roman" w:eastAsia="Times New Roman" w:hAnsi="Times New Roman" w:cs="Times New Roman"/>
          <w:sz w:val="24"/>
          <w:szCs w:val="24"/>
          <w:lang w:eastAsia="ru-RU"/>
        </w:rPr>
        <w:t>го</w:t>
      </w:r>
      <w:r w:rsidRPr="008604AD">
        <w:rPr>
          <w:rFonts w:ascii="Times New Roman" w:eastAsia="Times New Roman" w:hAnsi="Times New Roman" w:cs="Times New Roman"/>
          <w:sz w:val="24"/>
          <w:szCs w:val="24"/>
          <w:lang w:eastAsia="ru-RU"/>
        </w:rPr>
        <w:t xml:space="preserve">  дворц</w:t>
      </w:r>
      <w:r w:rsidR="00C90F87">
        <w:rPr>
          <w:rFonts w:ascii="Times New Roman" w:eastAsia="Times New Roman" w:hAnsi="Times New Roman" w:cs="Times New Roman"/>
          <w:sz w:val="24"/>
          <w:szCs w:val="24"/>
          <w:lang w:eastAsia="ru-RU"/>
        </w:rPr>
        <w:t>а</w:t>
      </w:r>
      <w:r w:rsidRPr="008604AD">
        <w:rPr>
          <w:rFonts w:ascii="Times New Roman" w:eastAsia="Times New Roman" w:hAnsi="Times New Roman" w:cs="Times New Roman"/>
          <w:sz w:val="24"/>
          <w:szCs w:val="24"/>
          <w:lang w:eastAsia="ru-RU"/>
        </w:rPr>
        <w:t xml:space="preserve"> в Петергофе, Екатерининск</w:t>
      </w:r>
      <w:r w:rsidR="00C90F87">
        <w:rPr>
          <w:rFonts w:ascii="Times New Roman" w:eastAsia="Times New Roman" w:hAnsi="Times New Roman" w:cs="Times New Roman"/>
          <w:sz w:val="24"/>
          <w:szCs w:val="24"/>
          <w:lang w:eastAsia="ru-RU"/>
        </w:rPr>
        <w:t>ого</w:t>
      </w:r>
      <w:r w:rsidRPr="008604AD">
        <w:rPr>
          <w:rFonts w:ascii="Times New Roman" w:eastAsia="Times New Roman" w:hAnsi="Times New Roman" w:cs="Times New Roman"/>
          <w:sz w:val="24"/>
          <w:szCs w:val="24"/>
          <w:lang w:eastAsia="ru-RU"/>
        </w:rPr>
        <w:t xml:space="preserve">  дворц</w:t>
      </w:r>
      <w:r w:rsidR="00C90F87">
        <w:rPr>
          <w:rFonts w:ascii="Times New Roman" w:eastAsia="Times New Roman" w:hAnsi="Times New Roman" w:cs="Times New Roman"/>
          <w:sz w:val="24"/>
          <w:szCs w:val="24"/>
          <w:lang w:eastAsia="ru-RU"/>
        </w:rPr>
        <w:t>а</w:t>
      </w:r>
      <w:r w:rsidRPr="008604AD">
        <w:rPr>
          <w:rFonts w:ascii="Times New Roman" w:eastAsia="Times New Roman" w:hAnsi="Times New Roman" w:cs="Times New Roman"/>
          <w:sz w:val="24"/>
          <w:szCs w:val="24"/>
          <w:lang w:eastAsia="ru-RU"/>
        </w:rPr>
        <w:t xml:space="preserve"> в Царском Селе (поражают четкостью объемов, строгой организованностью и пластичностью, богатством скульптурного убранства, цвета, прихотливой орнаментикой). </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proofErr w:type="spellStart"/>
      <w:r w:rsidRPr="008604AD">
        <w:rPr>
          <w:rFonts w:ascii="Times New Roman" w:eastAsia="Times New Roman" w:hAnsi="Times New Roman" w:cs="Times New Roman"/>
          <w:sz w:val="24"/>
          <w:szCs w:val="24"/>
          <w:lang w:eastAsia="ru-RU"/>
        </w:rPr>
        <w:t>Д.Ухтомский</w:t>
      </w:r>
      <w:proofErr w:type="spellEnd"/>
      <w:r w:rsidRPr="008604AD">
        <w:rPr>
          <w:rFonts w:ascii="Times New Roman" w:eastAsia="Times New Roman" w:hAnsi="Times New Roman" w:cs="Times New Roman"/>
          <w:sz w:val="24"/>
          <w:szCs w:val="24"/>
          <w:lang w:eastAsia="ru-RU"/>
        </w:rPr>
        <w:t xml:space="preserve">, </w:t>
      </w:r>
      <w:proofErr w:type="spellStart"/>
      <w:r w:rsidRPr="008604AD">
        <w:rPr>
          <w:rFonts w:ascii="Times New Roman" w:eastAsia="Times New Roman" w:hAnsi="Times New Roman" w:cs="Times New Roman"/>
          <w:sz w:val="24"/>
          <w:szCs w:val="24"/>
          <w:lang w:eastAsia="ru-RU"/>
        </w:rPr>
        <w:t>С.Чевакинский</w:t>
      </w:r>
      <w:proofErr w:type="spellEnd"/>
      <w:r w:rsidRPr="008604AD">
        <w:rPr>
          <w:rFonts w:ascii="Times New Roman" w:eastAsia="Times New Roman" w:hAnsi="Times New Roman" w:cs="Times New Roman"/>
          <w:sz w:val="24"/>
          <w:szCs w:val="24"/>
          <w:lang w:eastAsia="ru-RU"/>
        </w:rPr>
        <w:t>.</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Живопись</w:t>
      </w:r>
      <w:r w:rsidR="00C90F87">
        <w:rPr>
          <w:rFonts w:ascii="Times New Roman" w:eastAsia="Times New Roman" w:hAnsi="Times New Roman" w:cs="Times New Roman"/>
          <w:sz w:val="24"/>
          <w:szCs w:val="24"/>
          <w:lang w:eastAsia="ru-RU"/>
        </w:rPr>
        <w:t xml:space="preserve">: </w:t>
      </w:r>
      <w:r w:rsidRPr="008604AD">
        <w:rPr>
          <w:rFonts w:ascii="Times New Roman" w:eastAsia="Times New Roman" w:hAnsi="Times New Roman" w:cs="Times New Roman"/>
          <w:sz w:val="24"/>
          <w:szCs w:val="24"/>
          <w:lang w:eastAsia="ru-RU"/>
        </w:rPr>
        <w:t xml:space="preserve">Караваджо, Рубенс, Веласкес, Рембрандт, </w:t>
      </w:r>
      <w:proofErr w:type="spellStart"/>
      <w:r w:rsidRPr="008604AD">
        <w:rPr>
          <w:rFonts w:ascii="Times New Roman" w:eastAsia="Times New Roman" w:hAnsi="Times New Roman" w:cs="Times New Roman"/>
          <w:sz w:val="24"/>
          <w:szCs w:val="24"/>
          <w:lang w:eastAsia="ru-RU"/>
        </w:rPr>
        <w:t>Караччи</w:t>
      </w:r>
      <w:proofErr w:type="spellEnd"/>
      <w:r w:rsidRPr="008604AD">
        <w:rPr>
          <w:rFonts w:ascii="Times New Roman" w:eastAsia="Times New Roman" w:hAnsi="Times New Roman" w:cs="Times New Roman"/>
          <w:sz w:val="24"/>
          <w:szCs w:val="24"/>
          <w:lang w:eastAsia="ru-RU"/>
        </w:rPr>
        <w:t xml:space="preserve">,  </w:t>
      </w:r>
      <w:proofErr w:type="spellStart"/>
      <w:r w:rsidRPr="008604AD">
        <w:rPr>
          <w:rFonts w:ascii="Times New Roman" w:eastAsia="Times New Roman" w:hAnsi="Times New Roman" w:cs="Times New Roman"/>
          <w:sz w:val="24"/>
          <w:szCs w:val="24"/>
          <w:lang w:eastAsia="ru-RU"/>
        </w:rPr>
        <w:t>Антонис</w:t>
      </w:r>
      <w:proofErr w:type="spellEnd"/>
      <w:r w:rsidRPr="008604AD">
        <w:rPr>
          <w:rFonts w:ascii="Times New Roman" w:eastAsia="Times New Roman" w:hAnsi="Times New Roman" w:cs="Times New Roman"/>
          <w:sz w:val="24"/>
          <w:szCs w:val="24"/>
          <w:lang w:eastAsia="ru-RU"/>
        </w:rPr>
        <w:t xml:space="preserve">  </w:t>
      </w:r>
      <w:proofErr w:type="spellStart"/>
      <w:r w:rsidRPr="008604AD">
        <w:rPr>
          <w:rFonts w:ascii="Times New Roman" w:eastAsia="Times New Roman" w:hAnsi="Times New Roman" w:cs="Times New Roman"/>
          <w:sz w:val="24"/>
          <w:szCs w:val="24"/>
          <w:lang w:eastAsia="ru-RU"/>
        </w:rPr>
        <w:t>ван</w:t>
      </w:r>
      <w:proofErr w:type="spellEnd"/>
      <w:r w:rsidRPr="008604AD">
        <w:rPr>
          <w:rFonts w:ascii="Times New Roman" w:eastAsia="Times New Roman" w:hAnsi="Times New Roman" w:cs="Times New Roman"/>
          <w:sz w:val="24"/>
          <w:szCs w:val="24"/>
          <w:lang w:eastAsia="ru-RU"/>
        </w:rPr>
        <w:t xml:space="preserve">  Дейк.  В их полотнах  чувствуется  бурное  движение,  приподнятость,  декоративный  блеск  колорита,  неправильные  формы,  причудливость. </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Музыка. </w:t>
      </w:r>
      <w:proofErr w:type="spellStart"/>
      <w:r w:rsidRPr="008604AD">
        <w:rPr>
          <w:rFonts w:ascii="Times New Roman" w:eastAsia="Times New Roman" w:hAnsi="Times New Roman" w:cs="Times New Roman"/>
          <w:sz w:val="24"/>
          <w:szCs w:val="24"/>
          <w:lang w:eastAsia="ru-RU"/>
        </w:rPr>
        <w:t>И.Бах</w:t>
      </w:r>
      <w:proofErr w:type="spellEnd"/>
      <w:r w:rsidRPr="008604AD">
        <w:rPr>
          <w:rFonts w:ascii="Times New Roman" w:eastAsia="Times New Roman" w:hAnsi="Times New Roman" w:cs="Times New Roman"/>
          <w:sz w:val="24"/>
          <w:szCs w:val="24"/>
          <w:lang w:eastAsia="ru-RU"/>
        </w:rPr>
        <w:t>,  Гендель, Монтеверди, Вивальди.</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Литература.  Драмы </w:t>
      </w:r>
      <w:proofErr w:type="spellStart"/>
      <w:r w:rsidRPr="008604AD">
        <w:rPr>
          <w:rFonts w:ascii="Times New Roman" w:eastAsia="Times New Roman" w:hAnsi="Times New Roman" w:cs="Times New Roman"/>
          <w:sz w:val="24"/>
          <w:szCs w:val="24"/>
          <w:lang w:eastAsia="ru-RU"/>
        </w:rPr>
        <w:t>Лопе</w:t>
      </w:r>
      <w:proofErr w:type="spellEnd"/>
      <w:r w:rsidRPr="008604AD">
        <w:rPr>
          <w:rFonts w:ascii="Times New Roman" w:eastAsia="Times New Roman" w:hAnsi="Times New Roman" w:cs="Times New Roman"/>
          <w:sz w:val="24"/>
          <w:szCs w:val="24"/>
          <w:lang w:eastAsia="ru-RU"/>
        </w:rPr>
        <w:t xml:space="preserve">  де  Вега   («Собака  на  сене»), Кальдерон  («Стойкий  принц»).</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C90F87">
        <w:rPr>
          <w:rFonts w:ascii="Times New Roman" w:eastAsia="Times New Roman" w:hAnsi="Times New Roman" w:cs="Times New Roman"/>
          <w:i/>
          <w:sz w:val="24"/>
          <w:szCs w:val="24"/>
          <w:lang w:eastAsia="ru-RU"/>
        </w:rPr>
        <w:t>Классицизм</w:t>
      </w:r>
      <w:r w:rsidRPr="008604AD">
        <w:rPr>
          <w:rFonts w:ascii="Times New Roman" w:eastAsia="Times New Roman" w:hAnsi="Times New Roman" w:cs="Times New Roman"/>
          <w:sz w:val="24"/>
          <w:szCs w:val="24"/>
          <w:lang w:eastAsia="ru-RU"/>
        </w:rPr>
        <w:t xml:space="preserve"> (образцовый) - нормативно-рациональное направление в искусстве 17в. Это художественный стиль абсолютной монархии во Франции.</w:t>
      </w:r>
      <w:r w:rsidR="00C90F87">
        <w:rPr>
          <w:rFonts w:ascii="Times New Roman" w:eastAsia="Times New Roman" w:hAnsi="Times New Roman" w:cs="Times New Roman"/>
          <w:sz w:val="24"/>
          <w:szCs w:val="24"/>
          <w:lang w:eastAsia="ru-RU"/>
        </w:rPr>
        <w:t xml:space="preserve"> </w:t>
      </w:r>
      <w:r w:rsidRPr="008604AD">
        <w:rPr>
          <w:rFonts w:ascii="Times New Roman" w:eastAsia="Times New Roman" w:hAnsi="Times New Roman" w:cs="Times New Roman"/>
          <w:sz w:val="24"/>
          <w:szCs w:val="24"/>
          <w:lang w:eastAsia="ru-RU"/>
        </w:rPr>
        <w:t>Эпоха классицизма, как никакая другая эпоха, показал</w:t>
      </w:r>
      <w:r w:rsidR="00C90F87">
        <w:rPr>
          <w:rFonts w:ascii="Times New Roman" w:eastAsia="Times New Roman" w:hAnsi="Times New Roman" w:cs="Times New Roman"/>
          <w:sz w:val="24"/>
          <w:szCs w:val="24"/>
          <w:lang w:eastAsia="ru-RU"/>
        </w:rPr>
        <w:t>а</w:t>
      </w:r>
      <w:r w:rsidRPr="008604AD">
        <w:rPr>
          <w:rFonts w:ascii="Times New Roman" w:eastAsia="Times New Roman" w:hAnsi="Times New Roman" w:cs="Times New Roman"/>
          <w:sz w:val="24"/>
          <w:szCs w:val="24"/>
          <w:lang w:eastAsia="ru-RU"/>
        </w:rPr>
        <w:t xml:space="preserve"> эстетизм нравственности, показала величие и красоту таких ценностей, как долг и честь. </w:t>
      </w:r>
    </w:p>
    <w:p w:rsidR="008604AD" w:rsidRPr="00C90F87" w:rsidRDefault="008604AD" w:rsidP="00280917">
      <w:pPr>
        <w:spacing w:line="240" w:lineRule="auto"/>
        <w:jc w:val="both"/>
        <w:rPr>
          <w:rFonts w:ascii="Times New Roman" w:eastAsia="Times New Roman" w:hAnsi="Times New Roman" w:cs="Times New Roman"/>
          <w:i/>
          <w:sz w:val="24"/>
          <w:szCs w:val="24"/>
          <w:lang w:eastAsia="ru-RU"/>
        </w:rPr>
      </w:pPr>
      <w:r w:rsidRPr="00C90F87">
        <w:rPr>
          <w:rFonts w:ascii="Times New Roman" w:eastAsia="Times New Roman" w:hAnsi="Times New Roman" w:cs="Times New Roman"/>
          <w:i/>
          <w:sz w:val="24"/>
          <w:szCs w:val="24"/>
          <w:lang w:eastAsia="ru-RU"/>
        </w:rPr>
        <w:t>Основные принципы</w:t>
      </w:r>
      <w:r w:rsidR="00C90F87">
        <w:rPr>
          <w:rFonts w:ascii="Times New Roman" w:eastAsia="Times New Roman" w:hAnsi="Times New Roman" w:cs="Times New Roman"/>
          <w:i/>
          <w:sz w:val="24"/>
          <w:szCs w:val="24"/>
          <w:lang w:eastAsia="ru-RU"/>
        </w:rPr>
        <w:t xml:space="preserve"> стиля классицизм</w:t>
      </w:r>
      <w:r w:rsidRPr="00C90F87">
        <w:rPr>
          <w:rFonts w:ascii="Times New Roman" w:eastAsia="Times New Roman" w:hAnsi="Times New Roman" w:cs="Times New Roman"/>
          <w:i/>
          <w:sz w:val="24"/>
          <w:szCs w:val="24"/>
          <w:lang w:eastAsia="ru-RU"/>
        </w:rPr>
        <w:t xml:space="preserve">: </w:t>
      </w:r>
    </w:p>
    <w:p w:rsidR="008604AD" w:rsidRPr="00C90F87" w:rsidRDefault="008604AD" w:rsidP="00F13359">
      <w:pPr>
        <w:pStyle w:val="a3"/>
        <w:numPr>
          <w:ilvl w:val="1"/>
          <w:numId w:val="15"/>
        </w:numPr>
        <w:spacing w:line="240" w:lineRule="auto"/>
        <w:jc w:val="both"/>
        <w:rPr>
          <w:rFonts w:ascii="Times New Roman" w:eastAsia="Times New Roman" w:hAnsi="Times New Roman" w:cs="Times New Roman"/>
          <w:sz w:val="24"/>
          <w:szCs w:val="24"/>
        </w:rPr>
      </w:pPr>
      <w:r w:rsidRPr="00C90F87">
        <w:rPr>
          <w:rFonts w:ascii="Times New Roman" w:eastAsia="Times New Roman" w:hAnsi="Times New Roman" w:cs="Times New Roman"/>
          <w:sz w:val="24"/>
          <w:szCs w:val="24"/>
        </w:rPr>
        <w:t>Красота = ясности.</w:t>
      </w:r>
    </w:p>
    <w:p w:rsidR="008604AD" w:rsidRPr="00C90F87" w:rsidRDefault="008604AD" w:rsidP="00F13359">
      <w:pPr>
        <w:pStyle w:val="a3"/>
        <w:numPr>
          <w:ilvl w:val="1"/>
          <w:numId w:val="15"/>
        </w:numPr>
        <w:spacing w:line="240" w:lineRule="auto"/>
        <w:jc w:val="both"/>
        <w:rPr>
          <w:rFonts w:ascii="Times New Roman" w:eastAsia="Times New Roman" w:hAnsi="Times New Roman" w:cs="Times New Roman"/>
          <w:sz w:val="24"/>
          <w:szCs w:val="24"/>
        </w:rPr>
      </w:pPr>
      <w:r w:rsidRPr="00C90F87">
        <w:rPr>
          <w:rFonts w:ascii="Times New Roman" w:eastAsia="Times New Roman" w:hAnsi="Times New Roman" w:cs="Times New Roman"/>
          <w:sz w:val="24"/>
          <w:szCs w:val="24"/>
        </w:rPr>
        <w:t>рационализм, картезианство, рассудочность;</w:t>
      </w:r>
    </w:p>
    <w:p w:rsidR="008604AD" w:rsidRPr="00C90F87" w:rsidRDefault="008604AD" w:rsidP="00F13359">
      <w:pPr>
        <w:pStyle w:val="a3"/>
        <w:numPr>
          <w:ilvl w:val="1"/>
          <w:numId w:val="15"/>
        </w:numPr>
        <w:spacing w:line="240" w:lineRule="auto"/>
        <w:jc w:val="both"/>
        <w:rPr>
          <w:rFonts w:ascii="Times New Roman" w:eastAsia="Times New Roman" w:hAnsi="Times New Roman" w:cs="Times New Roman"/>
          <w:sz w:val="24"/>
          <w:szCs w:val="24"/>
        </w:rPr>
      </w:pPr>
      <w:r w:rsidRPr="00C90F87">
        <w:rPr>
          <w:rFonts w:ascii="Times New Roman" w:eastAsia="Times New Roman" w:hAnsi="Times New Roman" w:cs="Times New Roman"/>
          <w:sz w:val="24"/>
          <w:szCs w:val="24"/>
        </w:rPr>
        <w:t xml:space="preserve">фантазия и чувство </w:t>
      </w:r>
      <w:proofErr w:type="gramStart"/>
      <w:r w:rsidRPr="00C90F87">
        <w:rPr>
          <w:rFonts w:ascii="Times New Roman" w:eastAsia="Times New Roman" w:hAnsi="Times New Roman" w:cs="Times New Roman"/>
          <w:sz w:val="24"/>
          <w:szCs w:val="24"/>
        </w:rPr>
        <w:t>подчинены</w:t>
      </w:r>
      <w:proofErr w:type="gramEnd"/>
      <w:r w:rsidRPr="00C90F87">
        <w:rPr>
          <w:rFonts w:ascii="Times New Roman" w:eastAsia="Times New Roman" w:hAnsi="Times New Roman" w:cs="Times New Roman"/>
          <w:sz w:val="24"/>
          <w:szCs w:val="24"/>
        </w:rPr>
        <w:t xml:space="preserve"> разуму;</w:t>
      </w:r>
    </w:p>
    <w:p w:rsidR="008604AD" w:rsidRPr="00C90F87" w:rsidRDefault="008604AD" w:rsidP="00F13359">
      <w:pPr>
        <w:pStyle w:val="a3"/>
        <w:numPr>
          <w:ilvl w:val="1"/>
          <w:numId w:val="15"/>
        </w:numPr>
        <w:spacing w:line="240" w:lineRule="auto"/>
        <w:jc w:val="both"/>
        <w:rPr>
          <w:rFonts w:ascii="Times New Roman" w:eastAsia="Times New Roman" w:hAnsi="Times New Roman" w:cs="Times New Roman"/>
          <w:sz w:val="24"/>
          <w:szCs w:val="24"/>
        </w:rPr>
      </w:pPr>
      <w:r w:rsidRPr="00C90F87">
        <w:rPr>
          <w:rFonts w:ascii="Times New Roman" w:eastAsia="Times New Roman" w:hAnsi="Times New Roman" w:cs="Times New Roman"/>
          <w:sz w:val="24"/>
          <w:szCs w:val="24"/>
        </w:rPr>
        <w:t>стиль изящен и высок, прост и свободен;</w:t>
      </w:r>
    </w:p>
    <w:p w:rsidR="008604AD" w:rsidRPr="00C90F87" w:rsidRDefault="008604AD" w:rsidP="00F13359">
      <w:pPr>
        <w:pStyle w:val="a3"/>
        <w:numPr>
          <w:ilvl w:val="1"/>
          <w:numId w:val="15"/>
        </w:numPr>
        <w:spacing w:line="240" w:lineRule="auto"/>
        <w:jc w:val="both"/>
        <w:rPr>
          <w:rFonts w:ascii="Times New Roman" w:eastAsia="Times New Roman" w:hAnsi="Times New Roman" w:cs="Times New Roman"/>
          <w:sz w:val="24"/>
          <w:szCs w:val="24"/>
        </w:rPr>
      </w:pPr>
      <w:r w:rsidRPr="00C90F87">
        <w:rPr>
          <w:rFonts w:ascii="Times New Roman" w:eastAsia="Times New Roman" w:hAnsi="Times New Roman" w:cs="Times New Roman"/>
          <w:sz w:val="24"/>
          <w:szCs w:val="24"/>
        </w:rPr>
        <w:t>культ морального долга и ответственности;</w:t>
      </w:r>
    </w:p>
    <w:p w:rsidR="008604AD" w:rsidRPr="00C90F87" w:rsidRDefault="008604AD" w:rsidP="00F13359">
      <w:pPr>
        <w:pStyle w:val="a3"/>
        <w:numPr>
          <w:ilvl w:val="1"/>
          <w:numId w:val="15"/>
        </w:numPr>
        <w:spacing w:line="240" w:lineRule="auto"/>
        <w:jc w:val="both"/>
        <w:rPr>
          <w:rFonts w:ascii="Times New Roman" w:eastAsia="Times New Roman" w:hAnsi="Times New Roman" w:cs="Times New Roman"/>
          <w:sz w:val="24"/>
          <w:szCs w:val="24"/>
        </w:rPr>
      </w:pPr>
      <w:r w:rsidRPr="00C90F87">
        <w:rPr>
          <w:rFonts w:ascii="Times New Roman" w:eastAsia="Times New Roman" w:hAnsi="Times New Roman" w:cs="Times New Roman"/>
          <w:sz w:val="24"/>
          <w:szCs w:val="24"/>
        </w:rPr>
        <w:t>правило 3-х единств: места, времени и действия в драмах, трагедиях и комедиях;</w:t>
      </w:r>
    </w:p>
    <w:p w:rsidR="008604AD" w:rsidRPr="00C90F87" w:rsidRDefault="008604AD" w:rsidP="00F13359">
      <w:pPr>
        <w:pStyle w:val="a3"/>
        <w:numPr>
          <w:ilvl w:val="1"/>
          <w:numId w:val="15"/>
        </w:numPr>
        <w:spacing w:line="240" w:lineRule="auto"/>
        <w:jc w:val="both"/>
        <w:rPr>
          <w:rFonts w:ascii="Times New Roman" w:eastAsia="Times New Roman" w:hAnsi="Times New Roman" w:cs="Times New Roman"/>
          <w:sz w:val="24"/>
          <w:szCs w:val="24"/>
        </w:rPr>
      </w:pPr>
      <w:r w:rsidRPr="00C90F87">
        <w:rPr>
          <w:rFonts w:ascii="Times New Roman" w:eastAsia="Times New Roman" w:hAnsi="Times New Roman" w:cs="Times New Roman"/>
          <w:sz w:val="24"/>
          <w:szCs w:val="24"/>
        </w:rPr>
        <w:t>иерархия жанров;</w:t>
      </w:r>
    </w:p>
    <w:p w:rsidR="008604AD" w:rsidRPr="00C90F87" w:rsidRDefault="008604AD" w:rsidP="00F13359">
      <w:pPr>
        <w:pStyle w:val="a3"/>
        <w:numPr>
          <w:ilvl w:val="1"/>
          <w:numId w:val="15"/>
        </w:numPr>
        <w:spacing w:line="240" w:lineRule="auto"/>
        <w:jc w:val="both"/>
        <w:rPr>
          <w:rFonts w:ascii="Times New Roman" w:eastAsia="Times New Roman" w:hAnsi="Times New Roman" w:cs="Times New Roman"/>
          <w:sz w:val="24"/>
          <w:szCs w:val="24"/>
        </w:rPr>
      </w:pPr>
      <w:r w:rsidRPr="00C90F87">
        <w:rPr>
          <w:rFonts w:ascii="Times New Roman" w:eastAsia="Times New Roman" w:hAnsi="Times New Roman" w:cs="Times New Roman"/>
          <w:sz w:val="24"/>
          <w:szCs w:val="24"/>
        </w:rPr>
        <w:t xml:space="preserve">преобладание общественного над </w:t>
      </w:r>
      <w:proofErr w:type="gramStart"/>
      <w:r w:rsidRPr="00C90F87">
        <w:rPr>
          <w:rFonts w:ascii="Times New Roman" w:eastAsia="Times New Roman" w:hAnsi="Times New Roman" w:cs="Times New Roman"/>
          <w:sz w:val="24"/>
          <w:szCs w:val="24"/>
        </w:rPr>
        <w:t>личным</w:t>
      </w:r>
      <w:proofErr w:type="gramEnd"/>
      <w:r w:rsidRPr="00C90F87">
        <w:rPr>
          <w:rFonts w:ascii="Times New Roman" w:eastAsia="Times New Roman" w:hAnsi="Times New Roman" w:cs="Times New Roman"/>
          <w:sz w:val="24"/>
          <w:szCs w:val="24"/>
        </w:rPr>
        <w:t xml:space="preserve"> (лишение индивида личных индивидуальных качеств)</w:t>
      </w:r>
      <w:r w:rsidR="00C90F87">
        <w:rPr>
          <w:rFonts w:ascii="Times New Roman" w:eastAsia="Times New Roman" w:hAnsi="Times New Roman" w:cs="Times New Roman"/>
          <w:sz w:val="24"/>
          <w:szCs w:val="24"/>
        </w:rPr>
        <w:t xml:space="preserve"> </w:t>
      </w:r>
      <w:r w:rsidRPr="00C90F87">
        <w:rPr>
          <w:rFonts w:ascii="Times New Roman" w:eastAsia="Times New Roman" w:hAnsi="Times New Roman" w:cs="Times New Roman"/>
          <w:sz w:val="24"/>
          <w:szCs w:val="24"/>
        </w:rPr>
        <w:t>→ типизация.</w:t>
      </w:r>
    </w:p>
    <w:p w:rsidR="008604AD" w:rsidRPr="00C90F87" w:rsidRDefault="008604AD" w:rsidP="00280917">
      <w:pPr>
        <w:spacing w:line="240" w:lineRule="auto"/>
        <w:jc w:val="both"/>
        <w:rPr>
          <w:rFonts w:ascii="Times New Roman" w:eastAsia="Times New Roman" w:hAnsi="Times New Roman" w:cs="Times New Roman"/>
          <w:i/>
          <w:sz w:val="24"/>
          <w:szCs w:val="24"/>
          <w:lang w:eastAsia="ru-RU"/>
        </w:rPr>
      </w:pPr>
      <w:r w:rsidRPr="00C90F87">
        <w:rPr>
          <w:rFonts w:ascii="Times New Roman" w:eastAsia="Times New Roman" w:hAnsi="Times New Roman" w:cs="Times New Roman"/>
          <w:i/>
          <w:sz w:val="24"/>
          <w:szCs w:val="24"/>
          <w:lang w:eastAsia="ru-RU"/>
        </w:rPr>
        <w:t>Представители:</w:t>
      </w:r>
    </w:p>
    <w:p w:rsidR="00C90F87"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Архитектура.</w:t>
      </w:r>
      <w:r w:rsidR="00C90F87">
        <w:rPr>
          <w:rFonts w:ascii="Times New Roman" w:eastAsia="Times New Roman" w:hAnsi="Times New Roman" w:cs="Times New Roman"/>
          <w:sz w:val="24"/>
          <w:szCs w:val="24"/>
          <w:lang w:eastAsia="ru-RU"/>
        </w:rPr>
        <w:t xml:space="preserve"> </w:t>
      </w:r>
      <w:r w:rsidRPr="008604AD">
        <w:rPr>
          <w:rFonts w:ascii="Times New Roman" w:eastAsia="Times New Roman" w:hAnsi="Times New Roman" w:cs="Times New Roman"/>
          <w:sz w:val="24"/>
          <w:szCs w:val="24"/>
          <w:lang w:eastAsia="ru-RU"/>
        </w:rPr>
        <w:t xml:space="preserve">Андре </w:t>
      </w:r>
      <w:proofErr w:type="spellStart"/>
      <w:r w:rsidRPr="008604AD">
        <w:rPr>
          <w:rFonts w:ascii="Times New Roman" w:eastAsia="Times New Roman" w:hAnsi="Times New Roman" w:cs="Times New Roman"/>
          <w:sz w:val="24"/>
          <w:szCs w:val="24"/>
          <w:lang w:eastAsia="ru-RU"/>
        </w:rPr>
        <w:t>Ленотра</w:t>
      </w:r>
      <w:proofErr w:type="spellEnd"/>
      <w:r w:rsidRPr="008604AD">
        <w:rPr>
          <w:rFonts w:ascii="Times New Roman" w:eastAsia="Times New Roman" w:hAnsi="Times New Roman" w:cs="Times New Roman"/>
          <w:sz w:val="24"/>
          <w:szCs w:val="24"/>
          <w:lang w:eastAsia="ru-RU"/>
        </w:rPr>
        <w:t xml:space="preserve"> – создатель Версаля – кульминации классической архитектуры, совершенный ансамбль всех пластических искусств 2 половины 17в. Его величественная  красота в его грандиозном  по своей простоте плане: гармониями между садами и зданием дворца, симметричность расположения аллей и их перспектив, скульптурные орнаменты, цветочные клумбы, бассейны с фонтанами и каскадами воды, строго упорядоченными и подчиняющимися разуму.</w:t>
      </w:r>
      <w:r w:rsidR="00C90F87">
        <w:rPr>
          <w:rFonts w:ascii="Times New Roman" w:eastAsia="Times New Roman" w:hAnsi="Times New Roman" w:cs="Times New Roman"/>
          <w:sz w:val="24"/>
          <w:szCs w:val="24"/>
          <w:lang w:eastAsia="ru-RU"/>
        </w:rPr>
        <w:t xml:space="preserve"> </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Французский классицизм уже в самом начале своего развития стал стилем памятников, </w:t>
      </w:r>
      <w:r w:rsidRPr="008604AD">
        <w:rPr>
          <w:rFonts w:ascii="Times New Roman" w:eastAsia="Times New Roman" w:hAnsi="Times New Roman" w:cs="Times New Roman"/>
          <w:sz w:val="24"/>
          <w:szCs w:val="24"/>
          <w:lang w:eastAsia="ru-RU"/>
        </w:rPr>
        <w:lastRenderedPageBreak/>
        <w:t xml:space="preserve">выражением представительности и императорского могущества Наполеона, что и нашло отражение в другом названии этого стиля — </w:t>
      </w:r>
      <w:r w:rsidRPr="00C90F87">
        <w:rPr>
          <w:rFonts w:ascii="Times New Roman" w:eastAsia="Times New Roman" w:hAnsi="Times New Roman" w:cs="Times New Roman"/>
          <w:i/>
          <w:sz w:val="24"/>
          <w:szCs w:val="24"/>
          <w:lang w:eastAsia="ru-RU"/>
        </w:rPr>
        <w:t>Ампир</w:t>
      </w:r>
      <w:r w:rsidR="00C90F87">
        <w:rPr>
          <w:rFonts w:ascii="Times New Roman" w:eastAsia="Times New Roman" w:hAnsi="Times New Roman" w:cs="Times New Roman"/>
          <w:i/>
          <w:sz w:val="24"/>
          <w:szCs w:val="24"/>
          <w:lang w:eastAsia="ru-RU"/>
        </w:rPr>
        <w:t>. Ампир</w:t>
      </w:r>
      <w:r w:rsidRPr="008604AD">
        <w:rPr>
          <w:rFonts w:ascii="Times New Roman" w:eastAsia="Times New Roman" w:hAnsi="Times New Roman" w:cs="Times New Roman"/>
          <w:sz w:val="24"/>
          <w:szCs w:val="24"/>
          <w:lang w:eastAsia="ru-RU"/>
        </w:rPr>
        <w:t xml:space="preserve"> - это художественное направление, наиболее полно проявившее себя в архитектуре, прикладном и декоративном искусстве в своей художественной концепции утверждавшее имперское величие, торжественность, государственную устойчивость и государственно ориентированного и регламентированного человека в империи, охватывающей видимый мир. </w:t>
      </w:r>
      <w:r w:rsidR="00C90F87">
        <w:rPr>
          <w:rFonts w:ascii="Times New Roman" w:eastAsia="Times New Roman" w:hAnsi="Times New Roman" w:cs="Times New Roman"/>
          <w:sz w:val="24"/>
          <w:szCs w:val="24"/>
          <w:lang w:eastAsia="ru-RU"/>
        </w:rPr>
        <w:t>Например, Санкт-</w:t>
      </w:r>
      <w:r w:rsidRPr="008604AD">
        <w:rPr>
          <w:rFonts w:ascii="Times New Roman" w:eastAsia="Times New Roman" w:hAnsi="Times New Roman" w:cs="Times New Roman"/>
          <w:sz w:val="24"/>
          <w:szCs w:val="24"/>
          <w:lang w:eastAsia="ru-RU"/>
        </w:rPr>
        <w:t>П</w:t>
      </w:r>
      <w:r w:rsidR="00C90F87">
        <w:rPr>
          <w:rFonts w:ascii="Times New Roman" w:eastAsia="Times New Roman" w:hAnsi="Times New Roman" w:cs="Times New Roman"/>
          <w:sz w:val="24"/>
          <w:szCs w:val="24"/>
          <w:lang w:eastAsia="ru-RU"/>
        </w:rPr>
        <w:t>етербург</w:t>
      </w:r>
      <w:r w:rsidRPr="008604AD">
        <w:rPr>
          <w:rFonts w:ascii="Times New Roman" w:eastAsia="Times New Roman" w:hAnsi="Times New Roman" w:cs="Times New Roman"/>
          <w:sz w:val="24"/>
          <w:szCs w:val="24"/>
          <w:lang w:eastAsia="ru-RU"/>
        </w:rPr>
        <w:t xml:space="preserve"> - Исаакиевский Собор</w:t>
      </w:r>
      <w:r w:rsidR="00C90F87">
        <w:rPr>
          <w:rFonts w:ascii="Times New Roman" w:eastAsia="Times New Roman" w:hAnsi="Times New Roman" w:cs="Times New Roman"/>
          <w:sz w:val="24"/>
          <w:szCs w:val="24"/>
          <w:lang w:eastAsia="ru-RU"/>
        </w:rPr>
        <w:t xml:space="preserve"> (архитектор</w:t>
      </w:r>
      <w:r w:rsidRPr="008604AD">
        <w:rPr>
          <w:rFonts w:ascii="Times New Roman" w:eastAsia="Times New Roman" w:hAnsi="Times New Roman" w:cs="Times New Roman"/>
          <w:sz w:val="24"/>
          <w:szCs w:val="24"/>
          <w:lang w:eastAsia="ru-RU"/>
        </w:rPr>
        <w:t xml:space="preserve"> - Огюст </w:t>
      </w:r>
      <w:proofErr w:type="spellStart"/>
      <w:r w:rsidRPr="008604AD">
        <w:rPr>
          <w:rFonts w:ascii="Times New Roman" w:eastAsia="Times New Roman" w:hAnsi="Times New Roman" w:cs="Times New Roman"/>
          <w:sz w:val="24"/>
          <w:szCs w:val="24"/>
          <w:lang w:eastAsia="ru-RU"/>
        </w:rPr>
        <w:t>Монферран</w:t>
      </w:r>
      <w:proofErr w:type="spellEnd"/>
      <w:r w:rsidR="00C90F87">
        <w:rPr>
          <w:rFonts w:ascii="Times New Roman" w:eastAsia="Times New Roman" w:hAnsi="Times New Roman" w:cs="Times New Roman"/>
          <w:sz w:val="24"/>
          <w:szCs w:val="24"/>
          <w:lang w:eastAsia="ru-RU"/>
        </w:rPr>
        <w:t>)</w:t>
      </w:r>
      <w:r w:rsidRPr="008604AD">
        <w:rPr>
          <w:rFonts w:ascii="Times New Roman" w:eastAsia="Times New Roman" w:hAnsi="Times New Roman" w:cs="Times New Roman"/>
          <w:sz w:val="24"/>
          <w:szCs w:val="24"/>
          <w:lang w:eastAsia="ru-RU"/>
        </w:rPr>
        <w:t>.</w:t>
      </w:r>
    </w:p>
    <w:p w:rsidR="008604AD" w:rsidRPr="008604AD" w:rsidRDefault="00C90F87" w:rsidP="00280917">
      <w:pPr>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Живопись: </w:t>
      </w:r>
      <w:proofErr w:type="spellStart"/>
      <w:r w:rsidR="008604AD" w:rsidRPr="008604AD">
        <w:rPr>
          <w:rFonts w:ascii="Times New Roman" w:eastAsia="Times New Roman" w:hAnsi="Times New Roman" w:cs="Times New Roman"/>
          <w:sz w:val="24"/>
          <w:szCs w:val="24"/>
          <w:lang w:eastAsia="ru-RU"/>
        </w:rPr>
        <w:t>Н.Пуссен</w:t>
      </w:r>
      <w:proofErr w:type="spellEnd"/>
      <w:r w:rsidR="008604AD" w:rsidRPr="008604AD">
        <w:rPr>
          <w:rFonts w:ascii="Times New Roman" w:eastAsia="Times New Roman" w:hAnsi="Times New Roman" w:cs="Times New Roman"/>
          <w:sz w:val="24"/>
          <w:szCs w:val="24"/>
          <w:lang w:eastAsia="ru-RU"/>
        </w:rPr>
        <w:t xml:space="preserve">, </w:t>
      </w:r>
      <w:proofErr w:type="spellStart"/>
      <w:r w:rsidR="008604AD" w:rsidRPr="008604AD">
        <w:rPr>
          <w:rFonts w:ascii="Times New Roman" w:eastAsia="Times New Roman" w:hAnsi="Times New Roman" w:cs="Times New Roman"/>
          <w:sz w:val="24"/>
          <w:szCs w:val="24"/>
          <w:lang w:eastAsia="ru-RU"/>
        </w:rPr>
        <w:t>К.Лоррен</w:t>
      </w:r>
      <w:proofErr w:type="spellEnd"/>
      <w:r w:rsidR="008604AD" w:rsidRPr="008604AD">
        <w:rPr>
          <w:rFonts w:ascii="Times New Roman" w:eastAsia="Times New Roman" w:hAnsi="Times New Roman" w:cs="Times New Roman"/>
          <w:sz w:val="24"/>
          <w:szCs w:val="24"/>
          <w:lang w:eastAsia="ru-RU"/>
        </w:rPr>
        <w:t>, Брюллов</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Скульптура</w:t>
      </w:r>
      <w:r w:rsidR="00C90F87">
        <w:rPr>
          <w:rFonts w:ascii="Times New Roman" w:eastAsia="Times New Roman" w:hAnsi="Times New Roman" w:cs="Times New Roman"/>
          <w:sz w:val="24"/>
          <w:szCs w:val="24"/>
          <w:lang w:eastAsia="ru-RU"/>
        </w:rPr>
        <w:t xml:space="preserve">: </w:t>
      </w:r>
      <w:proofErr w:type="spellStart"/>
      <w:r w:rsidRPr="008604AD">
        <w:rPr>
          <w:rFonts w:ascii="Times New Roman" w:eastAsia="Times New Roman" w:hAnsi="Times New Roman" w:cs="Times New Roman"/>
          <w:sz w:val="24"/>
          <w:szCs w:val="24"/>
          <w:lang w:eastAsia="ru-RU"/>
        </w:rPr>
        <w:t>Э.М.Фольконе</w:t>
      </w:r>
      <w:proofErr w:type="spellEnd"/>
      <w:r w:rsidRPr="008604AD">
        <w:rPr>
          <w:rFonts w:ascii="Times New Roman" w:eastAsia="Times New Roman" w:hAnsi="Times New Roman" w:cs="Times New Roman"/>
          <w:sz w:val="24"/>
          <w:szCs w:val="24"/>
          <w:lang w:eastAsia="ru-RU"/>
        </w:rPr>
        <w:t xml:space="preserve"> (Петр 1), </w:t>
      </w:r>
      <w:proofErr w:type="spellStart"/>
      <w:r w:rsidRPr="008604AD">
        <w:rPr>
          <w:rFonts w:ascii="Times New Roman" w:eastAsia="Times New Roman" w:hAnsi="Times New Roman" w:cs="Times New Roman"/>
          <w:sz w:val="24"/>
          <w:szCs w:val="24"/>
          <w:lang w:eastAsia="ru-RU"/>
        </w:rPr>
        <w:t>Б.Торвальдсен</w:t>
      </w:r>
      <w:proofErr w:type="spellEnd"/>
      <w:r w:rsidRPr="008604AD">
        <w:rPr>
          <w:rFonts w:ascii="Times New Roman" w:eastAsia="Times New Roman" w:hAnsi="Times New Roman" w:cs="Times New Roman"/>
          <w:sz w:val="24"/>
          <w:szCs w:val="24"/>
          <w:lang w:eastAsia="ru-RU"/>
        </w:rPr>
        <w:t xml:space="preserve">, </w:t>
      </w:r>
      <w:proofErr w:type="spellStart"/>
      <w:r w:rsidRPr="008604AD">
        <w:rPr>
          <w:rFonts w:ascii="Times New Roman" w:eastAsia="Times New Roman" w:hAnsi="Times New Roman" w:cs="Times New Roman"/>
          <w:sz w:val="24"/>
          <w:szCs w:val="24"/>
          <w:lang w:eastAsia="ru-RU"/>
        </w:rPr>
        <w:t>М.Козловский</w:t>
      </w:r>
      <w:proofErr w:type="spellEnd"/>
      <w:r w:rsidRPr="008604AD">
        <w:rPr>
          <w:rFonts w:ascii="Times New Roman" w:eastAsia="Times New Roman" w:hAnsi="Times New Roman" w:cs="Times New Roman"/>
          <w:sz w:val="24"/>
          <w:szCs w:val="24"/>
          <w:lang w:eastAsia="ru-RU"/>
        </w:rPr>
        <w:t>.</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Музыка</w:t>
      </w:r>
      <w:r w:rsidR="00C90F87">
        <w:rPr>
          <w:rFonts w:ascii="Times New Roman" w:eastAsia="Times New Roman" w:hAnsi="Times New Roman" w:cs="Times New Roman"/>
          <w:sz w:val="24"/>
          <w:szCs w:val="24"/>
          <w:lang w:eastAsia="ru-RU"/>
        </w:rPr>
        <w:t xml:space="preserve">: </w:t>
      </w:r>
      <w:r w:rsidRPr="008604AD">
        <w:rPr>
          <w:rFonts w:ascii="Times New Roman" w:eastAsia="Times New Roman" w:hAnsi="Times New Roman" w:cs="Times New Roman"/>
          <w:sz w:val="24"/>
          <w:szCs w:val="24"/>
          <w:lang w:eastAsia="ru-RU"/>
        </w:rPr>
        <w:t xml:space="preserve">Гайдн, Моцарт, Глюк, Люли, </w:t>
      </w:r>
      <w:proofErr w:type="spellStart"/>
      <w:r w:rsidRPr="008604AD">
        <w:rPr>
          <w:rFonts w:ascii="Times New Roman" w:eastAsia="Times New Roman" w:hAnsi="Times New Roman" w:cs="Times New Roman"/>
          <w:sz w:val="24"/>
          <w:szCs w:val="24"/>
          <w:lang w:eastAsia="ru-RU"/>
        </w:rPr>
        <w:t>Скарлатти</w:t>
      </w:r>
      <w:proofErr w:type="spellEnd"/>
      <w:r w:rsidRPr="008604AD">
        <w:rPr>
          <w:rFonts w:ascii="Times New Roman" w:eastAsia="Times New Roman" w:hAnsi="Times New Roman" w:cs="Times New Roman"/>
          <w:sz w:val="24"/>
          <w:szCs w:val="24"/>
          <w:lang w:eastAsia="ru-RU"/>
        </w:rPr>
        <w:t xml:space="preserve">.  Симфоническая ария, оперы.  </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Литература</w:t>
      </w:r>
      <w:r w:rsidR="00C90F87">
        <w:rPr>
          <w:rFonts w:ascii="Times New Roman" w:eastAsia="Times New Roman" w:hAnsi="Times New Roman" w:cs="Times New Roman"/>
          <w:sz w:val="24"/>
          <w:szCs w:val="24"/>
          <w:lang w:eastAsia="ru-RU"/>
        </w:rPr>
        <w:t xml:space="preserve">: </w:t>
      </w:r>
      <w:r w:rsidRPr="008604AD">
        <w:rPr>
          <w:rFonts w:ascii="Times New Roman" w:eastAsia="Times New Roman" w:hAnsi="Times New Roman" w:cs="Times New Roman"/>
          <w:sz w:val="24"/>
          <w:szCs w:val="24"/>
          <w:lang w:eastAsia="ru-RU"/>
        </w:rPr>
        <w:t xml:space="preserve">Гете «Фауст», Н. </w:t>
      </w:r>
      <w:proofErr w:type="spellStart"/>
      <w:r w:rsidRPr="008604AD">
        <w:rPr>
          <w:rFonts w:ascii="Times New Roman" w:eastAsia="Times New Roman" w:hAnsi="Times New Roman" w:cs="Times New Roman"/>
          <w:sz w:val="24"/>
          <w:szCs w:val="24"/>
          <w:lang w:eastAsia="ru-RU"/>
        </w:rPr>
        <w:t>Буало</w:t>
      </w:r>
      <w:proofErr w:type="spellEnd"/>
      <w:r w:rsidRPr="008604AD">
        <w:rPr>
          <w:rFonts w:ascii="Times New Roman" w:eastAsia="Times New Roman" w:hAnsi="Times New Roman" w:cs="Times New Roman"/>
          <w:sz w:val="24"/>
          <w:szCs w:val="24"/>
          <w:lang w:eastAsia="ru-RU"/>
        </w:rPr>
        <w:t xml:space="preserve"> «Поэтическое искусство». Корнель «Сид», Расин «Федра», Мольер «Тартюф», Вольтер, Дж. Свифт.</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C90F87">
        <w:rPr>
          <w:rFonts w:ascii="Times New Roman" w:eastAsia="Times New Roman" w:hAnsi="Times New Roman" w:cs="Times New Roman"/>
          <w:i/>
          <w:sz w:val="24"/>
          <w:szCs w:val="24"/>
          <w:lang w:eastAsia="ru-RU"/>
        </w:rPr>
        <w:t>Романтизм</w:t>
      </w:r>
      <w:r w:rsidRPr="008604AD">
        <w:rPr>
          <w:rFonts w:ascii="Times New Roman" w:eastAsia="Times New Roman" w:hAnsi="Times New Roman" w:cs="Times New Roman"/>
          <w:sz w:val="24"/>
          <w:szCs w:val="24"/>
          <w:lang w:eastAsia="ru-RU"/>
        </w:rPr>
        <w:t xml:space="preserve"> – это художественное направление  в европейской культуре конца 18 начала 19 в. Этот стиль является отражением разочарования в идеологии Просвещения. Он противопоставлял утилитаризму (рационализму) стремление личности к безграничной свободе, жажду совершенства и обновления.  Центр романтического движения - Германия. Теоретики: Кант, Новалис, Шлегель, Шеллинг.</w:t>
      </w:r>
      <w:r w:rsidR="00026F46">
        <w:rPr>
          <w:rFonts w:ascii="Times New Roman" w:eastAsia="Times New Roman" w:hAnsi="Times New Roman" w:cs="Times New Roman"/>
          <w:sz w:val="24"/>
          <w:szCs w:val="24"/>
          <w:lang w:eastAsia="ru-RU"/>
        </w:rPr>
        <w:t xml:space="preserve"> </w:t>
      </w:r>
      <w:r w:rsidRPr="008604AD">
        <w:rPr>
          <w:rFonts w:ascii="Times New Roman" w:eastAsia="Times New Roman" w:hAnsi="Times New Roman" w:cs="Times New Roman"/>
          <w:sz w:val="24"/>
          <w:szCs w:val="24"/>
          <w:lang w:eastAsia="ru-RU"/>
        </w:rPr>
        <w:t>Символом эпохи романти</w:t>
      </w:r>
      <w:r w:rsidR="00026F46">
        <w:rPr>
          <w:rFonts w:ascii="Times New Roman" w:eastAsia="Times New Roman" w:hAnsi="Times New Roman" w:cs="Times New Roman"/>
          <w:sz w:val="24"/>
          <w:szCs w:val="24"/>
          <w:lang w:eastAsia="ru-RU"/>
        </w:rPr>
        <w:t xml:space="preserve">зма стала  картина </w:t>
      </w:r>
      <w:proofErr w:type="spellStart"/>
      <w:r w:rsidR="00026F46">
        <w:rPr>
          <w:rFonts w:ascii="Times New Roman" w:eastAsia="Times New Roman" w:hAnsi="Times New Roman" w:cs="Times New Roman"/>
          <w:sz w:val="24"/>
          <w:szCs w:val="24"/>
          <w:lang w:eastAsia="ru-RU"/>
        </w:rPr>
        <w:t>Э.</w:t>
      </w:r>
      <w:r w:rsidRPr="008604AD">
        <w:rPr>
          <w:rFonts w:ascii="Times New Roman" w:eastAsia="Times New Roman" w:hAnsi="Times New Roman" w:cs="Times New Roman"/>
          <w:sz w:val="24"/>
          <w:szCs w:val="24"/>
          <w:lang w:eastAsia="ru-RU"/>
        </w:rPr>
        <w:t>Делакруа</w:t>
      </w:r>
      <w:proofErr w:type="spellEnd"/>
      <w:r w:rsidRPr="008604AD">
        <w:rPr>
          <w:rFonts w:ascii="Times New Roman" w:eastAsia="Times New Roman" w:hAnsi="Times New Roman" w:cs="Times New Roman"/>
          <w:sz w:val="24"/>
          <w:szCs w:val="24"/>
          <w:lang w:eastAsia="ru-RU"/>
        </w:rPr>
        <w:t xml:space="preserve">  «Свобода  на  баррикадах».</w:t>
      </w:r>
    </w:p>
    <w:p w:rsidR="008604AD" w:rsidRPr="00026F46" w:rsidRDefault="008604AD" w:rsidP="00280917">
      <w:pPr>
        <w:spacing w:line="240" w:lineRule="auto"/>
        <w:jc w:val="both"/>
        <w:rPr>
          <w:rFonts w:ascii="Times New Roman" w:eastAsia="Times New Roman" w:hAnsi="Times New Roman" w:cs="Times New Roman"/>
          <w:i/>
          <w:sz w:val="24"/>
          <w:szCs w:val="24"/>
          <w:lang w:eastAsia="ru-RU"/>
        </w:rPr>
      </w:pPr>
      <w:r w:rsidRPr="00026F46">
        <w:rPr>
          <w:rFonts w:ascii="Times New Roman" w:eastAsia="Times New Roman" w:hAnsi="Times New Roman" w:cs="Times New Roman"/>
          <w:i/>
          <w:sz w:val="24"/>
          <w:szCs w:val="24"/>
          <w:lang w:eastAsia="ru-RU"/>
        </w:rPr>
        <w:t>Черты</w:t>
      </w:r>
      <w:r w:rsidR="00026F46" w:rsidRPr="00026F46">
        <w:rPr>
          <w:rFonts w:ascii="Times New Roman" w:eastAsia="Times New Roman" w:hAnsi="Times New Roman" w:cs="Times New Roman"/>
          <w:i/>
          <w:sz w:val="24"/>
          <w:szCs w:val="24"/>
          <w:lang w:eastAsia="ru-RU"/>
        </w:rPr>
        <w:t xml:space="preserve"> художественно-</w:t>
      </w:r>
      <w:proofErr w:type="gramStart"/>
      <w:r w:rsidR="00026F46" w:rsidRPr="00026F46">
        <w:rPr>
          <w:rFonts w:ascii="Times New Roman" w:eastAsia="Times New Roman" w:hAnsi="Times New Roman" w:cs="Times New Roman"/>
          <w:i/>
          <w:sz w:val="24"/>
          <w:szCs w:val="24"/>
          <w:lang w:eastAsia="ru-RU"/>
        </w:rPr>
        <w:t>эстетического стиля</w:t>
      </w:r>
      <w:proofErr w:type="gramEnd"/>
      <w:r w:rsidR="00026F46" w:rsidRPr="00026F46">
        <w:rPr>
          <w:rFonts w:ascii="Times New Roman" w:eastAsia="Times New Roman" w:hAnsi="Times New Roman" w:cs="Times New Roman"/>
          <w:i/>
          <w:sz w:val="24"/>
          <w:szCs w:val="24"/>
          <w:lang w:eastAsia="ru-RU"/>
        </w:rPr>
        <w:t xml:space="preserve"> романтизм</w:t>
      </w:r>
      <w:r w:rsidRPr="00026F46">
        <w:rPr>
          <w:rFonts w:ascii="Times New Roman" w:eastAsia="Times New Roman" w:hAnsi="Times New Roman" w:cs="Times New Roman"/>
          <w:i/>
          <w:sz w:val="24"/>
          <w:szCs w:val="24"/>
          <w:lang w:eastAsia="ru-RU"/>
        </w:rPr>
        <w:t xml:space="preserve">: </w:t>
      </w:r>
    </w:p>
    <w:p w:rsidR="008604AD" w:rsidRPr="00026F46" w:rsidRDefault="008604AD" w:rsidP="00F13359">
      <w:pPr>
        <w:pStyle w:val="a3"/>
        <w:numPr>
          <w:ilvl w:val="0"/>
          <w:numId w:val="15"/>
        </w:numPr>
        <w:spacing w:line="240" w:lineRule="auto"/>
        <w:jc w:val="both"/>
        <w:rPr>
          <w:rFonts w:ascii="Times New Roman" w:eastAsia="Times New Roman" w:hAnsi="Times New Roman" w:cs="Times New Roman"/>
          <w:sz w:val="24"/>
          <w:szCs w:val="24"/>
        </w:rPr>
      </w:pPr>
      <w:r w:rsidRPr="00026F46">
        <w:rPr>
          <w:rFonts w:ascii="Times New Roman" w:eastAsia="Times New Roman" w:hAnsi="Times New Roman" w:cs="Times New Roman"/>
          <w:sz w:val="24"/>
          <w:szCs w:val="24"/>
        </w:rPr>
        <w:t>- субъективизм  (мир→ внутренний  мир  человека);</w:t>
      </w:r>
    </w:p>
    <w:p w:rsidR="008604AD" w:rsidRPr="00026F46" w:rsidRDefault="008604AD" w:rsidP="00F13359">
      <w:pPr>
        <w:pStyle w:val="a3"/>
        <w:numPr>
          <w:ilvl w:val="0"/>
          <w:numId w:val="15"/>
        </w:numPr>
        <w:spacing w:line="240" w:lineRule="auto"/>
        <w:jc w:val="both"/>
        <w:rPr>
          <w:rFonts w:ascii="Times New Roman" w:eastAsia="Times New Roman" w:hAnsi="Times New Roman" w:cs="Times New Roman"/>
          <w:sz w:val="24"/>
          <w:szCs w:val="24"/>
        </w:rPr>
      </w:pPr>
      <w:r w:rsidRPr="00026F46">
        <w:rPr>
          <w:rFonts w:ascii="Times New Roman" w:eastAsia="Times New Roman" w:hAnsi="Times New Roman" w:cs="Times New Roman"/>
          <w:sz w:val="24"/>
          <w:szCs w:val="24"/>
        </w:rPr>
        <w:t>- трагичность  человеческого  существования  (поэт – трагический герой);</w:t>
      </w:r>
    </w:p>
    <w:p w:rsidR="008604AD" w:rsidRPr="00026F46" w:rsidRDefault="008604AD" w:rsidP="00F13359">
      <w:pPr>
        <w:pStyle w:val="a3"/>
        <w:numPr>
          <w:ilvl w:val="0"/>
          <w:numId w:val="15"/>
        </w:numPr>
        <w:spacing w:line="240" w:lineRule="auto"/>
        <w:jc w:val="both"/>
        <w:rPr>
          <w:rFonts w:ascii="Times New Roman" w:eastAsia="Times New Roman" w:hAnsi="Times New Roman" w:cs="Times New Roman"/>
          <w:sz w:val="24"/>
          <w:szCs w:val="24"/>
        </w:rPr>
      </w:pPr>
      <w:r w:rsidRPr="00026F46">
        <w:rPr>
          <w:rFonts w:ascii="Times New Roman" w:eastAsia="Times New Roman" w:hAnsi="Times New Roman" w:cs="Times New Roman"/>
          <w:sz w:val="24"/>
          <w:szCs w:val="24"/>
        </w:rPr>
        <w:t>- интуитивизм (противоположен  разуму);</w:t>
      </w:r>
    </w:p>
    <w:p w:rsidR="008604AD" w:rsidRPr="00026F46" w:rsidRDefault="008604AD" w:rsidP="00F13359">
      <w:pPr>
        <w:pStyle w:val="a3"/>
        <w:numPr>
          <w:ilvl w:val="0"/>
          <w:numId w:val="15"/>
        </w:numPr>
        <w:spacing w:line="240" w:lineRule="auto"/>
        <w:jc w:val="both"/>
        <w:rPr>
          <w:rFonts w:ascii="Times New Roman" w:eastAsia="Times New Roman" w:hAnsi="Times New Roman" w:cs="Times New Roman"/>
          <w:sz w:val="24"/>
          <w:szCs w:val="24"/>
        </w:rPr>
      </w:pPr>
      <w:r w:rsidRPr="00026F46">
        <w:rPr>
          <w:rFonts w:ascii="Times New Roman" w:eastAsia="Times New Roman" w:hAnsi="Times New Roman" w:cs="Times New Roman"/>
          <w:sz w:val="24"/>
          <w:szCs w:val="24"/>
        </w:rPr>
        <w:t xml:space="preserve">- ироничность </w:t>
      </w:r>
    </w:p>
    <w:p w:rsidR="008604AD" w:rsidRPr="00026F46" w:rsidRDefault="008604AD" w:rsidP="00F13359">
      <w:pPr>
        <w:pStyle w:val="a3"/>
        <w:numPr>
          <w:ilvl w:val="0"/>
          <w:numId w:val="15"/>
        </w:numPr>
        <w:spacing w:line="240" w:lineRule="auto"/>
        <w:jc w:val="both"/>
        <w:rPr>
          <w:rFonts w:ascii="Times New Roman" w:eastAsia="Times New Roman" w:hAnsi="Times New Roman" w:cs="Times New Roman"/>
          <w:sz w:val="24"/>
          <w:szCs w:val="24"/>
        </w:rPr>
      </w:pPr>
      <w:r w:rsidRPr="00026F46">
        <w:rPr>
          <w:rFonts w:ascii="Times New Roman" w:eastAsia="Times New Roman" w:hAnsi="Times New Roman" w:cs="Times New Roman"/>
          <w:sz w:val="24"/>
          <w:szCs w:val="24"/>
        </w:rPr>
        <w:t>- гротеск.</w:t>
      </w:r>
    </w:p>
    <w:p w:rsidR="008604AD" w:rsidRPr="00026F46" w:rsidRDefault="008604AD" w:rsidP="00280917">
      <w:pPr>
        <w:spacing w:line="240" w:lineRule="auto"/>
        <w:jc w:val="both"/>
        <w:rPr>
          <w:rFonts w:ascii="Times New Roman" w:eastAsia="Times New Roman" w:hAnsi="Times New Roman" w:cs="Times New Roman"/>
          <w:i/>
          <w:sz w:val="24"/>
          <w:szCs w:val="24"/>
          <w:lang w:eastAsia="ru-RU"/>
        </w:rPr>
      </w:pPr>
      <w:r w:rsidRPr="00026F46">
        <w:rPr>
          <w:rFonts w:ascii="Times New Roman" w:eastAsia="Times New Roman" w:hAnsi="Times New Roman" w:cs="Times New Roman"/>
          <w:i/>
          <w:sz w:val="24"/>
          <w:szCs w:val="24"/>
          <w:lang w:eastAsia="ru-RU"/>
        </w:rPr>
        <w:t>Представители:</w:t>
      </w:r>
    </w:p>
    <w:p w:rsidR="008604AD" w:rsidRPr="008604AD" w:rsidRDefault="00026F46" w:rsidP="00280917">
      <w:pPr>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Литература: </w:t>
      </w:r>
      <w:proofErr w:type="gramStart"/>
      <w:r w:rsidR="008604AD" w:rsidRPr="008604AD">
        <w:rPr>
          <w:rFonts w:ascii="Times New Roman" w:eastAsia="Times New Roman" w:hAnsi="Times New Roman" w:cs="Times New Roman"/>
          <w:sz w:val="24"/>
          <w:szCs w:val="24"/>
          <w:lang w:eastAsia="ru-RU"/>
        </w:rPr>
        <w:t xml:space="preserve">Новалис, Гюго, </w:t>
      </w:r>
      <w:proofErr w:type="spellStart"/>
      <w:r w:rsidR="008604AD" w:rsidRPr="008604AD">
        <w:rPr>
          <w:rFonts w:ascii="Times New Roman" w:eastAsia="Times New Roman" w:hAnsi="Times New Roman" w:cs="Times New Roman"/>
          <w:sz w:val="24"/>
          <w:szCs w:val="24"/>
          <w:lang w:eastAsia="ru-RU"/>
        </w:rPr>
        <w:t>Ф.Шиллер</w:t>
      </w:r>
      <w:proofErr w:type="spellEnd"/>
      <w:r w:rsidR="008604AD" w:rsidRPr="008604AD">
        <w:rPr>
          <w:rFonts w:ascii="Times New Roman" w:eastAsia="Times New Roman" w:hAnsi="Times New Roman" w:cs="Times New Roman"/>
          <w:sz w:val="24"/>
          <w:szCs w:val="24"/>
          <w:lang w:eastAsia="ru-RU"/>
        </w:rPr>
        <w:t xml:space="preserve">, Гофман, Дж. Байрон,  </w:t>
      </w:r>
      <w:proofErr w:type="spellStart"/>
      <w:r w:rsidR="008604AD" w:rsidRPr="008604AD">
        <w:rPr>
          <w:rFonts w:ascii="Times New Roman" w:eastAsia="Times New Roman" w:hAnsi="Times New Roman" w:cs="Times New Roman"/>
          <w:sz w:val="24"/>
          <w:szCs w:val="24"/>
          <w:lang w:eastAsia="ru-RU"/>
        </w:rPr>
        <w:t>В.Скотт</w:t>
      </w:r>
      <w:proofErr w:type="spellEnd"/>
      <w:r w:rsidR="008604AD" w:rsidRPr="008604AD">
        <w:rPr>
          <w:rFonts w:ascii="Times New Roman" w:eastAsia="Times New Roman" w:hAnsi="Times New Roman" w:cs="Times New Roman"/>
          <w:sz w:val="24"/>
          <w:szCs w:val="24"/>
          <w:lang w:eastAsia="ru-RU"/>
        </w:rPr>
        <w:t xml:space="preserve">,  </w:t>
      </w:r>
      <w:proofErr w:type="spellStart"/>
      <w:r w:rsidR="008604AD" w:rsidRPr="008604AD">
        <w:rPr>
          <w:rFonts w:ascii="Times New Roman" w:eastAsia="Times New Roman" w:hAnsi="Times New Roman" w:cs="Times New Roman"/>
          <w:sz w:val="24"/>
          <w:szCs w:val="24"/>
          <w:lang w:eastAsia="ru-RU"/>
        </w:rPr>
        <w:t>М.Лермонтов</w:t>
      </w:r>
      <w:proofErr w:type="spellEnd"/>
      <w:r w:rsidR="008604AD" w:rsidRPr="008604AD">
        <w:rPr>
          <w:rFonts w:ascii="Times New Roman" w:eastAsia="Times New Roman" w:hAnsi="Times New Roman" w:cs="Times New Roman"/>
          <w:sz w:val="24"/>
          <w:szCs w:val="24"/>
          <w:lang w:eastAsia="ru-RU"/>
        </w:rPr>
        <w:t xml:space="preserve">,  </w:t>
      </w:r>
      <w:proofErr w:type="spellStart"/>
      <w:r w:rsidR="008604AD" w:rsidRPr="008604AD">
        <w:rPr>
          <w:rFonts w:ascii="Times New Roman" w:eastAsia="Times New Roman" w:hAnsi="Times New Roman" w:cs="Times New Roman"/>
          <w:sz w:val="24"/>
          <w:szCs w:val="24"/>
          <w:lang w:eastAsia="ru-RU"/>
        </w:rPr>
        <w:t>К.Бальмонт</w:t>
      </w:r>
      <w:proofErr w:type="spellEnd"/>
      <w:r w:rsidR="008604AD" w:rsidRPr="008604AD">
        <w:rPr>
          <w:rFonts w:ascii="Times New Roman" w:eastAsia="Times New Roman" w:hAnsi="Times New Roman" w:cs="Times New Roman"/>
          <w:sz w:val="24"/>
          <w:szCs w:val="24"/>
          <w:lang w:eastAsia="ru-RU"/>
        </w:rPr>
        <w:t xml:space="preserve">,  </w:t>
      </w:r>
      <w:proofErr w:type="spellStart"/>
      <w:r w:rsidR="008604AD" w:rsidRPr="008604AD">
        <w:rPr>
          <w:rFonts w:ascii="Times New Roman" w:eastAsia="Times New Roman" w:hAnsi="Times New Roman" w:cs="Times New Roman"/>
          <w:sz w:val="24"/>
          <w:szCs w:val="24"/>
          <w:lang w:eastAsia="ru-RU"/>
        </w:rPr>
        <w:t>А.С.Пушкин</w:t>
      </w:r>
      <w:proofErr w:type="spellEnd"/>
      <w:r w:rsidR="008604AD" w:rsidRPr="008604AD">
        <w:rPr>
          <w:rFonts w:ascii="Times New Roman" w:eastAsia="Times New Roman" w:hAnsi="Times New Roman" w:cs="Times New Roman"/>
          <w:sz w:val="24"/>
          <w:szCs w:val="24"/>
          <w:lang w:eastAsia="ru-RU"/>
        </w:rPr>
        <w:t xml:space="preserve">, </w:t>
      </w:r>
      <w:proofErr w:type="spellStart"/>
      <w:r w:rsidR="008604AD" w:rsidRPr="008604AD">
        <w:rPr>
          <w:rFonts w:ascii="Times New Roman" w:eastAsia="Times New Roman" w:hAnsi="Times New Roman" w:cs="Times New Roman"/>
          <w:sz w:val="24"/>
          <w:szCs w:val="24"/>
          <w:lang w:eastAsia="ru-RU"/>
        </w:rPr>
        <w:t>В.А.Жуковский</w:t>
      </w:r>
      <w:proofErr w:type="spellEnd"/>
      <w:r w:rsidR="008604AD" w:rsidRPr="008604AD">
        <w:rPr>
          <w:rFonts w:ascii="Times New Roman" w:eastAsia="Times New Roman" w:hAnsi="Times New Roman" w:cs="Times New Roman"/>
          <w:sz w:val="24"/>
          <w:szCs w:val="24"/>
          <w:lang w:eastAsia="ru-RU"/>
        </w:rPr>
        <w:t xml:space="preserve">, </w:t>
      </w:r>
      <w:proofErr w:type="spellStart"/>
      <w:r w:rsidR="008604AD" w:rsidRPr="008604AD">
        <w:rPr>
          <w:rFonts w:ascii="Times New Roman" w:eastAsia="Times New Roman" w:hAnsi="Times New Roman" w:cs="Times New Roman"/>
          <w:sz w:val="24"/>
          <w:szCs w:val="24"/>
          <w:lang w:eastAsia="ru-RU"/>
        </w:rPr>
        <w:t>А.Дюма</w:t>
      </w:r>
      <w:proofErr w:type="spellEnd"/>
      <w:r w:rsidR="008604AD" w:rsidRPr="008604AD">
        <w:rPr>
          <w:rFonts w:ascii="Times New Roman" w:eastAsia="Times New Roman" w:hAnsi="Times New Roman" w:cs="Times New Roman"/>
          <w:sz w:val="24"/>
          <w:szCs w:val="24"/>
          <w:lang w:eastAsia="ru-RU"/>
        </w:rPr>
        <w:t xml:space="preserve">, </w:t>
      </w:r>
      <w:proofErr w:type="spellStart"/>
      <w:r w:rsidR="008604AD" w:rsidRPr="008604AD">
        <w:rPr>
          <w:rFonts w:ascii="Times New Roman" w:eastAsia="Times New Roman" w:hAnsi="Times New Roman" w:cs="Times New Roman"/>
          <w:sz w:val="24"/>
          <w:szCs w:val="24"/>
          <w:lang w:eastAsia="ru-RU"/>
        </w:rPr>
        <w:t>Ф.И.Тютчев</w:t>
      </w:r>
      <w:proofErr w:type="spellEnd"/>
      <w:r w:rsidR="008604AD" w:rsidRPr="008604AD">
        <w:rPr>
          <w:rFonts w:ascii="Times New Roman" w:eastAsia="Times New Roman" w:hAnsi="Times New Roman" w:cs="Times New Roman"/>
          <w:sz w:val="24"/>
          <w:szCs w:val="24"/>
          <w:lang w:eastAsia="ru-RU"/>
        </w:rPr>
        <w:t xml:space="preserve">, </w:t>
      </w:r>
      <w:proofErr w:type="spellStart"/>
      <w:r w:rsidR="008604AD" w:rsidRPr="008604AD">
        <w:rPr>
          <w:rFonts w:ascii="Times New Roman" w:eastAsia="Times New Roman" w:hAnsi="Times New Roman" w:cs="Times New Roman"/>
          <w:sz w:val="24"/>
          <w:szCs w:val="24"/>
          <w:lang w:eastAsia="ru-RU"/>
        </w:rPr>
        <w:t>Г.Х.Андерсен</w:t>
      </w:r>
      <w:proofErr w:type="spellEnd"/>
      <w:r w:rsidR="008604AD" w:rsidRPr="008604AD">
        <w:rPr>
          <w:rFonts w:ascii="Times New Roman" w:eastAsia="Times New Roman" w:hAnsi="Times New Roman" w:cs="Times New Roman"/>
          <w:sz w:val="24"/>
          <w:szCs w:val="24"/>
          <w:lang w:eastAsia="ru-RU"/>
        </w:rPr>
        <w:t xml:space="preserve">, </w:t>
      </w:r>
      <w:proofErr w:type="spellStart"/>
      <w:r w:rsidR="008604AD" w:rsidRPr="008604AD">
        <w:rPr>
          <w:rFonts w:ascii="Times New Roman" w:eastAsia="Times New Roman" w:hAnsi="Times New Roman" w:cs="Times New Roman"/>
          <w:sz w:val="24"/>
          <w:szCs w:val="24"/>
          <w:lang w:eastAsia="ru-RU"/>
        </w:rPr>
        <w:t>А.Фет</w:t>
      </w:r>
      <w:proofErr w:type="spellEnd"/>
      <w:r w:rsidR="008604AD" w:rsidRPr="008604AD">
        <w:rPr>
          <w:rFonts w:ascii="Times New Roman" w:eastAsia="Times New Roman" w:hAnsi="Times New Roman" w:cs="Times New Roman"/>
          <w:sz w:val="24"/>
          <w:szCs w:val="24"/>
          <w:lang w:eastAsia="ru-RU"/>
        </w:rPr>
        <w:t xml:space="preserve">, </w:t>
      </w:r>
      <w:proofErr w:type="spellStart"/>
      <w:r w:rsidR="008604AD" w:rsidRPr="008604AD">
        <w:rPr>
          <w:rFonts w:ascii="Times New Roman" w:eastAsia="Times New Roman" w:hAnsi="Times New Roman" w:cs="Times New Roman"/>
          <w:sz w:val="24"/>
          <w:szCs w:val="24"/>
          <w:lang w:eastAsia="ru-RU"/>
        </w:rPr>
        <w:t>Ш.Бодлер</w:t>
      </w:r>
      <w:proofErr w:type="spellEnd"/>
      <w:r w:rsidR="008604AD" w:rsidRPr="008604AD">
        <w:rPr>
          <w:rFonts w:ascii="Times New Roman" w:eastAsia="Times New Roman" w:hAnsi="Times New Roman" w:cs="Times New Roman"/>
          <w:sz w:val="24"/>
          <w:szCs w:val="24"/>
          <w:lang w:eastAsia="ru-RU"/>
        </w:rPr>
        <w:t>.</w:t>
      </w:r>
      <w:proofErr w:type="gramEnd"/>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Музыка</w:t>
      </w:r>
      <w:r w:rsidR="00026F46">
        <w:rPr>
          <w:rFonts w:ascii="Times New Roman" w:eastAsia="Times New Roman" w:hAnsi="Times New Roman" w:cs="Times New Roman"/>
          <w:sz w:val="24"/>
          <w:szCs w:val="24"/>
          <w:lang w:eastAsia="ru-RU"/>
        </w:rPr>
        <w:t xml:space="preserve">: </w:t>
      </w:r>
      <w:proofErr w:type="spellStart"/>
      <w:r w:rsidRPr="008604AD">
        <w:rPr>
          <w:rFonts w:ascii="Times New Roman" w:eastAsia="Times New Roman" w:hAnsi="Times New Roman" w:cs="Times New Roman"/>
          <w:sz w:val="24"/>
          <w:szCs w:val="24"/>
          <w:lang w:eastAsia="ru-RU"/>
        </w:rPr>
        <w:t>Л.Бетховен</w:t>
      </w:r>
      <w:proofErr w:type="spellEnd"/>
      <w:r w:rsidRPr="008604AD">
        <w:rPr>
          <w:rFonts w:ascii="Times New Roman" w:eastAsia="Times New Roman" w:hAnsi="Times New Roman" w:cs="Times New Roman"/>
          <w:sz w:val="24"/>
          <w:szCs w:val="24"/>
          <w:lang w:eastAsia="ru-RU"/>
        </w:rPr>
        <w:t xml:space="preserve">, </w:t>
      </w:r>
      <w:proofErr w:type="spellStart"/>
      <w:r w:rsidRPr="008604AD">
        <w:rPr>
          <w:rFonts w:ascii="Times New Roman" w:eastAsia="Times New Roman" w:hAnsi="Times New Roman" w:cs="Times New Roman"/>
          <w:sz w:val="24"/>
          <w:szCs w:val="24"/>
          <w:lang w:eastAsia="ru-RU"/>
        </w:rPr>
        <w:t>Ф.Шуберт</w:t>
      </w:r>
      <w:proofErr w:type="spellEnd"/>
      <w:r w:rsidRPr="008604AD">
        <w:rPr>
          <w:rFonts w:ascii="Times New Roman" w:eastAsia="Times New Roman" w:hAnsi="Times New Roman" w:cs="Times New Roman"/>
          <w:sz w:val="24"/>
          <w:szCs w:val="24"/>
          <w:lang w:eastAsia="ru-RU"/>
        </w:rPr>
        <w:t xml:space="preserve">,  </w:t>
      </w:r>
      <w:proofErr w:type="spellStart"/>
      <w:r w:rsidRPr="008604AD">
        <w:rPr>
          <w:rFonts w:ascii="Times New Roman" w:eastAsia="Times New Roman" w:hAnsi="Times New Roman" w:cs="Times New Roman"/>
          <w:sz w:val="24"/>
          <w:szCs w:val="24"/>
          <w:lang w:eastAsia="ru-RU"/>
        </w:rPr>
        <w:t>Р.Шуман</w:t>
      </w:r>
      <w:proofErr w:type="spellEnd"/>
      <w:r w:rsidRPr="008604AD">
        <w:rPr>
          <w:rFonts w:ascii="Times New Roman" w:eastAsia="Times New Roman" w:hAnsi="Times New Roman" w:cs="Times New Roman"/>
          <w:sz w:val="24"/>
          <w:szCs w:val="24"/>
          <w:lang w:eastAsia="ru-RU"/>
        </w:rPr>
        <w:t xml:space="preserve">, </w:t>
      </w:r>
      <w:proofErr w:type="spellStart"/>
      <w:r w:rsidRPr="008604AD">
        <w:rPr>
          <w:rFonts w:ascii="Times New Roman" w:eastAsia="Times New Roman" w:hAnsi="Times New Roman" w:cs="Times New Roman"/>
          <w:sz w:val="24"/>
          <w:szCs w:val="24"/>
          <w:lang w:eastAsia="ru-RU"/>
        </w:rPr>
        <w:t>Р.Вагнер</w:t>
      </w:r>
      <w:proofErr w:type="spellEnd"/>
      <w:r w:rsidRPr="008604AD">
        <w:rPr>
          <w:rFonts w:ascii="Times New Roman" w:eastAsia="Times New Roman" w:hAnsi="Times New Roman" w:cs="Times New Roman"/>
          <w:sz w:val="24"/>
          <w:szCs w:val="24"/>
          <w:lang w:eastAsia="ru-RU"/>
        </w:rPr>
        <w:t xml:space="preserve">,  </w:t>
      </w:r>
      <w:proofErr w:type="spellStart"/>
      <w:r w:rsidRPr="008604AD">
        <w:rPr>
          <w:rFonts w:ascii="Times New Roman" w:eastAsia="Times New Roman" w:hAnsi="Times New Roman" w:cs="Times New Roman"/>
          <w:sz w:val="24"/>
          <w:szCs w:val="24"/>
          <w:lang w:eastAsia="ru-RU"/>
        </w:rPr>
        <w:t>Г.Берлиоз</w:t>
      </w:r>
      <w:proofErr w:type="spellEnd"/>
      <w:r w:rsidRPr="008604AD">
        <w:rPr>
          <w:rFonts w:ascii="Times New Roman" w:eastAsia="Times New Roman" w:hAnsi="Times New Roman" w:cs="Times New Roman"/>
          <w:sz w:val="24"/>
          <w:szCs w:val="24"/>
          <w:lang w:eastAsia="ru-RU"/>
        </w:rPr>
        <w:t xml:space="preserve">, </w:t>
      </w:r>
      <w:proofErr w:type="spellStart"/>
      <w:r w:rsidRPr="008604AD">
        <w:rPr>
          <w:rFonts w:ascii="Times New Roman" w:eastAsia="Times New Roman" w:hAnsi="Times New Roman" w:cs="Times New Roman"/>
          <w:sz w:val="24"/>
          <w:szCs w:val="24"/>
          <w:lang w:eastAsia="ru-RU"/>
        </w:rPr>
        <w:t>Дж</w:t>
      </w:r>
      <w:proofErr w:type="gramStart"/>
      <w:r w:rsidRPr="008604AD">
        <w:rPr>
          <w:rFonts w:ascii="Times New Roman" w:eastAsia="Times New Roman" w:hAnsi="Times New Roman" w:cs="Times New Roman"/>
          <w:sz w:val="24"/>
          <w:szCs w:val="24"/>
          <w:lang w:eastAsia="ru-RU"/>
        </w:rPr>
        <w:t>.В</w:t>
      </w:r>
      <w:proofErr w:type="gramEnd"/>
      <w:r w:rsidRPr="008604AD">
        <w:rPr>
          <w:rFonts w:ascii="Times New Roman" w:eastAsia="Times New Roman" w:hAnsi="Times New Roman" w:cs="Times New Roman"/>
          <w:sz w:val="24"/>
          <w:szCs w:val="24"/>
          <w:lang w:eastAsia="ru-RU"/>
        </w:rPr>
        <w:t>ерди</w:t>
      </w:r>
      <w:proofErr w:type="spellEnd"/>
      <w:r w:rsidRPr="008604AD">
        <w:rPr>
          <w:rFonts w:ascii="Times New Roman" w:eastAsia="Times New Roman" w:hAnsi="Times New Roman" w:cs="Times New Roman"/>
          <w:sz w:val="24"/>
          <w:szCs w:val="24"/>
          <w:lang w:eastAsia="ru-RU"/>
        </w:rPr>
        <w:t xml:space="preserve">, </w:t>
      </w:r>
      <w:proofErr w:type="spellStart"/>
      <w:r w:rsidRPr="008604AD">
        <w:rPr>
          <w:rFonts w:ascii="Times New Roman" w:eastAsia="Times New Roman" w:hAnsi="Times New Roman" w:cs="Times New Roman"/>
          <w:sz w:val="24"/>
          <w:szCs w:val="24"/>
          <w:lang w:eastAsia="ru-RU"/>
        </w:rPr>
        <w:t>Р.Штраус</w:t>
      </w:r>
      <w:proofErr w:type="spellEnd"/>
      <w:r w:rsidRPr="008604AD">
        <w:rPr>
          <w:rFonts w:ascii="Times New Roman" w:eastAsia="Times New Roman" w:hAnsi="Times New Roman" w:cs="Times New Roman"/>
          <w:sz w:val="24"/>
          <w:szCs w:val="24"/>
          <w:lang w:eastAsia="ru-RU"/>
        </w:rPr>
        <w:t xml:space="preserve">,  </w:t>
      </w:r>
      <w:proofErr w:type="spellStart"/>
      <w:r w:rsidRPr="008604AD">
        <w:rPr>
          <w:rFonts w:ascii="Times New Roman" w:eastAsia="Times New Roman" w:hAnsi="Times New Roman" w:cs="Times New Roman"/>
          <w:sz w:val="24"/>
          <w:szCs w:val="24"/>
          <w:lang w:eastAsia="ru-RU"/>
        </w:rPr>
        <w:t>Ф.Шопен</w:t>
      </w:r>
      <w:proofErr w:type="spellEnd"/>
      <w:r w:rsidRPr="008604AD">
        <w:rPr>
          <w:rFonts w:ascii="Times New Roman" w:eastAsia="Times New Roman" w:hAnsi="Times New Roman" w:cs="Times New Roman"/>
          <w:sz w:val="24"/>
          <w:szCs w:val="24"/>
          <w:lang w:eastAsia="ru-RU"/>
        </w:rPr>
        <w:t xml:space="preserve">,  </w:t>
      </w:r>
      <w:proofErr w:type="spellStart"/>
      <w:r w:rsidRPr="008604AD">
        <w:rPr>
          <w:rFonts w:ascii="Times New Roman" w:eastAsia="Times New Roman" w:hAnsi="Times New Roman" w:cs="Times New Roman"/>
          <w:sz w:val="24"/>
          <w:szCs w:val="24"/>
          <w:lang w:eastAsia="ru-RU"/>
        </w:rPr>
        <w:t>Массне</w:t>
      </w:r>
      <w:proofErr w:type="spellEnd"/>
      <w:r w:rsidRPr="008604AD">
        <w:rPr>
          <w:rFonts w:ascii="Times New Roman" w:eastAsia="Times New Roman" w:hAnsi="Times New Roman" w:cs="Times New Roman"/>
          <w:sz w:val="24"/>
          <w:szCs w:val="24"/>
          <w:lang w:eastAsia="ru-RU"/>
        </w:rPr>
        <w:t xml:space="preserve">,  </w:t>
      </w:r>
      <w:proofErr w:type="spellStart"/>
      <w:r w:rsidRPr="008604AD">
        <w:rPr>
          <w:rFonts w:ascii="Times New Roman" w:eastAsia="Times New Roman" w:hAnsi="Times New Roman" w:cs="Times New Roman"/>
          <w:sz w:val="24"/>
          <w:szCs w:val="24"/>
          <w:lang w:eastAsia="ru-RU"/>
        </w:rPr>
        <w:t>Э.Григ</w:t>
      </w:r>
      <w:proofErr w:type="spellEnd"/>
      <w:r w:rsidRPr="008604AD">
        <w:rPr>
          <w:rFonts w:ascii="Times New Roman" w:eastAsia="Times New Roman" w:hAnsi="Times New Roman" w:cs="Times New Roman"/>
          <w:sz w:val="24"/>
          <w:szCs w:val="24"/>
          <w:lang w:eastAsia="ru-RU"/>
        </w:rPr>
        <w:t xml:space="preserve">, </w:t>
      </w:r>
      <w:proofErr w:type="spellStart"/>
      <w:r w:rsidRPr="008604AD">
        <w:rPr>
          <w:rFonts w:ascii="Times New Roman" w:eastAsia="Times New Roman" w:hAnsi="Times New Roman" w:cs="Times New Roman"/>
          <w:sz w:val="24"/>
          <w:szCs w:val="24"/>
          <w:lang w:eastAsia="ru-RU"/>
        </w:rPr>
        <w:t>Пуччини</w:t>
      </w:r>
      <w:proofErr w:type="spellEnd"/>
      <w:r w:rsidRPr="008604AD">
        <w:rPr>
          <w:rFonts w:ascii="Times New Roman" w:eastAsia="Times New Roman" w:hAnsi="Times New Roman" w:cs="Times New Roman"/>
          <w:sz w:val="24"/>
          <w:szCs w:val="24"/>
          <w:lang w:eastAsia="ru-RU"/>
        </w:rPr>
        <w:t xml:space="preserve">  и  др.</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lastRenderedPageBreak/>
        <w:t>Живопись</w:t>
      </w:r>
      <w:r w:rsidR="00026F46">
        <w:rPr>
          <w:rFonts w:ascii="Times New Roman" w:eastAsia="Times New Roman" w:hAnsi="Times New Roman" w:cs="Times New Roman"/>
          <w:sz w:val="24"/>
          <w:szCs w:val="24"/>
          <w:lang w:eastAsia="ru-RU"/>
        </w:rPr>
        <w:t xml:space="preserve">: </w:t>
      </w:r>
      <w:r w:rsidRPr="008604AD">
        <w:rPr>
          <w:rFonts w:ascii="Times New Roman" w:eastAsia="Times New Roman" w:hAnsi="Times New Roman" w:cs="Times New Roman"/>
          <w:sz w:val="24"/>
          <w:szCs w:val="24"/>
          <w:lang w:eastAsia="ru-RU"/>
        </w:rPr>
        <w:t>Делакруа, Фрагонар,  Ватто,  Констебл, Гойя,  Гейнсборо, Констебл, Шарден и др.</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Театр</w:t>
      </w:r>
      <w:r w:rsidR="00026F46">
        <w:rPr>
          <w:rFonts w:ascii="Times New Roman" w:eastAsia="Times New Roman" w:hAnsi="Times New Roman" w:cs="Times New Roman"/>
          <w:sz w:val="24"/>
          <w:szCs w:val="24"/>
          <w:lang w:eastAsia="ru-RU"/>
        </w:rPr>
        <w:t xml:space="preserve">: </w:t>
      </w:r>
      <w:proofErr w:type="spellStart"/>
      <w:r w:rsidRPr="008604AD">
        <w:rPr>
          <w:rFonts w:ascii="Times New Roman" w:eastAsia="Times New Roman" w:hAnsi="Times New Roman" w:cs="Times New Roman"/>
          <w:sz w:val="24"/>
          <w:szCs w:val="24"/>
          <w:lang w:eastAsia="ru-RU"/>
        </w:rPr>
        <w:t>А.Мацкевич</w:t>
      </w:r>
      <w:proofErr w:type="spellEnd"/>
      <w:r w:rsidRPr="008604AD">
        <w:rPr>
          <w:rFonts w:ascii="Times New Roman" w:eastAsia="Times New Roman" w:hAnsi="Times New Roman" w:cs="Times New Roman"/>
          <w:sz w:val="24"/>
          <w:szCs w:val="24"/>
          <w:lang w:eastAsia="ru-RU"/>
        </w:rPr>
        <w:t xml:space="preserve">, </w:t>
      </w:r>
      <w:proofErr w:type="spellStart"/>
      <w:r w:rsidRPr="008604AD">
        <w:rPr>
          <w:rFonts w:ascii="Times New Roman" w:eastAsia="Times New Roman" w:hAnsi="Times New Roman" w:cs="Times New Roman"/>
          <w:sz w:val="24"/>
          <w:szCs w:val="24"/>
          <w:lang w:eastAsia="ru-RU"/>
        </w:rPr>
        <w:t>Ю.Словацкий</w:t>
      </w:r>
      <w:proofErr w:type="spellEnd"/>
      <w:r w:rsidRPr="008604AD">
        <w:rPr>
          <w:rFonts w:ascii="Times New Roman" w:eastAsia="Times New Roman" w:hAnsi="Times New Roman" w:cs="Times New Roman"/>
          <w:sz w:val="24"/>
          <w:szCs w:val="24"/>
          <w:lang w:eastAsia="ru-RU"/>
        </w:rPr>
        <w:t xml:space="preserve">, Гюго, </w:t>
      </w:r>
      <w:proofErr w:type="spellStart"/>
      <w:r w:rsidRPr="008604AD">
        <w:rPr>
          <w:rFonts w:ascii="Times New Roman" w:eastAsia="Times New Roman" w:hAnsi="Times New Roman" w:cs="Times New Roman"/>
          <w:sz w:val="24"/>
          <w:szCs w:val="24"/>
          <w:lang w:eastAsia="ru-RU"/>
        </w:rPr>
        <w:t>Э.Кин</w:t>
      </w:r>
      <w:proofErr w:type="spellEnd"/>
      <w:r w:rsidRPr="008604AD">
        <w:rPr>
          <w:rFonts w:ascii="Times New Roman" w:eastAsia="Times New Roman" w:hAnsi="Times New Roman" w:cs="Times New Roman"/>
          <w:sz w:val="24"/>
          <w:szCs w:val="24"/>
          <w:lang w:eastAsia="ru-RU"/>
        </w:rPr>
        <w:t xml:space="preserve">. </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026F46">
        <w:rPr>
          <w:rFonts w:ascii="Times New Roman" w:eastAsia="Times New Roman" w:hAnsi="Times New Roman" w:cs="Times New Roman"/>
          <w:i/>
          <w:sz w:val="24"/>
          <w:szCs w:val="24"/>
          <w:lang w:eastAsia="ru-RU"/>
        </w:rPr>
        <w:t>Реализм</w:t>
      </w:r>
      <w:r w:rsidRPr="008604AD">
        <w:rPr>
          <w:rFonts w:ascii="Times New Roman" w:eastAsia="Times New Roman" w:hAnsi="Times New Roman" w:cs="Times New Roman"/>
          <w:sz w:val="24"/>
          <w:szCs w:val="24"/>
          <w:lang w:eastAsia="ru-RU"/>
        </w:rPr>
        <w:t xml:space="preserve"> – художественное направление европейской культуры 19 в</w:t>
      </w:r>
      <w:r w:rsidR="00026F46">
        <w:rPr>
          <w:rFonts w:ascii="Times New Roman" w:eastAsia="Times New Roman" w:hAnsi="Times New Roman" w:cs="Times New Roman"/>
          <w:sz w:val="24"/>
          <w:szCs w:val="24"/>
          <w:lang w:eastAsia="ru-RU"/>
        </w:rPr>
        <w:t>ека, о</w:t>
      </w:r>
      <w:r w:rsidRPr="008604AD">
        <w:rPr>
          <w:rFonts w:ascii="Times New Roman" w:eastAsia="Times New Roman" w:hAnsi="Times New Roman" w:cs="Times New Roman"/>
          <w:sz w:val="24"/>
          <w:szCs w:val="24"/>
          <w:lang w:eastAsia="ru-RU"/>
        </w:rPr>
        <w:t>сно</w:t>
      </w:r>
      <w:r w:rsidR="00026F46">
        <w:rPr>
          <w:rFonts w:ascii="Times New Roman" w:eastAsia="Times New Roman" w:hAnsi="Times New Roman" w:cs="Times New Roman"/>
          <w:sz w:val="24"/>
          <w:szCs w:val="24"/>
          <w:lang w:eastAsia="ru-RU"/>
        </w:rPr>
        <w:t>во</w:t>
      </w:r>
      <w:r w:rsidRPr="008604AD">
        <w:rPr>
          <w:rFonts w:ascii="Times New Roman" w:eastAsia="Times New Roman" w:hAnsi="Times New Roman" w:cs="Times New Roman"/>
          <w:sz w:val="24"/>
          <w:szCs w:val="24"/>
          <w:lang w:eastAsia="ru-RU"/>
        </w:rPr>
        <w:t xml:space="preserve">полагающим принципом которого является объективное отражение действительности и её главных, существенных сторон в сочетании с высотой и истинностью авторского идеала. Это нормативно-рациональный стиль. Главные принципы реализма: </w:t>
      </w:r>
    </w:p>
    <w:p w:rsidR="00FA57CB" w:rsidRDefault="008604AD" w:rsidP="00F13359">
      <w:pPr>
        <w:pStyle w:val="a3"/>
        <w:numPr>
          <w:ilvl w:val="0"/>
          <w:numId w:val="61"/>
        </w:numPr>
        <w:spacing w:line="240" w:lineRule="auto"/>
        <w:jc w:val="both"/>
        <w:rPr>
          <w:rFonts w:ascii="Times New Roman" w:eastAsia="Times New Roman" w:hAnsi="Times New Roman" w:cs="Times New Roman"/>
          <w:sz w:val="24"/>
          <w:szCs w:val="24"/>
        </w:rPr>
      </w:pPr>
      <w:r w:rsidRPr="00FA57CB">
        <w:rPr>
          <w:rFonts w:ascii="Times New Roman" w:eastAsia="Times New Roman" w:hAnsi="Times New Roman" w:cs="Times New Roman"/>
          <w:sz w:val="24"/>
          <w:szCs w:val="24"/>
        </w:rPr>
        <w:t xml:space="preserve">выявление типичных особенностей (личных, социальных </w:t>
      </w:r>
      <w:r w:rsidR="00FA57CB">
        <w:rPr>
          <w:rFonts w:ascii="Times New Roman" w:eastAsia="Times New Roman" w:hAnsi="Times New Roman" w:cs="Times New Roman"/>
          <w:sz w:val="24"/>
          <w:szCs w:val="24"/>
        </w:rPr>
        <w:t>конфликтов, образов);</w:t>
      </w:r>
    </w:p>
    <w:p w:rsidR="008604AD" w:rsidRPr="00FA57CB" w:rsidRDefault="008604AD" w:rsidP="00F13359">
      <w:pPr>
        <w:pStyle w:val="a3"/>
        <w:numPr>
          <w:ilvl w:val="0"/>
          <w:numId w:val="61"/>
        </w:numPr>
        <w:spacing w:line="240" w:lineRule="auto"/>
        <w:jc w:val="both"/>
        <w:rPr>
          <w:rFonts w:ascii="Times New Roman" w:eastAsia="Times New Roman" w:hAnsi="Times New Roman" w:cs="Times New Roman"/>
          <w:sz w:val="24"/>
          <w:szCs w:val="24"/>
        </w:rPr>
      </w:pPr>
      <w:proofErr w:type="gramStart"/>
      <w:r w:rsidRPr="00FA57CB">
        <w:rPr>
          <w:rFonts w:ascii="Times New Roman" w:eastAsia="Times New Roman" w:hAnsi="Times New Roman" w:cs="Times New Roman"/>
          <w:sz w:val="24"/>
          <w:szCs w:val="24"/>
        </w:rPr>
        <w:t xml:space="preserve">стремление воплотить высшие человеческие идеалы нравственности в жизни человека и общества (мораль, долг, ответственность, </w:t>
      </w:r>
      <w:r w:rsidR="00FA57CB">
        <w:rPr>
          <w:rFonts w:ascii="Times New Roman" w:eastAsia="Times New Roman" w:hAnsi="Times New Roman" w:cs="Times New Roman"/>
          <w:sz w:val="24"/>
          <w:szCs w:val="24"/>
        </w:rPr>
        <w:t>честь</w:t>
      </w:r>
      <w:r w:rsidRPr="00FA57CB">
        <w:rPr>
          <w:rFonts w:ascii="Times New Roman" w:eastAsia="Times New Roman" w:hAnsi="Times New Roman" w:cs="Times New Roman"/>
          <w:sz w:val="24"/>
          <w:szCs w:val="24"/>
        </w:rPr>
        <w:t>, совесть,  достоинство, дружба, любовь).</w:t>
      </w:r>
      <w:proofErr w:type="gramEnd"/>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Образы: Наполеон – Кутузов (Толстой),</w:t>
      </w:r>
      <w:r w:rsidR="00FA57CB">
        <w:rPr>
          <w:rFonts w:ascii="Times New Roman" w:eastAsia="Times New Roman" w:hAnsi="Times New Roman" w:cs="Times New Roman"/>
          <w:sz w:val="24"/>
          <w:szCs w:val="24"/>
          <w:lang w:eastAsia="ru-RU"/>
        </w:rPr>
        <w:t xml:space="preserve"> братья</w:t>
      </w:r>
      <w:r w:rsidRPr="008604AD">
        <w:rPr>
          <w:rFonts w:ascii="Times New Roman" w:eastAsia="Times New Roman" w:hAnsi="Times New Roman" w:cs="Times New Roman"/>
          <w:sz w:val="24"/>
          <w:szCs w:val="24"/>
          <w:lang w:eastAsia="ru-RU"/>
        </w:rPr>
        <w:t xml:space="preserve"> Карамазовы (Достоевский), Онегин (Пушкин).</w:t>
      </w:r>
    </w:p>
    <w:p w:rsidR="008604AD" w:rsidRPr="00FA57CB" w:rsidRDefault="008604AD" w:rsidP="00280917">
      <w:pPr>
        <w:spacing w:line="240" w:lineRule="auto"/>
        <w:jc w:val="both"/>
        <w:rPr>
          <w:rFonts w:ascii="Times New Roman" w:eastAsia="Times New Roman" w:hAnsi="Times New Roman" w:cs="Times New Roman"/>
          <w:i/>
          <w:sz w:val="24"/>
          <w:szCs w:val="24"/>
          <w:lang w:eastAsia="ru-RU"/>
        </w:rPr>
      </w:pPr>
      <w:r w:rsidRPr="00FA57CB">
        <w:rPr>
          <w:rFonts w:ascii="Times New Roman" w:eastAsia="Times New Roman" w:hAnsi="Times New Roman" w:cs="Times New Roman"/>
          <w:i/>
          <w:sz w:val="24"/>
          <w:szCs w:val="24"/>
          <w:lang w:eastAsia="ru-RU"/>
        </w:rPr>
        <w:t>Представители:</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Литература</w:t>
      </w:r>
      <w:r w:rsidR="00FA57CB">
        <w:rPr>
          <w:rFonts w:ascii="Times New Roman" w:eastAsia="Times New Roman" w:hAnsi="Times New Roman" w:cs="Times New Roman"/>
          <w:sz w:val="24"/>
          <w:szCs w:val="24"/>
          <w:lang w:eastAsia="ru-RU"/>
        </w:rPr>
        <w:t xml:space="preserve">: </w:t>
      </w:r>
      <w:proofErr w:type="gramStart"/>
      <w:r w:rsidRPr="008604AD">
        <w:rPr>
          <w:rFonts w:ascii="Times New Roman" w:eastAsia="Times New Roman" w:hAnsi="Times New Roman" w:cs="Times New Roman"/>
          <w:sz w:val="24"/>
          <w:szCs w:val="24"/>
          <w:lang w:eastAsia="ru-RU"/>
        </w:rPr>
        <w:t xml:space="preserve">Стендаль, Оноре де  Бальзак, А.С. Пушкин,  </w:t>
      </w:r>
      <w:proofErr w:type="spellStart"/>
      <w:r w:rsidRPr="008604AD">
        <w:rPr>
          <w:rFonts w:ascii="Times New Roman" w:eastAsia="Times New Roman" w:hAnsi="Times New Roman" w:cs="Times New Roman"/>
          <w:sz w:val="24"/>
          <w:szCs w:val="24"/>
          <w:lang w:eastAsia="ru-RU"/>
        </w:rPr>
        <w:t>Л.Толстой</w:t>
      </w:r>
      <w:proofErr w:type="spellEnd"/>
      <w:r w:rsidRPr="008604AD">
        <w:rPr>
          <w:rFonts w:ascii="Times New Roman" w:eastAsia="Times New Roman" w:hAnsi="Times New Roman" w:cs="Times New Roman"/>
          <w:sz w:val="24"/>
          <w:szCs w:val="24"/>
          <w:lang w:eastAsia="ru-RU"/>
        </w:rPr>
        <w:t xml:space="preserve">,  </w:t>
      </w:r>
      <w:proofErr w:type="spellStart"/>
      <w:r w:rsidRPr="008604AD">
        <w:rPr>
          <w:rFonts w:ascii="Times New Roman" w:eastAsia="Times New Roman" w:hAnsi="Times New Roman" w:cs="Times New Roman"/>
          <w:sz w:val="24"/>
          <w:szCs w:val="24"/>
          <w:lang w:eastAsia="ru-RU"/>
        </w:rPr>
        <w:t>Ф.М.Достоевский</w:t>
      </w:r>
      <w:proofErr w:type="spellEnd"/>
      <w:r w:rsidRPr="008604AD">
        <w:rPr>
          <w:rFonts w:ascii="Times New Roman" w:eastAsia="Times New Roman" w:hAnsi="Times New Roman" w:cs="Times New Roman"/>
          <w:sz w:val="24"/>
          <w:szCs w:val="24"/>
          <w:lang w:eastAsia="ru-RU"/>
        </w:rPr>
        <w:t xml:space="preserve">, </w:t>
      </w:r>
      <w:proofErr w:type="spellStart"/>
      <w:r w:rsidRPr="008604AD">
        <w:rPr>
          <w:rFonts w:ascii="Times New Roman" w:eastAsia="Times New Roman" w:hAnsi="Times New Roman" w:cs="Times New Roman"/>
          <w:sz w:val="24"/>
          <w:szCs w:val="24"/>
          <w:lang w:eastAsia="ru-RU"/>
        </w:rPr>
        <w:t>Н.А.Некрасов</w:t>
      </w:r>
      <w:proofErr w:type="spellEnd"/>
      <w:r w:rsidRPr="008604AD">
        <w:rPr>
          <w:rFonts w:ascii="Times New Roman" w:eastAsia="Times New Roman" w:hAnsi="Times New Roman" w:cs="Times New Roman"/>
          <w:sz w:val="24"/>
          <w:szCs w:val="24"/>
          <w:lang w:eastAsia="ru-RU"/>
        </w:rPr>
        <w:t xml:space="preserve">, </w:t>
      </w:r>
      <w:proofErr w:type="spellStart"/>
      <w:r w:rsidRPr="008604AD">
        <w:rPr>
          <w:rFonts w:ascii="Times New Roman" w:eastAsia="Times New Roman" w:hAnsi="Times New Roman" w:cs="Times New Roman"/>
          <w:sz w:val="24"/>
          <w:szCs w:val="24"/>
          <w:lang w:eastAsia="ru-RU"/>
        </w:rPr>
        <w:t>А.П.Чехов</w:t>
      </w:r>
      <w:proofErr w:type="spellEnd"/>
      <w:r w:rsidRPr="008604AD">
        <w:rPr>
          <w:rFonts w:ascii="Times New Roman" w:eastAsia="Times New Roman" w:hAnsi="Times New Roman" w:cs="Times New Roman"/>
          <w:sz w:val="24"/>
          <w:szCs w:val="24"/>
          <w:lang w:eastAsia="ru-RU"/>
        </w:rPr>
        <w:t xml:space="preserve">, </w:t>
      </w:r>
      <w:proofErr w:type="spellStart"/>
      <w:r w:rsidRPr="008604AD">
        <w:rPr>
          <w:rFonts w:ascii="Times New Roman" w:eastAsia="Times New Roman" w:hAnsi="Times New Roman" w:cs="Times New Roman"/>
          <w:sz w:val="24"/>
          <w:szCs w:val="24"/>
          <w:lang w:eastAsia="ru-RU"/>
        </w:rPr>
        <w:t>Н.В.Гоголь</w:t>
      </w:r>
      <w:proofErr w:type="spellEnd"/>
      <w:r w:rsidRPr="008604AD">
        <w:rPr>
          <w:rFonts w:ascii="Times New Roman" w:eastAsia="Times New Roman" w:hAnsi="Times New Roman" w:cs="Times New Roman"/>
          <w:sz w:val="24"/>
          <w:szCs w:val="24"/>
          <w:lang w:eastAsia="ru-RU"/>
        </w:rPr>
        <w:t xml:space="preserve">, </w:t>
      </w:r>
      <w:proofErr w:type="spellStart"/>
      <w:r w:rsidRPr="008604AD">
        <w:rPr>
          <w:rFonts w:ascii="Times New Roman" w:eastAsia="Times New Roman" w:hAnsi="Times New Roman" w:cs="Times New Roman"/>
          <w:sz w:val="24"/>
          <w:szCs w:val="24"/>
          <w:lang w:eastAsia="ru-RU"/>
        </w:rPr>
        <w:t>М.А.Шолохов</w:t>
      </w:r>
      <w:proofErr w:type="spellEnd"/>
      <w:r w:rsidRPr="008604AD">
        <w:rPr>
          <w:rFonts w:ascii="Times New Roman" w:eastAsia="Times New Roman" w:hAnsi="Times New Roman" w:cs="Times New Roman"/>
          <w:sz w:val="24"/>
          <w:szCs w:val="24"/>
          <w:lang w:eastAsia="ru-RU"/>
        </w:rPr>
        <w:t xml:space="preserve">, </w:t>
      </w:r>
      <w:proofErr w:type="spellStart"/>
      <w:r w:rsidRPr="008604AD">
        <w:rPr>
          <w:rFonts w:ascii="Times New Roman" w:eastAsia="Times New Roman" w:hAnsi="Times New Roman" w:cs="Times New Roman"/>
          <w:sz w:val="24"/>
          <w:szCs w:val="24"/>
          <w:lang w:eastAsia="ru-RU"/>
        </w:rPr>
        <w:t>М.Е.Салтыков</w:t>
      </w:r>
      <w:proofErr w:type="spellEnd"/>
      <w:r w:rsidRPr="008604AD">
        <w:rPr>
          <w:rFonts w:ascii="Times New Roman" w:eastAsia="Times New Roman" w:hAnsi="Times New Roman" w:cs="Times New Roman"/>
          <w:sz w:val="24"/>
          <w:szCs w:val="24"/>
          <w:lang w:eastAsia="ru-RU"/>
        </w:rPr>
        <w:t xml:space="preserve">-Щедрин, </w:t>
      </w:r>
      <w:proofErr w:type="spellStart"/>
      <w:r w:rsidRPr="008604AD">
        <w:rPr>
          <w:rFonts w:ascii="Times New Roman" w:eastAsia="Times New Roman" w:hAnsi="Times New Roman" w:cs="Times New Roman"/>
          <w:sz w:val="24"/>
          <w:szCs w:val="24"/>
          <w:lang w:eastAsia="ru-RU"/>
        </w:rPr>
        <w:t>А.Н.Островский</w:t>
      </w:r>
      <w:proofErr w:type="spellEnd"/>
      <w:r w:rsidRPr="008604AD">
        <w:rPr>
          <w:rFonts w:ascii="Times New Roman" w:eastAsia="Times New Roman" w:hAnsi="Times New Roman" w:cs="Times New Roman"/>
          <w:sz w:val="24"/>
          <w:szCs w:val="24"/>
          <w:lang w:eastAsia="ru-RU"/>
        </w:rPr>
        <w:t xml:space="preserve">, Марк Твен, Артур </w:t>
      </w:r>
      <w:proofErr w:type="spellStart"/>
      <w:r w:rsidRPr="008604AD">
        <w:rPr>
          <w:rFonts w:ascii="Times New Roman" w:eastAsia="Times New Roman" w:hAnsi="Times New Roman" w:cs="Times New Roman"/>
          <w:sz w:val="24"/>
          <w:szCs w:val="24"/>
          <w:lang w:eastAsia="ru-RU"/>
        </w:rPr>
        <w:t>Конан</w:t>
      </w:r>
      <w:proofErr w:type="spellEnd"/>
      <w:r w:rsidRPr="008604AD">
        <w:rPr>
          <w:rFonts w:ascii="Times New Roman" w:eastAsia="Times New Roman" w:hAnsi="Times New Roman" w:cs="Times New Roman"/>
          <w:sz w:val="24"/>
          <w:szCs w:val="24"/>
          <w:lang w:eastAsia="ru-RU"/>
        </w:rPr>
        <w:t xml:space="preserve"> Дойл, </w:t>
      </w:r>
      <w:proofErr w:type="spellStart"/>
      <w:r w:rsidRPr="008604AD">
        <w:rPr>
          <w:rFonts w:ascii="Times New Roman" w:eastAsia="Times New Roman" w:hAnsi="Times New Roman" w:cs="Times New Roman"/>
          <w:sz w:val="24"/>
          <w:szCs w:val="24"/>
          <w:lang w:eastAsia="ru-RU"/>
        </w:rPr>
        <w:t>М.Горький</w:t>
      </w:r>
      <w:proofErr w:type="spellEnd"/>
      <w:r w:rsidRPr="008604AD">
        <w:rPr>
          <w:rFonts w:ascii="Times New Roman" w:eastAsia="Times New Roman" w:hAnsi="Times New Roman" w:cs="Times New Roman"/>
          <w:sz w:val="24"/>
          <w:szCs w:val="24"/>
          <w:lang w:eastAsia="ru-RU"/>
        </w:rPr>
        <w:t xml:space="preserve">, </w:t>
      </w:r>
      <w:proofErr w:type="spellStart"/>
      <w:r w:rsidRPr="008604AD">
        <w:rPr>
          <w:rFonts w:ascii="Times New Roman" w:eastAsia="Times New Roman" w:hAnsi="Times New Roman" w:cs="Times New Roman"/>
          <w:sz w:val="24"/>
          <w:szCs w:val="24"/>
          <w:lang w:eastAsia="ru-RU"/>
        </w:rPr>
        <w:t>А.И.Куприн</w:t>
      </w:r>
      <w:proofErr w:type="spellEnd"/>
      <w:r w:rsidRPr="008604AD">
        <w:rPr>
          <w:rFonts w:ascii="Times New Roman" w:eastAsia="Times New Roman" w:hAnsi="Times New Roman" w:cs="Times New Roman"/>
          <w:sz w:val="24"/>
          <w:szCs w:val="24"/>
          <w:lang w:eastAsia="ru-RU"/>
        </w:rPr>
        <w:t xml:space="preserve">, </w:t>
      </w:r>
      <w:proofErr w:type="spellStart"/>
      <w:r w:rsidRPr="008604AD">
        <w:rPr>
          <w:rFonts w:ascii="Times New Roman" w:eastAsia="Times New Roman" w:hAnsi="Times New Roman" w:cs="Times New Roman"/>
          <w:sz w:val="24"/>
          <w:szCs w:val="24"/>
          <w:lang w:eastAsia="ru-RU"/>
        </w:rPr>
        <w:t>М.А.Булгаков</w:t>
      </w:r>
      <w:proofErr w:type="spellEnd"/>
      <w:r w:rsidRPr="008604AD">
        <w:rPr>
          <w:rFonts w:ascii="Times New Roman" w:eastAsia="Times New Roman" w:hAnsi="Times New Roman" w:cs="Times New Roman"/>
          <w:sz w:val="24"/>
          <w:szCs w:val="24"/>
          <w:lang w:eastAsia="ru-RU"/>
        </w:rPr>
        <w:t xml:space="preserve">, </w:t>
      </w:r>
      <w:proofErr w:type="spellStart"/>
      <w:r w:rsidRPr="008604AD">
        <w:rPr>
          <w:rFonts w:ascii="Times New Roman" w:eastAsia="Times New Roman" w:hAnsi="Times New Roman" w:cs="Times New Roman"/>
          <w:sz w:val="24"/>
          <w:szCs w:val="24"/>
          <w:lang w:eastAsia="ru-RU"/>
        </w:rPr>
        <w:t>А.Т.Твардовский</w:t>
      </w:r>
      <w:proofErr w:type="spellEnd"/>
      <w:r w:rsidRPr="008604AD">
        <w:rPr>
          <w:rFonts w:ascii="Times New Roman" w:eastAsia="Times New Roman" w:hAnsi="Times New Roman" w:cs="Times New Roman"/>
          <w:sz w:val="24"/>
          <w:szCs w:val="24"/>
          <w:lang w:eastAsia="ru-RU"/>
        </w:rPr>
        <w:t xml:space="preserve"> и др.</w:t>
      </w:r>
      <w:proofErr w:type="gramEnd"/>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Музыка</w:t>
      </w:r>
      <w:r w:rsidR="00FA57CB">
        <w:rPr>
          <w:rFonts w:ascii="Times New Roman" w:eastAsia="Times New Roman" w:hAnsi="Times New Roman" w:cs="Times New Roman"/>
          <w:sz w:val="24"/>
          <w:szCs w:val="24"/>
          <w:lang w:eastAsia="ru-RU"/>
        </w:rPr>
        <w:t xml:space="preserve">: </w:t>
      </w:r>
      <w:r w:rsidRPr="008604AD">
        <w:rPr>
          <w:rFonts w:ascii="Times New Roman" w:eastAsia="Times New Roman" w:hAnsi="Times New Roman" w:cs="Times New Roman"/>
          <w:sz w:val="24"/>
          <w:szCs w:val="24"/>
          <w:lang w:eastAsia="ru-RU"/>
        </w:rPr>
        <w:t xml:space="preserve">Чайковский,  Глинка,  Бородин, Мусоргский. </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Живопись</w:t>
      </w:r>
      <w:r w:rsidR="00FA57CB">
        <w:rPr>
          <w:rFonts w:ascii="Times New Roman" w:eastAsia="Times New Roman" w:hAnsi="Times New Roman" w:cs="Times New Roman"/>
          <w:sz w:val="24"/>
          <w:szCs w:val="24"/>
          <w:lang w:eastAsia="ru-RU"/>
        </w:rPr>
        <w:t xml:space="preserve">: </w:t>
      </w:r>
      <w:r w:rsidRPr="008604AD">
        <w:rPr>
          <w:rFonts w:ascii="Times New Roman" w:eastAsia="Times New Roman" w:hAnsi="Times New Roman" w:cs="Times New Roman"/>
          <w:sz w:val="24"/>
          <w:szCs w:val="24"/>
          <w:lang w:eastAsia="ru-RU"/>
        </w:rPr>
        <w:t xml:space="preserve">Суриков,  Иванов, Васнецов, Репин, Шишкин,  У. </w:t>
      </w:r>
      <w:proofErr w:type="spellStart"/>
      <w:r w:rsidRPr="008604AD">
        <w:rPr>
          <w:rFonts w:ascii="Times New Roman" w:eastAsia="Times New Roman" w:hAnsi="Times New Roman" w:cs="Times New Roman"/>
          <w:sz w:val="24"/>
          <w:szCs w:val="24"/>
          <w:lang w:eastAsia="ru-RU"/>
        </w:rPr>
        <w:t>Тёрнер</w:t>
      </w:r>
      <w:proofErr w:type="spellEnd"/>
      <w:r w:rsidRPr="008604AD">
        <w:rPr>
          <w:rFonts w:ascii="Times New Roman" w:eastAsia="Times New Roman" w:hAnsi="Times New Roman" w:cs="Times New Roman"/>
          <w:sz w:val="24"/>
          <w:szCs w:val="24"/>
          <w:lang w:eastAsia="ru-RU"/>
        </w:rPr>
        <w:t>,  Дж.  Констебл.</w:t>
      </w:r>
    </w:p>
    <w:p w:rsidR="008604AD" w:rsidRPr="00FA57CB" w:rsidRDefault="008604AD" w:rsidP="00280917">
      <w:pPr>
        <w:spacing w:line="240" w:lineRule="auto"/>
        <w:jc w:val="both"/>
        <w:rPr>
          <w:rFonts w:ascii="Times New Roman" w:eastAsia="Times New Roman" w:hAnsi="Times New Roman" w:cs="Times New Roman"/>
          <w:i/>
          <w:sz w:val="24"/>
          <w:szCs w:val="24"/>
          <w:lang w:eastAsia="ru-RU"/>
        </w:rPr>
      </w:pPr>
      <w:r w:rsidRPr="00FA57CB">
        <w:rPr>
          <w:rFonts w:ascii="Times New Roman" w:eastAsia="Times New Roman" w:hAnsi="Times New Roman" w:cs="Times New Roman"/>
          <w:i/>
          <w:sz w:val="24"/>
          <w:szCs w:val="24"/>
          <w:lang w:eastAsia="ru-RU"/>
        </w:rPr>
        <w:t>г) Авангардно-модернистские направления ХХ века.</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FA57CB">
        <w:rPr>
          <w:rFonts w:ascii="Times New Roman" w:eastAsia="Times New Roman" w:hAnsi="Times New Roman" w:cs="Times New Roman"/>
          <w:i/>
          <w:sz w:val="24"/>
          <w:szCs w:val="24"/>
          <w:lang w:eastAsia="ru-RU"/>
        </w:rPr>
        <w:t>Авангард</w:t>
      </w:r>
      <w:r w:rsidRPr="008604AD">
        <w:rPr>
          <w:rFonts w:ascii="Times New Roman" w:eastAsia="Times New Roman" w:hAnsi="Times New Roman" w:cs="Times New Roman"/>
          <w:sz w:val="24"/>
          <w:szCs w:val="24"/>
          <w:lang w:eastAsia="ru-RU"/>
        </w:rPr>
        <w:t xml:space="preserve"> ("передовой отряд") в эстетике XX века чаще всего обозначает совокупность всех пестрых и многообразных новаторских, революционных, </w:t>
      </w:r>
      <w:proofErr w:type="spellStart"/>
      <w:r w:rsidRPr="008604AD">
        <w:rPr>
          <w:rFonts w:ascii="Times New Roman" w:eastAsia="Times New Roman" w:hAnsi="Times New Roman" w:cs="Times New Roman"/>
          <w:sz w:val="24"/>
          <w:szCs w:val="24"/>
          <w:lang w:eastAsia="ru-RU"/>
        </w:rPr>
        <w:t>бунтарных</w:t>
      </w:r>
      <w:proofErr w:type="spellEnd"/>
      <w:r w:rsidRPr="008604AD">
        <w:rPr>
          <w:rFonts w:ascii="Times New Roman" w:eastAsia="Times New Roman" w:hAnsi="Times New Roman" w:cs="Times New Roman"/>
          <w:sz w:val="24"/>
          <w:szCs w:val="24"/>
          <w:lang w:eastAsia="ru-RU"/>
        </w:rPr>
        <w:t xml:space="preserve">, эпатажных, </w:t>
      </w:r>
      <w:proofErr w:type="spellStart"/>
      <w:r w:rsidRPr="008604AD">
        <w:rPr>
          <w:rFonts w:ascii="Times New Roman" w:eastAsia="Times New Roman" w:hAnsi="Times New Roman" w:cs="Times New Roman"/>
          <w:sz w:val="24"/>
          <w:szCs w:val="24"/>
          <w:lang w:eastAsia="ru-RU"/>
        </w:rPr>
        <w:t>манифестарных</w:t>
      </w:r>
      <w:proofErr w:type="spellEnd"/>
      <w:r w:rsidRPr="008604AD">
        <w:rPr>
          <w:rFonts w:ascii="Times New Roman" w:eastAsia="Times New Roman" w:hAnsi="Times New Roman" w:cs="Times New Roman"/>
          <w:sz w:val="24"/>
          <w:szCs w:val="24"/>
          <w:lang w:eastAsia="ru-RU"/>
        </w:rPr>
        <w:t xml:space="preserve"> движений в художественной культуре первой половины XX века.</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Общие принципы и черты большинства авангардных направлений:</w:t>
      </w:r>
    </w:p>
    <w:p w:rsidR="008604AD" w:rsidRPr="00FA57CB" w:rsidRDefault="008604AD" w:rsidP="00F13359">
      <w:pPr>
        <w:pStyle w:val="a3"/>
        <w:numPr>
          <w:ilvl w:val="0"/>
          <w:numId w:val="62"/>
        </w:numPr>
        <w:spacing w:line="240" w:lineRule="auto"/>
        <w:jc w:val="both"/>
        <w:rPr>
          <w:rFonts w:ascii="Times New Roman" w:eastAsia="Times New Roman" w:hAnsi="Times New Roman" w:cs="Times New Roman"/>
          <w:sz w:val="24"/>
          <w:szCs w:val="24"/>
        </w:rPr>
      </w:pPr>
      <w:r w:rsidRPr="00FA57CB">
        <w:rPr>
          <w:rFonts w:ascii="Times New Roman" w:eastAsia="Times New Roman" w:hAnsi="Times New Roman" w:cs="Times New Roman"/>
          <w:sz w:val="24"/>
          <w:szCs w:val="24"/>
        </w:rPr>
        <w:t>осознанно экспериментальный характер;</w:t>
      </w:r>
    </w:p>
    <w:p w:rsidR="008604AD" w:rsidRPr="00FA57CB" w:rsidRDefault="008604AD" w:rsidP="00F13359">
      <w:pPr>
        <w:pStyle w:val="a3"/>
        <w:numPr>
          <w:ilvl w:val="0"/>
          <w:numId w:val="62"/>
        </w:numPr>
        <w:spacing w:line="240" w:lineRule="auto"/>
        <w:jc w:val="both"/>
        <w:rPr>
          <w:rFonts w:ascii="Times New Roman" w:eastAsia="Times New Roman" w:hAnsi="Times New Roman" w:cs="Times New Roman"/>
          <w:sz w:val="24"/>
          <w:szCs w:val="24"/>
        </w:rPr>
      </w:pPr>
      <w:r w:rsidRPr="00FA57CB">
        <w:rPr>
          <w:rFonts w:ascii="Times New Roman" w:eastAsia="Times New Roman" w:hAnsi="Times New Roman" w:cs="Times New Roman"/>
          <w:sz w:val="24"/>
          <w:szCs w:val="24"/>
        </w:rPr>
        <w:t>революционно–разрушительный пафос относительно традиционного искусства и традиционных ценностей культуры;</w:t>
      </w:r>
    </w:p>
    <w:p w:rsidR="008604AD" w:rsidRPr="00FA57CB" w:rsidRDefault="008604AD" w:rsidP="00F13359">
      <w:pPr>
        <w:pStyle w:val="a3"/>
        <w:numPr>
          <w:ilvl w:val="0"/>
          <w:numId w:val="62"/>
        </w:numPr>
        <w:spacing w:line="240" w:lineRule="auto"/>
        <w:jc w:val="both"/>
        <w:rPr>
          <w:rFonts w:ascii="Times New Roman" w:eastAsia="Times New Roman" w:hAnsi="Times New Roman" w:cs="Times New Roman"/>
          <w:sz w:val="24"/>
          <w:szCs w:val="24"/>
        </w:rPr>
      </w:pPr>
      <w:r w:rsidRPr="00FA57CB">
        <w:rPr>
          <w:rFonts w:ascii="Times New Roman" w:eastAsia="Times New Roman" w:hAnsi="Times New Roman" w:cs="Times New Roman"/>
          <w:sz w:val="24"/>
          <w:szCs w:val="24"/>
        </w:rPr>
        <w:lastRenderedPageBreak/>
        <w:t>резкий протест против всего академического, консервативного, обывательского;</w:t>
      </w:r>
    </w:p>
    <w:p w:rsidR="008604AD" w:rsidRPr="00FA57CB" w:rsidRDefault="008604AD" w:rsidP="00F13359">
      <w:pPr>
        <w:pStyle w:val="a3"/>
        <w:numPr>
          <w:ilvl w:val="0"/>
          <w:numId w:val="62"/>
        </w:numPr>
        <w:spacing w:line="240" w:lineRule="auto"/>
        <w:jc w:val="both"/>
        <w:rPr>
          <w:rFonts w:ascii="Times New Roman" w:eastAsia="Times New Roman" w:hAnsi="Times New Roman" w:cs="Times New Roman"/>
          <w:sz w:val="24"/>
          <w:szCs w:val="24"/>
        </w:rPr>
      </w:pPr>
      <w:r w:rsidRPr="00FA57CB">
        <w:rPr>
          <w:rFonts w:ascii="Times New Roman" w:eastAsia="Times New Roman" w:hAnsi="Times New Roman" w:cs="Times New Roman"/>
          <w:sz w:val="24"/>
          <w:szCs w:val="24"/>
        </w:rPr>
        <w:t>демонстративный отказ от миметического принципа (в визуальных искусствах);</w:t>
      </w:r>
    </w:p>
    <w:p w:rsidR="008604AD" w:rsidRPr="00FA57CB" w:rsidRDefault="008604AD" w:rsidP="00F13359">
      <w:pPr>
        <w:pStyle w:val="a3"/>
        <w:numPr>
          <w:ilvl w:val="0"/>
          <w:numId w:val="62"/>
        </w:numPr>
        <w:spacing w:line="240" w:lineRule="auto"/>
        <w:jc w:val="both"/>
        <w:rPr>
          <w:rFonts w:ascii="Times New Roman" w:eastAsia="Times New Roman" w:hAnsi="Times New Roman" w:cs="Times New Roman"/>
          <w:sz w:val="24"/>
          <w:szCs w:val="24"/>
        </w:rPr>
      </w:pPr>
      <w:r w:rsidRPr="00FA57CB">
        <w:rPr>
          <w:rFonts w:ascii="Times New Roman" w:eastAsia="Times New Roman" w:hAnsi="Times New Roman" w:cs="Times New Roman"/>
          <w:sz w:val="24"/>
          <w:szCs w:val="24"/>
        </w:rPr>
        <w:t>безудержное стремление к созданию принципиально нового во всём (в формах, приёмах, средствах художественного выражения);</w:t>
      </w:r>
    </w:p>
    <w:p w:rsidR="008604AD" w:rsidRPr="00FA57CB" w:rsidRDefault="008604AD" w:rsidP="00F13359">
      <w:pPr>
        <w:pStyle w:val="a3"/>
        <w:numPr>
          <w:ilvl w:val="0"/>
          <w:numId w:val="62"/>
        </w:numPr>
        <w:spacing w:line="240" w:lineRule="auto"/>
        <w:jc w:val="both"/>
        <w:rPr>
          <w:rFonts w:ascii="Times New Roman" w:eastAsia="Times New Roman" w:hAnsi="Times New Roman" w:cs="Times New Roman"/>
          <w:sz w:val="24"/>
          <w:szCs w:val="24"/>
        </w:rPr>
      </w:pPr>
      <w:r w:rsidRPr="00FA57CB">
        <w:rPr>
          <w:rFonts w:ascii="Times New Roman" w:eastAsia="Times New Roman" w:hAnsi="Times New Roman" w:cs="Times New Roman"/>
          <w:sz w:val="24"/>
          <w:szCs w:val="24"/>
        </w:rPr>
        <w:t xml:space="preserve">декларативно – </w:t>
      </w:r>
      <w:proofErr w:type="spellStart"/>
      <w:r w:rsidRPr="00FA57CB">
        <w:rPr>
          <w:rFonts w:ascii="Times New Roman" w:eastAsia="Times New Roman" w:hAnsi="Times New Roman" w:cs="Times New Roman"/>
          <w:sz w:val="24"/>
          <w:szCs w:val="24"/>
        </w:rPr>
        <w:t>манифестарный</w:t>
      </w:r>
      <w:proofErr w:type="spellEnd"/>
      <w:r w:rsidRPr="00FA57CB">
        <w:rPr>
          <w:rFonts w:ascii="Times New Roman" w:eastAsia="Times New Roman" w:hAnsi="Times New Roman" w:cs="Times New Roman"/>
          <w:sz w:val="24"/>
          <w:szCs w:val="24"/>
        </w:rPr>
        <w:t xml:space="preserve"> (вызывающий, публичный) и </w:t>
      </w:r>
      <w:proofErr w:type="spellStart"/>
      <w:r w:rsidRPr="00FA57CB">
        <w:rPr>
          <w:rFonts w:ascii="Times New Roman" w:eastAsia="Times New Roman" w:hAnsi="Times New Roman" w:cs="Times New Roman"/>
          <w:sz w:val="24"/>
          <w:szCs w:val="24"/>
        </w:rPr>
        <w:t>эпотажно</w:t>
      </w:r>
      <w:proofErr w:type="spellEnd"/>
      <w:r w:rsidRPr="00FA57CB">
        <w:rPr>
          <w:rFonts w:ascii="Times New Roman" w:eastAsia="Times New Roman" w:hAnsi="Times New Roman" w:cs="Times New Roman"/>
          <w:sz w:val="24"/>
          <w:szCs w:val="24"/>
        </w:rPr>
        <w:t>-скандальный характер презентации себя и своих произведений;</w:t>
      </w:r>
    </w:p>
    <w:p w:rsidR="008604AD" w:rsidRPr="00FA57CB" w:rsidRDefault="008604AD" w:rsidP="00F13359">
      <w:pPr>
        <w:pStyle w:val="a3"/>
        <w:numPr>
          <w:ilvl w:val="0"/>
          <w:numId w:val="62"/>
        </w:numPr>
        <w:spacing w:line="240" w:lineRule="auto"/>
        <w:jc w:val="both"/>
        <w:rPr>
          <w:rFonts w:ascii="Times New Roman" w:eastAsia="Times New Roman" w:hAnsi="Times New Roman" w:cs="Times New Roman"/>
          <w:sz w:val="24"/>
          <w:szCs w:val="24"/>
        </w:rPr>
      </w:pPr>
      <w:r w:rsidRPr="00FA57CB">
        <w:rPr>
          <w:rFonts w:ascii="Times New Roman" w:eastAsia="Times New Roman" w:hAnsi="Times New Roman" w:cs="Times New Roman"/>
          <w:sz w:val="24"/>
          <w:szCs w:val="24"/>
        </w:rPr>
        <w:t xml:space="preserve">стремление к стиранию границ между традиционными видами искусств, тенденция к их синтезу, </w:t>
      </w:r>
      <w:proofErr w:type="spellStart"/>
      <w:r w:rsidRPr="00FA57CB">
        <w:rPr>
          <w:rFonts w:ascii="Times New Roman" w:eastAsia="Times New Roman" w:hAnsi="Times New Roman" w:cs="Times New Roman"/>
          <w:sz w:val="24"/>
          <w:szCs w:val="24"/>
        </w:rPr>
        <w:t>взаимозамене</w:t>
      </w:r>
      <w:proofErr w:type="spellEnd"/>
      <w:r w:rsidRPr="00FA57CB">
        <w:rPr>
          <w:rFonts w:ascii="Times New Roman" w:eastAsia="Times New Roman" w:hAnsi="Times New Roman" w:cs="Times New Roman"/>
          <w:sz w:val="24"/>
          <w:szCs w:val="24"/>
        </w:rPr>
        <w:t>.</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proofErr w:type="gramStart"/>
      <w:r w:rsidRPr="008604AD">
        <w:rPr>
          <w:rFonts w:ascii="Times New Roman" w:eastAsia="Times New Roman" w:hAnsi="Times New Roman" w:cs="Times New Roman"/>
          <w:sz w:val="24"/>
          <w:szCs w:val="24"/>
          <w:lang w:eastAsia="ru-RU"/>
        </w:rPr>
        <w:t>К основным направления авангарда относят: фовизм, кубизм, абстрактное искусство, экспрессионизм, супрематизм, футуризм, конструктивизм, метафизическая живопись, сюрреализм, наивное искусство, додекафония и алеаторика (музыка), конкретная поэзия, конкретная музыка, кинетическое искусство и многое другое.</w:t>
      </w:r>
      <w:proofErr w:type="gramEnd"/>
    </w:p>
    <w:p w:rsid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В узком значении </w:t>
      </w:r>
      <w:r w:rsidRPr="00FA57CB">
        <w:rPr>
          <w:rFonts w:ascii="Times New Roman" w:eastAsia="Times New Roman" w:hAnsi="Times New Roman" w:cs="Times New Roman"/>
          <w:i/>
          <w:sz w:val="24"/>
          <w:szCs w:val="24"/>
          <w:lang w:eastAsia="ru-RU"/>
        </w:rPr>
        <w:t>модернизм</w:t>
      </w:r>
      <w:r w:rsidRPr="008604AD">
        <w:rPr>
          <w:rFonts w:ascii="Times New Roman" w:eastAsia="Times New Roman" w:hAnsi="Times New Roman" w:cs="Times New Roman"/>
          <w:sz w:val="24"/>
          <w:szCs w:val="24"/>
          <w:lang w:eastAsia="ru-RU"/>
        </w:rPr>
        <w:t xml:space="preserve"> – это </w:t>
      </w:r>
      <w:proofErr w:type="spellStart"/>
      <w:r w:rsidRPr="008604AD">
        <w:rPr>
          <w:rFonts w:ascii="Times New Roman" w:eastAsia="Times New Roman" w:hAnsi="Times New Roman" w:cs="Times New Roman"/>
          <w:sz w:val="24"/>
          <w:szCs w:val="24"/>
          <w:lang w:eastAsia="ru-RU"/>
        </w:rPr>
        <w:t>академизировавшийся</w:t>
      </w:r>
      <w:proofErr w:type="spellEnd"/>
      <w:r w:rsidRPr="008604AD">
        <w:rPr>
          <w:rFonts w:ascii="Times New Roman" w:eastAsia="Times New Roman" w:hAnsi="Times New Roman" w:cs="Times New Roman"/>
          <w:sz w:val="24"/>
          <w:szCs w:val="24"/>
          <w:lang w:eastAsia="ru-RU"/>
        </w:rPr>
        <w:t xml:space="preserve"> авангард; он утверждает многое из авангардных новаторских, художественно-эстетических находок уже в качестве само собой разумеющейся классики.</w:t>
      </w:r>
    </w:p>
    <w:p w:rsidR="00FA57CB" w:rsidRPr="008604AD" w:rsidRDefault="00FA57CB" w:rsidP="00280917">
      <w:pPr>
        <w:spacing w:line="240" w:lineRule="auto"/>
        <w:jc w:val="both"/>
        <w:rPr>
          <w:rFonts w:ascii="Times New Roman" w:eastAsia="Times New Roman" w:hAnsi="Times New Roman" w:cs="Times New Roman"/>
          <w:sz w:val="24"/>
          <w:szCs w:val="24"/>
          <w:lang w:eastAsia="ru-RU"/>
        </w:rPr>
      </w:pPr>
      <w:r w:rsidRPr="00FA57CB">
        <w:rPr>
          <w:rFonts w:ascii="Times New Roman" w:eastAsia="Times New Roman" w:hAnsi="Times New Roman" w:cs="Times New Roman"/>
          <w:i/>
          <w:sz w:val="24"/>
          <w:szCs w:val="24"/>
          <w:lang w:eastAsia="ru-RU"/>
        </w:rPr>
        <w:t>Импрессионизм</w:t>
      </w:r>
      <w:r w:rsidRPr="00FA57CB">
        <w:rPr>
          <w:rFonts w:ascii="Times New Roman" w:eastAsia="Times New Roman" w:hAnsi="Times New Roman" w:cs="Times New Roman"/>
          <w:sz w:val="24"/>
          <w:szCs w:val="24"/>
          <w:lang w:eastAsia="ru-RU"/>
        </w:rPr>
        <w:t xml:space="preserve"> — мастерское владение цветом, светотенью, умение передать пестроту, многокрасочность жизни, радость бытия, зафиксировать мимолетные моменты освещенности и общего состояния окружающего изменчивого мира, передать пленэр — игру света и теней вокруг человека и вещей, воздушную среду, естественное освещение, придающее </w:t>
      </w:r>
      <w:proofErr w:type="gramStart"/>
      <w:r w:rsidRPr="00FA57CB">
        <w:rPr>
          <w:rFonts w:ascii="Times New Roman" w:eastAsia="Times New Roman" w:hAnsi="Times New Roman" w:cs="Times New Roman"/>
          <w:sz w:val="24"/>
          <w:szCs w:val="24"/>
          <w:lang w:eastAsia="ru-RU"/>
        </w:rPr>
        <w:t>эстетический вид</w:t>
      </w:r>
      <w:proofErr w:type="gramEnd"/>
      <w:r w:rsidRPr="00FA57CB">
        <w:rPr>
          <w:rFonts w:ascii="Times New Roman" w:eastAsia="Times New Roman" w:hAnsi="Times New Roman" w:cs="Times New Roman"/>
          <w:sz w:val="24"/>
          <w:szCs w:val="24"/>
          <w:lang w:eastAsia="ru-RU"/>
        </w:rPr>
        <w:t xml:space="preserve"> изображаемому предмету.</w:t>
      </w:r>
    </w:p>
    <w:p w:rsidR="008604AD" w:rsidRPr="00FA57CB" w:rsidRDefault="008604AD" w:rsidP="00280917">
      <w:pPr>
        <w:spacing w:line="240" w:lineRule="auto"/>
        <w:jc w:val="both"/>
        <w:rPr>
          <w:rFonts w:ascii="Times New Roman" w:eastAsia="Times New Roman" w:hAnsi="Times New Roman" w:cs="Times New Roman"/>
          <w:i/>
          <w:sz w:val="24"/>
          <w:szCs w:val="24"/>
          <w:lang w:eastAsia="ru-RU"/>
        </w:rPr>
      </w:pPr>
      <w:r w:rsidRPr="00FA57CB">
        <w:rPr>
          <w:rFonts w:ascii="Times New Roman" w:eastAsia="Times New Roman" w:hAnsi="Times New Roman" w:cs="Times New Roman"/>
          <w:i/>
          <w:sz w:val="24"/>
          <w:szCs w:val="24"/>
          <w:lang w:eastAsia="ru-RU"/>
        </w:rPr>
        <w:t>Представители импрессионизма:</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Живопись. К. Моне, О. Ренуар, Э. Дега, А. </w:t>
      </w:r>
      <w:proofErr w:type="spellStart"/>
      <w:r w:rsidRPr="008604AD">
        <w:rPr>
          <w:rFonts w:ascii="Times New Roman" w:eastAsia="Times New Roman" w:hAnsi="Times New Roman" w:cs="Times New Roman"/>
          <w:sz w:val="24"/>
          <w:szCs w:val="24"/>
          <w:lang w:eastAsia="ru-RU"/>
        </w:rPr>
        <w:t>Сислей</w:t>
      </w:r>
      <w:proofErr w:type="spellEnd"/>
      <w:r w:rsidRPr="008604AD">
        <w:rPr>
          <w:rFonts w:ascii="Times New Roman" w:eastAsia="Times New Roman" w:hAnsi="Times New Roman" w:cs="Times New Roman"/>
          <w:sz w:val="24"/>
          <w:szCs w:val="24"/>
          <w:lang w:eastAsia="ru-RU"/>
        </w:rPr>
        <w:t>, В. Ван Гог, П. Гоген, А. Матисс, Утрилло, К. Коровин.</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Музыка. К. Дебюсси, М. Равель, А. Скрябин.</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Литература. Г. Мопассан, К. Гамсун, Г. </w:t>
      </w:r>
      <w:proofErr w:type="spellStart"/>
      <w:r w:rsidRPr="008604AD">
        <w:rPr>
          <w:rFonts w:ascii="Times New Roman" w:eastAsia="Times New Roman" w:hAnsi="Times New Roman" w:cs="Times New Roman"/>
          <w:sz w:val="24"/>
          <w:szCs w:val="24"/>
          <w:lang w:eastAsia="ru-RU"/>
        </w:rPr>
        <w:t>Келлерман</w:t>
      </w:r>
      <w:proofErr w:type="spellEnd"/>
      <w:r w:rsidRPr="008604AD">
        <w:rPr>
          <w:rFonts w:ascii="Times New Roman" w:eastAsia="Times New Roman" w:hAnsi="Times New Roman" w:cs="Times New Roman"/>
          <w:sz w:val="24"/>
          <w:szCs w:val="24"/>
          <w:lang w:eastAsia="ru-RU"/>
        </w:rPr>
        <w:t xml:space="preserve">, </w:t>
      </w:r>
      <w:proofErr w:type="spellStart"/>
      <w:r w:rsidRPr="008604AD">
        <w:rPr>
          <w:rFonts w:ascii="Times New Roman" w:eastAsia="Times New Roman" w:hAnsi="Times New Roman" w:cs="Times New Roman"/>
          <w:sz w:val="24"/>
          <w:szCs w:val="24"/>
          <w:lang w:eastAsia="ru-RU"/>
        </w:rPr>
        <w:t>Гофмансталь</w:t>
      </w:r>
      <w:proofErr w:type="spellEnd"/>
      <w:r w:rsidRPr="008604AD">
        <w:rPr>
          <w:rFonts w:ascii="Times New Roman" w:eastAsia="Times New Roman" w:hAnsi="Times New Roman" w:cs="Times New Roman"/>
          <w:sz w:val="24"/>
          <w:szCs w:val="24"/>
          <w:lang w:eastAsia="ru-RU"/>
        </w:rPr>
        <w:t xml:space="preserve">, А. </w:t>
      </w:r>
      <w:proofErr w:type="spellStart"/>
      <w:r w:rsidRPr="008604AD">
        <w:rPr>
          <w:rFonts w:ascii="Times New Roman" w:eastAsia="Times New Roman" w:hAnsi="Times New Roman" w:cs="Times New Roman"/>
          <w:sz w:val="24"/>
          <w:szCs w:val="24"/>
          <w:lang w:eastAsia="ru-RU"/>
        </w:rPr>
        <w:t>Шницлер</w:t>
      </w:r>
      <w:proofErr w:type="spellEnd"/>
      <w:r w:rsidRPr="008604AD">
        <w:rPr>
          <w:rFonts w:ascii="Times New Roman" w:eastAsia="Times New Roman" w:hAnsi="Times New Roman" w:cs="Times New Roman"/>
          <w:sz w:val="24"/>
          <w:szCs w:val="24"/>
          <w:lang w:eastAsia="ru-RU"/>
        </w:rPr>
        <w:t xml:space="preserve">, английские писатели О. Уайльд, А. </w:t>
      </w:r>
      <w:proofErr w:type="spellStart"/>
      <w:r w:rsidRPr="008604AD">
        <w:rPr>
          <w:rFonts w:ascii="Times New Roman" w:eastAsia="Times New Roman" w:hAnsi="Times New Roman" w:cs="Times New Roman"/>
          <w:sz w:val="24"/>
          <w:szCs w:val="24"/>
          <w:lang w:eastAsia="ru-RU"/>
        </w:rPr>
        <w:t>Саймонс</w:t>
      </w:r>
      <w:proofErr w:type="spellEnd"/>
      <w:r w:rsidRPr="008604AD">
        <w:rPr>
          <w:rFonts w:ascii="Times New Roman" w:eastAsia="Times New Roman" w:hAnsi="Times New Roman" w:cs="Times New Roman"/>
          <w:sz w:val="24"/>
          <w:szCs w:val="24"/>
          <w:lang w:eastAsia="ru-RU"/>
        </w:rPr>
        <w:t xml:space="preserve">, русский писатель-эмигрант Б. Зайцев. </w:t>
      </w:r>
    </w:p>
    <w:p w:rsidR="00FA57CB" w:rsidRDefault="00FA57CB" w:rsidP="00280917">
      <w:pPr>
        <w:spacing w:line="240" w:lineRule="auto"/>
        <w:jc w:val="both"/>
        <w:rPr>
          <w:rFonts w:ascii="Times New Roman" w:eastAsia="Times New Roman" w:hAnsi="Times New Roman" w:cs="Times New Roman"/>
          <w:sz w:val="24"/>
          <w:szCs w:val="24"/>
          <w:lang w:eastAsia="ru-RU"/>
        </w:rPr>
      </w:pPr>
      <w:r w:rsidRPr="00FA57CB">
        <w:rPr>
          <w:rFonts w:ascii="Times New Roman" w:eastAsia="Times New Roman" w:hAnsi="Times New Roman" w:cs="Times New Roman"/>
          <w:i/>
          <w:sz w:val="24"/>
          <w:szCs w:val="24"/>
          <w:lang w:eastAsia="ru-RU"/>
        </w:rPr>
        <w:t>Экспрессионизм</w:t>
      </w:r>
      <w:r w:rsidRPr="00FA57CB">
        <w:rPr>
          <w:rFonts w:ascii="Times New Roman" w:eastAsia="Times New Roman" w:hAnsi="Times New Roman" w:cs="Times New Roman"/>
          <w:sz w:val="24"/>
          <w:szCs w:val="24"/>
          <w:lang w:eastAsia="ru-RU"/>
        </w:rPr>
        <w:t xml:space="preserve"> (выражение) – возник на немецкой почве, суть его заключается в обострённом выражении с помощью исключительно художественных средств и приёмов чувств и переживаний художника, иррациональных состояний его души, чаще всего трагического, экзистенционально-драматического спектров: тревоги, страха, безысходности, тоски, повышенной эмоциональности и т.п. Опустошённость, меланхолия, истеричность, </w:t>
      </w:r>
      <w:proofErr w:type="gramStart"/>
      <w:r w:rsidRPr="00FA57CB">
        <w:rPr>
          <w:rFonts w:ascii="Times New Roman" w:eastAsia="Times New Roman" w:hAnsi="Times New Roman" w:cs="Times New Roman"/>
          <w:sz w:val="24"/>
          <w:szCs w:val="24"/>
          <w:lang w:eastAsia="ru-RU"/>
        </w:rPr>
        <w:t>мрачный</w:t>
      </w:r>
      <w:proofErr w:type="gramEnd"/>
      <w:r w:rsidRPr="00FA57CB">
        <w:rPr>
          <w:rFonts w:ascii="Times New Roman" w:eastAsia="Times New Roman" w:hAnsi="Times New Roman" w:cs="Times New Roman"/>
          <w:sz w:val="24"/>
          <w:szCs w:val="24"/>
          <w:lang w:eastAsia="ru-RU"/>
        </w:rPr>
        <w:t xml:space="preserve"> </w:t>
      </w:r>
      <w:proofErr w:type="spellStart"/>
      <w:r w:rsidRPr="00FA57CB">
        <w:rPr>
          <w:rFonts w:ascii="Times New Roman" w:eastAsia="Times New Roman" w:hAnsi="Times New Roman" w:cs="Times New Roman"/>
          <w:sz w:val="24"/>
          <w:szCs w:val="24"/>
          <w:lang w:eastAsia="ru-RU"/>
        </w:rPr>
        <w:t>эсхатологизм</w:t>
      </w:r>
      <w:proofErr w:type="spellEnd"/>
      <w:r w:rsidRPr="00FA57CB">
        <w:rPr>
          <w:rFonts w:ascii="Times New Roman" w:eastAsia="Times New Roman" w:hAnsi="Times New Roman" w:cs="Times New Roman"/>
          <w:sz w:val="24"/>
          <w:szCs w:val="24"/>
          <w:lang w:eastAsia="ru-RU"/>
        </w:rPr>
        <w:t>, иногда громкие крики протеста против окружающего мира и призывы о помощи содержат многие произведения экспрессионизма.</w:t>
      </w:r>
      <w:r>
        <w:rPr>
          <w:rFonts w:ascii="Times New Roman" w:eastAsia="Times New Roman" w:hAnsi="Times New Roman" w:cs="Times New Roman"/>
          <w:sz w:val="24"/>
          <w:szCs w:val="24"/>
          <w:lang w:eastAsia="ru-RU"/>
        </w:rPr>
        <w:t xml:space="preserve"> </w:t>
      </w:r>
      <w:proofErr w:type="gramStart"/>
      <w:r w:rsidRPr="00FA57CB">
        <w:rPr>
          <w:rFonts w:ascii="Times New Roman" w:eastAsia="Times New Roman" w:hAnsi="Times New Roman" w:cs="Times New Roman"/>
          <w:sz w:val="24"/>
          <w:szCs w:val="24"/>
          <w:lang w:eastAsia="ru-RU"/>
        </w:rPr>
        <w:t>Для всех представителей экспрессионизма характерно стремление как можно выразительнее зафиксировать свои переживания, свой чувственный эмоциональный опыт, исключительно с помощью художественных средств (света, линий, композиций…) часто доведённых до предела их выразительных возможностей (</w:t>
      </w:r>
      <w:proofErr w:type="spellStart"/>
      <w:r w:rsidRPr="00FA57CB">
        <w:rPr>
          <w:rFonts w:ascii="Times New Roman" w:eastAsia="Times New Roman" w:hAnsi="Times New Roman" w:cs="Times New Roman"/>
          <w:sz w:val="24"/>
          <w:szCs w:val="24"/>
          <w:lang w:eastAsia="ru-RU"/>
        </w:rPr>
        <w:t>М.Шагал</w:t>
      </w:r>
      <w:proofErr w:type="spellEnd"/>
      <w:r w:rsidRPr="00FA57CB">
        <w:rPr>
          <w:rFonts w:ascii="Times New Roman" w:eastAsia="Times New Roman" w:hAnsi="Times New Roman" w:cs="Times New Roman"/>
          <w:sz w:val="24"/>
          <w:szCs w:val="24"/>
          <w:lang w:eastAsia="ru-RU"/>
        </w:rPr>
        <w:t xml:space="preserve">, </w:t>
      </w:r>
      <w:proofErr w:type="spellStart"/>
      <w:r w:rsidRPr="00FA57CB">
        <w:rPr>
          <w:rFonts w:ascii="Times New Roman" w:eastAsia="Times New Roman" w:hAnsi="Times New Roman" w:cs="Times New Roman"/>
          <w:sz w:val="24"/>
          <w:szCs w:val="24"/>
          <w:lang w:eastAsia="ru-RU"/>
        </w:rPr>
        <w:t>В.Кандинский</w:t>
      </w:r>
      <w:proofErr w:type="spellEnd"/>
      <w:r w:rsidRPr="00FA57CB">
        <w:rPr>
          <w:rFonts w:ascii="Times New Roman" w:eastAsia="Times New Roman" w:hAnsi="Times New Roman" w:cs="Times New Roman"/>
          <w:sz w:val="24"/>
          <w:szCs w:val="24"/>
          <w:lang w:eastAsia="ru-RU"/>
        </w:rPr>
        <w:t xml:space="preserve">, </w:t>
      </w:r>
      <w:proofErr w:type="spellStart"/>
      <w:r w:rsidRPr="00FA57CB">
        <w:rPr>
          <w:rFonts w:ascii="Times New Roman" w:eastAsia="Times New Roman" w:hAnsi="Times New Roman" w:cs="Times New Roman"/>
          <w:sz w:val="24"/>
          <w:szCs w:val="24"/>
          <w:lang w:eastAsia="ru-RU"/>
        </w:rPr>
        <w:t>Ф.Марк</w:t>
      </w:r>
      <w:proofErr w:type="spellEnd"/>
      <w:r w:rsidR="001B6576">
        <w:rPr>
          <w:rFonts w:ascii="Times New Roman" w:eastAsia="Times New Roman" w:hAnsi="Times New Roman" w:cs="Times New Roman"/>
          <w:sz w:val="24"/>
          <w:szCs w:val="24"/>
          <w:lang w:eastAsia="ru-RU"/>
        </w:rPr>
        <w:t>,</w:t>
      </w:r>
      <w:r w:rsidRPr="00FA57CB">
        <w:rPr>
          <w:rFonts w:ascii="Times New Roman" w:eastAsia="Times New Roman" w:hAnsi="Times New Roman" w:cs="Times New Roman"/>
          <w:sz w:val="24"/>
          <w:szCs w:val="24"/>
          <w:lang w:eastAsia="ru-RU"/>
        </w:rPr>
        <w:t xml:space="preserve"> </w:t>
      </w:r>
      <w:proofErr w:type="spellStart"/>
      <w:r w:rsidRPr="00FA57CB">
        <w:rPr>
          <w:rFonts w:ascii="Times New Roman" w:eastAsia="Times New Roman" w:hAnsi="Times New Roman" w:cs="Times New Roman"/>
          <w:sz w:val="24"/>
          <w:szCs w:val="24"/>
          <w:lang w:eastAsia="ru-RU"/>
        </w:rPr>
        <w:t>Ж.Руо</w:t>
      </w:r>
      <w:proofErr w:type="spellEnd"/>
      <w:r w:rsidRPr="00FA57CB">
        <w:rPr>
          <w:rFonts w:ascii="Times New Roman" w:eastAsia="Times New Roman" w:hAnsi="Times New Roman" w:cs="Times New Roman"/>
          <w:sz w:val="24"/>
          <w:szCs w:val="24"/>
          <w:lang w:eastAsia="ru-RU"/>
        </w:rPr>
        <w:t xml:space="preserve">, </w:t>
      </w:r>
      <w:proofErr w:type="spellStart"/>
      <w:r w:rsidRPr="00FA57CB">
        <w:rPr>
          <w:rFonts w:ascii="Times New Roman" w:eastAsia="Times New Roman" w:hAnsi="Times New Roman" w:cs="Times New Roman"/>
          <w:sz w:val="24"/>
          <w:szCs w:val="24"/>
          <w:lang w:eastAsia="ru-RU"/>
        </w:rPr>
        <w:t>Э.Нольде</w:t>
      </w:r>
      <w:proofErr w:type="spellEnd"/>
      <w:r w:rsidRPr="00FA57CB">
        <w:rPr>
          <w:rFonts w:ascii="Times New Roman" w:eastAsia="Times New Roman" w:hAnsi="Times New Roman" w:cs="Times New Roman"/>
          <w:sz w:val="24"/>
          <w:szCs w:val="24"/>
          <w:lang w:eastAsia="ru-RU"/>
        </w:rPr>
        <w:t xml:space="preserve">, </w:t>
      </w:r>
      <w:proofErr w:type="spellStart"/>
      <w:r w:rsidRPr="00FA57CB">
        <w:rPr>
          <w:rFonts w:ascii="Times New Roman" w:eastAsia="Times New Roman" w:hAnsi="Times New Roman" w:cs="Times New Roman"/>
          <w:sz w:val="24"/>
          <w:szCs w:val="24"/>
          <w:lang w:eastAsia="ru-RU"/>
        </w:rPr>
        <w:t>П.Клее</w:t>
      </w:r>
      <w:proofErr w:type="spellEnd"/>
      <w:r w:rsidRPr="00FA57CB">
        <w:rPr>
          <w:rFonts w:ascii="Times New Roman" w:eastAsia="Times New Roman" w:hAnsi="Times New Roman" w:cs="Times New Roman"/>
          <w:sz w:val="24"/>
          <w:szCs w:val="24"/>
          <w:lang w:eastAsia="ru-RU"/>
        </w:rPr>
        <w:t xml:space="preserve">, </w:t>
      </w:r>
      <w:proofErr w:type="spellStart"/>
      <w:r w:rsidRPr="00FA57CB">
        <w:rPr>
          <w:rFonts w:ascii="Times New Roman" w:eastAsia="Times New Roman" w:hAnsi="Times New Roman" w:cs="Times New Roman"/>
          <w:sz w:val="24"/>
          <w:szCs w:val="24"/>
          <w:lang w:eastAsia="ru-RU"/>
        </w:rPr>
        <w:t>О.Кокошко</w:t>
      </w:r>
      <w:proofErr w:type="spellEnd"/>
      <w:r w:rsidRPr="00FA57CB">
        <w:rPr>
          <w:rFonts w:ascii="Times New Roman" w:eastAsia="Times New Roman" w:hAnsi="Times New Roman" w:cs="Times New Roman"/>
          <w:sz w:val="24"/>
          <w:szCs w:val="24"/>
          <w:lang w:eastAsia="ru-RU"/>
        </w:rPr>
        <w:t xml:space="preserve">, </w:t>
      </w:r>
      <w:proofErr w:type="spellStart"/>
      <w:r w:rsidRPr="00FA57CB">
        <w:rPr>
          <w:rFonts w:ascii="Times New Roman" w:eastAsia="Times New Roman" w:hAnsi="Times New Roman" w:cs="Times New Roman"/>
          <w:sz w:val="24"/>
          <w:szCs w:val="24"/>
          <w:lang w:eastAsia="ru-RU"/>
        </w:rPr>
        <w:t>Э.Мунк</w:t>
      </w:r>
      <w:proofErr w:type="spellEnd"/>
      <w:r w:rsidRPr="00FA57CB">
        <w:rPr>
          <w:rFonts w:ascii="Times New Roman" w:eastAsia="Times New Roman" w:hAnsi="Times New Roman" w:cs="Times New Roman"/>
          <w:sz w:val="24"/>
          <w:szCs w:val="24"/>
          <w:lang w:eastAsia="ru-RU"/>
        </w:rPr>
        <w:t xml:space="preserve"> и др.).</w:t>
      </w:r>
      <w:proofErr w:type="gramEnd"/>
    </w:p>
    <w:p w:rsidR="001B6576" w:rsidRDefault="001B6576" w:rsidP="001B6576">
      <w:pPr>
        <w:spacing w:line="240" w:lineRule="auto"/>
        <w:jc w:val="both"/>
        <w:rPr>
          <w:rFonts w:ascii="Times New Roman" w:eastAsia="Times New Roman" w:hAnsi="Times New Roman" w:cs="Times New Roman"/>
          <w:sz w:val="24"/>
          <w:szCs w:val="24"/>
          <w:lang w:eastAsia="ru-RU"/>
        </w:rPr>
      </w:pPr>
      <w:r w:rsidRPr="001B6576">
        <w:rPr>
          <w:rFonts w:ascii="Times New Roman" w:eastAsia="Times New Roman" w:hAnsi="Times New Roman" w:cs="Times New Roman"/>
          <w:i/>
          <w:sz w:val="24"/>
          <w:szCs w:val="24"/>
          <w:lang w:eastAsia="ru-RU"/>
        </w:rPr>
        <w:t>Кубизм</w:t>
      </w:r>
      <w:r w:rsidRPr="001B6576">
        <w:rPr>
          <w:rFonts w:ascii="Times New Roman" w:eastAsia="Times New Roman" w:hAnsi="Times New Roman" w:cs="Times New Roman"/>
          <w:sz w:val="24"/>
          <w:szCs w:val="24"/>
          <w:lang w:eastAsia="ru-RU"/>
        </w:rPr>
        <w:t xml:space="preserve"> — геометрическое упрощение человека и мира. Кубизм — это примитивизм, сосредоточенный на стереометрическом упрощении форм явлений. Усталость от сложности бытия и стремление к максимальному рациональному упрощению даже ценой вульгаризации сквозит в произведениях этого течения. </w:t>
      </w:r>
      <w:proofErr w:type="spellStart"/>
      <w:r w:rsidRPr="001B6576">
        <w:rPr>
          <w:rFonts w:ascii="Times New Roman" w:eastAsia="Times New Roman" w:hAnsi="Times New Roman" w:cs="Times New Roman"/>
          <w:sz w:val="24"/>
          <w:szCs w:val="24"/>
          <w:lang w:eastAsia="ru-RU"/>
        </w:rPr>
        <w:t>Гиперкомпонентом</w:t>
      </w:r>
      <w:proofErr w:type="spellEnd"/>
      <w:r w:rsidRPr="001B6576">
        <w:rPr>
          <w:rFonts w:ascii="Times New Roman" w:eastAsia="Times New Roman" w:hAnsi="Times New Roman" w:cs="Times New Roman"/>
          <w:sz w:val="24"/>
          <w:szCs w:val="24"/>
          <w:lang w:eastAsia="ru-RU"/>
        </w:rPr>
        <w:t xml:space="preserve"> кубизма становятся пластика и композиция, а пространственная перспектива и сюжет отходят на второй план.</w:t>
      </w:r>
      <w:r>
        <w:rPr>
          <w:rFonts w:ascii="Times New Roman" w:eastAsia="Times New Roman" w:hAnsi="Times New Roman" w:cs="Times New Roman"/>
          <w:sz w:val="24"/>
          <w:szCs w:val="24"/>
          <w:lang w:eastAsia="ru-RU"/>
        </w:rPr>
        <w:t xml:space="preserve"> </w:t>
      </w:r>
      <w:r w:rsidRPr="001B6576">
        <w:rPr>
          <w:rFonts w:ascii="Times New Roman" w:eastAsia="Times New Roman" w:hAnsi="Times New Roman" w:cs="Times New Roman"/>
          <w:sz w:val="24"/>
          <w:szCs w:val="24"/>
          <w:lang w:eastAsia="ru-RU"/>
        </w:rPr>
        <w:t>Первые произведения кубизма появились около 1910 г. (ранние работы Брака и Пикассо,</w:t>
      </w:r>
      <w:r>
        <w:rPr>
          <w:rFonts w:ascii="Times New Roman" w:eastAsia="Times New Roman" w:hAnsi="Times New Roman" w:cs="Times New Roman"/>
          <w:sz w:val="24"/>
          <w:szCs w:val="24"/>
          <w:lang w:eastAsia="ru-RU"/>
        </w:rPr>
        <w:t xml:space="preserve"> </w:t>
      </w:r>
      <w:r w:rsidRPr="001B6576">
        <w:rPr>
          <w:rFonts w:ascii="Times New Roman" w:eastAsia="Times New Roman" w:hAnsi="Times New Roman" w:cs="Times New Roman"/>
          <w:sz w:val="24"/>
          <w:szCs w:val="24"/>
          <w:lang w:eastAsia="ru-RU"/>
        </w:rPr>
        <w:t>Поль Сезанн). В начале 10-х годов принципы кубистской эстетики распространяются на все сферы художественного творчества. П. Пикассо, А. Лоренс, Ж. Липшиц создают первые кубистские скульптуры; кубисты пишут театральные декорации, иллюстрируют книги.</w:t>
      </w:r>
    </w:p>
    <w:p w:rsidR="001B6576" w:rsidRDefault="001B6576" w:rsidP="001B6576">
      <w:pPr>
        <w:spacing w:line="240" w:lineRule="auto"/>
        <w:jc w:val="both"/>
        <w:rPr>
          <w:rFonts w:ascii="Times New Roman" w:eastAsia="Times New Roman" w:hAnsi="Times New Roman" w:cs="Times New Roman"/>
          <w:sz w:val="24"/>
          <w:szCs w:val="24"/>
          <w:lang w:eastAsia="ru-RU"/>
        </w:rPr>
      </w:pPr>
    </w:p>
    <w:p w:rsidR="001B6576" w:rsidRDefault="008604AD" w:rsidP="00280917">
      <w:pPr>
        <w:spacing w:line="240" w:lineRule="auto"/>
        <w:jc w:val="both"/>
        <w:rPr>
          <w:rFonts w:ascii="Times New Roman" w:eastAsia="Times New Roman" w:hAnsi="Times New Roman" w:cs="Times New Roman"/>
          <w:sz w:val="24"/>
          <w:szCs w:val="24"/>
          <w:lang w:eastAsia="ru-RU"/>
        </w:rPr>
      </w:pPr>
      <w:r w:rsidRPr="001B6576">
        <w:rPr>
          <w:rFonts w:ascii="Times New Roman" w:eastAsia="Times New Roman" w:hAnsi="Times New Roman" w:cs="Times New Roman"/>
          <w:i/>
          <w:sz w:val="24"/>
          <w:szCs w:val="24"/>
          <w:lang w:eastAsia="ru-RU"/>
        </w:rPr>
        <w:t>Постмодернизм</w:t>
      </w:r>
      <w:r w:rsidRPr="008604AD">
        <w:rPr>
          <w:rFonts w:ascii="Times New Roman" w:eastAsia="Times New Roman" w:hAnsi="Times New Roman" w:cs="Times New Roman"/>
          <w:sz w:val="24"/>
          <w:szCs w:val="24"/>
          <w:lang w:eastAsia="ru-RU"/>
        </w:rPr>
        <w:t xml:space="preserve"> – это новый, современный этап художественно-эстетической культуры. </w:t>
      </w:r>
      <w:r w:rsidR="001B6576" w:rsidRPr="001B6576">
        <w:rPr>
          <w:rFonts w:ascii="Times New Roman" w:eastAsia="Times New Roman" w:hAnsi="Times New Roman" w:cs="Times New Roman"/>
          <w:sz w:val="24"/>
          <w:szCs w:val="24"/>
          <w:lang w:eastAsia="ru-RU"/>
        </w:rPr>
        <w:t xml:space="preserve">Постмодернизм как художественная эпоха несет в себе художественную парадигму, утверждающую, что человек не выдерживает давления мира и становится </w:t>
      </w:r>
      <w:proofErr w:type="gramStart"/>
      <w:r w:rsidR="001B6576" w:rsidRPr="001B6576">
        <w:rPr>
          <w:rFonts w:ascii="Times New Roman" w:eastAsia="Times New Roman" w:hAnsi="Times New Roman" w:cs="Times New Roman"/>
          <w:sz w:val="24"/>
          <w:szCs w:val="24"/>
          <w:lang w:eastAsia="ru-RU"/>
        </w:rPr>
        <w:t>пост-человеком</w:t>
      </w:r>
      <w:proofErr w:type="gramEnd"/>
      <w:r w:rsidR="001B6576" w:rsidRPr="001B6576">
        <w:rPr>
          <w:rFonts w:ascii="Times New Roman" w:eastAsia="Times New Roman" w:hAnsi="Times New Roman" w:cs="Times New Roman"/>
          <w:sz w:val="24"/>
          <w:szCs w:val="24"/>
          <w:lang w:eastAsia="ru-RU"/>
        </w:rPr>
        <w:t>. Все художественные направления этого периода пронизаны этой парадигмой, проявляя и преломляя ее через свои инвариантные концепции мира и личности.</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Возникший как антитеза модернизму, открытому для понимания лишь немногим, постмодернизм, облекая всё в игровую форму, нивелирует расстояние между массовым и элитарным потребителем, н</w:t>
      </w:r>
      <w:r w:rsidR="001B6576">
        <w:rPr>
          <w:rFonts w:ascii="Times New Roman" w:eastAsia="Times New Roman" w:hAnsi="Times New Roman" w:cs="Times New Roman"/>
          <w:sz w:val="24"/>
          <w:szCs w:val="24"/>
          <w:lang w:eastAsia="ru-RU"/>
        </w:rPr>
        <w:t>изводя элиту в массы (</w:t>
      </w:r>
      <w:proofErr w:type="spellStart"/>
      <w:r w:rsidR="001B6576">
        <w:rPr>
          <w:rFonts w:ascii="Times New Roman" w:eastAsia="Times New Roman" w:hAnsi="Times New Roman" w:cs="Times New Roman"/>
          <w:sz w:val="24"/>
          <w:szCs w:val="24"/>
          <w:lang w:eastAsia="ru-RU"/>
        </w:rPr>
        <w:t>гламур</w:t>
      </w:r>
      <w:proofErr w:type="spellEnd"/>
      <w:r w:rsidR="001B6576">
        <w:rPr>
          <w:rFonts w:ascii="Times New Roman" w:eastAsia="Times New Roman" w:hAnsi="Times New Roman" w:cs="Times New Roman"/>
          <w:sz w:val="24"/>
          <w:szCs w:val="24"/>
          <w:lang w:eastAsia="ru-RU"/>
        </w:rPr>
        <w:t xml:space="preserve">). </w:t>
      </w:r>
      <w:r w:rsidRPr="008604AD">
        <w:rPr>
          <w:rFonts w:ascii="Times New Roman" w:eastAsia="Times New Roman" w:hAnsi="Times New Roman" w:cs="Times New Roman"/>
          <w:sz w:val="24"/>
          <w:szCs w:val="24"/>
          <w:lang w:eastAsia="ru-RU"/>
        </w:rPr>
        <w:t>Характерными чертами являются:</w:t>
      </w:r>
    </w:p>
    <w:p w:rsidR="008604AD" w:rsidRPr="001B6576" w:rsidRDefault="008604AD" w:rsidP="00F13359">
      <w:pPr>
        <w:pStyle w:val="a3"/>
        <w:numPr>
          <w:ilvl w:val="0"/>
          <w:numId w:val="63"/>
        </w:numPr>
        <w:spacing w:line="240" w:lineRule="auto"/>
        <w:jc w:val="both"/>
        <w:rPr>
          <w:rFonts w:ascii="Times New Roman" w:eastAsia="Times New Roman" w:hAnsi="Times New Roman" w:cs="Times New Roman"/>
          <w:sz w:val="24"/>
          <w:szCs w:val="24"/>
        </w:rPr>
      </w:pPr>
      <w:r w:rsidRPr="001B6576">
        <w:rPr>
          <w:rFonts w:ascii="Times New Roman" w:eastAsia="Times New Roman" w:hAnsi="Times New Roman" w:cs="Times New Roman"/>
          <w:sz w:val="24"/>
          <w:szCs w:val="24"/>
        </w:rPr>
        <w:t>деконструкция эстетического субъекта;</w:t>
      </w:r>
    </w:p>
    <w:p w:rsidR="008604AD" w:rsidRPr="001B6576" w:rsidRDefault="008604AD" w:rsidP="00F13359">
      <w:pPr>
        <w:pStyle w:val="a3"/>
        <w:numPr>
          <w:ilvl w:val="0"/>
          <w:numId w:val="63"/>
        </w:numPr>
        <w:spacing w:line="240" w:lineRule="auto"/>
        <w:jc w:val="both"/>
        <w:rPr>
          <w:rFonts w:ascii="Times New Roman" w:eastAsia="Times New Roman" w:hAnsi="Times New Roman" w:cs="Times New Roman"/>
          <w:sz w:val="24"/>
          <w:szCs w:val="24"/>
        </w:rPr>
      </w:pPr>
      <w:r w:rsidRPr="001B6576">
        <w:rPr>
          <w:rFonts w:ascii="Times New Roman" w:eastAsia="Times New Roman" w:hAnsi="Times New Roman" w:cs="Times New Roman"/>
          <w:sz w:val="24"/>
          <w:szCs w:val="24"/>
        </w:rPr>
        <w:t>превращение эстетического объекта в пустую оболочку путём имитации контрастных художественных стилей (стилевого синкретизма), доминирующим среди которых является гиперреализм;</w:t>
      </w:r>
    </w:p>
    <w:p w:rsidR="008604AD" w:rsidRPr="001B6576" w:rsidRDefault="008604AD" w:rsidP="00F13359">
      <w:pPr>
        <w:pStyle w:val="a3"/>
        <w:numPr>
          <w:ilvl w:val="0"/>
          <w:numId w:val="63"/>
        </w:numPr>
        <w:spacing w:line="240" w:lineRule="auto"/>
        <w:jc w:val="both"/>
        <w:rPr>
          <w:rFonts w:ascii="Times New Roman" w:eastAsia="Times New Roman" w:hAnsi="Times New Roman" w:cs="Times New Roman"/>
          <w:sz w:val="24"/>
          <w:szCs w:val="24"/>
        </w:rPr>
      </w:pPr>
      <w:r w:rsidRPr="001B6576">
        <w:rPr>
          <w:rFonts w:ascii="Times New Roman" w:eastAsia="Times New Roman" w:hAnsi="Times New Roman" w:cs="Times New Roman"/>
          <w:sz w:val="24"/>
          <w:szCs w:val="24"/>
        </w:rPr>
        <w:t xml:space="preserve">интертекстуальность, языковая игра, </w:t>
      </w:r>
      <w:proofErr w:type="spellStart"/>
      <w:r w:rsidRPr="001B6576">
        <w:rPr>
          <w:rFonts w:ascii="Times New Roman" w:eastAsia="Times New Roman" w:hAnsi="Times New Roman" w:cs="Times New Roman"/>
          <w:sz w:val="24"/>
          <w:szCs w:val="24"/>
        </w:rPr>
        <w:t>цитатность</w:t>
      </w:r>
      <w:proofErr w:type="spellEnd"/>
      <w:r w:rsidRPr="001B6576">
        <w:rPr>
          <w:rFonts w:ascii="Times New Roman" w:eastAsia="Times New Roman" w:hAnsi="Times New Roman" w:cs="Times New Roman"/>
          <w:sz w:val="24"/>
          <w:szCs w:val="24"/>
        </w:rPr>
        <w:t xml:space="preserve"> как метод художественного творчества;</w:t>
      </w:r>
    </w:p>
    <w:p w:rsidR="008604AD" w:rsidRPr="001B6576" w:rsidRDefault="008604AD" w:rsidP="00F13359">
      <w:pPr>
        <w:pStyle w:val="a3"/>
        <w:numPr>
          <w:ilvl w:val="0"/>
          <w:numId w:val="63"/>
        </w:numPr>
        <w:spacing w:line="240" w:lineRule="auto"/>
        <w:jc w:val="both"/>
        <w:rPr>
          <w:rFonts w:ascii="Times New Roman" w:eastAsia="Times New Roman" w:hAnsi="Times New Roman" w:cs="Times New Roman"/>
          <w:sz w:val="24"/>
          <w:szCs w:val="24"/>
        </w:rPr>
      </w:pPr>
      <w:r w:rsidRPr="001B6576">
        <w:rPr>
          <w:rFonts w:ascii="Times New Roman" w:eastAsia="Times New Roman" w:hAnsi="Times New Roman" w:cs="Times New Roman"/>
          <w:sz w:val="24"/>
          <w:szCs w:val="24"/>
        </w:rPr>
        <w:t>неопределённость, культ неясностей, ошибок, пропусков;</w:t>
      </w:r>
    </w:p>
    <w:p w:rsidR="008604AD" w:rsidRPr="001B6576" w:rsidRDefault="008604AD" w:rsidP="00F13359">
      <w:pPr>
        <w:pStyle w:val="a3"/>
        <w:numPr>
          <w:ilvl w:val="0"/>
          <w:numId w:val="63"/>
        </w:numPr>
        <w:spacing w:line="240" w:lineRule="auto"/>
        <w:jc w:val="both"/>
        <w:rPr>
          <w:rFonts w:ascii="Times New Roman" w:eastAsia="Times New Roman" w:hAnsi="Times New Roman" w:cs="Times New Roman"/>
          <w:sz w:val="24"/>
          <w:szCs w:val="24"/>
        </w:rPr>
      </w:pPr>
      <w:r w:rsidRPr="001B6576">
        <w:rPr>
          <w:rFonts w:ascii="Times New Roman" w:eastAsia="Times New Roman" w:hAnsi="Times New Roman" w:cs="Times New Roman"/>
          <w:sz w:val="24"/>
          <w:szCs w:val="24"/>
        </w:rPr>
        <w:t>фрагментарность и принцип монтажа;</w:t>
      </w:r>
    </w:p>
    <w:p w:rsidR="008604AD" w:rsidRPr="001B6576" w:rsidRDefault="008604AD" w:rsidP="00F13359">
      <w:pPr>
        <w:pStyle w:val="a3"/>
        <w:numPr>
          <w:ilvl w:val="0"/>
          <w:numId w:val="63"/>
        </w:numPr>
        <w:spacing w:line="240" w:lineRule="auto"/>
        <w:jc w:val="both"/>
        <w:rPr>
          <w:rFonts w:ascii="Times New Roman" w:eastAsia="Times New Roman" w:hAnsi="Times New Roman" w:cs="Times New Roman"/>
          <w:sz w:val="24"/>
          <w:szCs w:val="24"/>
        </w:rPr>
      </w:pPr>
      <w:proofErr w:type="spellStart"/>
      <w:r w:rsidRPr="001B6576">
        <w:rPr>
          <w:rFonts w:ascii="Times New Roman" w:eastAsia="Times New Roman" w:hAnsi="Times New Roman" w:cs="Times New Roman"/>
          <w:sz w:val="24"/>
          <w:szCs w:val="24"/>
        </w:rPr>
        <w:lastRenderedPageBreak/>
        <w:t>иронизм</w:t>
      </w:r>
      <w:proofErr w:type="spellEnd"/>
      <w:r w:rsidRPr="001B6576">
        <w:rPr>
          <w:rFonts w:ascii="Times New Roman" w:eastAsia="Times New Roman" w:hAnsi="Times New Roman" w:cs="Times New Roman"/>
          <w:sz w:val="24"/>
          <w:szCs w:val="24"/>
        </w:rPr>
        <w:t xml:space="preserve">, пародийность, </w:t>
      </w:r>
      <w:proofErr w:type="spellStart"/>
      <w:r w:rsidRPr="001B6576">
        <w:rPr>
          <w:rFonts w:ascii="Times New Roman" w:eastAsia="Times New Roman" w:hAnsi="Times New Roman" w:cs="Times New Roman"/>
          <w:sz w:val="24"/>
          <w:szCs w:val="24"/>
        </w:rPr>
        <w:t>деканонизация</w:t>
      </w:r>
      <w:proofErr w:type="spellEnd"/>
      <w:r w:rsidRPr="001B6576">
        <w:rPr>
          <w:rFonts w:ascii="Times New Roman" w:eastAsia="Times New Roman" w:hAnsi="Times New Roman" w:cs="Times New Roman"/>
          <w:sz w:val="24"/>
          <w:szCs w:val="24"/>
        </w:rPr>
        <w:t xml:space="preserve"> традиционных ценностей, аксиологический плюрализм;</w:t>
      </w:r>
    </w:p>
    <w:p w:rsidR="008604AD" w:rsidRPr="001B6576" w:rsidRDefault="008604AD" w:rsidP="00F13359">
      <w:pPr>
        <w:pStyle w:val="a3"/>
        <w:numPr>
          <w:ilvl w:val="0"/>
          <w:numId w:val="63"/>
        </w:numPr>
        <w:spacing w:line="240" w:lineRule="auto"/>
        <w:jc w:val="both"/>
        <w:rPr>
          <w:rFonts w:ascii="Times New Roman" w:eastAsia="Times New Roman" w:hAnsi="Times New Roman" w:cs="Times New Roman"/>
          <w:sz w:val="24"/>
          <w:szCs w:val="24"/>
        </w:rPr>
      </w:pPr>
      <w:r w:rsidRPr="001B6576">
        <w:rPr>
          <w:rFonts w:ascii="Times New Roman" w:eastAsia="Times New Roman" w:hAnsi="Times New Roman" w:cs="Times New Roman"/>
          <w:sz w:val="24"/>
          <w:szCs w:val="24"/>
        </w:rPr>
        <w:t>телесность, поверхностно – чувственное отношение к миру;</w:t>
      </w:r>
    </w:p>
    <w:p w:rsidR="008604AD" w:rsidRPr="001B6576" w:rsidRDefault="008604AD" w:rsidP="00F13359">
      <w:pPr>
        <w:pStyle w:val="a3"/>
        <w:numPr>
          <w:ilvl w:val="0"/>
          <w:numId w:val="63"/>
        </w:numPr>
        <w:spacing w:line="240" w:lineRule="auto"/>
        <w:jc w:val="both"/>
        <w:rPr>
          <w:rFonts w:ascii="Times New Roman" w:eastAsia="Times New Roman" w:hAnsi="Times New Roman" w:cs="Times New Roman"/>
          <w:sz w:val="24"/>
          <w:szCs w:val="24"/>
        </w:rPr>
      </w:pPr>
      <w:r w:rsidRPr="001B6576">
        <w:rPr>
          <w:rFonts w:ascii="Times New Roman" w:eastAsia="Times New Roman" w:hAnsi="Times New Roman" w:cs="Times New Roman"/>
          <w:sz w:val="24"/>
          <w:szCs w:val="24"/>
        </w:rPr>
        <w:t xml:space="preserve">гедонизм, вытесняющий категорию </w:t>
      </w:r>
      <w:proofErr w:type="gramStart"/>
      <w:r w:rsidRPr="001B6576">
        <w:rPr>
          <w:rFonts w:ascii="Times New Roman" w:eastAsia="Times New Roman" w:hAnsi="Times New Roman" w:cs="Times New Roman"/>
          <w:sz w:val="24"/>
          <w:szCs w:val="24"/>
        </w:rPr>
        <w:t>трагического</w:t>
      </w:r>
      <w:proofErr w:type="gramEnd"/>
      <w:r w:rsidRPr="001B6576">
        <w:rPr>
          <w:rFonts w:ascii="Times New Roman" w:eastAsia="Times New Roman" w:hAnsi="Times New Roman" w:cs="Times New Roman"/>
          <w:sz w:val="24"/>
          <w:szCs w:val="24"/>
        </w:rPr>
        <w:t xml:space="preserve"> из эстетической сферы;</w:t>
      </w:r>
    </w:p>
    <w:p w:rsidR="008604AD" w:rsidRPr="001B6576" w:rsidRDefault="008604AD" w:rsidP="00F13359">
      <w:pPr>
        <w:pStyle w:val="a3"/>
        <w:numPr>
          <w:ilvl w:val="0"/>
          <w:numId w:val="63"/>
        </w:numPr>
        <w:spacing w:line="240" w:lineRule="auto"/>
        <w:jc w:val="both"/>
        <w:rPr>
          <w:rFonts w:ascii="Times New Roman" w:eastAsia="Times New Roman" w:hAnsi="Times New Roman" w:cs="Times New Roman"/>
          <w:sz w:val="24"/>
          <w:szCs w:val="24"/>
        </w:rPr>
      </w:pPr>
      <w:proofErr w:type="spellStart"/>
      <w:r w:rsidRPr="001B6576">
        <w:rPr>
          <w:rFonts w:ascii="Times New Roman" w:eastAsia="Times New Roman" w:hAnsi="Times New Roman" w:cs="Times New Roman"/>
          <w:sz w:val="24"/>
          <w:szCs w:val="24"/>
        </w:rPr>
        <w:t>эстетизация</w:t>
      </w:r>
      <w:proofErr w:type="spellEnd"/>
      <w:r w:rsidRPr="001B6576">
        <w:rPr>
          <w:rFonts w:ascii="Times New Roman" w:eastAsia="Times New Roman" w:hAnsi="Times New Roman" w:cs="Times New Roman"/>
          <w:sz w:val="24"/>
          <w:szCs w:val="24"/>
        </w:rPr>
        <w:t xml:space="preserve"> </w:t>
      </w:r>
      <w:proofErr w:type="gramStart"/>
      <w:r w:rsidRPr="001B6576">
        <w:rPr>
          <w:rFonts w:ascii="Times New Roman" w:eastAsia="Times New Roman" w:hAnsi="Times New Roman" w:cs="Times New Roman"/>
          <w:sz w:val="24"/>
          <w:szCs w:val="24"/>
        </w:rPr>
        <w:t>безобразного</w:t>
      </w:r>
      <w:proofErr w:type="gramEnd"/>
      <w:r w:rsidRPr="001B6576">
        <w:rPr>
          <w:rFonts w:ascii="Times New Roman" w:eastAsia="Times New Roman" w:hAnsi="Times New Roman" w:cs="Times New Roman"/>
          <w:sz w:val="24"/>
          <w:szCs w:val="24"/>
        </w:rPr>
        <w:t>;</w:t>
      </w:r>
    </w:p>
    <w:p w:rsidR="008604AD" w:rsidRPr="001B6576" w:rsidRDefault="008604AD" w:rsidP="00F13359">
      <w:pPr>
        <w:pStyle w:val="a3"/>
        <w:numPr>
          <w:ilvl w:val="0"/>
          <w:numId w:val="63"/>
        </w:numPr>
        <w:spacing w:line="240" w:lineRule="auto"/>
        <w:jc w:val="both"/>
        <w:rPr>
          <w:rFonts w:ascii="Times New Roman" w:eastAsia="Times New Roman" w:hAnsi="Times New Roman" w:cs="Times New Roman"/>
          <w:sz w:val="24"/>
          <w:szCs w:val="24"/>
        </w:rPr>
      </w:pPr>
      <w:r w:rsidRPr="001B6576">
        <w:rPr>
          <w:rFonts w:ascii="Times New Roman" w:eastAsia="Times New Roman" w:hAnsi="Times New Roman" w:cs="Times New Roman"/>
          <w:sz w:val="24"/>
          <w:szCs w:val="24"/>
        </w:rPr>
        <w:t>смешение жанров, высокого и низкого, элитарной и массовой культуры;</w:t>
      </w:r>
    </w:p>
    <w:p w:rsidR="008604AD" w:rsidRPr="001B6576" w:rsidRDefault="008604AD" w:rsidP="00F13359">
      <w:pPr>
        <w:pStyle w:val="a3"/>
        <w:numPr>
          <w:ilvl w:val="0"/>
          <w:numId w:val="63"/>
        </w:numPr>
        <w:spacing w:line="240" w:lineRule="auto"/>
        <w:jc w:val="both"/>
        <w:rPr>
          <w:rFonts w:ascii="Times New Roman" w:eastAsia="Times New Roman" w:hAnsi="Times New Roman" w:cs="Times New Roman"/>
          <w:sz w:val="24"/>
          <w:szCs w:val="24"/>
        </w:rPr>
      </w:pPr>
      <w:r w:rsidRPr="001B6576">
        <w:rPr>
          <w:rFonts w:ascii="Times New Roman" w:eastAsia="Times New Roman" w:hAnsi="Times New Roman" w:cs="Times New Roman"/>
          <w:sz w:val="24"/>
          <w:szCs w:val="24"/>
        </w:rPr>
        <w:t>театрализация современной культуры;</w:t>
      </w:r>
    </w:p>
    <w:p w:rsidR="008604AD" w:rsidRPr="001B6576" w:rsidRDefault="008604AD" w:rsidP="00F13359">
      <w:pPr>
        <w:pStyle w:val="a3"/>
        <w:numPr>
          <w:ilvl w:val="0"/>
          <w:numId w:val="63"/>
        </w:numPr>
        <w:spacing w:line="240" w:lineRule="auto"/>
        <w:jc w:val="both"/>
        <w:rPr>
          <w:rFonts w:ascii="Times New Roman" w:eastAsia="Times New Roman" w:hAnsi="Times New Roman" w:cs="Times New Roman"/>
          <w:sz w:val="24"/>
          <w:szCs w:val="24"/>
        </w:rPr>
      </w:pPr>
      <w:r w:rsidRPr="001B6576">
        <w:rPr>
          <w:rFonts w:ascii="Times New Roman" w:eastAsia="Times New Roman" w:hAnsi="Times New Roman" w:cs="Times New Roman"/>
          <w:sz w:val="24"/>
          <w:szCs w:val="24"/>
        </w:rPr>
        <w:t xml:space="preserve">репродуктивность, серийность и </w:t>
      </w:r>
      <w:proofErr w:type="spellStart"/>
      <w:r w:rsidRPr="001B6576">
        <w:rPr>
          <w:rFonts w:ascii="Times New Roman" w:eastAsia="Times New Roman" w:hAnsi="Times New Roman" w:cs="Times New Roman"/>
          <w:sz w:val="24"/>
          <w:szCs w:val="24"/>
        </w:rPr>
        <w:t>ретрансляционность</w:t>
      </w:r>
      <w:proofErr w:type="spellEnd"/>
      <w:r w:rsidRPr="001B6576">
        <w:rPr>
          <w:rFonts w:ascii="Times New Roman" w:eastAsia="Times New Roman" w:hAnsi="Times New Roman" w:cs="Times New Roman"/>
          <w:sz w:val="24"/>
          <w:szCs w:val="24"/>
        </w:rPr>
        <w:t>, ориентированные на массовую культуру, потребительскую эстетику, новейшие технологические средства массовых коммуникаций.</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Таким образом, Постмодернистское искусство отказалось от попыток создания универсального канона со строгой иерархией эстетических ценностей и норм. Единственной непререкаемой ценностью считается ничем не ограниченная свобода самовыражения художника, основывающегося на принципе «всё разрешено». Все остальные эстетические ценности относительны и условны, необязательны для создания художественного произведения.</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p>
    <w:p w:rsidR="001B6576" w:rsidRDefault="001B6576" w:rsidP="001B6576">
      <w:pPr>
        <w:spacing w:line="240" w:lineRule="auto"/>
        <w:jc w:val="center"/>
        <w:rPr>
          <w:rFonts w:ascii="Times New Roman" w:eastAsia="Times New Roman" w:hAnsi="Times New Roman" w:cs="Times New Roman"/>
          <w:b/>
          <w:sz w:val="24"/>
          <w:szCs w:val="24"/>
          <w:lang w:eastAsia="ru-RU"/>
        </w:rPr>
      </w:pPr>
      <w:r w:rsidRPr="001B6576">
        <w:rPr>
          <w:rFonts w:ascii="Times New Roman" w:eastAsia="Times New Roman" w:hAnsi="Times New Roman" w:cs="Times New Roman"/>
          <w:b/>
          <w:sz w:val="24"/>
          <w:szCs w:val="24"/>
          <w:lang w:eastAsia="ru-RU"/>
        </w:rPr>
        <w:t>ЛЕКЦИЯ</w:t>
      </w:r>
      <w:r>
        <w:rPr>
          <w:rFonts w:ascii="Times New Roman" w:eastAsia="Times New Roman" w:hAnsi="Times New Roman" w:cs="Times New Roman"/>
          <w:b/>
          <w:sz w:val="24"/>
          <w:szCs w:val="24"/>
          <w:lang w:eastAsia="ru-RU"/>
        </w:rPr>
        <w:t xml:space="preserve"> № 17</w:t>
      </w:r>
      <w:r w:rsidRPr="001B6576">
        <w:rPr>
          <w:rFonts w:ascii="Times New Roman" w:eastAsia="Times New Roman" w:hAnsi="Times New Roman" w:cs="Times New Roman"/>
          <w:b/>
          <w:sz w:val="24"/>
          <w:szCs w:val="24"/>
          <w:lang w:eastAsia="ru-RU"/>
        </w:rPr>
        <w:t xml:space="preserve">: </w:t>
      </w:r>
    </w:p>
    <w:p w:rsidR="008604AD" w:rsidRPr="001B6576" w:rsidRDefault="001B6576" w:rsidP="001B6576">
      <w:pPr>
        <w:spacing w:line="240" w:lineRule="auto"/>
        <w:jc w:val="center"/>
        <w:rPr>
          <w:rFonts w:ascii="Times New Roman" w:eastAsia="Times New Roman" w:hAnsi="Times New Roman" w:cs="Times New Roman"/>
          <w:b/>
          <w:sz w:val="24"/>
          <w:szCs w:val="24"/>
          <w:lang w:eastAsia="ru-RU"/>
        </w:rPr>
      </w:pPr>
      <w:r w:rsidRPr="001B6576">
        <w:rPr>
          <w:rFonts w:ascii="Times New Roman" w:eastAsia="Times New Roman" w:hAnsi="Times New Roman" w:cs="Times New Roman"/>
          <w:b/>
          <w:sz w:val="24"/>
          <w:szCs w:val="24"/>
          <w:lang w:eastAsia="ru-RU"/>
        </w:rPr>
        <w:t>КУЛЬТУРА И ЦИВИЛИЗАЦИЯ.</w:t>
      </w:r>
    </w:p>
    <w:p w:rsidR="008604AD" w:rsidRPr="001B6576" w:rsidRDefault="008604AD" w:rsidP="001B6576">
      <w:pPr>
        <w:spacing w:line="240" w:lineRule="auto"/>
        <w:jc w:val="center"/>
        <w:rPr>
          <w:rFonts w:ascii="Times New Roman" w:eastAsia="Times New Roman" w:hAnsi="Times New Roman" w:cs="Times New Roman"/>
          <w:b/>
          <w:sz w:val="24"/>
          <w:szCs w:val="24"/>
          <w:lang w:eastAsia="ru-RU"/>
        </w:rPr>
      </w:pPr>
      <w:r w:rsidRPr="001B6576">
        <w:rPr>
          <w:rFonts w:ascii="Times New Roman" w:eastAsia="Times New Roman" w:hAnsi="Times New Roman" w:cs="Times New Roman"/>
          <w:b/>
          <w:sz w:val="24"/>
          <w:szCs w:val="24"/>
          <w:lang w:eastAsia="ru-RU"/>
        </w:rPr>
        <w:t>План лекции:</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1. Понятие ''культура'' и ''цивилизация''.</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2. Философия культуры и ее представители.</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3. Субкультура, контркультура и пост-культура.</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4. Массовая культура и ее проблемы.</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p>
    <w:p w:rsidR="008604AD" w:rsidRPr="001B6576" w:rsidRDefault="008604AD" w:rsidP="00280917">
      <w:pPr>
        <w:spacing w:line="240" w:lineRule="auto"/>
        <w:jc w:val="both"/>
        <w:rPr>
          <w:rFonts w:ascii="Times New Roman" w:eastAsia="Times New Roman" w:hAnsi="Times New Roman" w:cs="Times New Roman"/>
          <w:b/>
          <w:sz w:val="24"/>
          <w:szCs w:val="24"/>
          <w:lang w:eastAsia="ru-RU"/>
        </w:rPr>
      </w:pPr>
      <w:r w:rsidRPr="001B6576">
        <w:rPr>
          <w:rFonts w:ascii="Times New Roman" w:eastAsia="Times New Roman" w:hAnsi="Times New Roman" w:cs="Times New Roman"/>
          <w:b/>
          <w:sz w:val="24"/>
          <w:szCs w:val="24"/>
          <w:lang w:eastAsia="ru-RU"/>
        </w:rPr>
        <w:t>1. Понятие ''культура'' и ''цивилизация''.</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Культура многолика. Существуют множество определений. Сегодня ещё не сложилось единого определения культуры. Этимология понятия: культура в переводе </w:t>
      </w:r>
      <w:proofErr w:type="gramStart"/>
      <w:r w:rsidRPr="008604AD">
        <w:rPr>
          <w:rFonts w:ascii="Times New Roman" w:eastAsia="Times New Roman" w:hAnsi="Times New Roman" w:cs="Times New Roman"/>
          <w:sz w:val="24"/>
          <w:szCs w:val="24"/>
          <w:lang w:eastAsia="ru-RU"/>
        </w:rPr>
        <w:t>с</w:t>
      </w:r>
      <w:proofErr w:type="gramEnd"/>
      <w:r w:rsidRPr="008604AD">
        <w:rPr>
          <w:rFonts w:ascii="Times New Roman" w:eastAsia="Times New Roman" w:hAnsi="Times New Roman" w:cs="Times New Roman"/>
          <w:sz w:val="24"/>
          <w:szCs w:val="24"/>
          <w:lang w:eastAsia="ru-RU"/>
        </w:rPr>
        <w:t xml:space="preserve"> латинского:</w:t>
      </w:r>
    </w:p>
    <w:p w:rsidR="008604AD" w:rsidRPr="001B6576" w:rsidRDefault="008604AD" w:rsidP="00F13359">
      <w:pPr>
        <w:pStyle w:val="a3"/>
        <w:numPr>
          <w:ilvl w:val="3"/>
          <w:numId w:val="64"/>
        </w:numPr>
        <w:spacing w:line="240" w:lineRule="auto"/>
        <w:jc w:val="both"/>
        <w:rPr>
          <w:rFonts w:ascii="Times New Roman" w:eastAsia="Times New Roman" w:hAnsi="Times New Roman" w:cs="Times New Roman"/>
          <w:sz w:val="24"/>
          <w:szCs w:val="24"/>
        </w:rPr>
      </w:pPr>
      <w:r w:rsidRPr="001B6576">
        <w:rPr>
          <w:rFonts w:ascii="Times New Roman" w:eastAsia="Times New Roman" w:hAnsi="Times New Roman" w:cs="Times New Roman"/>
          <w:sz w:val="24"/>
          <w:szCs w:val="24"/>
        </w:rPr>
        <w:t>возделывание, обработка земли;</w:t>
      </w:r>
    </w:p>
    <w:p w:rsidR="008604AD" w:rsidRPr="001B6576" w:rsidRDefault="008604AD" w:rsidP="00F13359">
      <w:pPr>
        <w:pStyle w:val="a3"/>
        <w:numPr>
          <w:ilvl w:val="3"/>
          <w:numId w:val="64"/>
        </w:numPr>
        <w:spacing w:line="240" w:lineRule="auto"/>
        <w:jc w:val="both"/>
        <w:rPr>
          <w:rFonts w:ascii="Times New Roman" w:eastAsia="Times New Roman" w:hAnsi="Times New Roman" w:cs="Times New Roman"/>
          <w:sz w:val="24"/>
          <w:szCs w:val="24"/>
        </w:rPr>
      </w:pPr>
      <w:r w:rsidRPr="001B6576">
        <w:rPr>
          <w:rFonts w:ascii="Times New Roman" w:eastAsia="Times New Roman" w:hAnsi="Times New Roman" w:cs="Times New Roman"/>
          <w:sz w:val="24"/>
          <w:szCs w:val="24"/>
        </w:rPr>
        <w:t>воспитание, образование;</w:t>
      </w:r>
    </w:p>
    <w:p w:rsidR="008604AD" w:rsidRPr="001B6576" w:rsidRDefault="008604AD" w:rsidP="00F13359">
      <w:pPr>
        <w:pStyle w:val="a3"/>
        <w:numPr>
          <w:ilvl w:val="3"/>
          <w:numId w:val="64"/>
        </w:numPr>
        <w:spacing w:line="240" w:lineRule="auto"/>
        <w:jc w:val="both"/>
        <w:rPr>
          <w:rFonts w:ascii="Times New Roman" w:eastAsia="Times New Roman" w:hAnsi="Times New Roman" w:cs="Times New Roman"/>
          <w:sz w:val="24"/>
          <w:szCs w:val="24"/>
        </w:rPr>
      </w:pPr>
      <w:r w:rsidRPr="001B6576">
        <w:rPr>
          <w:rFonts w:ascii="Times New Roman" w:eastAsia="Times New Roman" w:hAnsi="Times New Roman" w:cs="Times New Roman"/>
          <w:sz w:val="24"/>
          <w:szCs w:val="24"/>
        </w:rPr>
        <w:t>культ, поклонение.</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proofErr w:type="spellStart"/>
      <w:r w:rsidRPr="008604AD">
        <w:rPr>
          <w:rFonts w:ascii="Times New Roman" w:eastAsia="Times New Roman" w:hAnsi="Times New Roman" w:cs="Times New Roman"/>
          <w:sz w:val="24"/>
          <w:szCs w:val="24"/>
          <w:lang w:eastAsia="ru-RU"/>
        </w:rPr>
        <w:t>Демокрит</w:t>
      </w:r>
      <w:proofErr w:type="spellEnd"/>
      <w:r w:rsidRPr="008604AD">
        <w:rPr>
          <w:rFonts w:ascii="Times New Roman" w:eastAsia="Times New Roman" w:hAnsi="Times New Roman" w:cs="Times New Roman"/>
          <w:sz w:val="24"/>
          <w:szCs w:val="24"/>
          <w:lang w:eastAsia="ru-RU"/>
        </w:rPr>
        <w:t xml:space="preserve"> впервые определил, что культура есть «вторичная искусственная среда», которую человек «наслаивает на природу». Кроме того, культура – это всегда общественное достояние, которое люди получают и передают дальше. Следовательно, культура – это человеческое достояние и человеческое достижение, творение ума и рук человека, т.е. всё, что создано людьми. </w:t>
      </w:r>
    </w:p>
    <w:p w:rsidR="008604AD" w:rsidRPr="008604AD" w:rsidRDefault="00605F1B" w:rsidP="00280917">
      <w:pPr>
        <w:spacing w:line="240" w:lineRule="auto"/>
        <w:jc w:val="both"/>
        <w:rPr>
          <w:rFonts w:ascii="Times New Roman" w:eastAsia="Times New Roman" w:hAnsi="Times New Roman" w:cs="Times New Roman"/>
          <w:sz w:val="24"/>
          <w:szCs w:val="24"/>
          <w:lang w:eastAsia="ru-RU"/>
        </w:rPr>
      </w:pPr>
      <w:r w:rsidRPr="00605F1B">
        <w:rPr>
          <w:rFonts w:ascii="Times New Roman" w:eastAsia="Times New Roman" w:hAnsi="Times New Roman" w:cs="Times New Roman"/>
          <w:i/>
          <w:sz w:val="24"/>
          <w:szCs w:val="24"/>
          <w:lang w:eastAsia="ru-RU"/>
        </w:rPr>
        <w:t xml:space="preserve">Культура  </w:t>
      </w:r>
      <w:r w:rsidR="008604AD" w:rsidRPr="00605F1B">
        <w:rPr>
          <w:rFonts w:ascii="Times New Roman" w:eastAsia="Times New Roman" w:hAnsi="Times New Roman" w:cs="Times New Roman"/>
          <w:i/>
          <w:sz w:val="24"/>
          <w:szCs w:val="24"/>
          <w:lang w:eastAsia="ru-RU"/>
        </w:rPr>
        <w:t>выражает суть человеческого отношения к окружающему миру в системе смысловых значений (ценностей, символов); Культура – это совокупный духовный опыт человечества. Культура – условие бытия человека, причем человека конкретного, индивидуально-неповторимого.</w:t>
      </w:r>
      <w:r w:rsidR="008604AD" w:rsidRPr="008604AD">
        <w:rPr>
          <w:rFonts w:ascii="Times New Roman" w:eastAsia="Times New Roman" w:hAnsi="Times New Roman" w:cs="Times New Roman"/>
          <w:sz w:val="24"/>
          <w:szCs w:val="24"/>
          <w:lang w:eastAsia="ru-RU"/>
        </w:rPr>
        <w:t xml:space="preserve"> Сущность культуры – Дух, являющий себя через человеческие поступки. Николай Бердяев говорил: Всякая Культура (даже материальная Культура) есть Культура духа, всякая Культура имеет духовную основу — она есть продукт творческой работы духа над природными стихиями.</w:t>
      </w:r>
    </w:p>
    <w:p w:rsidR="008604AD" w:rsidRPr="00605F1B" w:rsidRDefault="008604AD" w:rsidP="00280917">
      <w:pPr>
        <w:spacing w:line="240" w:lineRule="auto"/>
        <w:jc w:val="both"/>
        <w:rPr>
          <w:rFonts w:ascii="Times New Roman" w:eastAsia="Times New Roman" w:hAnsi="Times New Roman" w:cs="Times New Roman"/>
          <w:i/>
          <w:sz w:val="24"/>
          <w:szCs w:val="24"/>
          <w:lang w:eastAsia="ru-RU"/>
        </w:rPr>
      </w:pPr>
      <w:r w:rsidRPr="008604AD">
        <w:rPr>
          <w:rFonts w:ascii="Times New Roman" w:eastAsia="Times New Roman" w:hAnsi="Times New Roman" w:cs="Times New Roman"/>
          <w:sz w:val="24"/>
          <w:szCs w:val="24"/>
          <w:lang w:eastAsia="ru-RU"/>
        </w:rPr>
        <w:lastRenderedPageBreak/>
        <w:t xml:space="preserve">Таким образом, под </w:t>
      </w:r>
      <w:r w:rsidRPr="00605F1B">
        <w:rPr>
          <w:rFonts w:ascii="Times New Roman" w:eastAsia="Times New Roman" w:hAnsi="Times New Roman" w:cs="Times New Roman"/>
          <w:i/>
          <w:sz w:val="24"/>
          <w:szCs w:val="24"/>
          <w:lang w:eastAsia="ru-RU"/>
        </w:rPr>
        <w:t>культурой понимают человеческую деятельность в её самых разных проявлениях, включая все формы и способы человеческого самовыражения и самопознания, накопление человеком и социумом в целом. Источником происхождения культуры мыслится духовность.</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605F1B">
        <w:rPr>
          <w:rFonts w:ascii="Times New Roman" w:eastAsia="Times New Roman" w:hAnsi="Times New Roman" w:cs="Times New Roman"/>
          <w:b/>
          <w:sz w:val="24"/>
          <w:szCs w:val="24"/>
          <w:lang w:eastAsia="ru-RU"/>
        </w:rPr>
        <w:t>Николай Константинович Рерих</w:t>
      </w:r>
      <w:r w:rsidRPr="008604AD">
        <w:rPr>
          <w:rFonts w:ascii="Times New Roman" w:eastAsia="Times New Roman" w:hAnsi="Times New Roman" w:cs="Times New Roman"/>
          <w:sz w:val="24"/>
          <w:szCs w:val="24"/>
          <w:lang w:eastAsia="ru-RU"/>
        </w:rPr>
        <w:t xml:space="preserve"> (1874—1947), посвятивший большую часть своей жизни развитию, распространению и защите культуры, разложил лексему культура на части: «Культ» и «Ур»: Культ всегда останется почитанием Благого Начала, а слово Ур нам напоминает старый восточный корень, обозначающий Свет, Огонь. Поэтому он не раз называл Культуру «почитанием Света». Сравнивая культуру и цивилизацию, Рерих указывал, что ''множество людей полагает вполне возможным замену слова Культура цивилизацией, при этом совершенно упуская, что сам латинский корень Культ имеет очень глубокое духовное значение, тогда как цивилизация в корне своем имеет гражданственное, общественное строение жизни. Казалось бы, совершенно ясно, что каждая страна проходит степень общественности, то есть цивилизации, которая в высоком синтезе создает вечное, неистребимое понятие Культуры. Как мы видим на многих примерах, цивилизация может погибать, может совершенно уничтожаться, но Культура в неистребимых духовных скрижалях создает великое наследие, питающее будущую молодую поросль''.</w:t>
      </w:r>
    </w:p>
    <w:p w:rsidR="008604AD" w:rsidRPr="008604AD" w:rsidRDefault="00605F1B" w:rsidP="00280917">
      <w:pPr>
        <w:spacing w:line="240" w:lineRule="auto"/>
        <w:jc w:val="both"/>
        <w:rPr>
          <w:rFonts w:ascii="Times New Roman" w:eastAsia="Times New Roman" w:hAnsi="Times New Roman" w:cs="Times New Roman"/>
          <w:sz w:val="24"/>
          <w:szCs w:val="24"/>
          <w:lang w:eastAsia="ru-RU"/>
        </w:rPr>
      </w:pPr>
      <w:r w:rsidRPr="00605F1B">
        <w:rPr>
          <w:rFonts w:ascii="Times New Roman" w:eastAsia="Times New Roman" w:hAnsi="Times New Roman" w:cs="Times New Roman"/>
          <w:i/>
          <w:sz w:val="24"/>
          <w:szCs w:val="24"/>
          <w:lang w:eastAsia="ru-RU"/>
        </w:rPr>
        <w:t>Цивилизация</w:t>
      </w:r>
      <w:r w:rsidRPr="008604AD">
        <w:rPr>
          <w:rFonts w:ascii="Times New Roman" w:eastAsia="Times New Roman" w:hAnsi="Times New Roman" w:cs="Times New Roman"/>
          <w:sz w:val="24"/>
          <w:szCs w:val="24"/>
          <w:lang w:eastAsia="ru-RU"/>
        </w:rPr>
        <w:t xml:space="preserve"> </w:t>
      </w:r>
      <w:r w:rsidR="008604AD" w:rsidRPr="008604AD">
        <w:rPr>
          <w:rFonts w:ascii="Times New Roman" w:eastAsia="Times New Roman" w:hAnsi="Times New Roman" w:cs="Times New Roman"/>
          <w:sz w:val="24"/>
          <w:szCs w:val="24"/>
          <w:lang w:eastAsia="ru-RU"/>
        </w:rPr>
        <w:t>(от лат</w:t>
      </w:r>
      <w:proofErr w:type="gramStart"/>
      <w:r w:rsidR="008604AD" w:rsidRPr="008604AD">
        <w:rPr>
          <w:rFonts w:ascii="Times New Roman" w:eastAsia="Times New Roman" w:hAnsi="Times New Roman" w:cs="Times New Roman"/>
          <w:sz w:val="24"/>
          <w:szCs w:val="24"/>
          <w:lang w:eastAsia="ru-RU"/>
        </w:rPr>
        <w:t>.</w:t>
      </w:r>
      <w:proofErr w:type="gramEnd"/>
      <w:r w:rsidR="008604AD" w:rsidRPr="008604AD">
        <w:rPr>
          <w:rFonts w:ascii="Times New Roman" w:eastAsia="Times New Roman" w:hAnsi="Times New Roman" w:cs="Times New Roman"/>
          <w:sz w:val="24"/>
          <w:szCs w:val="24"/>
          <w:lang w:eastAsia="ru-RU"/>
        </w:rPr>
        <w:t xml:space="preserve"> — </w:t>
      </w:r>
      <w:proofErr w:type="gramStart"/>
      <w:r w:rsidR="008604AD" w:rsidRPr="008604AD">
        <w:rPr>
          <w:rFonts w:ascii="Times New Roman" w:eastAsia="Times New Roman" w:hAnsi="Times New Roman" w:cs="Times New Roman"/>
          <w:sz w:val="24"/>
          <w:szCs w:val="24"/>
          <w:lang w:eastAsia="ru-RU"/>
        </w:rPr>
        <w:t>г</w:t>
      </w:r>
      <w:proofErr w:type="gramEnd"/>
      <w:r w:rsidR="008604AD" w:rsidRPr="008604AD">
        <w:rPr>
          <w:rFonts w:ascii="Times New Roman" w:eastAsia="Times New Roman" w:hAnsi="Times New Roman" w:cs="Times New Roman"/>
          <w:sz w:val="24"/>
          <w:szCs w:val="24"/>
          <w:lang w:eastAsia="ru-RU"/>
        </w:rPr>
        <w:t xml:space="preserve">ражданский) — межэтническая культурно-историческая общность людей. Понятие «цивилизация» появилось еще в античную эпоху как определение качественного отличия античного общества от варварского окружения.  Существует несколько подходов к определению сущности этого понятия. </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1. цивилизация — единство исторического процесса и совокупность всех достижений человечества в ходе этого процесса (человеческая цивилизация в истории Земли);</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2. цивилизация - стадия всемирного исторического процесса, связанная с достижением определённого уровня социальности</w:t>
      </w:r>
      <w:proofErr w:type="gramStart"/>
      <w:r w:rsidRPr="008604AD">
        <w:rPr>
          <w:rFonts w:ascii="Times New Roman" w:eastAsia="Times New Roman" w:hAnsi="Times New Roman" w:cs="Times New Roman"/>
          <w:sz w:val="24"/>
          <w:szCs w:val="24"/>
          <w:lang w:eastAsia="ru-RU"/>
        </w:rPr>
        <w:t xml:space="preserve"> ;</w:t>
      </w:r>
      <w:proofErr w:type="gramEnd"/>
      <w:r w:rsidRPr="008604AD">
        <w:rPr>
          <w:rFonts w:ascii="Times New Roman" w:eastAsia="Times New Roman" w:hAnsi="Times New Roman" w:cs="Times New Roman"/>
          <w:sz w:val="24"/>
          <w:szCs w:val="24"/>
          <w:lang w:eastAsia="ru-RU"/>
        </w:rPr>
        <w:t xml:space="preserve"> дикость-варварство-цивилизация.</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3. цивилизация - локализованное во времени и пространстве общество. Локальные цивилизации являются целостными системами, представляющими собой комплекс экономической, политической, социальной и духовной подсистем и развивающиеся по законам витальных циклов.</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Одним из первых понятие термин «цивилизация» в научный оборот ввёл шотландский философ Адам </w:t>
      </w:r>
      <w:proofErr w:type="spellStart"/>
      <w:r w:rsidRPr="008604AD">
        <w:rPr>
          <w:rFonts w:ascii="Times New Roman" w:eastAsia="Times New Roman" w:hAnsi="Times New Roman" w:cs="Times New Roman"/>
          <w:sz w:val="24"/>
          <w:szCs w:val="24"/>
          <w:lang w:eastAsia="ru-RU"/>
        </w:rPr>
        <w:t>Фергюсон</w:t>
      </w:r>
      <w:proofErr w:type="spellEnd"/>
      <w:r w:rsidRPr="008604AD">
        <w:rPr>
          <w:rFonts w:ascii="Times New Roman" w:eastAsia="Times New Roman" w:hAnsi="Times New Roman" w:cs="Times New Roman"/>
          <w:sz w:val="24"/>
          <w:szCs w:val="24"/>
          <w:lang w:eastAsia="ru-RU"/>
        </w:rPr>
        <w:t>, который подразумевал под термином стадию в развитии человеческого общества, характеризующуюся существованием городов, письменности и других социальных явлений. Предложенная шотландским учёным стадиальная периодизация мировой истории (дикость — варварство — цивилизация) пользовалась поддержкой в научных кругах в конце до начала XIX века, но с ростом популярности в конце XIX — начале XX века циклического подхода к истории, под общим понятием «цивилизации» всё больше стали подразумеваться «локальные цивилизации. Итак, цивилизация характеризует социально-историческую и материально-техническую сторону человеческого существования. Цивилизация – это удобство, предоставляемое человеку техникой, «комфорт».</w:t>
      </w:r>
    </w:p>
    <w:p w:rsidR="008604AD" w:rsidRPr="00605F1B" w:rsidRDefault="008604AD" w:rsidP="00280917">
      <w:pPr>
        <w:spacing w:line="240" w:lineRule="auto"/>
        <w:jc w:val="both"/>
        <w:rPr>
          <w:rFonts w:ascii="Times New Roman" w:eastAsia="Times New Roman" w:hAnsi="Times New Roman" w:cs="Times New Roman"/>
          <w:b/>
          <w:sz w:val="24"/>
          <w:szCs w:val="24"/>
          <w:lang w:eastAsia="ru-RU"/>
        </w:rPr>
      </w:pPr>
      <w:r w:rsidRPr="00605F1B">
        <w:rPr>
          <w:rFonts w:ascii="Times New Roman" w:eastAsia="Times New Roman" w:hAnsi="Times New Roman" w:cs="Times New Roman"/>
          <w:b/>
          <w:sz w:val="24"/>
          <w:szCs w:val="24"/>
          <w:lang w:eastAsia="ru-RU"/>
        </w:rPr>
        <w:t>2. Философия культуры и ее представители.</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В 19 веке зарождается философия культуры. </w:t>
      </w:r>
      <w:r w:rsidR="00605F1B" w:rsidRPr="00605F1B">
        <w:rPr>
          <w:rFonts w:ascii="Times New Roman" w:eastAsia="Times New Roman" w:hAnsi="Times New Roman" w:cs="Times New Roman"/>
          <w:i/>
          <w:sz w:val="24"/>
          <w:szCs w:val="24"/>
          <w:lang w:eastAsia="ru-RU"/>
        </w:rPr>
        <w:t>Философия культуры</w:t>
      </w:r>
      <w:r w:rsidR="00605F1B" w:rsidRPr="008604AD">
        <w:rPr>
          <w:rFonts w:ascii="Times New Roman" w:eastAsia="Times New Roman" w:hAnsi="Times New Roman" w:cs="Times New Roman"/>
          <w:sz w:val="24"/>
          <w:szCs w:val="24"/>
          <w:lang w:eastAsia="ru-RU"/>
        </w:rPr>
        <w:t xml:space="preserve"> </w:t>
      </w:r>
      <w:r w:rsidRPr="00605F1B">
        <w:rPr>
          <w:rFonts w:ascii="Times New Roman" w:eastAsia="Times New Roman" w:hAnsi="Times New Roman" w:cs="Times New Roman"/>
          <w:i/>
          <w:sz w:val="24"/>
          <w:szCs w:val="24"/>
          <w:lang w:eastAsia="ru-RU"/>
        </w:rPr>
        <w:t xml:space="preserve">– это философская дисциплина, ориентированная на философское постижение культуры как универсального и всеобъемлющего феномена. </w:t>
      </w:r>
      <w:r w:rsidRPr="008604AD">
        <w:rPr>
          <w:rFonts w:ascii="Times New Roman" w:eastAsia="Times New Roman" w:hAnsi="Times New Roman" w:cs="Times New Roman"/>
          <w:sz w:val="24"/>
          <w:szCs w:val="24"/>
          <w:lang w:eastAsia="ru-RU"/>
        </w:rPr>
        <w:t>Стремительное развитие получила философия культуры в 20 в. Возникло много новых истолкований самого феномена «культура». Осмысление культуры продолжалось и в русле творчества различных представителей философии жизни. Таким образом, философия культуры не равна культурологии. Философия культуры исследует сущность культуры, ее онтологические основания, а культурология – проявление этой сущности (типы культур, направления и т.п.).</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Видный представитель философии жизни </w:t>
      </w:r>
      <w:proofErr w:type="spellStart"/>
      <w:r w:rsidRPr="00605F1B">
        <w:rPr>
          <w:rFonts w:ascii="Times New Roman" w:eastAsia="Times New Roman" w:hAnsi="Times New Roman" w:cs="Times New Roman"/>
          <w:b/>
          <w:sz w:val="24"/>
          <w:szCs w:val="24"/>
          <w:lang w:eastAsia="ru-RU"/>
        </w:rPr>
        <w:t>О.Шпенглер</w:t>
      </w:r>
      <w:proofErr w:type="spellEnd"/>
      <w:r w:rsidRPr="008604AD">
        <w:rPr>
          <w:rFonts w:ascii="Times New Roman" w:eastAsia="Times New Roman" w:hAnsi="Times New Roman" w:cs="Times New Roman"/>
          <w:sz w:val="24"/>
          <w:szCs w:val="24"/>
          <w:lang w:eastAsia="ru-RU"/>
        </w:rPr>
        <w:t xml:space="preserve"> (1880 – 1936 г.)  отвергает традиционный </w:t>
      </w:r>
      <w:proofErr w:type="spellStart"/>
      <w:r w:rsidRPr="008604AD">
        <w:rPr>
          <w:rFonts w:ascii="Times New Roman" w:eastAsia="Times New Roman" w:hAnsi="Times New Roman" w:cs="Times New Roman"/>
          <w:sz w:val="24"/>
          <w:szCs w:val="24"/>
          <w:lang w:eastAsia="ru-RU"/>
        </w:rPr>
        <w:t>европоцентризм</w:t>
      </w:r>
      <w:proofErr w:type="spellEnd"/>
      <w:r w:rsidRPr="008604AD">
        <w:rPr>
          <w:rFonts w:ascii="Times New Roman" w:eastAsia="Times New Roman" w:hAnsi="Times New Roman" w:cs="Times New Roman"/>
          <w:sz w:val="24"/>
          <w:szCs w:val="24"/>
          <w:lang w:eastAsia="ru-RU"/>
        </w:rPr>
        <w:t xml:space="preserve">, где история развивается линейно, по схеме “Античность-Средневековье-Новое время”, и которая завершается торжеством европейского разума. Разрабатывает циклическую </w:t>
      </w:r>
      <w:r w:rsidRPr="008604AD">
        <w:rPr>
          <w:rFonts w:ascii="Times New Roman" w:eastAsia="Times New Roman" w:hAnsi="Times New Roman" w:cs="Times New Roman"/>
          <w:sz w:val="24"/>
          <w:szCs w:val="24"/>
          <w:lang w:eastAsia="ru-RU"/>
        </w:rPr>
        <w:lastRenderedPageBreak/>
        <w:t xml:space="preserve">концепцию развития культур (работа «Закат Европы»). Шпенглера называли пророком, вещавшим неминуемый конец европейской культуры. По Шпенглеру, история распадается на жизнь самостоятельных культурных организмов, где ни один культурный организм не имеет превосходства над другим. Культуры есть живые организмы, которые имеют свое детство, юность, зрелость и старость. Отталкиваясь от гётевских идей о метаморфозе живых организмов, Шпенглер усматривает закономерное динамическое единство в исторических трансформациях различных культур. Одновременно в каждой культуре наличествуют неповторимые и устойчивые — физиогномические — черты (аналог </w:t>
      </w:r>
      <w:proofErr w:type="gramStart"/>
      <w:r w:rsidRPr="008604AD">
        <w:rPr>
          <w:rFonts w:ascii="Times New Roman" w:eastAsia="Times New Roman" w:hAnsi="Times New Roman" w:cs="Times New Roman"/>
          <w:sz w:val="24"/>
          <w:szCs w:val="24"/>
          <w:lang w:eastAsia="ru-RU"/>
        </w:rPr>
        <w:t>гётевского</w:t>
      </w:r>
      <w:proofErr w:type="gramEnd"/>
      <w:r w:rsidRPr="008604AD">
        <w:rPr>
          <w:rFonts w:ascii="Times New Roman" w:eastAsia="Times New Roman" w:hAnsi="Times New Roman" w:cs="Times New Roman"/>
          <w:sz w:val="24"/>
          <w:szCs w:val="24"/>
          <w:lang w:eastAsia="ru-RU"/>
        </w:rPr>
        <w:t xml:space="preserve"> </w:t>
      </w:r>
      <w:proofErr w:type="spellStart"/>
      <w:r w:rsidRPr="008604AD">
        <w:rPr>
          <w:rFonts w:ascii="Times New Roman" w:eastAsia="Times New Roman" w:hAnsi="Times New Roman" w:cs="Times New Roman"/>
          <w:sz w:val="24"/>
          <w:szCs w:val="24"/>
          <w:lang w:eastAsia="ru-RU"/>
        </w:rPr>
        <w:t>прафеномена</w:t>
      </w:r>
      <w:proofErr w:type="spellEnd"/>
      <w:r w:rsidRPr="008604AD">
        <w:rPr>
          <w:rFonts w:ascii="Times New Roman" w:eastAsia="Times New Roman" w:hAnsi="Times New Roman" w:cs="Times New Roman"/>
          <w:sz w:val="24"/>
          <w:szCs w:val="24"/>
          <w:lang w:eastAsia="ru-RU"/>
        </w:rPr>
        <w:t xml:space="preserve">). Целостность культурного организма обозначается понятием Душа. Душа есть Имя Собственное, а вся история – это мир собственных имен, мир уникальности. </w:t>
      </w:r>
      <w:proofErr w:type="gramStart"/>
      <w:r w:rsidRPr="008604AD">
        <w:rPr>
          <w:rFonts w:ascii="Times New Roman" w:eastAsia="Times New Roman" w:hAnsi="Times New Roman" w:cs="Times New Roman"/>
          <w:sz w:val="24"/>
          <w:szCs w:val="24"/>
          <w:lang w:eastAsia="ru-RU"/>
        </w:rPr>
        <w:t>Шпенглер осуществил сравнительный анализ 8 великих культур: египетская, вавилонская, индийская, китайская, мексиканская, античная, арабская, европейская.</w:t>
      </w:r>
      <w:proofErr w:type="gramEnd"/>
      <w:r w:rsidRPr="008604AD">
        <w:rPr>
          <w:rFonts w:ascii="Times New Roman" w:eastAsia="Times New Roman" w:hAnsi="Times New Roman" w:cs="Times New Roman"/>
          <w:sz w:val="24"/>
          <w:szCs w:val="24"/>
          <w:lang w:eastAsia="ru-RU"/>
        </w:rPr>
        <w:t xml:space="preserve"> Девятой великой культурой он считал пробуждающуюся русско-сибирскую цивилизацию. Их существование есть свидетельство не единого процесса мировой истории, а единства проявлений жизни во Вселенной. Каждая культура имеет определенную длительность (древность, культура, цивилизация). </w:t>
      </w:r>
      <w:proofErr w:type="gramStart"/>
      <w:r w:rsidRPr="008604AD">
        <w:rPr>
          <w:rFonts w:ascii="Times New Roman" w:eastAsia="Times New Roman" w:hAnsi="Times New Roman" w:cs="Times New Roman"/>
          <w:sz w:val="24"/>
          <w:szCs w:val="24"/>
          <w:lang w:eastAsia="ru-RU"/>
        </w:rPr>
        <w:t>Античная – «</w:t>
      </w:r>
      <w:proofErr w:type="spellStart"/>
      <w:r w:rsidRPr="008604AD">
        <w:rPr>
          <w:rFonts w:ascii="Times New Roman" w:eastAsia="Times New Roman" w:hAnsi="Times New Roman" w:cs="Times New Roman"/>
          <w:sz w:val="24"/>
          <w:szCs w:val="24"/>
          <w:lang w:eastAsia="ru-RU"/>
        </w:rPr>
        <w:t>аполлоническая</w:t>
      </w:r>
      <w:proofErr w:type="spellEnd"/>
      <w:r w:rsidRPr="008604AD">
        <w:rPr>
          <w:rFonts w:ascii="Times New Roman" w:eastAsia="Times New Roman" w:hAnsi="Times New Roman" w:cs="Times New Roman"/>
          <w:sz w:val="24"/>
          <w:szCs w:val="24"/>
          <w:lang w:eastAsia="ru-RU"/>
        </w:rPr>
        <w:t>», Западная – «</w:t>
      </w:r>
      <w:proofErr w:type="spellStart"/>
      <w:r w:rsidRPr="008604AD">
        <w:rPr>
          <w:rFonts w:ascii="Times New Roman" w:eastAsia="Times New Roman" w:hAnsi="Times New Roman" w:cs="Times New Roman"/>
          <w:sz w:val="24"/>
          <w:szCs w:val="24"/>
          <w:lang w:eastAsia="ru-RU"/>
        </w:rPr>
        <w:t>фаустовская</w:t>
      </w:r>
      <w:proofErr w:type="spellEnd"/>
      <w:r w:rsidRPr="008604AD">
        <w:rPr>
          <w:rFonts w:ascii="Times New Roman" w:eastAsia="Times New Roman" w:hAnsi="Times New Roman" w:cs="Times New Roman"/>
          <w:sz w:val="24"/>
          <w:szCs w:val="24"/>
          <w:lang w:eastAsia="ru-RU"/>
        </w:rPr>
        <w:t>», Египетская – «отважная», Арабская – «магическая» и т.д.</w:t>
      </w:r>
      <w:proofErr w:type="gramEnd"/>
      <w:r w:rsidRPr="008604AD">
        <w:rPr>
          <w:rFonts w:ascii="Times New Roman" w:eastAsia="Times New Roman" w:hAnsi="Times New Roman" w:cs="Times New Roman"/>
          <w:sz w:val="24"/>
          <w:szCs w:val="24"/>
          <w:lang w:eastAsia="ru-RU"/>
        </w:rPr>
        <w:t xml:space="preserve"> </w:t>
      </w:r>
      <w:proofErr w:type="spellStart"/>
      <w:r w:rsidRPr="008604AD">
        <w:rPr>
          <w:rFonts w:ascii="Times New Roman" w:eastAsia="Times New Roman" w:hAnsi="Times New Roman" w:cs="Times New Roman"/>
          <w:sz w:val="24"/>
          <w:szCs w:val="24"/>
          <w:lang w:eastAsia="ru-RU"/>
        </w:rPr>
        <w:t>Фаустовская</w:t>
      </w:r>
      <w:proofErr w:type="spellEnd"/>
      <w:r w:rsidRPr="008604AD">
        <w:rPr>
          <w:rFonts w:ascii="Times New Roman" w:eastAsia="Times New Roman" w:hAnsi="Times New Roman" w:cs="Times New Roman"/>
          <w:sz w:val="24"/>
          <w:szCs w:val="24"/>
          <w:lang w:eastAsia="ru-RU"/>
        </w:rPr>
        <w:t xml:space="preserve"> культура — это европейская культура воли, появившаяся в 1000 годах и символом которой является Фауст. Она прошла ряд стадий — </w:t>
      </w:r>
      <w:proofErr w:type="spellStart"/>
      <w:r w:rsidRPr="008604AD">
        <w:rPr>
          <w:rFonts w:ascii="Times New Roman" w:eastAsia="Times New Roman" w:hAnsi="Times New Roman" w:cs="Times New Roman"/>
          <w:sz w:val="24"/>
          <w:szCs w:val="24"/>
          <w:lang w:eastAsia="ru-RU"/>
        </w:rPr>
        <w:t>романика</w:t>
      </w:r>
      <w:proofErr w:type="spellEnd"/>
      <w:r w:rsidRPr="008604AD">
        <w:rPr>
          <w:rFonts w:ascii="Times New Roman" w:eastAsia="Times New Roman" w:hAnsi="Times New Roman" w:cs="Times New Roman"/>
          <w:sz w:val="24"/>
          <w:szCs w:val="24"/>
          <w:lang w:eastAsia="ru-RU"/>
        </w:rPr>
        <w:t>, готика, ренессанс, барокко, рококо — прежде чем умерла в цивилизации XIX века.</w:t>
      </w:r>
    </w:p>
    <w:p w:rsidR="00605F1B"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Культура умирает, когда душа осуществила полную сумму своих возможностей. Как только цель достигнута – культура коченеет, надламывается и … становится цивилизацией. По Шпенглеру, цивилизация – это «неизбежная судьба культуры», фаза увядания после полнокровного цветения. Европа, по мнению философа, уже вступила в эту стадию. </w:t>
      </w:r>
      <w:r w:rsidRPr="00605F1B">
        <w:rPr>
          <w:rFonts w:ascii="Times New Roman" w:eastAsia="Times New Roman" w:hAnsi="Times New Roman" w:cs="Times New Roman"/>
          <w:i/>
          <w:sz w:val="24"/>
          <w:szCs w:val="24"/>
          <w:lang w:eastAsia="ru-RU"/>
        </w:rPr>
        <w:t>Цивилизация</w:t>
      </w:r>
      <w:r w:rsidRPr="008604AD">
        <w:rPr>
          <w:rFonts w:ascii="Times New Roman" w:eastAsia="Times New Roman" w:hAnsi="Times New Roman" w:cs="Times New Roman"/>
          <w:sz w:val="24"/>
          <w:szCs w:val="24"/>
          <w:lang w:eastAsia="ru-RU"/>
        </w:rPr>
        <w:t xml:space="preserve"> – совокупность </w:t>
      </w:r>
      <w:proofErr w:type="spellStart"/>
      <w:r w:rsidRPr="008604AD">
        <w:rPr>
          <w:rFonts w:ascii="Times New Roman" w:eastAsia="Times New Roman" w:hAnsi="Times New Roman" w:cs="Times New Roman"/>
          <w:sz w:val="24"/>
          <w:szCs w:val="24"/>
          <w:lang w:eastAsia="ru-RU"/>
        </w:rPr>
        <w:t>технико</w:t>
      </w:r>
      <w:proofErr w:type="spellEnd"/>
      <w:r w:rsidRPr="008604AD">
        <w:rPr>
          <w:rFonts w:ascii="Times New Roman" w:eastAsia="Times New Roman" w:hAnsi="Times New Roman" w:cs="Times New Roman"/>
          <w:sz w:val="24"/>
          <w:szCs w:val="24"/>
          <w:lang w:eastAsia="ru-RU"/>
        </w:rPr>
        <w:t xml:space="preserve"> – механического в отличи</w:t>
      </w:r>
      <w:proofErr w:type="gramStart"/>
      <w:r w:rsidRPr="008604AD">
        <w:rPr>
          <w:rFonts w:ascii="Times New Roman" w:eastAsia="Times New Roman" w:hAnsi="Times New Roman" w:cs="Times New Roman"/>
          <w:sz w:val="24"/>
          <w:szCs w:val="24"/>
          <w:lang w:eastAsia="ru-RU"/>
        </w:rPr>
        <w:t>и</w:t>
      </w:r>
      <w:proofErr w:type="gramEnd"/>
      <w:r w:rsidRPr="008604AD">
        <w:rPr>
          <w:rFonts w:ascii="Times New Roman" w:eastAsia="Times New Roman" w:hAnsi="Times New Roman" w:cs="Times New Roman"/>
          <w:sz w:val="24"/>
          <w:szCs w:val="24"/>
          <w:lang w:eastAsia="ru-RU"/>
        </w:rPr>
        <w:t xml:space="preserve"> от культуры (совокупность органически-жизненного) – Шпенглер. </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Черты упадка цивилизации: 1.«Омассовление» и огромные города вместо деревень. Современный горожанин – это новый кочевник и безбожник, для него главное – это деньги и власть, а не героические мифы и патриотизм. 2. Войны за мировое господство.</w:t>
      </w:r>
      <w:r w:rsidR="00605F1B">
        <w:rPr>
          <w:rFonts w:ascii="Times New Roman" w:eastAsia="Times New Roman" w:hAnsi="Times New Roman" w:cs="Times New Roman"/>
          <w:sz w:val="24"/>
          <w:szCs w:val="24"/>
          <w:lang w:eastAsia="ru-RU"/>
        </w:rPr>
        <w:t xml:space="preserve"> </w:t>
      </w:r>
      <w:r w:rsidRPr="008604AD">
        <w:rPr>
          <w:rFonts w:ascii="Times New Roman" w:eastAsia="Times New Roman" w:hAnsi="Times New Roman" w:cs="Times New Roman"/>
          <w:sz w:val="24"/>
          <w:szCs w:val="24"/>
          <w:lang w:eastAsia="ru-RU"/>
        </w:rPr>
        <w:t>Во главе государства встаёт тиран. 3. Перенасыщенность техникой.</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Цивилизация противопоставляется культуре как сменяющий её этап развития, где не востребован творческий потенциал отдельной личности и главенствующим является мёртвый, бесчеловечный техницизм.  Таким образом, Шпенглер настоящую историю видел в «грандиозном спектакле мощных культур», каждая из которых имеет собственную жизнь, </w:t>
      </w:r>
      <w:proofErr w:type="spellStart"/>
      <w:r w:rsidRPr="008604AD">
        <w:rPr>
          <w:rFonts w:ascii="Times New Roman" w:eastAsia="Times New Roman" w:hAnsi="Times New Roman" w:cs="Times New Roman"/>
          <w:sz w:val="24"/>
          <w:szCs w:val="24"/>
          <w:lang w:eastAsia="ru-RU"/>
        </w:rPr>
        <w:t>воление</w:t>
      </w:r>
      <w:proofErr w:type="spellEnd"/>
      <w:r w:rsidRPr="008604AD">
        <w:rPr>
          <w:rFonts w:ascii="Times New Roman" w:eastAsia="Times New Roman" w:hAnsi="Times New Roman" w:cs="Times New Roman"/>
          <w:sz w:val="24"/>
          <w:szCs w:val="24"/>
          <w:lang w:eastAsia="ru-RU"/>
        </w:rPr>
        <w:t xml:space="preserve"> и смерть. Культура = жизни.</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605F1B">
        <w:rPr>
          <w:rFonts w:ascii="Times New Roman" w:eastAsia="Times New Roman" w:hAnsi="Times New Roman" w:cs="Times New Roman"/>
          <w:b/>
          <w:sz w:val="24"/>
          <w:szCs w:val="24"/>
          <w:lang w:eastAsia="ru-RU"/>
        </w:rPr>
        <w:t xml:space="preserve">Георг </w:t>
      </w:r>
      <w:proofErr w:type="spellStart"/>
      <w:r w:rsidRPr="00605F1B">
        <w:rPr>
          <w:rFonts w:ascii="Times New Roman" w:eastAsia="Times New Roman" w:hAnsi="Times New Roman" w:cs="Times New Roman"/>
          <w:b/>
          <w:sz w:val="24"/>
          <w:szCs w:val="24"/>
          <w:lang w:eastAsia="ru-RU"/>
        </w:rPr>
        <w:t>Зиммель</w:t>
      </w:r>
      <w:proofErr w:type="spellEnd"/>
      <w:r w:rsidRPr="008604AD">
        <w:rPr>
          <w:rFonts w:ascii="Times New Roman" w:eastAsia="Times New Roman" w:hAnsi="Times New Roman" w:cs="Times New Roman"/>
          <w:sz w:val="24"/>
          <w:szCs w:val="24"/>
          <w:lang w:eastAsia="ru-RU"/>
        </w:rPr>
        <w:t xml:space="preserve"> (1858-1918) разрабатывал широкомасштабные философско-исторические проблемы культуры, остро переживал и пытался осмыслить кризис европейской цивилизации. По </w:t>
      </w:r>
      <w:proofErr w:type="spellStart"/>
      <w:r w:rsidRPr="008604AD">
        <w:rPr>
          <w:rFonts w:ascii="Times New Roman" w:eastAsia="Times New Roman" w:hAnsi="Times New Roman" w:cs="Times New Roman"/>
          <w:sz w:val="24"/>
          <w:szCs w:val="24"/>
          <w:lang w:eastAsia="ru-RU"/>
        </w:rPr>
        <w:t>Зиммелю</w:t>
      </w:r>
      <w:proofErr w:type="spellEnd"/>
      <w:r w:rsidRPr="008604AD">
        <w:rPr>
          <w:rFonts w:ascii="Times New Roman" w:eastAsia="Times New Roman" w:hAnsi="Times New Roman" w:cs="Times New Roman"/>
          <w:sz w:val="24"/>
          <w:szCs w:val="24"/>
          <w:lang w:eastAsia="ru-RU"/>
        </w:rPr>
        <w:t xml:space="preserve">, Жизнь - исходное, самое глубокое понятие. Она иррациональна, самодостаточна, только через нее может актуализироваться дух. Жизнь есть единство </w:t>
      </w:r>
      <w:proofErr w:type="gramStart"/>
      <w:r w:rsidRPr="008604AD">
        <w:rPr>
          <w:rFonts w:ascii="Times New Roman" w:eastAsia="Times New Roman" w:hAnsi="Times New Roman" w:cs="Times New Roman"/>
          <w:sz w:val="24"/>
          <w:szCs w:val="24"/>
          <w:lang w:eastAsia="ru-RU"/>
        </w:rPr>
        <w:t>субъективного</w:t>
      </w:r>
      <w:proofErr w:type="gramEnd"/>
      <w:r w:rsidRPr="008604AD">
        <w:rPr>
          <w:rFonts w:ascii="Times New Roman" w:eastAsia="Times New Roman" w:hAnsi="Times New Roman" w:cs="Times New Roman"/>
          <w:sz w:val="24"/>
          <w:szCs w:val="24"/>
          <w:lang w:eastAsia="ru-RU"/>
        </w:rPr>
        <w:t xml:space="preserve"> и объективного, материального и духовного, ставшего и становящегося, природного и культурного, бренного и вечного. Жизнь достигает своего апогея в человеке.  Жизнь - это непрерывный поток бытия. В ее стремительном напоре различаются действительность и долженствование. Жизнь </w:t>
      </w:r>
      <w:proofErr w:type="gramStart"/>
      <w:r w:rsidRPr="008604AD">
        <w:rPr>
          <w:rFonts w:ascii="Times New Roman" w:eastAsia="Times New Roman" w:hAnsi="Times New Roman" w:cs="Times New Roman"/>
          <w:sz w:val="24"/>
          <w:szCs w:val="24"/>
          <w:lang w:eastAsia="ru-RU"/>
        </w:rPr>
        <w:t>стремится</w:t>
      </w:r>
      <w:proofErr w:type="gramEnd"/>
      <w:r w:rsidRPr="008604AD">
        <w:rPr>
          <w:rFonts w:ascii="Times New Roman" w:eastAsia="Times New Roman" w:hAnsi="Times New Roman" w:cs="Times New Roman"/>
          <w:sz w:val="24"/>
          <w:szCs w:val="24"/>
          <w:lang w:eastAsia="ru-RU"/>
        </w:rPr>
        <w:t xml:space="preserve"> к должному, идеальному, к тому, что выше, значительней ее самой, т.е. к духовному содержанию. В каждый данный момент духовное содержание жизни противостоит ей как долг, идеал, ценность, значение. Достигнув их, жизнь сбрасывает с себя материальные, идеальные и социальные оболочки, формы, которые служили ступенями на пути к свободе, и утверждается в чистой духовности. Общество и культура оказываются, таким образом, продуктами и инструментами жизни,  животная </w:t>
      </w:r>
      <w:proofErr w:type="spellStart"/>
      <w:r w:rsidRPr="008604AD">
        <w:rPr>
          <w:rFonts w:ascii="Times New Roman" w:eastAsia="Times New Roman" w:hAnsi="Times New Roman" w:cs="Times New Roman"/>
          <w:sz w:val="24"/>
          <w:szCs w:val="24"/>
          <w:lang w:eastAsia="ru-RU"/>
        </w:rPr>
        <w:t>витальность</w:t>
      </w:r>
      <w:proofErr w:type="spellEnd"/>
      <w:r w:rsidRPr="008604AD">
        <w:rPr>
          <w:rFonts w:ascii="Times New Roman" w:eastAsia="Times New Roman" w:hAnsi="Times New Roman" w:cs="Times New Roman"/>
          <w:sz w:val="24"/>
          <w:szCs w:val="24"/>
          <w:lang w:eastAsia="ru-RU"/>
        </w:rPr>
        <w:t xml:space="preserve"> ее низшей, а дух - высшей сущностями. Такова общефилософская картина бытия по </w:t>
      </w:r>
      <w:proofErr w:type="spellStart"/>
      <w:r w:rsidRPr="008604AD">
        <w:rPr>
          <w:rFonts w:ascii="Times New Roman" w:eastAsia="Times New Roman" w:hAnsi="Times New Roman" w:cs="Times New Roman"/>
          <w:sz w:val="24"/>
          <w:szCs w:val="24"/>
          <w:lang w:eastAsia="ru-RU"/>
        </w:rPr>
        <w:t>Зиммелю</w:t>
      </w:r>
      <w:proofErr w:type="spellEnd"/>
      <w:r w:rsidRPr="008604AD">
        <w:rPr>
          <w:rFonts w:ascii="Times New Roman" w:eastAsia="Times New Roman" w:hAnsi="Times New Roman" w:cs="Times New Roman"/>
          <w:sz w:val="24"/>
          <w:szCs w:val="24"/>
          <w:lang w:eastAsia="ru-RU"/>
        </w:rPr>
        <w:t xml:space="preserve">. </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Культура делится на </w:t>
      </w:r>
      <w:proofErr w:type="gramStart"/>
      <w:r w:rsidRPr="008604AD">
        <w:rPr>
          <w:rFonts w:ascii="Times New Roman" w:eastAsia="Times New Roman" w:hAnsi="Times New Roman" w:cs="Times New Roman"/>
          <w:sz w:val="24"/>
          <w:szCs w:val="24"/>
          <w:lang w:eastAsia="ru-RU"/>
        </w:rPr>
        <w:t>объективную</w:t>
      </w:r>
      <w:proofErr w:type="gramEnd"/>
      <w:r w:rsidRPr="008604AD">
        <w:rPr>
          <w:rFonts w:ascii="Times New Roman" w:eastAsia="Times New Roman" w:hAnsi="Times New Roman" w:cs="Times New Roman"/>
          <w:sz w:val="24"/>
          <w:szCs w:val="24"/>
          <w:lang w:eastAsia="ru-RU"/>
        </w:rPr>
        <w:t xml:space="preserve"> и субъективную. Первая есть продукт труда и мысли многих поколений. Объективная культура вырастает как бы по воле некоего Абсолютного Субъекта, который пользуется людьми как временными "наемными рабочими" для реализации неведомых нам целей. </w:t>
      </w:r>
      <w:proofErr w:type="spellStart"/>
      <w:r w:rsidRPr="008604AD">
        <w:rPr>
          <w:rFonts w:ascii="Times New Roman" w:eastAsia="Times New Roman" w:hAnsi="Times New Roman" w:cs="Times New Roman"/>
          <w:sz w:val="24"/>
          <w:szCs w:val="24"/>
          <w:lang w:eastAsia="ru-RU"/>
        </w:rPr>
        <w:t>Зиммель</w:t>
      </w:r>
      <w:proofErr w:type="spellEnd"/>
      <w:r w:rsidRPr="008604AD">
        <w:rPr>
          <w:rFonts w:ascii="Times New Roman" w:eastAsia="Times New Roman" w:hAnsi="Times New Roman" w:cs="Times New Roman"/>
          <w:sz w:val="24"/>
          <w:szCs w:val="24"/>
          <w:lang w:eastAsia="ru-RU"/>
        </w:rPr>
        <w:t xml:space="preserve"> выделяет три основные тенденции в развитии культуры:  профессионализация, индивидуализация и </w:t>
      </w:r>
      <w:proofErr w:type="spellStart"/>
      <w:r w:rsidRPr="008604AD">
        <w:rPr>
          <w:rFonts w:ascii="Times New Roman" w:eastAsia="Times New Roman" w:hAnsi="Times New Roman" w:cs="Times New Roman"/>
          <w:sz w:val="24"/>
          <w:szCs w:val="24"/>
          <w:lang w:eastAsia="ru-RU"/>
        </w:rPr>
        <w:t>массовизация</w:t>
      </w:r>
      <w:proofErr w:type="spellEnd"/>
      <w:r w:rsidRPr="008604AD">
        <w:rPr>
          <w:rFonts w:ascii="Times New Roman" w:eastAsia="Times New Roman" w:hAnsi="Times New Roman" w:cs="Times New Roman"/>
          <w:sz w:val="24"/>
          <w:szCs w:val="24"/>
          <w:lang w:eastAsia="ru-RU"/>
        </w:rPr>
        <w:t xml:space="preserve">. </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Культура профессионализируется. Высшие уровни науки, техники, искусства, политического управления </w:t>
      </w:r>
      <w:proofErr w:type="gramStart"/>
      <w:r w:rsidRPr="008604AD">
        <w:rPr>
          <w:rFonts w:ascii="Times New Roman" w:eastAsia="Times New Roman" w:hAnsi="Times New Roman" w:cs="Times New Roman"/>
          <w:sz w:val="24"/>
          <w:szCs w:val="24"/>
          <w:lang w:eastAsia="ru-RU"/>
        </w:rPr>
        <w:t>становятся все менее доступны</w:t>
      </w:r>
      <w:proofErr w:type="gramEnd"/>
      <w:r w:rsidRPr="008604AD">
        <w:rPr>
          <w:rFonts w:ascii="Times New Roman" w:eastAsia="Times New Roman" w:hAnsi="Times New Roman" w:cs="Times New Roman"/>
          <w:sz w:val="24"/>
          <w:szCs w:val="24"/>
          <w:lang w:eastAsia="ru-RU"/>
        </w:rPr>
        <w:t xml:space="preserve"> массам, требуют все большей подготовки и соответствующих способностей. Профессионализация отчуждает людей друг от друга и делает их глухими и слепыми в отношении общего движения жизни. </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Культура индивидуализируется. Традиции, социальные интересы, даже полученное уже образование и воспитание все менее сковывают личность в ее жизненном выборе. Это дает чувство надежды. Но вместе с нею усиливается конфликт объективной и субъективной культур. Личность, даже если она правильно оценивает свои возможности, осознает значимость общечеловеческих ценностей, все же оказывается ничтожно малой величиной, все чаще становится игрушкой, бумажным корабликом, гонимым ветрами объективных стихий культуры: миграциями, войнами, революциями.</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Наконец, усиливается массовость культуры. Культура из центров ее производства, расположенных преимущественно в США и Европе, стихийно распространяется в виде информации, моды, политических стереотипов и сознательно насаждается властвующими элитами с целью сделать массы более послушными, менее сознательными. </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Итог всех этих тенденций тот, что мир духа, вовлекая в себя человека, обнаруживает множество автономных центров развития: религиозных, философских, этических, национальных. Человек не может жить, не собирая вокруг себя единого личностного центра. Однако входящие в него компоненты оказываются все </w:t>
      </w:r>
      <w:proofErr w:type="gramStart"/>
      <w:r w:rsidRPr="008604AD">
        <w:rPr>
          <w:rFonts w:ascii="Times New Roman" w:eastAsia="Times New Roman" w:hAnsi="Times New Roman" w:cs="Times New Roman"/>
          <w:sz w:val="24"/>
          <w:szCs w:val="24"/>
          <w:lang w:eastAsia="ru-RU"/>
        </w:rPr>
        <w:t>более автономными</w:t>
      </w:r>
      <w:proofErr w:type="gramEnd"/>
      <w:r w:rsidRPr="008604AD">
        <w:rPr>
          <w:rFonts w:ascii="Times New Roman" w:eastAsia="Times New Roman" w:hAnsi="Times New Roman" w:cs="Times New Roman"/>
          <w:sz w:val="24"/>
          <w:szCs w:val="24"/>
          <w:lang w:eastAsia="ru-RU"/>
        </w:rPr>
        <w:t xml:space="preserve">, фрагментарными, не согласующимися друг с другом. Личность делается калейдоскопической. Плюрализму, </w:t>
      </w:r>
      <w:proofErr w:type="spellStart"/>
      <w:r w:rsidRPr="008604AD">
        <w:rPr>
          <w:rFonts w:ascii="Times New Roman" w:eastAsia="Times New Roman" w:hAnsi="Times New Roman" w:cs="Times New Roman"/>
          <w:sz w:val="24"/>
          <w:szCs w:val="24"/>
          <w:lang w:eastAsia="ru-RU"/>
        </w:rPr>
        <w:t>расколотости</w:t>
      </w:r>
      <w:proofErr w:type="spellEnd"/>
      <w:r w:rsidRPr="008604AD">
        <w:rPr>
          <w:rFonts w:ascii="Times New Roman" w:eastAsia="Times New Roman" w:hAnsi="Times New Roman" w:cs="Times New Roman"/>
          <w:sz w:val="24"/>
          <w:szCs w:val="24"/>
          <w:lang w:eastAsia="ru-RU"/>
        </w:rPr>
        <w:t xml:space="preserve"> объективной культуры соответствует </w:t>
      </w:r>
      <w:proofErr w:type="spellStart"/>
      <w:r w:rsidRPr="008604AD">
        <w:rPr>
          <w:rFonts w:ascii="Times New Roman" w:eastAsia="Times New Roman" w:hAnsi="Times New Roman" w:cs="Times New Roman"/>
          <w:sz w:val="24"/>
          <w:szCs w:val="24"/>
          <w:lang w:eastAsia="ru-RU"/>
        </w:rPr>
        <w:t>расколотость</w:t>
      </w:r>
      <w:proofErr w:type="spellEnd"/>
      <w:r w:rsidRPr="008604AD">
        <w:rPr>
          <w:rFonts w:ascii="Times New Roman" w:eastAsia="Times New Roman" w:hAnsi="Times New Roman" w:cs="Times New Roman"/>
          <w:sz w:val="24"/>
          <w:szCs w:val="24"/>
          <w:lang w:eastAsia="ru-RU"/>
        </w:rPr>
        <w:t xml:space="preserve"> личности, релятивизм ценностей. Мы получаем больше знаний, но предвидеть их воздействие на общество, на ход исторического процесса мы не можем.</w:t>
      </w:r>
    </w:p>
    <w:p w:rsidR="008604AD" w:rsidRPr="00800855" w:rsidRDefault="008604AD" w:rsidP="00280917">
      <w:pPr>
        <w:spacing w:line="240" w:lineRule="auto"/>
        <w:jc w:val="both"/>
        <w:rPr>
          <w:rFonts w:ascii="Times New Roman" w:eastAsia="Times New Roman" w:hAnsi="Times New Roman" w:cs="Times New Roman"/>
          <w:b/>
          <w:sz w:val="24"/>
          <w:szCs w:val="24"/>
          <w:lang w:eastAsia="ru-RU"/>
        </w:rPr>
      </w:pPr>
      <w:r w:rsidRPr="00800855">
        <w:rPr>
          <w:rFonts w:ascii="Times New Roman" w:eastAsia="Times New Roman" w:hAnsi="Times New Roman" w:cs="Times New Roman"/>
          <w:b/>
          <w:sz w:val="24"/>
          <w:szCs w:val="24"/>
          <w:lang w:eastAsia="ru-RU"/>
        </w:rPr>
        <w:t>3.Субкультура, контркультура и пост-культура.</w:t>
      </w:r>
    </w:p>
    <w:p w:rsidR="00800855" w:rsidRDefault="008604AD" w:rsidP="00280917">
      <w:pPr>
        <w:spacing w:line="240" w:lineRule="auto"/>
        <w:jc w:val="both"/>
        <w:rPr>
          <w:rFonts w:ascii="Times New Roman" w:eastAsia="Times New Roman" w:hAnsi="Times New Roman" w:cs="Times New Roman"/>
          <w:sz w:val="24"/>
          <w:szCs w:val="24"/>
          <w:lang w:eastAsia="ru-RU"/>
        </w:rPr>
      </w:pPr>
      <w:r w:rsidRPr="00800855">
        <w:rPr>
          <w:rFonts w:ascii="Times New Roman" w:eastAsia="Times New Roman" w:hAnsi="Times New Roman" w:cs="Times New Roman"/>
          <w:i/>
          <w:sz w:val="24"/>
          <w:szCs w:val="24"/>
          <w:lang w:eastAsia="ru-RU"/>
        </w:rPr>
        <w:t>Субкультура</w:t>
      </w:r>
      <w:r w:rsidRPr="008604AD">
        <w:rPr>
          <w:rFonts w:ascii="Times New Roman" w:eastAsia="Times New Roman" w:hAnsi="Times New Roman" w:cs="Times New Roman"/>
          <w:sz w:val="24"/>
          <w:szCs w:val="24"/>
          <w:lang w:eastAsia="ru-RU"/>
        </w:rPr>
        <w:t xml:space="preserve"> (лат</w:t>
      </w:r>
      <w:proofErr w:type="gramStart"/>
      <w:r w:rsidRPr="008604AD">
        <w:rPr>
          <w:rFonts w:ascii="Times New Roman" w:eastAsia="Times New Roman" w:hAnsi="Times New Roman" w:cs="Times New Roman"/>
          <w:sz w:val="24"/>
          <w:szCs w:val="24"/>
          <w:lang w:eastAsia="ru-RU"/>
        </w:rPr>
        <w:t>.</w:t>
      </w:r>
      <w:proofErr w:type="gramEnd"/>
      <w:r w:rsidRPr="008604AD">
        <w:rPr>
          <w:rFonts w:ascii="Times New Roman" w:eastAsia="Times New Roman" w:hAnsi="Times New Roman" w:cs="Times New Roman"/>
          <w:sz w:val="24"/>
          <w:szCs w:val="24"/>
          <w:lang w:eastAsia="ru-RU"/>
        </w:rPr>
        <w:t xml:space="preserve"> </w:t>
      </w:r>
      <w:proofErr w:type="spellStart"/>
      <w:proofErr w:type="gramStart"/>
      <w:r w:rsidRPr="008604AD">
        <w:rPr>
          <w:rFonts w:ascii="Times New Roman" w:eastAsia="Times New Roman" w:hAnsi="Times New Roman" w:cs="Times New Roman"/>
          <w:sz w:val="24"/>
          <w:szCs w:val="24"/>
          <w:lang w:eastAsia="ru-RU"/>
        </w:rPr>
        <w:t>п</w:t>
      </w:r>
      <w:proofErr w:type="gramEnd"/>
      <w:r w:rsidRPr="008604AD">
        <w:rPr>
          <w:rFonts w:ascii="Times New Roman" w:eastAsia="Times New Roman" w:hAnsi="Times New Roman" w:cs="Times New Roman"/>
          <w:sz w:val="24"/>
          <w:szCs w:val="24"/>
          <w:lang w:eastAsia="ru-RU"/>
        </w:rPr>
        <w:t>одкультура</w:t>
      </w:r>
      <w:proofErr w:type="spellEnd"/>
      <w:r w:rsidRPr="008604AD">
        <w:rPr>
          <w:rFonts w:ascii="Times New Roman" w:eastAsia="Times New Roman" w:hAnsi="Times New Roman" w:cs="Times New Roman"/>
          <w:sz w:val="24"/>
          <w:szCs w:val="24"/>
          <w:lang w:eastAsia="ru-RU"/>
        </w:rPr>
        <w:t xml:space="preserve">) понятие обозначающее часть культуры общества, отличающаяся своим поведением от преобладающего большинства, а также социальные группы носителей этой культуры. Субкультура может отличаться от доминирующей культуры собственной системой ценностей, языком, манерой поведения, одеждой и другими аспектами. </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proofErr w:type="gramStart"/>
      <w:r w:rsidRPr="008604AD">
        <w:rPr>
          <w:rFonts w:ascii="Times New Roman" w:eastAsia="Times New Roman" w:hAnsi="Times New Roman" w:cs="Times New Roman"/>
          <w:sz w:val="24"/>
          <w:szCs w:val="24"/>
          <w:lang w:eastAsia="ru-RU"/>
        </w:rPr>
        <w:t>Различают субкультуры, формирующиеся на национальной, демографической, профессиональной, географической, художественно-творческой и других основах.</w:t>
      </w:r>
      <w:proofErr w:type="gramEnd"/>
      <w:r w:rsidRPr="008604AD">
        <w:rPr>
          <w:rFonts w:ascii="Times New Roman" w:eastAsia="Times New Roman" w:hAnsi="Times New Roman" w:cs="Times New Roman"/>
          <w:sz w:val="24"/>
          <w:szCs w:val="24"/>
          <w:lang w:eastAsia="ru-RU"/>
        </w:rPr>
        <w:t xml:space="preserve"> Другим известным примером являются молодёжные субкультуры: хиппи, панки, готы, рокеры, байкеры и др.</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В 1950 году американский социолог Дэвид </w:t>
      </w:r>
      <w:proofErr w:type="spellStart"/>
      <w:r w:rsidRPr="008604AD">
        <w:rPr>
          <w:rFonts w:ascii="Times New Roman" w:eastAsia="Times New Roman" w:hAnsi="Times New Roman" w:cs="Times New Roman"/>
          <w:sz w:val="24"/>
          <w:szCs w:val="24"/>
          <w:lang w:eastAsia="ru-RU"/>
        </w:rPr>
        <w:t>Рисмен</w:t>
      </w:r>
      <w:proofErr w:type="spellEnd"/>
      <w:r w:rsidRPr="008604AD">
        <w:rPr>
          <w:rFonts w:ascii="Times New Roman" w:eastAsia="Times New Roman" w:hAnsi="Times New Roman" w:cs="Times New Roman"/>
          <w:sz w:val="24"/>
          <w:szCs w:val="24"/>
          <w:lang w:eastAsia="ru-RU"/>
        </w:rPr>
        <w:t xml:space="preserve"> в своих исследованиях вывел понятие субкультуры как группы людей, преднамеренно избирающих стиль и ценности, предпочитаемые меньшинством. По его мнению, субкультуры привлекают людей со схожими вкусами, которых не удовлетворяют общепринятые стандарты и ценности. </w:t>
      </w:r>
      <w:proofErr w:type="gramStart"/>
      <w:r w:rsidRPr="008604AD">
        <w:rPr>
          <w:rFonts w:ascii="Times New Roman" w:eastAsia="Times New Roman" w:hAnsi="Times New Roman" w:cs="Times New Roman"/>
          <w:sz w:val="24"/>
          <w:szCs w:val="24"/>
          <w:lang w:eastAsia="ru-RU"/>
        </w:rPr>
        <w:t xml:space="preserve">Развиваясь, субкультуры вырабатывают единый стиль одежды (имидж), язык (жаргон, сленг), атрибутику (символику), также общее </w:t>
      </w:r>
      <w:r w:rsidRPr="008604AD">
        <w:rPr>
          <w:rFonts w:ascii="Times New Roman" w:eastAsia="Times New Roman" w:hAnsi="Times New Roman" w:cs="Times New Roman"/>
          <w:sz w:val="24"/>
          <w:szCs w:val="24"/>
          <w:lang w:eastAsia="ru-RU"/>
        </w:rPr>
        <w:lastRenderedPageBreak/>
        <w:t>мировоззрение для своих членов.</w:t>
      </w:r>
      <w:proofErr w:type="gramEnd"/>
      <w:r w:rsidRPr="008604AD">
        <w:rPr>
          <w:rFonts w:ascii="Times New Roman" w:eastAsia="Times New Roman" w:hAnsi="Times New Roman" w:cs="Times New Roman"/>
          <w:sz w:val="24"/>
          <w:szCs w:val="24"/>
          <w:lang w:eastAsia="ru-RU"/>
        </w:rPr>
        <w:t xml:space="preserve"> Характерный имидж и манера поведения является маркером, отделяющим «своих'' от посторонних людей. </w:t>
      </w:r>
    </w:p>
    <w:p w:rsidR="00800855" w:rsidRDefault="008604AD" w:rsidP="00280917">
      <w:pPr>
        <w:spacing w:line="240" w:lineRule="auto"/>
        <w:jc w:val="both"/>
        <w:rPr>
          <w:rFonts w:ascii="Times New Roman" w:eastAsia="Times New Roman" w:hAnsi="Times New Roman" w:cs="Times New Roman"/>
          <w:sz w:val="24"/>
          <w:szCs w:val="24"/>
          <w:lang w:eastAsia="ru-RU"/>
        </w:rPr>
      </w:pPr>
      <w:proofErr w:type="spellStart"/>
      <w:proofErr w:type="gramStart"/>
      <w:r w:rsidRPr="00800855">
        <w:rPr>
          <w:rFonts w:ascii="Times New Roman" w:eastAsia="Times New Roman" w:hAnsi="Times New Roman" w:cs="Times New Roman"/>
          <w:i/>
          <w:sz w:val="24"/>
          <w:szCs w:val="24"/>
          <w:lang w:eastAsia="ru-RU"/>
        </w:rPr>
        <w:t>Контркульту́ра</w:t>
      </w:r>
      <w:proofErr w:type="spellEnd"/>
      <w:proofErr w:type="gramEnd"/>
      <w:r w:rsidRPr="008604AD">
        <w:rPr>
          <w:rFonts w:ascii="Times New Roman" w:eastAsia="Times New Roman" w:hAnsi="Times New Roman" w:cs="Times New Roman"/>
          <w:sz w:val="24"/>
          <w:szCs w:val="24"/>
          <w:lang w:eastAsia="ru-RU"/>
        </w:rPr>
        <w:t xml:space="preserve"> — специфический вид субкультуры, течение, которое отрицает ценности доминирующей культуры, противостоит им. Классическим примером контркультуры является уголовная среда, в замкнутой и обособленной среде которой постоянно формируются и видоизменяются идеологические доктрины, буквально «переворачивающие с ног на голову» общепринятые ценности — честность, трудолюбие, семейную жизнь и т. д. Сегодня популярными контркультурами становятся </w:t>
      </w:r>
      <w:proofErr w:type="spellStart"/>
      <w:r w:rsidRPr="008604AD">
        <w:rPr>
          <w:rFonts w:ascii="Times New Roman" w:eastAsia="Times New Roman" w:hAnsi="Times New Roman" w:cs="Times New Roman"/>
          <w:sz w:val="24"/>
          <w:szCs w:val="24"/>
          <w:lang w:eastAsia="ru-RU"/>
        </w:rPr>
        <w:t>неонационалистические</w:t>
      </w:r>
      <w:proofErr w:type="spellEnd"/>
      <w:r w:rsidRPr="008604AD">
        <w:rPr>
          <w:rFonts w:ascii="Times New Roman" w:eastAsia="Times New Roman" w:hAnsi="Times New Roman" w:cs="Times New Roman"/>
          <w:sz w:val="24"/>
          <w:szCs w:val="24"/>
          <w:lang w:eastAsia="ru-RU"/>
        </w:rPr>
        <w:t xml:space="preserve"> молодежные организации, например, скинхеды. Свое название они получили благодаря своему внешнему виду – лысой голосе (бритой). Субкультура скинхедов и их идеология направлена на ''сохранение нации, а современный политический строй пытается смешать все народы и нации''. Это является основной причиной, почему скинхеды так упорно борются за чистоту крови своего народа. </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В рождающихся сегодня различных версиях духовного обновления мира затрагиваются коренные вопросы философско-культурной рефлексии. В частности, </w:t>
      </w:r>
      <w:r w:rsidRPr="00800855">
        <w:rPr>
          <w:rFonts w:ascii="Times New Roman" w:eastAsia="Times New Roman" w:hAnsi="Times New Roman" w:cs="Times New Roman"/>
          <w:i/>
          <w:sz w:val="24"/>
          <w:szCs w:val="24"/>
          <w:lang w:eastAsia="ru-RU"/>
        </w:rPr>
        <w:t xml:space="preserve">в концепции В. Бычкова анализируется современное состояние культуры, которая все больше напоминает </w:t>
      </w:r>
      <w:proofErr w:type="gramStart"/>
      <w:r w:rsidRPr="00800855">
        <w:rPr>
          <w:rFonts w:ascii="Times New Roman" w:eastAsia="Times New Roman" w:hAnsi="Times New Roman" w:cs="Times New Roman"/>
          <w:i/>
          <w:sz w:val="24"/>
          <w:szCs w:val="24"/>
          <w:lang w:eastAsia="ru-RU"/>
        </w:rPr>
        <w:t>некий</w:t>
      </w:r>
      <w:proofErr w:type="gramEnd"/>
      <w:r w:rsidRPr="00800855">
        <w:rPr>
          <w:rFonts w:ascii="Times New Roman" w:eastAsia="Times New Roman" w:hAnsi="Times New Roman" w:cs="Times New Roman"/>
          <w:i/>
          <w:sz w:val="24"/>
          <w:szCs w:val="24"/>
          <w:lang w:eastAsia="ru-RU"/>
        </w:rPr>
        <w:t xml:space="preserve"> симулякр (подобие) культуры. </w:t>
      </w:r>
      <w:r w:rsidRPr="008604AD">
        <w:rPr>
          <w:rFonts w:ascii="Times New Roman" w:eastAsia="Times New Roman" w:hAnsi="Times New Roman" w:cs="Times New Roman"/>
          <w:sz w:val="24"/>
          <w:szCs w:val="24"/>
          <w:lang w:eastAsia="ru-RU"/>
        </w:rPr>
        <w:t xml:space="preserve"> Он говорит, что современный этап развития культуры можно назвать </w:t>
      </w:r>
      <w:proofErr w:type="gramStart"/>
      <w:r w:rsidRPr="00800855">
        <w:rPr>
          <w:rFonts w:ascii="Times New Roman" w:eastAsia="Times New Roman" w:hAnsi="Times New Roman" w:cs="Times New Roman"/>
          <w:i/>
          <w:sz w:val="24"/>
          <w:szCs w:val="24"/>
          <w:lang w:eastAsia="ru-RU"/>
        </w:rPr>
        <w:t>пост-культурой</w:t>
      </w:r>
      <w:proofErr w:type="gramEnd"/>
      <w:r w:rsidRPr="008604AD">
        <w:rPr>
          <w:rFonts w:ascii="Times New Roman" w:eastAsia="Times New Roman" w:hAnsi="Times New Roman" w:cs="Times New Roman"/>
          <w:sz w:val="24"/>
          <w:szCs w:val="24"/>
          <w:lang w:eastAsia="ru-RU"/>
        </w:rPr>
        <w:t xml:space="preserve">, если культура – это сфера бытия и деятельности человека, инициируемая и направляемая духом, ориентируемая исключительно на творческую, духовно наполненную жизнь, то пост-культура ее симулякр. Сутью культуры есть Дух, Духовность, у </w:t>
      </w:r>
      <w:proofErr w:type="gramStart"/>
      <w:r w:rsidRPr="008604AD">
        <w:rPr>
          <w:rFonts w:ascii="Times New Roman" w:eastAsia="Times New Roman" w:hAnsi="Times New Roman" w:cs="Times New Roman"/>
          <w:sz w:val="24"/>
          <w:szCs w:val="24"/>
          <w:lang w:eastAsia="ru-RU"/>
        </w:rPr>
        <w:t>пост-культуры</w:t>
      </w:r>
      <w:proofErr w:type="gramEnd"/>
      <w:r w:rsidRPr="008604AD">
        <w:rPr>
          <w:rFonts w:ascii="Times New Roman" w:eastAsia="Times New Roman" w:hAnsi="Times New Roman" w:cs="Times New Roman"/>
          <w:sz w:val="24"/>
          <w:szCs w:val="24"/>
          <w:lang w:eastAsia="ru-RU"/>
        </w:rPr>
        <w:t xml:space="preserve"> сути нет, это оболочка, внутри которой пустота.   </w:t>
      </w:r>
    </w:p>
    <w:p w:rsidR="008604AD" w:rsidRPr="00800855" w:rsidRDefault="008604AD" w:rsidP="00280917">
      <w:pPr>
        <w:spacing w:line="240" w:lineRule="auto"/>
        <w:jc w:val="both"/>
        <w:rPr>
          <w:rFonts w:ascii="Times New Roman" w:eastAsia="Times New Roman" w:hAnsi="Times New Roman" w:cs="Times New Roman"/>
          <w:b/>
          <w:sz w:val="24"/>
          <w:szCs w:val="24"/>
          <w:lang w:eastAsia="ru-RU"/>
        </w:rPr>
      </w:pPr>
      <w:r w:rsidRPr="00800855">
        <w:rPr>
          <w:rFonts w:ascii="Times New Roman" w:eastAsia="Times New Roman" w:hAnsi="Times New Roman" w:cs="Times New Roman"/>
          <w:b/>
          <w:sz w:val="24"/>
          <w:szCs w:val="24"/>
          <w:lang w:eastAsia="ru-RU"/>
        </w:rPr>
        <w:t>4. Массовая культура и ее проблемы.</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Массовым в философии называется такое общество, в котором производство и потребление приобретает усреднённый, стандартный характер, политика определяется стихийными реакциями населения, а культура утрачивает уникальность и тиражируется для всех. Особенностью массового общества является разрыв социальных связей, обособленность отдельных индивидов, </w:t>
      </w:r>
      <w:proofErr w:type="gramStart"/>
      <w:r w:rsidRPr="008604AD">
        <w:rPr>
          <w:rFonts w:ascii="Times New Roman" w:eastAsia="Times New Roman" w:hAnsi="Times New Roman" w:cs="Times New Roman"/>
          <w:sz w:val="24"/>
          <w:szCs w:val="24"/>
          <w:lang w:eastAsia="ru-RU"/>
        </w:rPr>
        <w:t>отсутствии</w:t>
      </w:r>
      <w:proofErr w:type="gramEnd"/>
      <w:r w:rsidRPr="008604AD">
        <w:rPr>
          <w:rFonts w:ascii="Times New Roman" w:eastAsia="Times New Roman" w:hAnsi="Times New Roman" w:cs="Times New Roman"/>
          <w:sz w:val="24"/>
          <w:szCs w:val="24"/>
          <w:lang w:eastAsia="ru-RU"/>
        </w:rPr>
        <w:t xml:space="preserve"> у них индивидуальности, устойчивых и общезначимых нравственных ценностей. </w:t>
      </w:r>
    </w:p>
    <w:p w:rsidR="00800855" w:rsidRDefault="008604AD" w:rsidP="00280917">
      <w:pPr>
        <w:spacing w:line="240" w:lineRule="auto"/>
        <w:jc w:val="both"/>
        <w:rPr>
          <w:rFonts w:ascii="Times New Roman" w:eastAsia="Times New Roman" w:hAnsi="Times New Roman" w:cs="Times New Roman"/>
          <w:sz w:val="24"/>
          <w:szCs w:val="24"/>
          <w:lang w:eastAsia="ru-RU"/>
        </w:rPr>
      </w:pPr>
      <w:r w:rsidRPr="00800855">
        <w:rPr>
          <w:rFonts w:ascii="Times New Roman" w:eastAsia="Times New Roman" w:hAnsi="Times New Roman" w:cs="Times New Roman"/>
          <w:i/>
          <w:sz w:val="24"/>
          <w:szCs w:val="24"/>
          <w:lang w:eastAsia="ru-RU"/>
        </w:rPr>
        <w:t>Массовая культура или поп-культура</w:t>
      </w:r>
      <w:r w:rsidRPr="008604AD">
        <w:rPr>
          <w:rFonts w:ascii="Times New Roman" w:eastAsia="Times New Roman" w:hAnsi="Times New Roman" w:cs="Times New Roman"/>
          <w:sz w:val="24"/>
          <w:szCs w:val="24"/>
          <w:lang w:eastAsia="ru-RU"/>
        </w:rPr>
        <w:t xml:space="preserve"> — это культура потребительского общества, его быта, развлечений, информации. Она включает в себя такие явления, как СМИ, спорт,  поп-музыку</w:t>
      </w:r>
      <w:proofErr w:type="gramStart"/>
      <w:r w:rsidRPr="008604AD">
        <w:rPr>
          <w:rFonts w:ascii="Times New Roman" w:eastAsia="Times New Roman" w:hAnsi="Times New Roman" w:cs="Times New Roman"/>
          <w:sz w:val="24"/>
          <w:szCs w:val="24"/>
          <w:lang w:eastAsia="ru-RU"/>
        </w:rPr>
        <w:t xml:space="preserve"> ,</w:t>
      </w:r>
      <w:proofErr w:type="gramEnd"/>
      <w:r w:rsidRPr="008604AD">
        <w:rPr>
          <w:rFonts w:ascii="Times New Roman" w:eastAsia="Times New Roman" w:hAnsi="Times New Roman" w:cs="Times New Roman"/>
          <w:sz w:val="24"/>
          <w:szCs w:val="24"/>
          <w:lang w:eastAsia="ru-RU"/>
        </w:rPr>
        <w:t xml:space="preserve"> массовая литература, изобразительное искусство и т.п. Содержание массовой культуры обусловлено повседневными событиями, стремлениями и  материально-информационными потребностями, составляющими жизнь большинства населения (т. н. </w:t>
      </w:r>
      <w:proofErr w:type="spellStart"/>
      <w:r w:rsidRPr="008604AD">
        <w:rPr>
          <w:rFonts w:ascii="Times New Roman" w:eastAsia="Times New Roman" w:hAnsi="Times New Roman" w:cs="Times New Roman"/>
          <w:sz w:val="24"/>
          <w:szCs w:val="24"/>
          <w:lang w:eastAsia="ru-RU"/>
        </w:rPr>
        <w:t>мейнстрима</w:t>
      </w:r>
      <w:proofErr w:type="spellEnd"/>
      <w:r w:rsidRPr="008604AD">
        <w:rPr>
          <w:rFonts w:ascii="Times New Roman" w:eastAsia="Times New Roman" w:hAnsi="Times New Roman" w:cs="Times New Roman"/>
          <w:sz w:val="24"/>
          <w:szCs w:val="24"/>
          <w:lang w:eastAsia="ru-RU"/>
        </w:rPr>
        <w:t xml:space="preserve">). Культура в массовом обществе приобретает массовый характер, т.е. делается более дешёвой, доступной – плоской, лишённой стилистического своеобразия. </w:t>
      </w:r>
    </w:p>
    <w:p w:rsidR="00800855" w:rsidRDefault="008604AD" w:rsidP="00280917">
      <w:pPr>
        <w:spacing w:line="240" w:lineRule="auto"/>
        <w:jc w:val="both"/>
        <w:rPr>
          <w:rFonts w:ascii="Times New Roman" w:eastAsia="Times New Roman" w:hAnsi="Times New Roman" w:cs="Times New Roman"/>
          <w:sz w:val="24"/>
          <w:szCs w:val="24"/>
          <w:lang w:eastAsia="ru-RU"/>
        </w:rPr>
      </w:pPr>
      <w:proofErr w:type="gramStart"/>
      <w:r w:rsidRPr="008604AD">
        <w:rPr>
          <w:rFonts w:ascii="Times New Roman" w:eastAsia="Times New Roman" w:hAnsi="Times New Roman" w:cs="Times New Roman"/>
          <w:sz w:val="24"/>
          <w:szCs w:val="24"/>
          <w:lang w:eastAsia="ru-RU"/>
        </w:rPr>
        <w:t xml:space="preserve">В ХХ веке массовое общество и сопряжённая с ним массовая культура стали предметом исследований виднейших учёных в разных научных областях: философов Хосе </w:t>
      </w:r>
      <w:proofErr w:type="spellStart"/>
      <w:r w:rsidRPr="008604AD">
        <w:rPr>
          <w:rFonts w:ascii="Times New Roman" w:eastAsia="Times New Roman" w:hAnsi="Times New Roman" w:cs="Times New Roman"/>
          <w:sz w:val="24"/>
          <w:szCs w:val="24"/>
          <w:lang w:eastAsia="ru-RU"/>
        </w:rPr>
        <w:t>Ортеги</w:t>
      </w:r>
      <w:proofErr w:type="spellEnd"/>
      <w:r w:rsidRPr="008604AD">
        <w:rPr>
          <w:rFonts w:ascii="Times New Roman" w:eastAsia="Times New Roman" w:hAnsi="Times New Roman" w:cs="Times New Roman"/>
          <w:sz w:val="24"/>
          <w:szCs w:val="24"/>
          <w:lang w:eastAsia="ru-RU"/>
        </w:rPr>
        <w:t>-и-</w:t>
      </w:r>
      <w:proofErr w:type="spellStart"/>
      <w:r w:rsidRPr="008604AD">
        <w:rPr>
          <w:rFonts w:ascii="Times New Roman" w:eastAsia="Times New Roman" w:hAnsi="Times New Roman" w:cs="Times New Roman"/>
          <w:sz w:val="24"/>
          <w:szCs w:val="24"/>
          <w:lang w:eastAsia="ru-RU"/>
        </w:rPr>
        <w:t>Гассета</w:t>
      </w:r>
      <w:proofErr w:type="spellEnd"/>
      <w:r w:rsidRPr="008604AD">
        <w:rPr>
          <w:rFonts w:ascii="Times New Roman" w:eastAsia="Times New Roman" w:hAnsi="Times New Roman" w:cs="Times New Roman"/>
          <w:sz w:val="24"/>
          <w:szCs w:val="24"/>
          <w:lang w:eastAsia="ru-RU"/>
        </w:rPr>
        <w:t xml:space="preserve"> («Восстание масс»), Карла Ясперса («Духовная ситуация времени»), Освальда Шпенглера («Закат Европы»); социологов Жана </w:t>
      </w:r>
      <w:proofErr w:type="spellStart"/>
      <w:r w:rsidRPr="008604AD">
        <w:rPr>
          <w:rFonts w:ascii="Times New Roman" w:eastAsia="Times New Roman" w:hAnsi="Times New Roman" w:cs="Times New Roman"/>
          <w:sz w:val="24"/>
          <w:szCs w:val="24"/>
          <w:lang w:eastAsia="ru-RU"/>
        </w:rPr>
        <w:t>Бодрийара</w:t>
      </w:r>
      <w:proofErr w:type="spellEnd"/>
      <w:r w:rsidRPr="008604AD">
        <w:rPr>
          <w:rFonts w:ascii="Times New Roman" w:eastAsia="Times New Roman" w:hAnsi="Times New Roman" w:cs="Times New Roman"/>
          <w:sz w:val="24"/>
          <w:szCs w:val="24"/>
          <w:lang w:eastAsia="ru-RU"/>
        </w:rPr>
        <w:t xml:space="preserve"> («Фантомы современности»), П. А. Сорокина («Человек.</w:t>
      </w:r>
      <w:proofErr w:type="gramEnd"/>
      <w:r w:rsidRPr="008604AD">
        <w:rPr>
          <w:rFonts w:ascii="Times New Roman" w:eastAsia="Times New Roman" w:hAnsi="Times New Roman" w:cs="Times New Roman"/>
          <w:sz w:val="24"/>
          <w:szCs w:val="24"/>
          <w:lang w:eastAsia="ru-RU"/>
        </w:rPr>
        <w:t xml:space="preserve"> Цивилизация. </w:t>
      </w:r>
      <w:proofErr w:type="gramStart"/>
      <w:r w:rsidRPr="008604AD">
        <w:rPr>
          <w:rFonts w:ascii="Times New Roman" w:eastAsia="Times New Roman" w:hAnsi="Times New Roman" w:cs="Times New Roman"/>
          <w:sz w:val="24"/>
          <w:szCs w:val="24"/>
          <w:lang w:eastAsia="ru-RU"/>
        </w:rPr>
        <w:t>Общество.») и других.</w:t>
      </w:r>
      <w:proofErr w:type="gramEnd"/>
      <w:r w:rsidRPr="008604AD">
        <w:rPr>
          <w:rFonts w:ascii="Times New Roman" w:eastAsia="Times New Roman" w:hAnsi="Times New Roman" w:cs="Times New Roman"/>
          <w:sz w:val="24"/>
          <w:szCs w:val="24"/>
          <w:lang w:eastAsia="ru-RU"/>
        </w:rPr>
        <w:t xml:space="preserve"> Анализируя массовую культуру, каждый из них отмечает тенденцию к её коммерциализации. В современном мире культура обретает черты норматива, стандарта, что ведет к образованию «пустой культуры» (</w:t>
      </w:r>
      <w:proofErr w:type="gramStart"/>
      <w:r w:rsidRPr="008604AD">
        <w:rPr>
          <w:rFonts w:ascii="Times New Roman" w:eastAsia="Times New Roman" w:hAnsi="Times New Roman" w:cs="Times New Roman"/>
          <w:sz w:val="24"/>
          <w:szCs w:val="24"/>
          <w:lang w:eastAsia="ru-RU"/>
        </w:rPr>
        <w:t>пост-культуры</w:t>
      </w:r>
      <w:proofErr w:type="gramEnd"/>
      <w:r w:rsidRPr="008604AD">
        <w:rPr>
          <w:rFonts w:ascii="Times New Roman" w:eastAsia="Times New Roman" w:hAnsi="Times New Roman" w:cs="Times New Roman"/>
          <w:sz w:val="24"/>
          <w:szCs w:val="24"/>
          <w:lang w:eastAsia="ru-RU"/>
        </w:rPr>
        <w:t xml:space="preserve">), где обесцениваются общечеловеческие духовные ценности. Массовый способ существования, таким образом, по мнению многих мыслителей ХХ века, ведёт к разрушению личности. </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Таким образом, феномен массовой культуры рождён массовыми процессами идеологической практики современного общества. В результате агрессивного воздействия на человека им же произведённой бездуховной массовой культуры, возникает «одномерный человек», а вся совокупность современной </w:t>
      </w:r>
      <w:proofErr w:type="spellStart"/>
      <w:r w:rsidRPr="008604AD">
        <w:rPr>
          <w:rFonts w:ascii="Times New Roman" w:eastAsia="Times New Roman" w:hAnsi="Times New Roman" w:cs="Times New Roman"/>
          <w:sz w:val="24"/>
          <w:szCs w:val="24"/>
          <w:lang w:eastAsia="ru-RU"/>
        </w:rPr>
        <w:t>социоцивилизационной</w:t>
      </w:r>
      <w:proofErr w:type="spellEnd"/>
      <w:r w:rsidRPr="008604AD">
        <w:rPr>
          <w:rFonts w:ascii="Times New Roman" w:eastAsia="Times New Roman" w:hAnsi="Times New Roman" w:cs="Times New Roman"/>
          <w:sz w:val="24"/>
          <w:szCs w:val="24"/>
          <w:lang w:eastAsia="ru-RU"/>
        </w:rPr>
        <w:t xml:space="preserve"> ситуации чревата опасностью разрушения биогенетической основы человека (психики, генофонда, самой телесности).</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Культура глубоко личностна. Именно личность и ее </w:t>
      </w:r>
      <w:proofErr w:type="spellStart"/>
      <w:r w:rsidRPr="008604AD">
        <w:rPr>
          <w:rFonts w:ascii="Times New Roman" w:eastAsia="Times New Roman" w:hAnsi="Times New Roman" w:cs="Times New Roman"/>
          <w:sz w:val="24"/>
          <w:szCs w:val="24"/>
          <w:lang w:eastAsia="ru-RU"/>
        </w:rPr>
        <w:t>смыслоценностный</w:t>
      </w:r>
      <w:proofErr w:type="spellEnd"/>
      <w:r w:rsidRPr="008604AD">
        <w:rPr>
          <w:rFonts w:ascii="Times New Roman" w:eastAsia="Times New Roman" w:hAnsi="Times New Roman" w:cs="Times New Roman"/>
          <w:sz w:val="24"/>
          <w:szCs w:val="24"/>
          <w:lang w:eastAsia="ru-RU"/>
        </w:rPr>
        <w:t xml:space="preserve"> жизненный мир выступают ''единицей'' культурно-философского анализа. Жизненный мир личности, наличие которого </w:t>
      </w:r>
      <w:r w:rsidRPr="008604AD">
        <w:rPr>
          <w:rFonts w:ascii="Times New Roman" w:eastAsia="Times New Roman" w:hAnsi="Times New Roman" w:cs="Times New Roman"/>
          <w:sz w:val="24"/>
          <w:szCs w:val="24"/>
          <w:lang w:eastAsia="ru-RU"/>
        </w:rPr>
        <w:lastRenderedPageBreak/>
        <w:t xml:space="preserve">невозможно опровергнуть и который есть единственное, чем </w:t>
      </w:r>
      <w:proofErr w:type="gramStart"/>
      <w:r w:rsidRPr="008604AD">
        <w:rPr>
          <w:rFonts w:ascii="Times New Roman" w:eastAsia="Times New Roman" w:hAnsi="Times New Roman" w:cs="Times New Roman"/>
          <w:sz w:val="24"/>
          <w:szCs w:val="24"/>
          <w:lang w:eastAsia="ru-RU"/>
        </w:rPr>
        <w:t>личность</w:t>
      </w:r>
      <w:proofErr w:type="gramEnd"/>
      <w:r w:rsidRPr="008604AD">
        <w:rPr>
          <w:rFonts w:ascii="Times New Roman" w:eastAsia="Times New Roman" w:hAnsi="Times New Roman" w:cs="Times New Roman"/>
          <w:sz w:val="24"/>
          <w:szCs w:val="24"/>
          <w:lang w:eastAsia="ru-RU"/>
        </w:rPr>
        <w:t xml:space="preserve"> в сущности обладает, для философского сознания отождествим с самой культурой. С другой стороны, </w:t>
      </w:r>
      <w:proofErr w:type="spellStart"/>
      <w:r w:rsidRPr="008604AD">
        <w:rPr>
          <w:rFonts w:ascii="Times New Roman" w:eastAsia="Times New Roman" w:hAnsi="Times New Roman" w:cs="Times New Roman"/>
          <w:sz w:val="24"/>
          <w:szCs w:val="24"/>
          <w:lang w:eastAsia="ru-RU"/>
        </w:rPr>
        <w:t>ж.м</w:t>
      </w:r>
      <w:proofErr w:type="spellEnd"/>
      <w:r w:rsidRPr="008604AD">
        <w:rPr>
          <w:rFonts w:ascii="Times New Roman" w:eastAsia="Times New Roman" w:hAnsi="Times New Roman" w:cs="Times New Roman"/>
          <w:sz w:val="24"/>
          <w:szCs w:val="24"/>
          <w:lang w:eastAsia="ru-RU"/>
        </w:rPr>
        <w:t>. есть индивидуальный модус культуры, в котором</w:t>
      </w:r>
      <w:proofErr w:type="gramStart"/>
      <w:r w:rsidRPr="008604AD">
        <w:rPr>
          <w:rFonts w:ascii="Times New Roman" w:eastAsia="Times New Roman" w:hAnsi="Times New Roman" w:cs="Times New Roman"/>
          <w:sz w:val="24"/>
          <w:szCs w:val="24"/>
          <w:lang w:eastAsia="ru-RU"/>
        </w:rPr>
        <w:t xml:space="preserve"> ,</w:t>
      </w:r>
      <w:proofErr w:type="gramEnd"/>
      <w:r w:rsidRPr="008604AD">
        <w:rPr>
          <w:rFonts w:ascii="Times New Roman" w:eastAsia="Times New Roman" w:hAnsi="Times New Roman" w:cs="Times New Roman"/>
          <w:sz w:val="24"/>
          <w:szCs w:val="24"/>
          <w:lang w:eastAsia="ru-RU"/>
        </w:rPr>
        <w:t xml:space="preserve"> собственно, культура находит реальное бытие. Современный человек не продуцирует только позитивные ценности, к сожалению, в нашем мире много зла, насилия, потребительского отношения к природе, да и к людям. Негативная сторона жизненного мира современного человека концентрируется в культуре, и рождается антикультура, потребительская, массовая культура, от которой человек пытается убежать.   </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Выход из современного кризиса философы культуры видят в  персонификации и индивидуализации духовных ценностей культуры. Культура, испытав кризис под натиском цивилизации, концентрируется в личностном измерении. Примером персонализации культуры могут служить образы Христа, Гамлета и др. Но все, же есть примеры и более реальных Личностей: Солженицын, Бахтин, Мандельштам, Хайдеггер, Сахаров, Эйнштейн и др. Трагическое бытие культуры осуществляется в трагической судьбе Личности. Голос Личности есть голос самой культуры. Именно в «словах» и «голосах» таких Личностей и «живет» культура.</w:t>
      </w:r>
    </w:p>
    <w:p w:rsid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    </w:t>
      </w:r>
    </w:p>
    <w:p w:rsidR="008604AD" w:rsidRDefault="008604AD" w:rsidP="00280917">
      <w:pPr>
        <w:spacing w:line="240" w:lineRule="auto"/>
        <w:jc w:val="both"/>
        <w:rPr>
          <w:rFonts w:ascii="Times New Roman" w:eastAsia="Times New Roman" w:hAnsi="Times New Roman" w:cs="Times New Roman"/>
          <w:sz w:val="24"/>
          <w:szCs w:val="24"/>
          <w:lang w:eastAsia="ru-RU"/>
        </w:rPr>
      </w:pPr>
    </w:p>
    <w:p w:rsidR="00800855" w:rsidRDefault="00800855" w:rsidP="00800855">
      <w:pPr>
        <w:spacing w:line="240" w:lineRule="auto"/>
        <w:jc w:val="center"/>
        <w:rPr>
          <w:rFonts w:ascii="Times New Roman" w:eastAsia="Times New Roman" w:hAnsi="Times New Roman" w:cs="Times New Roman"/>
          <w:b/>
          <w:sz w:val="24"/>
          <w:szCs w:val="24"/>
          <w:lang w:eastAsia="ru-RU"/>
        </w:rPr>
      </w:pPr>
      <w:r w:rsidRPr="00800855">
        <w:rPr>
          <w:rFonts w:ascii="Times New Roman" w:eastAsia="Times New Roman" w:hAnsi="Times New Roman" w:cs="Times New Roman"/>
          <w:b/>
          <w:sz w:val="24"/>
          <w:szCs w:val="24"/>
          <w:lang w:eastAsia="ru-RU"/>
        </w:rPr>
        <w:t xml:space="preserve">ЛЕКЦИЯ </w:t>
      </w:r>
      <w:r>
        <w:rPr>
          <w:rFonts w:ascii="Times New Roman" w:eastAsia="Times New Roman" w:hAnsi="Times New Roman" w:cs="Times New Roman"/>
          <w:b/>
          <w:sz w:val="24"/>
          <w:szCs w:val="24"/>
          <w:lang w:eastAsia="ru-RU"/>
        </w:rPr>
        <w:t>№1</w:t>
      </w:r>
      <w:r w:rsidRPr="00800855">
        <w:rPr>
          <w:rFonts w:ascii="Times New Roman" w:eastAsia="Times New Roman" w:hAnsi="Times New Roman" w:cs="Times New Roman"/>
          <w:b/>
          <w:sz w:val="24"/>
          <w:szCs w:val="24"/>
          <w:lang w:eastAsia="ru-RU"/>
        </w:rPr>
        <w:t>8</w:t>
      </w:r>
    </w:p>
    <w:p w:rsidR="008604AD" w:rsidRPr="00800855" w:rsidRDefault="00800855" w:rsidP="00800855">
      <w:pPr>
        <w:spacing w:line="240" w:lineRule="auto"/>
        <w:jc w:val="center"/>
        <w:rPr>
          <w:rFonts w:ascii="Times New Roman" w:eastAsia="Times New Roman" w:hAnsi="Times New Roman" w:cs="Times New Roman"/>
          <w:b/>
          <w:sz w:val="24"/>
          <w:szCs w:val="24"/>
          <w:lang w:eastAsia="ru-RU"/>
        </w:rPr>
      </w:pPr>
      <w:r w:rsidRPr="00800855">
        <w:rPr>
          <w:rFonts w:ascii="Times New Roman" w:eastAsia="Times New Roman" w:hAnsi="Times New Roman" w:cs="Times New Roman"/>
          <w:b/>
          <w:sz w:val="24"/>
          <w:szCs w:val="24"/>
          <w:lang w:eastAsia="ru-RU"/>
        </w:rPr>
        <w:t xml:space="preserve"> ФИЛОСОФИЯ ДИАЛОГА.</w:t>
      </w:r>
    </w:p>
    <w:p w:rsidR="008604AD" w:rsidRPr="00800855" w:rsidRDefault="008604AD" w:rsidP="00800855">
      <w:pPr>
        <w:spacing w:line="240" w:lineRule="auto"/>
        <w:jc w:val="center"/>
        <w:rPr>
          <w:rFonts w:ascii="Times New Roman" w:eastAsia="Times New Roman" w:hAnsi="Times New Roman" w:cs="Times New Roman"/>
          <w:b/>
          <w:sz w:val="24"/>
          <w:szCs w:val="24"/>
          <w:lang w:eastAsia="ru-RU"/>
        </w:rPr>
      </w:pPr>
      <w:r w:rsidRPr="00800855">
        <w:rPr>
          <w:rFonts w:ascii="Times New Roman" w:eastAsia="Times New Roman" w:hAnsi="Times New Roman" w:cs="Times New Roman"/>
          <w:b/>
          <w:sz w:val="24"/>
          <w:szCs w:val="24"/>
          <w:lang w:eastAsia="ru-RU"/>
        </w:rPr>
        <w:t>План лекции:</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1. Понятие «диалога» и «диалогической философии».</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2. Основные направления диалогической философии.</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3. Экзистенциально-религиозная концепция </w:t>
      </w:r>
      <w:proofErr w:type="spellStart"/>
      <w:r w:rsidRPr="008604AD">
        <w:rPr>
          <w:rFonts w:ascii="Times New Roman" w:eastAsia="Times New Roman" w:hAnsi="Times New Roman" w:cs="Times New Roman"/>
          <w:sz w:val="24"/>
          <w:szCs w:val="24"/>
          <w:lang w:eastAsia="ru-RU"/>
        </w:rPr>
        <w:t>диалогики</w:t>
      </w:r>
      <w:proofErr w:type="spellEnd"/>
      <w:r w:rsidRPr="008604AD">
        <w:rPr>
          <w:rFonts w:ascii="Times New Roman" w:eastAsia="Times New Roman" w:hAnsi="Times New Roman" w:cs="Times New Roman"/>
          <w:sz w:val="24"/>
          <w:szCs w:val="24"/>
          <w:lang w:eastAsia="ru-RU"/>
        </w:rPr>
        <w:t xml:space="preserve">  </w:t>
      </w:r>
      <w:proofErr w:type="spellStart"/>
      <w:r w:rsidRPr="008604AD">
        <w:rPr>
          <w:rFonts w:ascii="Times New Roman" w:eastAsia="Times New Roman" w:hAnsi="Times New Roman" w:cs="Times New Roman"/>
          <w:sz w:val="24"/>
          <w:szCs w:val="24"/>
          <w:lang w:eastAsia="ru-RU"/>
        </w:rPr>
        <w:t>М.Бубера</w:t>
      </w:r>
      <w:proofErr w:type="spellEnd"/>
      <w:r w:rsidRPr="008604AD">
        <w:rPr>
          <w:rFonts w:ascii="Times New Roman" w:eastAsia="Times New Roman" w:hAnsi="Times New Roman" w:cs="Times New Roman"/>
          <w:sz w:val="24"/>
          <w:szCs w:val="24"/>
          <w:lang w:eastAsia="ru-RU"/>
        </w:rPr>
        <w:t>.</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4. Диалогическая философия </w:t>
      </w:r>
      <w:proofErr w:type="spellStart"/>
      <w:r w:rsidRPr="008604AD">
        <w:rPr>
          <w:rFonts w:ascii="Times New Roman" w:eastAsia="Times New Roman" w:hAnsi="Times New Roman" w:cs="Times New Roman"/>
          <w:sz w:val="24"/>
          <w:szCs w:val="24"/>
          <w:lang w:eastAsia="ru-RU"/>
        </w:rPr>
        <w:t>М.М.Бахтина</w:t>
      </w:r>
      <w:proofErr w:type="spellEnd"/>
      <w:r w:rsidRPr="008604AD">
        <w:rPr>
          <w:rFonts w:ascii="Times New Roman" w:eastAsia="Times New Roman" w:hAnsi="Times New Roman" w:cs="Times New Roman"/>
          <w:sz w:val="24"/>
          <w:szCs w:val="24"/>
          <w:lang w:eastAsia="ru-RU"/>
        </w:rPr>
        <w:t>.</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5. Концепция «диалога культур» </w:t>
      </w:r>
      <w:proofErr w:type="spellStart"/>
      <w:r w:rsidRPr="008604AD">
        <w:rPr>
          <w:rFonts w:ascii="Times New Roman" w:eastAsia="Times New Roman" w:hAnsi="Times New Roman" w:cs="Times New Roman"/>
          <w:sz w:val="24"/>
          <w:szCs w:val="24"/>
          <w:lang w:eastAsia="ru-RU"/>
        </w:rPr>
        <w:t>В.С.Библера</w:t>
      </w:r>
      <w:proofErr w:type="spellEnd"/>
      <w:r w:rsidRPr="008604AD">
        <w:rPr>
          <w:rFonts w:ascii="Times New Roman" w:eastAsia="Times New Roman" w:hAnsi="Times New Roman" w:cs="Times New Roman"/>
          <w:sz w:val="24"/>
          <w:szCs w:val="24"/>
          <w:lang w:eastAsia="ru-RU"/>
        </w:rPr>
        <w:t>.</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6. Философия диалога в современном мире.</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p>
    <w:p w:rsidR="008604AD" w:rsidRPr="00800855" w:rsidRDefault="008604AD" w:rsidP="00280917">
      <w:pPr>
        <w:spacing w:line="240" w:lineRule="auto"/>
        <w:jc w:val="both"/>
        <w:rPr>
          <w:rFonts w:ascii="Times New Roman" w:eastAsia="Times New Roman" w:hAnsi="Times New Roman" w:cs="Times New Roman"/>
          <w:b/>
          <w:sz w:val="24"/>
          <w:szCs w:val="24"/>
          <w:lang w:eastAsia="ru-RU"/>
        </w:rPr>
      </w:pPr>
      <w:r w:rsidRPr="00800855">
        <w:rPr>
          <w:rFonts w:ascii="Times New Roman" w:eastAsia="Times New Roman" w:hAnsi="Times New Roman" w:cs="Times New Roman"/>
          <w:b/>
          <w:sz w:val="24"/>
          <w:szCs w:val="24"/>
          <w:lang w:eastAsia="ru-RU"/>
        </w:rPr>
        <w:t>1. Понятие «диалога» и «диалогической философии».</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00855">
        <w:rPr>
          <w:rFonts w:ascii="Times New Roman" w:eastAsia="Times New Roman" w:hAnsi="Times New Roman" w:cs="Times New Roman"/>
          <w:i/>
          <w:sz w:val="24"/>
          <w:szCs w:val="24"/>
          <w:lang w:eastAsia="ru-RU"/>
        </w:rPr>
        <w:t>Диалогическая философия</w:t>
      </w:r>
      <w:r w:rsidRPr="008604AD">
        <w:rPr>
          <w:rFonts w:ascii="Times New Roman" w:eastAsia="Times New Roman" w:hAnsi="Times New Roman" w:cs="Times New Roman"/>
          <w:sz w:val="24"/>
          <w:szCs w:val="24"/>
          <w:lang w:eastAsia="ru-RU"/>
        </w:rPr>
        <w:t xml:space="preserve"> — направление философской мысли, главным объектом которого является диалог. </w:t>
      </w:r>
      <w:proofErr w:type="gramStart"/>
      <w:r w:rsidRPr="008604AD">
        <w:rPr>
          <w:rFonts w:ascii="Times New Roman" w:eastAsia="Times New Roman" w:hAnsi="Times New Roman" w:cs="Times New Roman"/>
          <w:sz w:val="24"/>
          <w:szCs w:val="24"/>
          <w:lang w:eastAsia="ru-RU"/>
        </w:rPr>
        <w:t>Объектом философии диалога является взаимодействие между Я и Ты, внутренним и внешним, своей и чужой культурой.</w:t>
      </w:r>
      <w:proofErr w:type="gramEnd"/>
      <w:r w:rsidRPr="008604AD">
        <w:rPr>
          <w:rFonts w:ascii="Times New Roman" w:eastAsia="Times New Roman" w:hAnsi="Times New Roman" w:cs="Times New Roman"/>
          <w:sz w:val="24"/>
          <w:szCs w:val="24"/>
          <w:lang w:eastAsia="ru-RU"/>
        </w:rPr>
        <w:t xml:space="preserve"> Исходным положением является признание диалогического понимания природы человека, а также приоритета межличностного общения, которое осуществляется на уровне отношения "</w:t>
      </w:r>
      <w:proofErr w:type="gramStart"/>
      <w:r w:rsidRPr="008604AD">
        <w:rPr>
          <w:rFonts w:ascii="Times New Roman" w:eastAsia="Times New Roman" w:hAnsi="Times New Roman" w:cs="Times New Roman"/>
          <w:sz w:val="24"/>
          <w:szCs w:val="24"/>
          <w:lang w:eastAsia="ru-RU"/>
        </w:rPr>
        <w:t>Я-Ты</w:t>
      </w:r>
      <w:proofErr w:type="gramEnd"/>
      <w:r w:rsidRPr="008604AD">
        <w:rPr>
          <w:rFonts w:ascii="Times New Roman" w:eastAsia="Times New Roman" w:hAnsi="Times New Roman" w:cs="Times New Roman"/>
          <w:sz w:val="24"/>
          <w:szCs w:val="24"/>
          <w:lang w:eastAsia="ru-RU"/>
        </w:rPr>
        <w:t>".</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00855">
        <w:rPr>
          <w:rFonts w:ascii="Times New Roman" w:eastAsia="Times New Roman" w:hAnsi="Times New Roman" w:cs="Times New Roman"/>
          <w:i/>
          <w:sz w:val="24"/>
          <w:szCs w:val="24"/>
          <w:lang w:eastAsia="ru-RU"/>
        </w:rPr>
        <w:t>Диалог</w:t>
      </w:r>
      <w:r w:rsidRPr="008604AD">
        <w:rPr>
          <w:rFonts w:ascii="Times New Roman" w:eastAsia="Times New Roman" w:hAnsi="Times New Roman" w:cs="Times New Roman"/>
          <w:sz w:val="24"/>
          <w:szCs w:val="24"/>
          <w:lang w:eastAsia="ru-RU"/>
        </w:rPr>
        <w:t xml:space="preserve"> (Беседа, разговор) – это разновидность общения, встреча двух логосов, двух смыслов, которые могут общаться и </w:t>
      </w:r>
      <w:proofErr w:type="spellStart"/>
      <w:r w:rsidRPr="008604AD">
        <w:rPr>
          <w:rFonts w:ascii="Times New Roman" w:eastAsia="Times New Roman" w:hAnsi="Times New Roman" w:cs="Times New Roman"/>
          <w:sz w:val="24"/>
          <w:szCs w:val="24"/>
          <w:lang w:eastAsia="ru-RU"/>
        </w:rPr>
        <w:t>взаимоотображаться</w:t>
      </w:r>
      <w:proofErr w:type="spellEnd"/>
      <w:r w:rsidRPr="008604AD">
        <w:rPr>
          <w:rFonts w:ascii="Times New Roman" w:eastAsia="Times New Roman" w:hAnsi="Times New Roman" w:cs="Times New Roman"/>
          <w:sz w:val="24"/>
          <w:szCs w:val="24"/>
          <w:lang w:eastAsia="ru-RU"/>
        </w:rPr>
        <w:t xml:space="preserve"> в сознании субъектов. Диалог означает сущностное соотнесение различных систем мысли. Диалог является сложной, наполненной многообразным содержанием, специфически человеческой формой взаимодействия.</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Впервые в истории философии проблема диалога была поставлена </w:t>
      </w:r>
      <w:r w:rsidRPr="00800855">
        <w:rPr>
          <w:rFonts w:ascii="Times New Roman" w:eastAsia="Times New Roman" w:hAnsi="Times New Roman" w:cs="Times New Roman"/>
          <w:b/>
          <w:sz w:val="24"/>
          <w:szCs w:val="24"/>
          <w:lang w:eastAsia="ru-RU"/>
        </w:rPr>
        <w:t>Сократом</w:t>
      </w:r>
      <w:r w:rsidRPr="008604AD">
        <w:rPr>
          <w:rFonts w:ascii="Times New Roman" w:eastAsia="Times New Roman" w:hAnsi="Times New Roman" w:cs="Times New Roman"/>
          <w:sz w:val="24"/>
          <w:szCs w:val="24"/>
          <w:lang w:eastAsia="ru-RU"/>
        </w:rPr>
        <w:t xml:space="preserve">. Вовлекая в диалог, Сократ открывал собеседникам новое измерение мира и самого себя. Свой метод он в шутку называл </w:t>
      </w:r>
      <w:proofErr w:type="spellStart"/>
      <w:r w:rsidRPr="008604AD">
        <w:rPr>
          <w:rFonts w:ascii="Times New Roman" w:eastAsia="Times New Roman" w:hAnsi="Times New Roman" w:cs="Times New Roman"/>
          <w:sz w:val="24"/>
          <w:szCs w:val="24"/>
          <w:lang w:eastAsia="ru-RU"/>
        </w:rPr>
        <w:t>майевтикой</w:t>
      </w:r>
      <w:proofErr w:type="spellEnd"/>
      <w:r w:rsidRPr="008604AD">
        <w:rPr>
          <w:rFonts w:ascii="Times New Roman" w:eastAsia="Times New Roman" w:hAnsi="Times New Roman" w:cs="Times New Roman"/>
          <w:sz w:val="24"/>
          <w:szCs w:val="24"/>
          <w:lang w:eastAsia="ru-RU"/>
        </w:rPr>
        <w:t xml:space="preserve">, искусством повивальной бабки: благодаря ему рождалась мудрость, которой человек не владел, но носил в себе. В диалоге Сократ умел раскрывать не просто человека, но самое существенное в человеке — душу: «Когда Сократ беседует с Алкивиадом, он обращается со своими речами не к лицу Алкивиада, как можно было бы подумать, но к самому Алкивиаду, то есть к его душе». </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lastRenderedPageBreak/>
        <w:t xml:space="preserve">В европейской философской мысли традиция диалогического мышления начинается в рамках классической философии (в конце XVIII в.). Первые попытки исследования межличностного отношения можно найти у немецкого мыслителя Л. Фейербаха. В XX в. понятие «диалог» становится предметом философской рефлексии и приобретает категориального значения в работах М. </w:t>
      </w:r>
      <w:proofErr w:type="spellStart"/>
      <w:r w:rsidRPr="008604AD">
        <w:rPr>
          <w:rFonts w:ascii="Times New Roman" w:eastAsia="Times New Roman" w:hAnsi="Times New Roman" w:cs="Times New Roman"/>
          <w:sz w:val="24"/>
          <w:szCs w:val="24"/>
          <w:lang w:eastAsia="ru-RU"/>
        </w:rPr>
        <w:t>Бубера</w:t>
      </w:r>
      <w:proofErr w:type="spellEnd"/>
      <w:r w:rsidRPr="008604AD">
        <w:rPr>
          <w:rFonts w:ascii="Times New Roman" w:eastAsia="Times New Roman" w:hAnsi="Times New Roman" w:cs="Times New Roman"/>
          <w:sz w:val="24"/>
          <w:szCs w:val="24"/>
          <w:lang w:eastAsia="ru-RU"/>
        </w:rPr>
        <w:t xml:space="preserve"> и </w:t>
      </w:r>
      <w:proofErr w:type="spellStart"/>
      <w:r w:rsidRPr="008604AD">
        <w:rPr>
          <w:rFonts w:ascii="Times New Roman" w:eastAsia="Times New Roman" w:hAnsi="Times New Roman" w:cs="Times New Roman"/>
          <w:sz w:val="24"/>
          <w:szCs w:val="24"/>
          <w:lang w:eastAsia="ru-RU"/>
        </w:rPr>
        <w:t>М.Бахтина</w:t>
      </w:r>
      <w:proofErr w:type="spellEnd"/>
      <w:r w:rsidRPr="008604AD">
        <w:rPr>
          <w:rFonts w:ascii="Times New Roman" w:eastAsia="Times New Roman" w:hAnsi="Times New Roman" w:cs="Times New Roman"/>
          <w:sz w:val="24"/>
          <w:szCs w:val="24"/>
          <w:lang w:eastAsia="ru-RU"/>
        </w:rPr>
        <w:t>.</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Диалогическая философия обрела второе рождение в XXI веке, когда в связи с развитием телекоммуникационных технологий произошел так называемый «коммуникационный взрыв», что определило необходимость изучения процессов общения и взаимодействия на новом уровне. Кроме того, вследствие глобализации особое значение приобрело построение диалога в </w:t>
      </w:r>
      <w:proofErr w:type="spellStart"/>
      <w:r w:rsidRPr="008604AD">
        <w:rPr>
          <w:rFonts w:ascii="Times New Roman" w:eastAsia="Times New Roman" w:hAnsi="Times New Roman" w:cs="Times New Roman"/>
          <w:sz w:val="24"/>
          <w:szCs w:val="24"/>
          <w:lang w:eastAsia="ru-RU"/>
        </w:rPr>
        <w:t>мультикультурных</w:t>
      </w:r>
      <w:proofErr w:type="spellEnd"/>
      <w:r w:rsidRPr="008604AD">
        <w:rPr>
          <w:rFonts w:ascii="Times New Roman" w:eastAsia="Times New Roman" w:hAnsi="Times New Roman" w:cs="Times New Roman"/>
          <w:sz w:val="24"/>
          <w:szCs w:val="24"/>
          <w:lang w:eastAsia="ru-RU"/>
        </w:rPr>
        <w:t xml:space="preserve"> и поликультурных пространствах, к которым можно причислить, например, современную Россию.</w:t>
      </w:r>
    </w:p>
    <w:p w:rsidR="008604AD" w:rsidRPr="00DA6192" w:rsidRDefault="008604AD" w:rsidP="00280917">
      <w:pPr>
        <w:spacing w:line="240" w:lineRule="auto"/>
        <w:jc w:val="both"/>
        <w:rPr>
          <w:rFonts w:ascii="Times New Roman" w:eastAsia="Times New Roman" w:hAnsi="Times New Roman" w:cs="Times New Roman"/>
          <w:b/>
          <w:sz w:val="24"/>
          <w:szCs w:val="24"/>
          <w:lang w:eastAsia="ru-RU"/>
        </w:rPr>
      </w:pPr>
      <w:r w:rsidRPr="00DA6192">
        <w:rPr>
          <w:rFonts w:ascii="Times New Roman" w:eastAsia="Times New Roman" w:hAnsi="Times New Roman" w:cs="Times New Roman"/>
          <w:b/>
          <w:sz w:val="24"/>
          <w:szCs w:val="24"/>
          <w:lang w:eastAsia="ru-RU"/>
        </w:rPr>
        <w:t>2. Основные направления диалогической философии.</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Различают несколько форм философии диалога: </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1)</w:t>
      </w:r>
      <w:r w:rsidRPr="008604AD">
        <w:rPr>
          <w:rFonts w:ascii="Times New Roman" w:eastAsia="Times New Roman" w:hAnsi="Times New Roman" w:cs="Times New Roman"/>
          <w:sz w:val="24"/>
          <w:szCs w:val="24"/>
          <w:lang w:eastAsia="ru-RU"/>
        </w:rPr>
        <w:tab/>
      </w:r>
      <w:r w:rsidRPr="00DA6192">
        <w:rPr>
          <w:rFonts w:ascii="Times New Roman" w:eastAsia="Times New Roman" w:hAnsi="Times New Roman" w:cs="Times New Roman"/>
          <w:b/>
          <w:sz w:val="24"/>
          <w:szCs w:val="24"/>
          <w:lang w:eastAsia="ru-RU"/>
        </w:rPr>
        <w:t>натуралистический «</w:t>
      </w:r>
      <w:proofErr w:type="spellStart"/>
      <w:r w:rsidRPr="00DA6192">
        <w:rPr>
          <w:rFonts w:ascii="Times New Roman" w:eastAsia="Times New Roman" w:hAnsi="Times New Roman" w:cs="Times New Roman"/>
          <w:b/>
          <w:sz w:val="24"/>
          <w:szCs w:val="24"/>
          <w:lang w:eastAsia="ru-RU"/>
        </w:rPr>
        <w:t>туизм</w:t>
      </w:r>
      <w:proofErr w:type="spellEnd"/>
      <w:r w:rsidRPr="008604AD">
        <w:rPr>
          <w:rFonts w:ascii="Times New Roman" w:eastAsia="Times New Roman" w:hAnsi="Times New Roman" w:cs="Times New Roman"/>
          <w:sz w:val="24"/>
          <w:szCs w:val="24"/>
          <w:lang w:eastAsia="ru-RU"/>
        </w:rPr>
        <w:t xml:space="preserve">» (от лат. </w:t>
      </w:r>
      <w:proofErr w:type="spellStart"/>
      <w:r w:rsidRPr="008604AD">
        <w:rPr>
          <w:rFonts w:ascii="Times New Roman" w:eastAsia="Times New Roman" w:hAnsi="Times New Roman" w:cs="Times New Roman"/>
          <w:sz w:val="24"/>
          <w:szCs w:val="24"/>
          <w:lang w:eastAsia="ru-RU"/>
        </w:rPr>
        <w:t>tui</w:t>
      </w:r>
      <w:proofErr w:type="spellEnd"/>
      <w:r w:rsidRPr="008604AD">
        <w:rPr>
          <w:rFonts w:ascii="Times New Roman" w:eastAsia="Times New Roman" w:hAnsi="Times New Roman" w:cs="Times New Roman"/>
          <w:sz w:val="24"/>
          <w:szCs w:val="24"/>
          <w:lang w:eastAsia="ru-RU"/>
        </w:rPr>
        <w:t xml:space="preserve"> – ты) </w:t>
      </w:r>
      <w:r w:rsidRPr="00DA6192">
        <w:rPr>
          <w:rFonts w:ascii="Times New Roman" w:eastAsia="Times New Roman" w:hAnsi="Times New Roman" w:cs="Times New Roman"/>
          <w:b/>
          <w:sz w:val="24"/>
          <w:szCs w:val="24"/>
          <w:lang w:eastAsia="ru-RU"/>
        </w:rPr>
        <w:t>Л. Фейербаха</w:t>
      </w:r>
      <w:r w:rsidRPr="008604AD">
        <w:rPr>
          <w:rFonts w:ascii="Times New Roman" w:eastAsia="Times New Roman" w:hAnsi="Times New Roman" w:cs="Times New Roman"/>
          <w:sz w:val="24"/>
          <w:szCs w:val="24"/>
          <w:lang w:eastAsia="ru-RU"/>
        </w:rPr>
        <w:t>. Именно Фейербах впервые ставит вопрос взаимодействия человека с человеком. Для него достоверность бытия определяется не только его доступностью собственному чувству человека, но и его реальностью для</w:t>
      </w:r>
      <w:proofErr w:type="gramStart"/>
      <w:r w:rsidRPr="008604AD">
        <w:rPr>
          <w:rFonts w:ascii="Times New Roman" w:eastAsia="Times New Roman" w:hAnsi="Times New Roman" w:cs="Times New Roman"/>
          <w:sz w:val="24"/>
          <w:szCs w:val="24"/>
          <w:lang w:eastAsia="ru-RU"/>
        </w:rPr>
        <w:t xml:space="preserve"> Д</w:t>
      </w:r>
      <w:proofErr w:type="gramEnd"/>
      <w:r w:rsidRPr="008604AD">
        <w:rPr>
          <w:rFonts w:ascii="Times New Roman" w:eastAsia="Times New Roman" w:hAnsi="Times New Roman" w:cs="Times New Roman"/>
          <w:sz w:val="24"/>
          <w:szCs w:val="24"/>
          <w:lang w:eastAsia="ru-RU"/>
        </w:rPr>
        <w:t>ругого. «Я познаю тебя раньше пробуждения собственного самосознания. Любовь к другим живым существам, солидарность с ними раскрывают передо мной истинное — реальное бытие: «любовь есть истинное онтологическое доказательство бытия предмета вне нашей мысли — и не существует никакого иного доказательства бытия, кроме любви и ощущения». Сущность нравственности человека заключается, по Фейербаху, в блаженстве, но не в блаженстве одиночном, а в многостороннем, распространяющемся на других, ибо «я» неотделимо от «ты».</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2)</w:t>
      </w:r>
      <w:r w:rsidRPr="008604AD">
        <w:rPr>
          <w:rFonts w:ascii="Times New Roman" w:eastAsia="Times New Roman" w:hAnsi="Times New Roman" w:cs="Times New Roman"/>
          <w:sz w:val="24"/>
          <w:szCs w:val="24"/>
          <w:lang w:eastAsia="ru-RU"/>
        </w:rPr>
        <w:tab/>
      </w:r>
      <w:r w:rsidRPr="00DA6192">
        <w:rPr>
          <w:rFonts w:ascii="Times New Roman" w:eastAsia="Times New Roman" w:hAnsi="Times New Roman" w:cs="Times New Roman"/>
          <w:b/>
          <w:sz w:val="24"/>
          <w:szCs w:val="24"/>
          <w:lang w:eastAsia="ru-RU"/>
        </w:rPr>
        <w:t xml:space="preserve"> «</w:t>
      </w:r>
      <w:proofErr w:type="gramStart"/>
      <w:r w:rsidRPr="00DA6192">
        <w:rPr>
          <w:rFonts w:ascii="Times New Roman" w:eastAsia="Times New Roman" w:hAnsi="Times New Roman" w:cs="Times New Roman"/>
          <w:b/>
          <w:sz w:val="24"/>
          <w:szCs w:val="24"/>
          <w:lang w:eastAsia="ru-RU"/>
        </w:rPr>
        <w:t>Я-Ты</w:t>
      </w:r>
      <w:proofErr w:type="gramEnd"/>
      <w:r w:rsidRPr="00DA6192">
        <w:rPr>
          <w:rFonts w:ascii="Times New Roman" w:eastAsia="Times New Roman" w:hAnsi="Times New Roman" w:cs="Times New Roman"/>
          <w:b/>
          <w:sz w:val="24"/>
          <w:szCs w:val="24"/>
          <w:lang w:eastAsia="ru-RU"/>
        </w:rPr>
        <w:t xml:space="preserve"> – отношение» в концепции М. </w:t>
      </w:r>
      <w:proofErr w:type="spellStart"/>
      <w:r w:rsidRPr="00DA6192">
        <w:rPr>
          <w:rFonts w:ascii="Times New Roman" w:eastAsia="Times New Roman" w:hAnsi="Times New Roman" w:cs="Times New Roman"/>
          <w:b/>
          <w:sz w:val="24"/>
          <w:szCs w:val="24"/>
          <w:lang w:eastAsia="ru-RU"/>
        </w:rPr>
        <w:t>Бубера</w:t>
      </w:r>
      <w:proofErr w:type="spellEnd"/>
      <w:r w:rsidRPr="00DA6192">
        <w:rPr>
          <w:rFonts w:ascii="Times New Roman" w:eastAsia="Times New Roman" w:hAnsi="Times New Roman" w:cs="Times New Roman"/>
          <w:b/>
          <w:sz w:val="24"/>
          <w:szCs w:val="24"/>
          <w:lang w:eastAsia="ru-RU"/>
        </w:rPr>
        <w:t>.</w:t>
      </w:r>
      <w:r w:rsidRPr="008604AD">
        <w:rPr>
          <w:rFonts w:ascii="Times New Roman" w:eastAsia="Times New Roman" w:hAnsi="Times New Roman" w:cs="Times New Roman"/>
          <w:sz w:val="24"/>
          <w:szCs w:val="24"/>
          <w:lang w:eastAsia="ru-RU"/>
        </w:rPr>
        <w:t xml:space="preserve">  </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3)</w:t>
      </w:r>
      <w:r w:rsidRPr="008604AD">
        <w:rPr>
          <w:rFonts w:ascii="Times New Roman" w:eastAsia="Times New Roman" w:hAnsi="Times New Roman" w:cs="Times New Roman"/>
          <w:sz w:val="24"/>
          <w:szCs w:val="24"/>
          <w:lang w:eastAsia="ru-RU"/>
        </w:rPr>
        <w:tab/>
      </w:r>
      <w:r w:rsidRPr="00DA6192">
        <w:rPr>
          <w:rFonts w:ascii="Times New Roman" w:eastAsia="Times New Roman" w:hAnsi="Times New Roman" w:cs="Times New Roman"/>
          <w:b/>
          <w:sz w:val="24"/>
          <w:szCs w:val="24"/>
          <w:lang w:eastAsia="ru-RU"/>
        </w:rPr>
        <w:t>Франц Розенцвейг и его «грамматика эроса».</w:t>
      </w:r>
      <w:r w:rsidRPr="008604AD">
        <w:rPr>
          <w:rFonts w:ascii="Times New Roman" w:eastAsia="Times New Roman" w:hAnsi="Times New Roman" w:cs="Times New Roman"/>
          <w:sz w:val="24"/>
          <w:szCs w:val="24"/>
          <w:lang w:eastAsia="ru-RU"/>
        </w:rPr>
        <w:t xml:space="preserve"> Согласно рассуждениям Ф. Розенцвейга, любой рассказ или описание — это элемент не монологической, а диалогической речи. Мышление означает здесь мышление ни для кого и речь, ни к кому не обращенную (при этом слово «никто» можно по желанию заменить словом «все», то есть тем самым пресловутым «обществом»), речь же означает речь, обращенную к кому-то, и мышление для кого-то. И этот кто-то </w:t>
      </w:r>
      <w:r w:rsidRPr="008604AD">
        <w:rPr>
          <w:rFonts w:ascii="Times New Roman" w:eastAsia="Times New Roman" w:hAnsi="Times New Roman" w:cs="Times New Roman"/>
          <w:sz w:val="24"/>
          <w:szCs w:val="24"/>
          <w:lang w:eastAsia="ru-RU"/>
        </w:rPr>
        <w:lastRenderedPageBreak/>
        <w:t xml:space="preserve">всегда является кем-то совершенно определённым, у кого есть не только уши, как у общества, но и рот. Франц Розенцвейг выступал против субъективизма. </w:t>
      </w:r>
      <w:proofErr w:type="gramStart"/>
      <w:r w:rsidRPr="008604AD">
        <w:rPr>
          <w:rFonts w:ascii="Times New Roman" w:eastAsia="Times New Roman" w:hAnsi="Times New Roman" w:cs="Times New Roman"/>
          <w:sz w:val="24"/>
          <w:szCs w:val="24"/>
          <w:lang w:eastAsia="ru-RU"/>
        </w:rPr>
        <w:t>Он отмечал, что стремление философии понять «целое», «все», «общее» приводит к тому, что это «все» становится содержанием мысли; разум скрывает в себе мир и в итоге — начинается самим собой, своей историей.</w:t>
      </w:r>
      <w:proofErr w:type="gramEnd"/>
      <w:r w:rsidRPr="008604AD">
        <w:rPr>
          <w:rFonts w:ascii="Times New Roman" w:eastAsia="Times New Roman" w:hAnsi="Times New Roman" w:cs="Times New Roman"/>
          <w:sz w:val="24"/>
          <w:szCs w:val="24"/>
          <w:lang w:eastAsia="ru-RU"/>
        </w:rPr>
        <w:t xml:space="preserve"> </w:t>
      </w:r>
      <w:r w:rsidRPr="00DA6192">
        <w:rPr>
          <w:rFonts w:ascii="Times New Roman" w:eastAsia="Times New Roman" w:hAnsi="Times New Roman" w:cs="Times New Roman"/>
          <w:i/>
          <w:sz w:val="24"/>
          <w:szCs w:val="24"/>
          <w:lang w:eastAsia="ru-RU"/>
        </w:rPr>
        <w:t>Грамматика эроса – это язык любви</w:t>
      </w:r>
      <w:r w:rsidRPr="008604AD">
        <w:rPr>
          <w:rFonts w:ascii="Times New Roman" w:eastAsia="Times New Roman" w:hAnsi="Times New Roman" w:cs="Times New Roman"/>
          <w:sz w:val="24"/>
          <w:szCs w:val="24"/>
          <w:lang w:eastAsia="ru-RU"/>
        </w:rPr>
        <w:t xml:space="preserve">. Грамматике эроса соответствует логика Я и Ты.  Он представил сферу диалога как </w:t>
      </w:r>
      <w:proofErr w:type="gramStart"/>
      <w:r w:rsidRPr="008604AD">
        <w:rPr>
          <w:rFonts w:ascii="Times New Roman" w:eastAsia="Times New Roman" w:hAnsi="Times New Roman" w:cs="Times New Roman"/>
          <w:sz w:val="24"/>
          <w:szCs w:val="24"/>
          <w:lang w:eastAsia="ru-RU"/>
        </w:rPr>
        <w:t>рядом-расположенность</w:t>
      </w:r>
      <w:proofErr w:type="gramEnd"/>
      <w:r w:rsidRPr="008604AD">
        <w:rPr>
          <w:rFonts w:ascii="Times New Roman" w:eastAsia="Times New Roman" w:hAnsi="Times New Roman" w:cs="Times New Roman"/>
          <w:sz w:val="24"/>
          <w:szCs w:val="24"/>
          <w:lang w:eastAsia="ru-RU"/>
        </w:rPr>
        <w:t xml:space="preserve"> участников встречи в глазах Высшего стороннего наблюдателя</w:t>
      </w:r>
      <w:r w:rsidR="00DA6192">
        <w:rPr>
          <w:rFonts w:ascii="Times New Roman" w:eastAsia="Times New Roman" w:hAnsi="Times New Roman" w:cs="Times New Roman"/>
          <w:sz w:val="24"/>
          <w:szCs w:val="24"/>
          <w:lang w:eastAsia="ru-RU"/>
        </w:rPr>
        <w:t>.</w:t>
      </w:r>
      <w:r w:rsidRPr="008604AD">
        <w:rPr>
          <w:rFonts w:ascii="Times New Roman" w:eastAsia="Times New Roman" w:hAnsi="Times New Roman" w:cs="Times New Roman"/>
          <w:sz w:val="24"/>
          <w:szCs w:val="24"/>
          <w:lang w:eastAsia="ru-RU"/>
        </w:rPr>
        <w:t xml:space="preserve"> Он сумел привлечь внимание к такой иррациональной реальности, каковой является устремленность одной личности к другой. В результате, истина слова, понимаемая как истина религии, стала апофеозом </w:t>
      </w:r>
      <w:proofErr w:type="spellStart"/>
      <w:r w:rsidRPr="008604AD">
        <w:rPr>
          <w:rFonts w:ascii="Times New Roman" w:eastAsia="Times New Roman" w:hAnsi="Times New Roman" w:cs="Times New Roman"/>
          <w:sz w:val="24"/>
          <w:szCs w:val="24"/>
          <w:lang w:eastAsia="ru-RU"/>
        </w:rPr>
        <w:t>диалогики</w:t>
      </w:r>
      <w:proofErr w:type="spellEnd"/>
      <w:r w:rsidRPr="008604AD">
        <w:rPr>
          <w:rFonts w:ascii="Times New Roman" w:eastAsia="Times New Roman" w:hAnsi="Times New Roman" w:cs="Times New Roman"/>
          <w:sz w:val="24"/>
          <w:szCs w:val="24"/>
          <w:lang w:eastAsia="ru-RU"/>
        </w:rPr>
        <w:t xml:space="preserve"> Розенцвейга.</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4)</w:t>
      </w:r>
      <w:r w:rsidRPr="008604AD">
        <w:rPr>
          <w:rFonts w:ascii="Times New Roman" w:eastAsia="Times New Roman" w:hAnsi="Times New Roman" w:cs="Times New Roman"/>
          <w:sz w:val="24"/>
          <w:szCs w:val="24"/>
          <w:lang w:eastAsia="ru-RU"/>
        </w:rPr>
        <w:tab/>
        <w:t xml:space="preserve"> </w:t>
      </w:r>
      <w:r w:rsidRPr="00DA6192">
        <w:rPr>
          <w:rFonts w:ascii="Times New Roman" w:eastAsia="Times New Roman" w:hAnsi="Times New Roman" w:cs="Times New Roman"/>
          <w:b/>
          <w:sz w:val="24"/>
          <w:szCs w:val="24"/>
          <w:lang w:eastAsia="ru-RU"/>
        </w:rPr>
        <w:t>«</w:t>
      </w:r>
      <w:proofErr w:type="spellStart"/>
      <w:r w:rsidRPr="00DA6192">
        <w:rPr>
          <w:rFonts w:ascii="Times New Roman" w:eastAsia="Times New Roman" w:hAnsi="Times New Roman" w:cs="Times New Roman"/>
          <w:b/>
          <w:sz w:val="24"/>
          <w:szCs w:val="24"/>
          <w:lang w:eastAsia="ru-RU"/>
        </w:rPr>
        <w:t>Диалогизм</w:t>
      </w:r>
      <w:proofErr w:type="spellEnd"/>
      <w:r w:rsidRPr="00DA6192">
        <w:rPr>
          <w:rFonts w:ascii="Times New Roman" w:eastAsia="Times New Roman" w:hAnsi="Times New Roman" w:cs="Times New Roman"/>
          <w:b/>
          <w:sz w:val="24"/>
          <w:szCs w:val="24"/>
          <w:lang w:eastAsia="ru-RU"/>
        </w:rPr>
        <w:t>» М. Бахтина.</w:t>
      </w:r>
      <w:r w:rsidRPr="008604AD">
        <w:rPr>
          <w:rFonts w:ascii="Times New Roman" w:eastAsia="Times New Roman" w:hAnsi="Times New Roman" w:cs="Times New Roman"/>
          <w:sz w:val="24"/>
          <w:szCs w:val="24"/>
          <w:lang w:eastAsia="ru-RU"/>
        </w:rPr>
        <w:t xml:space="preserve"> </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5)</w:t>
      </w:r>
      <w:r w:rsidRPr="008604AD">
        <w:rPr>
          <w:rFonts w:ascii="Times New Roman" w:eastAsia="Times New Roman" w:hAnsi="Times New Roman" w:cs="Times New Roman"/>
          <w:sz w:val="24"/>
          <w:szCs w:val="24"/>
          <w:lang w:eastAsia="ru-RU"/>
        </w:rPr>
        <w:tab/>
      </w:r>
      <w:r w:rsidRPr="00DA6192">
        <w:rPr>
          <w:rFonts w:ascii="Times New Roman" w:eastAsia="Times New Roman" w:hAnsi="Times New Roman" w:cs="Times New Roman"/>
          <w:b/>
          <w:sz w:val="24"/>
          <w:szCs w:val="24"/>
          <w:lang w:eastAsia="ru-RU"/>
        </w:rPr>
        <w:t xml:space="preserve">Диалог культур Владимира Соломоновича </w:t>
      </w:r>
      <w:proofErr w:type="spellStart"/>
      <w:r w:rsidRPr="00DA6192">
        <w:rPr>
          <w:rFonts w:ascii="Times New Roman" w:eastAsia="Times New Roman" w:hAnsi="Times New Roman" w:cs="Times New Roman"/>
          <w:b/>
          <w:sz w:val="24"/>
          <w:szCs w:val="24"/>
          <w:lang w:eastAsia="ru-RU"/>
        </w:rPr>
        <w:t>Библера</w:t>
      </w:r>
      <w:proofErr w:type="spellEnd"/>
      <w:r w:rsidRPr="008604AD">
        <w:rPr>
          <w:rFonts w:ascii="Times New Roman" w:eastAsia="Times New Roman" w:hAnsi="Times New Roman" w:cs="Times New Roman"/>
          <w:sz w:val="24"/>
          <w:szCs w:val="24"/>
          <w:lang w:eastAsia="ru-RU"/>
        </w:rPr>
        <w:t xml:space="preserve">. </w:t>
      </w:r>
    </w:p>
    <w:p w:rsidR="008604AD" w:rsidRPr="00DA6192" w:rsidRDefault="008604AD" w:rsidP="00280917">
      <w:pPr>
        <w:spacing w:line="240" w:lineRule="auto"/>
        <w:jc w:val="both"/>
        <w:rPr>
          <w:rFonts w:ascii="Times New Roman" w:eastAsia="Times New Roman" w:hAnsi="Times New Roman" w:cs="Times New Roman"/>
          <w:b/>
          <w:sz w:val="24"/>
          <w:szCs w:val="24"/>
          <w:lang w:eastAsia="ru-RU"/>
        </w:rPr>
      </w:pPr>
      <w:r w:rsidRPr="00DA6192">
        <w:rPr>
          <w:rFonts w:ascii="Times New Roman" w:eastAsia="Times New Roman" w:hAnsi="Times New Roman" w:cs="Times New Roman"/>
          <w:b/>
          <w:sz w:val="24"/>
          <w:szCs w:val="24"/>
          <w:lang w:eastAsia="ru-RU"/>
        </w:rPr>
        <w:t xml:space="preserve">3. Экзистенциально-религиозная концепция </w:t>
      </w:r>
      <w:proofErr w:type="spellStart"/>
      <w:r w:rsidRPr="00DA6192">
        <w:rPr>
          <w:rFonts w:ascii="Times New Roman" w:eastAsia="Times New Roman" w:hAnsi="Times New Roman" w:cs="Times New Roman"/>
          <w:b/>
          <w:sz w:val="24"/>
          <w:szCs w:val="24"/>
          <w:lang w:eastAsia="ru-RU"/>
        </w:rPr>
        <w:t>диалогики</w:t>
      </w:r>
      <w:proofErr w:type="spellEnd"/>
      <w:r w:rsidRPr="00DA6192">
        <w:rPr>
          <w:rFonts w:ascii="Times New Roman" w:eastAsia="Times New Roman" w:hAnsi="Times New Roman" w:cs="Times New Roman"/>
          <w:b/>
          <w:sz w:val="24"/>
          <w:szCs w:val="24"/>
          <w:lang w:eastAsia="ru-RU"/>
        </w:rPr>
        <w:t xml:space="preserve"> </w:t>
      </w:r>
      <w:proofErr w:type="spellStart"/>
      <w:r w:rsidRPr="00DA6192">
        <w:rPr>
          <w:rFonts w:ascii="Times New Roman" w:eastAsia="Times New Roman" w:hAnsi="Times New Roman" w:cs="Times New Roman"/>
          <w:b/>
          <w:sz w:val="24"/>
          <w:szCs w:val="24"/>
          <w:lang w:eastAsia="ru-RU"/>
        </w:rPr>
        <w:t>М.Бубера</w:t>
      </w:r>
      <w:proofErr w:type="spellEnd"/>
      <w:r w:rsidRPr="00DA6192">
        <w:rPr>
          <w:rFonts w:ascii="Times New Roman" w:eastAsia="Times New Roman" w:hAnsi="Times New Roman" w:cs="Times New Roman"/>
          <w:b/>
          <w:sz w:val="24"/>
          <w:szCs w:val="24"/>
          <w:lang w:eastAsia="ru-RU"/>
        </w:rPr>
        <w:t>.</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В концепции </w:t>
      </w:r>
      <w:proofErr w:type="spellStart"/>
      <w:r w:rsidRPr="008604AD">
        <w:rPr>
          <w:rFonts w:ascii="Times New Roman" w:eastAsia="Times New Roman" w:hAnsi="Times New Roman" w:cs="Times New Roman"/>
          <w:sz w:val="24"/>
          <w:szCs w:val="24"/>
          <w:lang w:eastAsia="ru-RU"/>
        </w:rPr>
        <w:t>М.Бубера</w:t>
      </w:r>
      <w:proofErr w:type="spellEnd"/>
      <w:r w:rsidRPr="008604AD">
        <w:rPr>
          <w:rFonts w:ascii="Times New Roman" w:eastAsia="Times New Roman" w:hAnsi="Times New Roman" w:cs="Times New Roman"/>
          <w:sz w:val="24"/>
          <w:szCs w:val="24"/>
          <w:lang w:eastAsia="ru-RU"/>
        </w:rPr>
        <w:t xml:space="preserve"> человек рассматривается как обладающий тройным жизненным отношением, включающим в себя отношение к миру и вещам, к людям (к отдельному человеку и множеству людей) и к духовным сущностям. Реализация человеком своей природы в действительной жизни - это придание сущностного характера всем основным отношениям. В том </w:t>
      </w:r>
      <w:proofErr w:type="gramStart"/>
      <w:r w:rsidRPr="008604AD">
        <w:rPr>
          <w:rFonts w:ascii="Times New Roman" w:eastAsia="Times New Roman" w:hAnsi="Times New Roman" w:cs="Times New Roman"/>
          <w:sz w:val="24"/>
          <w:szCs w:val="24"/>
          <w:lang w:eastAsia="ru-RU"/>
        </w:rPr>
        <w:t>случае</w:t>
      </w:r>
      <w:proofErr w:type="gramEnd"/>
      <w:r w:rsidRPr="008604AD">
        <w:rPr>
          <w:rFonts w:ascii="Times New Roman" w:eastAsia="Times New Roman" w:hAnsi="Times New Roman" w:cs="Times New Roman"/>
          <w:sz w:val="24"/>
          <w:szCs w:val="24"/>
          <w:lang w:eastAsia="ru-RU"/>
        </w:rPr>
        <w:t xml:space="preserve"> когда не все, а лишь отдельные отношения выступают как сущностные, реализация невозможна. В философской антропологии </w:t>
      </w:r>
      <w:proofErr w:type="spellStart"/>
      <w:r w:rsidRPr="008604AD">
        <w:rPr>
          <w:rFonts w:ascii="Times New Roman" w:eastAsia="Times New Roman" w:hAnsi="Times New Roman" w:cs="Times New Roman"/>
          <w:sz w:val="24"/>
          <w:szCs w:val="24"/>
          <w:lang w:eastAsia="ru-RU"/>
        </w:rPr>
        <w:t>М.Бубера</w:t>
      </w:r>
      <w:proofErr w:type="spellEnd"/>
      <w:r w:rsidRPr="008604AD">
        <w:rPr>
          <w:rFonts w:ascii="Times New Roman" w:eastAsia="Times New Roman" w:hAnsi="Times New Roman" w:cs="Times New Roman"/>
          <w:sz w:val="24"/>
          <w:szCs w:val="24"/>
          <w:lang w:eastAsia="ru-RU"/>
        </w:rPr>
        <w:t xml:space="preserve"> идея отношения является ключевой. Вхождение в отношения рассматривается как условие развития сущности человека. Человек изначально предрасположен быть соотнесенным с миром: философ говорит о со-бытии человека и мира, </w:t>
      </w:r>
      <w:proofErr w:type="gramStart"/>
      <w:r w:rsidRPr="008604AD">
        <w:rPr>
          <w:rFonts w:ascii="Times New Roman" w:eastAsia="Times New Roman" w:hAnsi="Times New Roman" w:cs="Times New Roman"/>
          <w:sz w:val="24"/>
          <w:szCs w:val="24"/>
          <w:lang w:eastAsia="ru-RU"/>
        </w:rPr>
        <w:t>об</w:t>
      </w:r>
      <w:proofErr w:type="gramEnd"/>
      <w:r w:rsidRPr="008604AD">
        <w:rPr>
          <w:rFonts w:ascii="Times New Roman" w:eastAsia="Times New Roman" w:hAnsi="Times New Roman" w:cs="Times New Roman"/>
          <w:sz w:val="24"/>
          <w:szCs w:val="24"/>
          <w:lang w:eastAsia="ru-RU"/>
        </w:rPr>
        <w:t xml:space="preserve"> </w:t>
      </w:r>
      <w:proofErr w:type="gramStart"/>
      <w:r w:rsidRPr="008604AD">
        <w:rPr>
          <w:rFonts w:ascii="Times New Roman" w:eastAsia="Times New Roman" w:hAnsi="Times New Roman" w:cs="Times New Roman"/>
          <w:sz w:val="24"/>
          <w:szCs w:val="24"/>
          <w:lang w:eastAsia="ru-RU"/>
        </w:rPr>
        <w:t>их</w:t>
      </w:r>
      <w:proofErr w:type="gramEnd"/>
      <w:r w:rsidRPr="008604AD">
        <w:rPr>
          <w:rFonts w:ascii="Times New Roman" w:eastAsia="Times New Roman" w:hAnsi="Times New Roman" w:cs="Times New Roman"/>
          <w:sz w:val="24"/>
          <w:szCs w:val="24"/>
          <w:lang w:eastAsia="ru-RU"/>
        </w:rPr>
        <w:t xml:space="preserve"> со-</w:t>
      </w:r>
      <w:proofErr w:type="spellStart"/>
      <w:r w:rsidRPr="008604AD">
        <w:rPr>
          <w:rFonts w:ascii="Times New Roman" w:eastAsia="Times New Roman" w:hAnsi="Times New Roman" w:cs="Times New Roman"/>
          <w:sz w:val="24"/>
          <w:szCs w:val="24"/>
          <w:lang w:eastAsia="ru-RU"/>
        </w:rPr>
        <w:t>поставленности</w:t>
      </w:r>
      <w:proofErr w:type="spellEnd"/>
      <w:r w:rsidRPr="008604AD">
        <w:rPr>
          <w:rFonts w:ascii="Times New Roman" w:eastAsia="Times New Roman" w:hAnsi="Times New Roman" w:cs="Times New Roman"/>
          <w:sz w:val="24"/>
          <w:szCs w:val="24"/>
          <w:lang w:eastAsia="ru-RU"/>
        </w:rPr>
        <w:t>. Эта соотнесенность двойственна и существует в двух качествах, обозначаемых как "</w:t>
      </w:r>
      <w:proofErr w:type="gramStart"/>
      <w:r w:rsidRPr="008604AD">
        <w:rPr>
          <w:rFonts w:ascii="Times New Roman" w:eastAsia="Times New Roman" w:hAnsi="Times New Roman" w:cs="Times New Roman"/>
          <w:sz w:val="24"/>
          <w:szCs w:val="24"/>
          <w:lang w:eastAsia="ru-RU"/>
        </w:rPr>
        <w:t>Я-Ты</w:t>
      </w:r>
      <w:proofErr w:type="gramEnd"/>
      <w:r w:rsidRPr="008604AD">
        <w:rPr>
          <w:rFonts w:ascii="Times New Roman" w:eastAsia="Times New Roman" w:hAnsi="Times New Roman" w:cs="Times New Roman"/>
          <w:sz w:val="24"/>
          <w:szCs w:val="24"/>
          <w:lang w:eastAsia="ru-RU"/>
        </w:rPr>
        <w:t>" и "Я-Оно". В сопоставлении этих основных слов и раскрывается сущность отношения. Связь "</w:t>
      </w:r>
      <w:proofErr w:type="gramStart"/>
      <w:r w:rsidRPr="008604AD">
        <w:rPr>
          <w:rFonts w:ascii="Times New Roman" w:eastAsia="Times New Roman" w:hAnsi="Times New Roman" w:cs="Times New Roman"/>
          <w:sz w:val="24"/>
          <w:szCs w:val="24"/>
          <w:lang w:eastAsia="ru-RU"/>
        </w:rPr>
        <w:t>Я-Оно</w:t>
      </w:r>
      <w:proofErr w:type="gramEnd"/>
      <w:r w:rsidRPr="008604AD">
        <w:rPr>
          <w:rFonts w:ascii="Times New Roman" w:eastAsia="Times New Roman" w:hAnsi="Times New Roman" w:cs="Times New Roman"/>
          <w:sz w:val="24"/>
          <w:szCs w:val="24"/>
          <w:lang w:eastAsia="ru-RU"/>
        </w:rPr>
        <w:t>" потенциальна, обращена к прошлому, образует мир опыта. Связь "</w:t>
      </w:r>
      <w:proofErr w:type="gramStart"/>
      <w:r w:rsidRPr="008604AD">
        <w:rPr>
          <w:rFonts w:ascii="Times New Roman" w:eastAsia="Times New Roman" w:hAnsi="Times New Roman" w:cs="Times New Roman"/>
          <w:sz w:val="24"/>
          <w:szCs w:val="24"/>
          <w:lang w:eastAsia="ru-RU"/>
        </w:rPr>
        <w:t>Я-Ты</w:t>
      </w:r>
      <w:proofErr w:type="gramEnd"/>
      <w:r w:rsidRPr="008604AD">
        <w:rPr>
          <w:rFonts w:ascii="Times New Roman" w:eastAsia="Times New Roman" w:hAnsi="Times New Roman" w:cs="Times New Roman"/>
          <w:sz w:val="24"/>
          <w:szCs w:val="24"/>
          <w:lang w:eastAsia="ru-RU"/>
        </w:rPr>
        <w:t xml:space="preserve">" актуальна, существует в настоящем, создает мир отношения. Мир. Для диалектико-экзистенциальной теологии </w:t>
      </w:r>
      <w:proofErr w:type="spellStart"/>
      <w:r w:rsidRPr="008604AD">
        <w:rPr>
          <w:rFonts w:ascii="Times New Roman" w:eastAsia="Times New Roman" w:hAnsi="Times New Roman" w:cs="Times New Roman"/>
          <w:sz w:val="24"/>
          <w:szCs w:val="24"/>
          <w:lang w:eastAsia="ru-RU"/>
        </w:rPr>
        <w:t>Бубера</w:t>
      </w:r>
      <w:proofErr w:type="spellEnd"/>
      <w:r w:rsidRPr="008604AD">
        <w:rPr>
          <w:rFonts w:ascii="Times New Roman" w:eastAsia="Times New Roman" w:hAnsi="Times New Roman" w:cs="Times New Roman"/>
          <w:sz w:val="24"/>
          <w:szCs w:val="24"/>
          <w:lang w:eastAsia="ru-RU"/>
        </w:rPr>
        <w:t xml:space="preserve"> свойственно различия трех видов диалога: настоящего, технического и замаскированного, отдавая предпочтение первому, </w:t>
      </w:r>
      <w:proofErr w:type="gramStart"/>
      <w:r w:rsidRPr="008604AD">
        <w:rPr>
          <w:rFonts w:ascii="Times New Roman" w:eastAsia="Times New Roman" w:hAnsi="Times New Roman" w:cs="Times New Roman"/>
          <w:sz w:val="24"/>
          <w:szCs w:val="24"/>
          <w:lang w:eastAsia="ru-RU"/>
        </w:rPr>
        <w:t>проникнутом</w:t>
      </w:r>
      <w:proofErr w:type="gramEnd"/>
      <w:r w:rsidRPr="008604AD">
        <w:rPr>
          <w:rFonts w:ascii="Times New Roman" w:eastAsia="Times New Roman" w:hAnsi="Times New Roman" w:cs="Times New Roman"/>
          <w:sz w:val="24"/>
          <w:szCs w:val="24"/>
          <w:lang w:eastAsia="ru-RU"/>
        </w:rPr>
        <w:t xml:space="preserve"> "живым взаимопониманием". Отношение «</w:t>
      </w:r>
      <w:proofErr w:type="gramStart"/>
      <w:r w:rsidRPr="008604AD">
        <w:rPr>
          <w:rFonts w:ascii="Times New Roman" w:eastAsia="Times New Roman" w:hAnsi="Times New Roman" w:cs="Times New Roman"/>
          <w:sz w:val="24"/>
          <w:szCs w:val="24"/>
          <w:lang w:eastAsia="ru-RU"/>
        </w:rPr>
        <w:t>Я-Ты</w:t>
      </w:r>
      <w:proofErr w:type="gramEnd"/>
      <w:r w:rsidRPr="008604AD">
        <w:rPr>
          <w:rFonts w:ascii="Times New Roman" w:eastAsia="Times New Roman" w:hAnsi="Times New Roman" w:cs="Times New Roman"/>
          <w:sz w:val="24"/>
          <w:szCs w:val="24"/>
          <w:lang w:eastAsia="ru-RU"/>
        </w:rPr>
        <w:t xml:space="preserve">" настоящее, ведь оно обоюдное и не обусловлено никакими причинными связями. "Я" и "Ты" в нем присутствуют во всей полноте своего личностного бытия. </w:t>
      </w:r>
      <w:proofErr w:type="gramStart"/>
      <w:r w:rsidRPr="008604AD">
        <w:rPr>
          <w:rFonts w:ascii="Times New Roman" w:eastAsia="Times New Roman" w:hAnsi="Times New Roman" w:cs="Times New Roman"/>
          <w:sz w:val="24"/>
          <w:szCs w:val="24"/>
          <w:lang w:eastAsia="ru-RU"/>
        </w:rPr>
        <w:t>Бог - это окончательное, трансцендентное «Ты», основа любого человеческого "Ты" и самой возможности экзистенциального диалога между «Я» и «Ты».</w:t>
      </w:r>
      <w:proofErr w:type="gramEnd"/>
    </w:p>
    <w:p w:rsidR="008604AD" w:rsidRPr="00DA6192" w:rsidRDefault="008604AD" w:rsidP="00280917">
      <w:pPr>
        <w:spacing w:line="240" w:lineRule="auto"/>
        <w:jc w:val="both"/>
        <w:rPr>
          <w:rFonts w:ascii="Times New Roman" w:eastAsia="Times New Roman" w:hAnsi="Times New Roman" w:cs="Times New Roman"/>
          <w:b/>
          <w:sz w:val="24"/>
          <w:szCs w:val="24"/>
          <w:lang w:eastAsia="ru-RU"/>
        </w:rPr>
      </w:pPr>
      <w:r w:rsidRPr="00DA6192">
        <w:rPr>
          <w:rFonts w:ascii="Times New Roman" w:eastAsia="Times New Roman" w:hAnsi="Times New Roman" w:cs="Times New Roman"/>
          <w:b/>
          <w:sz w:val="24"/>
          <w:szCs w:val="24"/>
          <w:lang w:eastAsia="ru-RU"/>
        </w:rPr>
        <w:t xml:space="preserve">4. Диалогическая философия </w:t>
      </w:r>
      <w:proofErr w:type="spellStart"/>
      <w:r w:rsidRPr="00DA6192">
        <w:rPr>
          <w:rFonts w:ascii="Times New Roman" w:eastAsia="Times New Roman" w:hAnsi="Times New Roman" w:cs="Times New Roman"/>
          <w:b/>
          <w:sz w:val="24"/>
          <w:szCs w:val="24"/>
          <w:lang w:eastAsia="ru-RU"/>
        </w:rPr>
        <w:t>М.М.Бахтина</w:t>
      </w:r>
      <w:proofErr w:type="spellEnd"/>
      <w:r w:rsidRPr="00DA6192">
        <w:rPr>
          <w:rFonts w:ascii="Times New Roman" w:eastAsia="Times New Roman" w:hAnsi="Times New Roman" w:cs="Times New Roman"/>
          <w:b/>
          <w:sz w:val="24"/>
          <w:szCs w:val="24"/>
          <w:lang w:eastAsia="ru-RU"/>
        </w:rPr>
        <w:t>.</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По Бахтину, «быть» — это значит общаться. Два личностных со­знания — это минимальное событие бытия. Суть учения Бахтина вытекала из представления о незавершенности, свободной открытости, «</w:t>
      </w:r>
      <w:proofErr w:type="spellStart"/>
      <w:r w:rsidRPr="008604AD">
        <w:rPr>
          <w:rFonts w:ascii="Times New Roman" w:eastAsia="Times New Roman" w:hAnsi="Times New Roman" w:cs="Times New Roman"/>
          <w:sz w:val="24"/>
          <w:szCs w:val="24"/>
          <w:lang w:eastAsia="ru-RU"/>
        </w:rPr>
        <w:t>вненаходимости</w:t>
      </w:r>
      <w:proofErr w:type="spellEnd"/>
      <w:r w:rsidRPr="008604AD">
        <w:rPr>
          <w:rFonts w:ascii="Times New Roman" w:eastAsia="Times New Roman" w:hAnsi="Times New Roman" w:cs="Times New Roman"/>
          <w:sz w:val="24"/>
          <w:szCs w:val="24"/>
          <w:lang w:eastAsia="ru-RU"/>
        </w:rPr>
        <w:t>» человека. «Человек, – писал он, – никогда не совпадает с самим собой». В нем есть то, что не поддается «</w:t>
      </w:r>
      <w:proofErr w:type="spellStart"/>
      <w:r w:rsidRPr="008604AD">
        <w:rPr>
          <w:rFonts w:ascii="Times New Roman" w:eastAsia="Times New Roman" w:hAnsi="Times New Roman" w:cs="Times New Roman"/>
          <w:sz w:val="24"/>
          <w:szCs w:val="24"/>
          <w:lang w:eastAsia="ru-RU"/>
        </w:rPr>
        <w:t>овнешняющему</w:t>
      </w:r>
      <w:proofErr w:type="spellEnd"/>
      <w:r w:rsidRPr="008604AD">
        <w:rPr>
          <w:rFonts w:ascii="Times New Roman" w:eastAsia="Times New Roman" w:hAnsi="Times New Roman" w:cs="Times New Roman"/>
          <w:sz w:val="24"/>
          <w:szCs w:val="24"/>
          <w:lang w:eastAsia="ru-RU"/>
        </w:rPr>
        <w:t xml:space="preserve"> определению» и раскрывается только «в акте свободного самосознания и слова». Проблема взаимоотношений человека с Богом и взаимоотношений между людьми не может быть решена изолированно одна от другой. Бахтин считает, что это центральная проблема всей философии. Утверждение фундаментального единства отношений между человеком и Богом и отношений людей между собой составляет весь смысл христианской нравственности. Решение задачи снятия напряженности между монизмом и дуализмом Бахтин видит также в полном слиянии и </w:t>
      </w:r>
      <w:proofErr w:type="spellStart"/>
      <w:r w:rsidRPr="008604AD">
        <w:rPr>
          <w:rFonts w:ascii="Times New Roman" w:eastAsia="Times New Roman" w:hAnsi="Times New Roman" w:cs="Times New Roman"/>
          <w:sz w:val="24"/>
          <w:szCs w:val="24"/>
          <w:lang w:eastAsia="ru-RU"/>
        </w:rPr>
        <w:t>взаиморастворении</w:t>
      </w:r>
      <w:proofErr w:type="spellEnd"/>
      <w:r w:rsidRPr="008604AD">
        <w:rPr>
          <w:rFonts w:ascii="Times New Roman" w:eastAsia="Times New Roman" w:hAnsi="Times New Roman" w:cs="Times New Roman"/>
          <w:sz w:val="24"/>
          <w:szCs w:val="24"/>
          <w:lang w:eastAsia="ru-RU"/>
        </w:rPr>
        <w:t xml:space="preserve"> «я» и «другого» (в том числе и Абсолютно</w:t>
      </w:r>
      <w:proofErr w:type="gramStart"/>
      <w:r w:rsidRPr="008604AD">
        <w:rPr>
          <w:rFonts w:ascii="Times New Roman" w:eastAsia="Times New Roman" w:hAnsi="Times New Roman" w:cs="Times New Roman"/>
          <w:sz w:val="24"/>
          <w:szCs w:val="24"/>
          <w:lang w:eastAsia="ru-RU"/>
        </w:rPr>
        <w:t xml:space="preserve"> Д</w:t>
      </w:r>
      <w:proofErr w:type="gramEnd"/>
      <w:r w:rsidRPr="008604AD">
        <w:rPr>
          <w:rFonts w:ascii="Times New Roman" w:eastAsia="Times New Roman" w:hAnsi="Times New Roman" w:cs="Times New Roman"/>
          <w:sz w:val="24"/>
          <w:szCs w:val="24"/>
          <w:lang w:eastAsia="ru-RU"/>
        </w:rPr>
        <w:t xml:space="preserve">ругого). Утверждая, что человека невозможно познать, если он сам не высказал себя, если он этого не хочет, и что единственный путь к возможности его познания — это диалог, он пишет: «Чужие сознания нельзя созерцать, анализировать, определять как объекты, как вещи, — с ними можно только диалогически общаться. Думать о них — значит, говорить с ними, иначе они тотчас же поворачиваются к нам своей объектной </w:t>
      </w:r>
      <w:proofErr w:type="gramStart"/>
      <w:r w:rsidRPr="008604AD">
        <w:rPr>
          <w:rFonts w:ascii="Times New Roman" w:eastAsia="Times New Roman" w:hAnsi="Times New Roman" w:cs="Times New Roman"/>
          <w:sz w:val="24"/>
          <w:szCs w:val="24"/>
          <w:lang w:eastAsia="ru-RU"/>
        </w:rPr>
        <w:t>сторо­ной</w:t>
      </w:r>
      <w:proofErr w:type="gramEnd"/>
      <w:r w:rsidRPr="008604AD">
        <w:rPr>
          <w:rFonts w:ascii="Times New Roman" w:eastAsia="Times New Roman" w:hAnsi="Times New Roman" w:cs="Times New Roman"/>
          <w:sz w:val="24"/>
          <w:szCs w:val="24"/>
          <w:lang w:eastAsia="ru-RU"/>
        </w:rPr>
        <w:t xml:space="preserve">: они замолкают, закрываются и застывают в завершенные объектные образы». </w:t>
      </w:r>
      <w:proofErr w:type="spellStart"/>
      <w:r w:rsidRPr="008604AD">
        <w:rPr>
          <w:rFonts w:ascii="Times New Roman" w:eastAsia="Times New Roman" w:hAnsi="Times New Roman" w:cs="Times New Roman"/>
          <w:sz w:val="24"/>
          <w:szCs w:val="24"/>
          <w:lang w:eastAsia="ru-RU"/>
        </w:rPr>
        <w:t>М.М.</w:t>
      </w:r>
      <w:proofErr w:type="gramStart"/>
      <w:r w:rsidRPr="008604AD">
        <w:rPr>
          <w:rFonts w:ascii="Times New Roman" w:eastAsia="Times New Roman" w:hAnsi="Times New Roman" w:cs="Times New Roman"/>
          <w:sz w:val="24"/>
          <w:szCs w:val="24"/>
          <w:lang w:eastAsia="ru-RU"/>
        </w:rPr>
        <w:t>Бахтин</w:t>
      </w:r>
      <w:proofErr w:type="spellEnd"/>
      <w:proofErr w:type="gramEnd"/>
      <w:r w:rsidRPr="008604AD">
        <w:rPr>
          <w:rFonts w:ascii="Times New Roman" w:eastAsia="Times New Roman" w:hAnsi="Times New Roman" w:cs="Times New Roman"/>
          <w:sz w:val="24"/>
          <w:szCs w:val="24"/>
          <w:lang w:eastAsia="ru-RU"/>
        </w:rPr>
        <w:t xml:space="preserve"> верно подчеркивает мысль о том, что </w:t>
      </w:r>
      <w:r w:rsidRPr="008604AD">
        <w:rPr>
          <w:rFonts w:ascii="Times New Roman" w:eastAsia="Times New Roman" w:hAnsi="Times New Roman" w:cs="Times New Roman"/>
          <w:sz w:val="24"/>
          <w:szCs w:val="24"/>
          <w:lang w:eastAsia="ru-RU"/>
        </w:rPr>
        <w:lastRenderedPageBreak/>
        <w:t xml:space="preserve">диалог — это не средство, а самоцель и </w:t>
      </w:r>
      <w:proofErr w:type="spellStart"/>
      <w:r w:rsidRPr="008604AD">
        <w:rPr>
          <w:rFonts w:ascii="Times New Roman" w:eastAsia="Times New Roman" w:hAnsi="Times New Roman" w:cs="Times New Roman"/>
          <w:sz w:val="24"/>
          <w:szCs w:val="24"/>
          <w:lang w:eastAsia="ru-RU"/>
        </w:rPr>
        <w:t>самоценность</w:t>
      </w:r>
      <w:proofErr w:type="spellEnd"/>
      <w:r w:rsidRPr="008604AD">
        <w:rPr>
          <w:rFonts w:ascii="Times New Roman" w:eastAsia="Times New Roman" w:hAnsi="Times New Roman" w:cs="Times New Roman"/>
          <w:sz w:val="24"/>
          <w:szCs w:val="24"/>
          <w:lang w:eastAsia="ru-RU"/>
        </w:rPr>
        <w:t xml:space="preserve">. Предложенное мыслителем понимание гуманитарных наук и мышления формирует иной способ подхода к различным стилям мышления, лозунгом которых является диалог как способ бытия человека в мире, а вместе с тем и как способ познания гуманистической, наполненной смыслами действительности. Бахтин представлял человека в новом измерении – в его незавершенности и открытости миру. Его человек выступал гарантом неизмеримости будущего. «…Ничего окончательного в мире еще не произошло, последнее слово мира и о мире еще не сказано, мир открыт и свободен, еще все впереди и всегда будет впереди» – таков оптимистический итог философии </w:t>
      </w:r>
      <w:proofErr w:type="spellStart"/>
      <w:r w:rsidRPr="008604AD">
        <w:rPr>
          <w:rFonts w:ascii="Times New Roman" w:eastAsia="Times New Roman" w:hAnsi="Times New Roman" w:cs="Times New Roman"/>
          <w:sz w:val="24"/>
          <w:szCs w:val="24"/>
          <w:lang w:eastAsia="ru-RU"/>
        </w:rPr>
        <w:t>диалогизма</w:t>
      </w:r>
      <w:proofErr w:type="spellEnd"/>
      <w:r w:rsidRPr="008604AD">
        <w:rPr>
          <w:rFonts w:ascii="Times New Roman" w:eastAsia="Times New Roman" w:hAnsi="Times New Roman" w:cs="Times New Roman"/>
          <w:sz w:val="24"/>
          <w:szCs w:val="24"/>
          <w:lang w:eastAsia="ru-RU"/>
        </w:rPr>
        <w:t xml:space="preserve">. Нельзя не добавить, что </w:t>
      </w:r>
      <w:proofErr w:type="spellStart"/>
      <w:r w:rsidRPr="008604AD">
        <w:rPr>
          <w:rFonts w:ascii="Times New Roman" w:eastAsia="Times New Roman" w:hAnsi="Times New Roman" w:cs="Times New Roman"/>
          <w:sz w:val="24"/>
          <w:szCs w:val="24"/>
          <w:lang w:eastAsia="ru-RU"/>
        </w:rPr>
        <w:t>бахтинское</w:t>
      </w:r>
      <w:proofErr w:type="spellEnd"/>
      <w:r w:rsidRPr="008604AD">
        <w:rPr>
          <w:rFonts w:ascii="Times New Roman" w:eastAsia="Times New Roman" w:hAnsi="Times New Roman" w:cs="Times New Roman"/>
          <w:sz w:val="24"/>
          <w:szCs w:val="24"/>
          <w:lang w:eastAsia="ru-RU"/>
        </w:rPr>
        <w:t xml:space="preserve"> учение о диалоге всеобъемлюще, и потому бытие не только личности, но и народа раскрывается как диалог с другими народами, в котором народ только и может обрести свое я.</w:t>
      </w:r>
    </w:p>
    <w:p w:rsidR="008604AD" w:rsidRPr="00DA6192" w:rsidRDefault="008604AD" w:rsidP="00280917">
      <w:pPr>
        <w:spacing w:line="240" w:lineRule="auto"/>
        <w:jc w:val="both"/>
        <w:rPr>
          <w:rFonts w:ascii="Times New Roman" w:eastAsia="Times New Roman" w:hAnsi="Times New Roman" w:cs="Times New Roman"/>
          <w:b/>
          <w:sz w:val="24"/>
          <w:szCs w:val="24"/>
          <w:lang w:eastAsia="ru-RU"/>
        </w:rPr>
      </w:pPr>
      <w:r w:rsidRPr="00DA6192">
        <w:rPr>
          <w:rFonts w:ascii="Times New Roman" w:eastAsia="Times New Roman" w:hAnsi="Times New Roman" w:cs="Times New Roman"/>
          <w:b/>
          <w:sz w:val="24"/>
          <w:szCs w:val="24"/>
          <w:lang w:eastAsia="ru-RU"/>
        </w:rPr>
        <w:t xml:space="preserve">5. Концепция «диалога культур» </w:t>
      </w:r>
      <w:proofErr w:type="spellStart"/>
      <w:r w:rsidRPr="00DA6192">
        <w:rPr>
          <w:rFonts w:ascii="Times New Roman" w:eastAsia="Times New Roman" w:hAnsi="Times New Roman" w:cs="Times New Roman"/>
          <w:b/>
          <w:sz w:val="24"/>
          <w:szCs w:val="24"/>
          <w:lang w:eastAsia="ru-RU"/>
        </w:rPr>
        <w:t>В.С.Библера</w:t>
      </w:r>
      <w:proofErr w:type="spellEnd"/>
      <w:r w:rsidRPr="00DA6192">
        <w:rPr>
          <w:rFonts w:ascii="Times New Roman" w:eastAsia="Times New Roman" w:hAnsi="Times New Roman" w:cs="Times New Roman"/>
          <w:b/>
          <w:sz w:val="24"/>
          <w:szCs w:val="24"/>
          <w:lang w:eastAsia="ru-RU"/>
        </w:rPr>
        <w:t>.</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Тема построения эффективного диалога между представителями различных культур стала одной из важнейших в научном дискурсе послевоенного времени. </w:t>
      </w:r>
      <w:proofErr w:type="spellStart"/>
      <w:r w:rsidRPr="008604AD">
        <w:rPr>
          <w:rFonts w:ascii="Times New Roman" w:eastAsia="Times New Roman" w:hAnsi="Times New Roman" w:cs="Times New Roman"/>
          <w:sz w:val="24"/>
          <w:szCs w:val="24"/>
          <w:lang w:eastAsia="ru-RU"/>
        </w:rPr>
        <w:t>Библер</w:t>
      </w:r>
      <w:proofErr w:type="spellEnd"/>
      <w:r w:rsidRPr="008604AD">
        <w:rPr>
          <w:rFonts w:ascii="Times New Roman" w:eastAsia="Times New Roman" w:hAnsi="Times New Roman" w:cs="Times New Roman"/>
          <w:sz w:val="24"/>
          <w:szCs w:val="24"/>
          <w:lang w:eastAsia="ru-RU"/>
        </w:rPr>
        <w:t xml:space="preserve"> создал концепцию диалога культур, которая имеет особенную актуальность в условиях глобализации. Эта концепция отражена в труде «От </w:t>
      </w:r>
      <w:proofErr w:type="spellStart"/>
      <w:r w:rsidRPr="008604AD">
        <w:rPr>
          <w:rFonts w:ascii="Times New Roman" w:eastAsia="Times New Roman" w:hAnsi="Times New Roman" w:cs="Times New Roman"/>
          <w:sz w:val="24"/>
          <w:szCs w:val="24"/>
          <w:lang w:eastAsia="ru-RU"/>
        </w:rPr>
        <w:t>наукоучения</w:t>
      </w:r>
      <w:proofErr w:type="spellEnd"/>
      <w:r w:rsidRPr="008604AD">
        <w:rPr>
          <w:rFonts w:ascii="Times New Roman" w:eastAsia="Times New Roman" w:hAnsi="Times New Roman" w:cs="Times New Roman"/>
          <w:sz w:val="24"/>
          <w:szCs w:val="24"/>
          <w:lang w:eastAsia="ru-RU"/>
        </w:rPr>
        <w:t xml:space="preserve"> к логике культуры. Два философских введения в двадцать первый век». </w:t>
      </w:r>
      <w:proofErr w:type="spellStart"/>
      <w:r w:rsidRPr="008604AD">
        <w:rPr>
          <w:rFonts w:ascii="Times New Roman" w:eastAsia="Times New Roman" w:hAnsi="Times New Roman" w:cs="Times New Roman"/>
          <w:sz w:val="24"/>
          <w:szCs w:val="24"/>
          <w:lang w:eastAsia="ru-RU"/>
        </w:rPr>
        <w:t>Библер</w:t>
      </w:r>
      <w:proofErr w:type="spellEnd"/>
      <w:r w:rsidRPr="008604AD">
        <w:rPr>
          <w:rFonts w:ascii="Times New Roman" w:eastAsia="Times New Roman" w:hAnsi="Times New Roman" w:cs="Times New Roman"/>
          <w:sz w:val="24"/>
          <w:szCs w:val="24"/>
          <w:lang w:eastAsia="ru-RU"/>
        </w:rPr>
        <w:t xml:space="preserve"> понимает понятие «диалог» в логическом смысле как предмет </w:t>
      </w:r>
      <w:proofErr w:type="spellStart"/>
      <w:r w:rsidRPr="008604AD">
        <w:rPr>
          <w:rFonts w:ascii="Times New Roman" w:eastAsia="Times New Roman" w:hAnsi="Times New Roman" w:cs="Times New Roman"/>
          <w:sz w:val="24"/>
          <w:szCs w:val="24"/>
          <w:lang w:eastAsia="ru-RU"/>
        </w:rPr>
        <w:t>диалогики</w:t>
      </w:r>
      <w:proofErr w:type="spellEnd"/>
      <w:r w:rsidRPr="008604AD">
        <w:rPr>
          <w:rFonts w:ascii="Times New Roman" w:eastAsia="Times New Roman" w:hAnsi="Times New Roman" w:cs="Times New Roman"/>
          <w:sz w:val="24"/>
          <w:szCs w:val="24"/>
          <w:lang w:eastAsia="ru-RU"/>
        </w:rPr>
        <w:t>, особого способа мышления. «</w:t>
      </w:r>
      <w:proofErr w:type="spellStart"/>
      <w:r w:rsidRPr="008604AD">
        <w:rPr>
          <w:rFonts w:ascii="Times New Roman" w:eastAsia="Times New Roman" w:hAnsi="Times New Roman" w:cs="Times New Roman"/>
          <w:sz w:val="24"/>
          <w:szCs w:val="24"/>
          <w:lang w:eastAsia="ru-RU"/>
        </w:rPr>
        <w:t>Диалогика</w:t>
      </w:r>
      <w:proofErr w:type="spellEnd"/>
      <w:r w:rsidRPr="008604AD">
        <w:rPr>
          <w:rFonts w:ascii="Times New Roman" w:eastAsia="Times New Roman" w:hAnsi="Times New Roman" w:cs="Times New Roman"/>
          <w:sz w:val="24"/>
          <w:szCs w:val="24"/>
          <w:lang w:eastAsia="ru-RU"/>
        </w:rPr>
        <w:t xml:space="preserve"> - это явление, собственно говоря, присущее именно XX-</w:t>
      </w:r>
      <w:proofErr w:type="spellStart"/>
      <w:r w:rsidRPr="008604AD">
        <w:rPr>
          <w:rFonts w:ascii="Times New Roman" w:eastAsia="Times New Roman" w:hAnsi="Times New Roman" w:cs="Times New Roman"/>
          <w:sz w:val="24"/>
          <w:szCs w:val="24"/>
          <w:lang w:eastAsia="ru-RU"/>
        </w:rPr>
        <w:t>го</w:t>
      </w:r>
      <w:proofErr w:type="spellEnd"/>
      <w:r w:rsidRPr="008604AD">
        <w:rPr>
          <w:rFonts w:ascii="Times New Roman" w:eastAsia="Times New Roman" w:hAnsi="Times New Roman" w:cs="Times New Roman"/>
          <w:sz w:val="24"/>
          <w:szCs w:val="24"/>
          <w:lang w:eastAsia="ru-RU"/>
        </w:rPr>
        <w:t xml:space="preserve"> - кануну XXI-</w:t>
      </w:r>
      <w:proofErr w:type="spellStart"/>
      <w:r w:rsidRPr="008604AD">
        <w:rPr>
          <w:rFonts w:ascii="Times New Roman" w:eastAsia="Times New Roman" w:hAnsi="Times New Roman" w:cs="Times New Roman"/>
          <w:sz w:val="24"/>
          <w:szCs w:val="24"/>
          <w:lang w:eastAsia="ru-RU"/>
        </w:rPr>
        <w:t>го</w:t>
      </w:r>
      <w:proofErr w:type="spellEnd"/>
      <w:r w:rsidRPr="008604AD">
        <w:rPr>
          <w:rFonts w:ascii="Times New Roman" w:eastAsia="Times New Roman" w:hAnsi="Times New Roman" w:cs="Times New Roman"/>
          <w:sz w:val="24"/>
          <w:szCs w:val="24"/>
          <w:lang w:eastAsia="ru-RU"/>
        </w:rPr>
        <w:t xml:space="preserve"> века». </w:t>
      </w:r>
      <w:proofErr w:type="spellStart"/>
      <w:r w:rsidRPr="008604AD">
        <w:rPr>
          <w:rFonts w:ascii="Times New Roman" w:eastAsia="Times New Roman" w:hAnsi="Times New Roman" w:cs="Times New Roman"/>
          <w:sz w:val="24"/>
          <w:szCs w:val="24"/>
          <w:lang w:eastAsia="ru-RU"/>
        </w:rPr>
        <w:t>Диалогика</w:t>
      </w:r>
      <w:proofErr w:type="spellEnd"/>
      <w:r w:rsidRPr="008604AD">
        <w:rPr>
          <w:rFonts w:ascii="Times New Roman" w:eastAsia="Times New Roman" w:hAnsi="Times New Roman" w:cs="Times New Roman"/>
          <w:sz w:val="24"/>
          <w:szCs w:val="24"/>
          <w:lang w:eastAsia="ru-RU"/>
        </w:rPr>
        <w:t xml:space="preserve"> носит и всеобщий и особенный характер. </w:t>
      </w:r>
      <w:proofErr w:type="spellStart"/>
      <w:r w:rsidRPr="008604AD">
        <w:rPr>
          <w:rFonts w:ascii="Times New Roman" w:eastAsia="Times New Roman" w:hAnsi="Times New Roman" w:cs="Times New Roman"/>
          <w:sz w:val="24"/>
          <w:szCs w:val="24"/>
          <w:lang w:eastAsia="ru-RU"/>
        </w:rPr>
        <w:t>Диалогика</w:t>
      </w:r>
      <w:proofErr w:type="spellEnd"/>
      <w:r w:rsidRPr="008604AD">
        <w:rPr>
          <w:rFonts w:ascii="Times New Roman" w:eastAsia="Times New Roman" w:hAnsi="Times New Roman" w:cs="Times New Roman"/>
          <w:sz w:val="24"/>
          <w:szCs w:val="24"/>
          <w:lang w:eastAsia="ru-RU"/>
        </w:rPr>
        <w:t xml:space="preserve"> это выявление общности людей, находящихся в разрыве культур, оказавшихся перед необходимостью нового определения основных понятий, основных векторов своего бытия именно в XX веке. </w:t>
      </w:r>
      <w:proofErr w:type="spellStart"/>
      <w:r w:rsidRPr="008604AD">
        <w:rPr>
          <w:rFonts w:ascii="Times New Roman" w:eastAsia="Times New Roman" w:hAnsi="Times New Roman" w:cs="Times New Roman"/>
          <w:sz w:val="24"/>
          <w:szCs w:val="24"/>
          <w:lang w:eastAsia="ru-RU"/>
        </w:rPr>
        <w:t>Диа</w:t>
      </w:r>
      <w:proofErr w:type="spellEnd"/>
      <w:r w:rsidRPr="008604AD">
        <w:rPr>
          <w:rFonts w:ascii="Times New Roman" w:eastAsia="Times New Roman" w:hAnsi="Times New Roman" w:cs="Times New Roman"/>
          <w:sz w:val="24"/>
          <w:szCs w:val="24"/>
          <w:lang w:eastAsia="ru-RU"/>
        </w:rPr>
        <w:t xml:space="preserve">-логика – это общая логика культуры. Через основные произведения разных эпох, в первую очередь через искусство, через философию, которая стремится обнаружить кризис познающего разума и в полемике с ним, формируются основные понятия </w:t>
      </w:r>
      <w:proofErr w:type="spellStart"/>
      <w:r w:rsidRPr="008604AD">
        <w:rPr>
          <w:rFonts w:ascii="Times New Roman" w:eastAsia="Times New Roman" w:hAnsi="Times New Roman" w:cs="Times New Roman"/>
          <w:sz w:val="24"/>
          <w:szCs w:val="24"/>
          <w:lang w:eastAsia="ru-RU"/>
        </w:rPr>
        <w:t>диалогики</w:t>
      </w:r>
      <w:proofErr w:type="spellEnd"/>
      <w:r w:rsidRPr="008604AD">
        <w:rPr>
          <w:rFonts w:ascii="Times New Roman" w:eastAsia="Times New Roman" w:hAnsi="Times New Roman" w:cs="Times New Roman"/>
          <w:sz w:val="24"/>
          <w:szCs w:val="24"/>
          <w:lang w:eastAsia="ru-RU"/>
        </w:rPr>
        <w:t xml:space="preserve">. Следовательно, понятие </w:t>
      </w:r>
      <w:proofErr w:type="spellStart"/>
      <w:r w:rsidRPr="008604AD">
        <w:rPr>
          <w:rFonts w:ascii="Times New Roman" w:eastAsia="Times New Roman" w:hAnsi="Times New Roman" w:cs="Times New Roman"/>
          <w:sz w:val="24"/>
          <w:szCs w:val="24"/>
          <w:lang w:eastAsia="ru-RU"/>
        </w:rPr>
        <w:t>диалогики</w:t>
      </w:r>
      <w:proofErr w:type="spellEnd"/>
      <w:r w:rsidRPr="008604AD">
        <w:rPr>
          <w:rFonts w:ascii="Times New Roman" w:eastAsia="Times New Roman" w:hAnsi="Times New Roman" w:cs="Times New Roman"/>
          <w:sz w:val="24"/>
          <w:szCs w:val="24"/>
          <w:lang w:eastAsia="ru-RU"/>
        </w:rPr>
        <w:t xml:space="preserve"> является особенным и всеобщим понятием одновременно — особенным для XXI века, всеобщим потому, что оно обнимает все логики, и на основе, прежде всего всех культур прежних веков и эпох. История философии по определению </w:t>
      </w:r>
      <w:proofErr w:type="spellStart"/>
      <w:r w:rsidRPr="008604AD">
        <w:rPr>
          <w:rFonts w:ascii="Times New Roman" w:eastAsia="Times New Roman" w:hAnsi="Times New Roman" w:cs="Times New Roman"/>
          <w:sz w:val="24"/>
          <w:szCs w:val="24"/>
          <w:lang w:eastAsia="ru-RU"/>
        </w:rPr>
        <w:t>Библера</w:t>
      </w:r>
      <w:proofErr w:type="spellEnd"/>
      <w:r w:rsidRPr="008604AD">
        <w:rPr>
          <w:rFonts w:ascii="Times New Roman" w:eastAsia="Times New Roman" w:hAnsi="Times New Roman" w:cs="Times New Roman"/>
          <w:sz w:val="24"/>
          <w:szCs w:val="24"/>
          <w:lang w:eastAsia="ru-RU"/>
        </w:rPr>
        <w:t>, есть выявление спора разных философских систем между собой. Каждая из них претендует на всеобщность и возникает в этой связи возможность обнаружить диалектическую сущность отношений между различными историческими системами.</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p>
    <w:p w:rsidR="008604AD" w:rsidRPr="00DA6192" w:rsidRDefault="008604AD" w:rsidP="00280917">
      <w:pPr>
        <w:spacing w:line="240" w:lineRule="auto"/>
        <w:jc w:val="both"/>
        <w:rPr>
          <w:rFonts w:ascii="Times New Roman" w:eastAsia="Times New Roman" w:hAnsi="Times New Roman" w:cs="Times New Roman"/>
          <w:b/>
          <w:sz w:val="24"/>
          <w:szCs w:val="24"/>
          <w:lang w:eastAsia="ru-RU"/>
        </w:rPr>
      </w:pPr>
      <w:r w:rsidRPr="00DA6192">
        <w:rPr>
          <w:rFonts w:ascii="Times New Roman" w:eastAsia="Times New Roman" w:hAnsi="Times New Roman" w:cs="Times New Roman"/>
          <w:b/>
          <w:sz w:val="24"/>
          <w:szCs w:val="24"/>
          <w:lang w:eastAsia="ru-RU"/>
        </w:rPr>
        <w:t>6. Философия диалога в современном мире.</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По мнению многих современных мыслителей, политиков, ученых экологические, антропологические, духовно-нравственные кризисные ситуации в развитии западной цивилизации, обострившиеся во второй половине XX в., поставили под вопрос само существование человечества. Возникла потребность в новых стратегиях отношения к природе и к человеку, в более гармоничном сочетании всех форм реализации его творчески созидательной и преобразовательной деятельности. Глобальные опасности для человечества начала XXI в. обострили проблему его выживания. Былой пафос революционного преобразования уступает место обоснованию ценностей ненасилия и терпимости к инакомыслию.</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Если в XIX веке в центре научного и публичного дискурса проблема диалога была сфокусирована на Западе, то на данный момент она постепенно смещается к парадигме «Восток-Запад». Это обусловлено тем, что культура восточных стран стала оказывать огромное влияние на представителей Запада. Если прежде представлялось, что культуры Востока и Запада взаимно не пересекаются, то сегодня наметились точки их соприкосновения и взаимовлияния. Речь идет не только о взаимодействии, но также о </w:t>
      </w:r>
      <w:proofErr w:type="spellStart"/>
      <w:r w:rsidRPr="008604AD">
        <w:rPr>
          <w:rFonts w:ascii="Times New Roman" w:eastAsia="Times New Roman" w:hAnsi="Times New Roman" w:cs="Times New Roman"/>
          <w:sz w:val="24"/>
          <w:szCs w:val="24"/>
          <w:lang w:eastAsia="ru-RU"/>
        </w:rPr>
        <w:t>взаимодополнении</w:t>
      </w:r>
      <w:proofErr w:type="spellEnd"/>
      <w:r w:rsidRPr="008604AD">
        <w:rPr>
          <w:rFonts w:ascii="Times New Roman" w:eastAsia="Times New Roman" w:hAnsi="Times New Roman" w:cs="Times New Roman"/>
          <w:sz w:val="24"/>
          <w:szCs w:val="24"/>
          <w:lang w:eastAsia="ru-RU"/>
        </w:rPr>
        <w:t xml:space="preserve"> и взаимообогащении. </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 xml:space="preserve">В результате на смену диалогическим концепциям М. </w:t>
      </w:r>
      <w:proofErr w:type="spellStart"/>
      <w:r w:rsidRPr="008604AD">
        <w:rPr>
          <w:rFonts w:ascii="Times New Roman" w:eastAsia="Times New Roman" w:hAnsi="Times New Roman" w:cs="Times New Roman"/>
          <w:sz w:val="24"/>
          <w:szCs w:val="24"/>
          <w:lang w:eastAsia="ru-RU"/>
        </w:rPr>
        <w:t>Бубера</w:t>
      </w:r>
      <w:proofErr w:type="spellEnd"/>
      <w:r w:rsidRPr="008604AD">
        <w:rPr>
          <w:rFonts w:ascii="Times New Roman" w:eastAsia="Times New Roman" w:hAnsi="Times New Roman" w:cs="Times New Roman"/>
          <w:sz w:val="24"/>
          <w:szCs w:val="24"/>
          <w:lang w:eastAsia="ru-RU"/>
        </w:rPr>
        <w:t xml:space="preserve"> и М. М. Бахтина, приходят, концепции «универсального диалога» М. С. Кагана, «диалога культурных миров» Г. С. Померанца, «</w:t>
      </w:r>
      <w:proofErr w:type="spellStart"/>
      <w:r w:rsidRPr="008604AD">
        <w:rPr>
          <w:rFonts w:ascii="Times New Roman" w:eastAsia="Times New Roman" w:hAnsi="Times New Roman" w:cs="Times New Roman"/>
          <w:sz w:val="24"/>
          <w:szCs w:val="24"/>
          <w:lang w:eastAsia="ru-RU"/>
        </w:rPr>
        <w:t>полилога</w:t>
      </w:r>
      <w:proofErr w:type="spellEnd"/>
      <w:r w:rsidRPr="008604AD">
        <w:rPr>
          <w:rFonts w:ascii="Times New Roman" w:eastAsia="Times New Roman" w:hAnsi="Times New Roman" w:cs="Times New Roman"/>
          <w:sz w:val="24"/>
          <w:szCs w:val="24"/>
          <w:lang w:eastAsia="ru-RU"/>
        </w:rPr>
        <w:t xml:space="preserve"> культур» О. Н. Астафьевой. Рассмотрим их кратко.</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proofErr w:type="spellStart"/>
      <w:r w:rsidRPr="00DA6192">
        <w:rPr>
          <w:rFonts w:ascii="Times New Roman" w:eastAsia="Times New Roman" w:hAnsi="Times New Roman" w:cs="Times New Roman"/>
          <w:b/>
          <w:sz w:val="24"/>
          <w:szCs w:val="24"/>
          <w:lang w:eastAsia="ru-RU"/>
        </w:rPr>
        <w:t>М.С.Каган</w:t>
      </w:r>
      <w:proofErr w:type="spellEnd"/>
      <w:r w:rsidRPr="008604AD">
        <w:rPr>
          <w:rFonts w:ascii="Times New Roman" w:eastAsia="Times New Roman" w:hAnsi="Times New Roman" w:cs="Times New Roman"/>
          <w:sz w:val="24"/>
          <w:szCs w:val="24"/>
          <w:lang w:eastAsia="ru-RU"/>
        </w:rPr>
        <w:t xml:space="preserve"> считает, что следовало бы «историко-культурную ситуацию, называемую неопределенно-бессодержательным понятием «постмодернизм», определить как наступление эпохи многомерного </w:t>
      </w:r>
      <w:r w:rsidRPr="008604AD">
        <w:rPr>
          <w:rFonts w:ascii="Times New Roman" w:eastAsia="Times New Roman" w:hAnsi="Times New Roman" w:cs="Times New Roman"/>
          <w:sz w:val="24"/>
          <w:szCs w:val="24"/>
          <w:lang w:eastAsia="ru-RU"/>
        </w:rPr>
        <w:lastRenderedPageBreak/>
        <w:t xml:space="preserve">диалога. В отличие от всех предыдущих эпох в наше время необходимо сделать диалог универсальным, всеохватывающим способом существования культуры и человека в культуре». </w:t>
      </w:r>
      <w:proofErr w:type="spellStart"/>
      <w:proofErr w:type="gramStart"/>
      <w:r w:rsidRPr="008604AD">
        <w:rPr>
          <w:rFonts w:ascii="Times New Roman" w:eastAsia="Times New Roman" w:hAnsi="Times New Roman" w:cs="Times New Roman"/>
          <w:sz w:val="24"/>
          <w:szCs w:val="24"/>
          <w:lang w:eastAsia="ru-RU"/>
        </w:rPr>
        <w:t>М.С.Каган</w:t>
      </w:r>
      <w:proofErr w:type="spellEnd"/>
      <w:r w:rsidRPr="008604AD">
        <w:rPr>
          <w:rFonts w:ascii="Times New Roman" w:eastAsia="Times New Roman" w:hAnsi="Times New Roman" w:cs="Times New Roman"/>
          <w:sz w:val="24"/>
          <w:szCs w:val="24"/>
          <w:lang w:eastAsia="ru-RU"/>
        </w:rPr>
        <w:t xml:space="preserve"> подчеркивает, что «только универсальный диалог как оптимальный тип отношений человека и человека, классов, наций, государственных систем, людей и природы, современности и прошлого самой культуры может быть альтернативой самоубийства человечества… Потому в разных возможностях дальнейшего движения, таящихся в его нелинейной динамике, человечество должно усилиями народов, классов, политических сил, вступающих в отношения диалога, нащупать более сложный и более совершенный</w:t>
      </w:r>
      <w:proofErr w:type="gramEnd"/>
      <w:r w:rsidRPr="008604AD">
        <w:rPr>
          <w:rFonts w:ascii="Times New Roman" w:eastAsia="Times New Roman" w:hAnsi="Times New Roman" w:cs="Times New Roman"/>
          <w:sz w:val="24"/>
          <w:szCs w:val="24"/>
          <w:lang w:eastAsia="ru-RU"/>
        </w:rPr>
        <w:t xml:space="preserve">, чем нынешний, способ организации совместной жизни людей на нашей планете». Творческие размышления о развитии диалогической культуры человечества </w:t>
      </w:r>
      <w:proofErr w:type="spellStart"/>
      <w:r w:rsidRPr="008604AD">
        <w:rPr>
          <w:rFonts w:ascii="Times New Roman" w:eastAsia="Times New Roman" w:hAnsi="Times New Roman" w:cs="Times New Roman"/>
          <w:sz w:val="24"/>
          <w:szCs w:val="24"/>
          <w:lang w:eastAsia="ru-RU"/>
        </w:rPr>
        <w:t>М.С.Каган</w:t>
      </w:r>
      <w:proofErr w:type="spellEnd"/>
      <w:r w:rsidRPr="008604AD">
        <w:rPr>
          <w:rFonts w:ascii="Times New Roman" w:eastAsia="Times New Roman" w:hAnsi="Times New Roman" w:cs="Times New Roman"/>
          <w:sz w:val="24"/>
          <w:szCs w:val="24"/>
          <w:lang w:eastAsia="ru-RU"/>
        </w:rPr>
        <w:t xml:space="preserve"> развивает в книге «Философия культуры» пророческими словами: «Перефразируя… изречение Сартра, что человек – это существо «приговоренное к свободе», я сказал бы, что ныне человечество «приговорено к диалогу». Осуществление этого приговора – дело каждого из нас».</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DA6192">
        <w:rPr>
          <w:rFonts w:ascii="Times New Roman" w:eastAsia="Times New Roman" w:hAnsi="Times New Roman" w:cs="Times New Roman"/>
          <w:b/>
          <w:sz w:val="24"/>
          <w:szCs w:val="24"/>
          <w:lang w:eastAsia="ru-RU"/>
        </w:rPr>
        <w:t xml:space="preserve">Г.С. </w:t>
      </w:r>
      <w:proofErr w:type="spellStart"/>
      <w:r w:rsidRPr="00DA6192">
        <w:rPr>
          <w:rFonts w:ascii="Times New Roman" w:eastAsia="Times New Roman" w:hAnsi="Times New Roman" w:cs="Times New Roman"/>
          <w:b/>
          <w:sz w:val="24"/>
          <w:szCs w:val="24"/>
          <w:lang w:eastAsia="ru-RU"/>
        </w:rPr>
        <w:t>Померанц</w:t>
      </w:r>
      <w:proofErr w:type="spellEnd"/>
      <w:r w:rsidRPr="008604AD">
        <w:rPr>
          <w:rFonts w:ascii="Times New Roman" w:eastAsia="Times New Roman" w:hAnsi="Times New Roman" w:cs="Times New Roman"/>
          <w:sz w:val="24"/>
          <w:szCs w:val="24"/>
          <w:lang w:eastAsia="ru-RU"/>
        </w:rPr>
        <w:t xml:space="preserve"> в своей концепции </w:t>
      </w:r>
      <w:proofErr w:type="spellStart"/>
      <w:r w:rsidRPr="008604AD">
        <w:rPr>
          <w:rFonts w:ascii="Times New Roman" w:eastAsia="Times New Roman" w:hAnsi="Times New Roman" w:cs="Times New Roman"/>
          <w:sz w:val="24"/>
          <w:szCs w:val="24"/>
          <w:lang w:eastAsia="ru-RU"/>
        </w:rPr>
        <w:t>полилога</w:t>
      </w:r>
      <w:proofErr w:type="spellEnd"/>
      <w:r w:rsidRPr="008604AD">
        <w:rPr>
          <w:rFonts w:ascii="Times New Roman" w:eastAsia="Times New Roman" w:hAnsi="Times New Roman" w:cs="Times New Roman"/>
          <w:sz w:val="24"/>
          <w:szCs w:val="24"/>
          <w:lang w:eastAsia="ru-RU"/>
        </w:rPr>
        <w:t xml:space="preserve"> культур, мыслит в категориях больших культурных миров: христианского мира, мира ислама, </w:t>
      </w:r>
      <w:proofErr w:type="spellStart"/>
      <w:r w:rsidRPr="008604AD">
        <w:rPr>
          <w:rFonts w:ascii="Times New Roman" w:eastAsia="Times New Roman" w:hAnsi="Times New Roman" w:cs="Times New Roman"/>
          <w:sz w:val="24"/>
          <w:szCs w:val="24"/>
          <w:lang w:eastAsia="ru-RU"/>
        </w:rPr>
        <w:t>индуистско</w:t>
      </w:r>
      <w:proofErr w:type="spellEnd"/>
      <w:r w:rsidRPr="008604AD">
        <w:rPr>
          <w:rFonts w:ascii="Times New Roman" w:eastAsia="Times New Roman" w:hAnsi="Times New Roman" w:cs="Times New Roman"/>
          <w:sz w:val="24"/>
          <w:szCs w:val="24"/>
          <w:lang w:eastAsia="ru-RU"/>
        </w:rPr>
        <w:t xml:space="preserve">-буддийского мир Южной Азии и дальневосточного мира, который характеризуется присутствием конфуцианства и буддизма. Мир вышел за рамки древних регионов, мир стал единым, а религиозные культуры остались разными, и они сталкиваются друг с другом в одном информационном пространстве. Тысячу лет тому назад из Европы в Китай добраться было труднее, чем сейчас на Луну, а сейчас мы все стиснуты на одной Земле. </w:t>
      </w:r>
      <w:proofErr w:type="spellStart"/>
      <w:r w:rsidRPr="008604AD">
        <w:rPr>
          <w:rFonts w:ascii="Times New Roman" w:eastAsia="Times New Roman" w:hAnsi="Times New Roman" w:cs="Times New Roman"/>
          <w:sz w:val="24"/>
          <w:szCs w:val="24"/>
          <w:lang w:eastAsia="ru-RU"/>
        </w:rPr>
        <w:t>Бубер</w:t>
      </w:r>
      <w:proofErr w:type="spellEnd"/>
      <w:r w:rsidRPr="008604AD">
        <w:rPr>
          <w:rFonts w:ascii="Times New Roman" w:eastAsia="Times New Roman" w:hAnsi="Times New Roman" w:cs="Times New Roman"/>
          <w:sz w:val="24"/>
          <w:szCs w:val="24"/>
          <w:lang w:eastAsia="ru-RU"/>
        </w:rPr>
        <w:t xml:space="preserve"> говорил, что каждый может оставаться при своем вероисповедании, но акцент должен быть перенесен на то, что не высказано в словах. </w:t>
      </w:r>
      <w:proofErr w:type="gramStart"/>
      <w:r w:rsidRPr="008604AD">
        <w:rPr>
          <w:rFonts w:ascii="Times New Roman" w:eastAsia="Times New Roman" w:hAnsi="Times New Roman" w:cs="Times New Roman"/>
          <w:sz w:val="24"/>
          <w:szCs w:val="24"/>
          <w:lang w:eastAsia="ru-RU"/>
        </w:rPr>
        <w:t>Каждый остается со своим писанием, со своей святой книгой, но современный человек может понять, что всякие человеческие слова не исчерпывают тайну Бога, она безгранично шире, и если мы чувствуем отклик на эту тайну Бога в своем сердце, преклоняемся перед ней, то мы можем полюбовно сойтись со всеми другими, кто чувствует эту тайну, хотя слова, в которые отлилось откровение здесь или</w:t>
      </w:r>
      <w:proofErr w:type="gramEnd"/>
      <w:r w:rsidRPr="008604AD">
        <w:rPr>
          <w:rFonts w:ascii="Times New Roman" w:eastAsia="Times New Roman" w:hAnsi="Times New Roman" w:cs="Times New Roman"/>
          <w:sz w:val="24"/>
          <w:szCs w:val="24"/>
          <w:lang w:eastAsia="ru-RU"/>
        </w:rPr>
        <w:t xml:space="preserve"> там, разные. И вот здесь огромный вклад вносят культуры более далекого Востока, чем Восток православный или мусульманский. Вообще Восток очень разный. Я думаю, что мусульманский мир отличается от Дальнего Востока не меньше, чем от Запада. Мы это практически ощущаем в экономическом развитии регионов. Но я здесь имею в виду </w:t>
      </w:r>
      <w:proofErr w:type="gramStart"/>
      <w:r w:rsidRPr="008604AD">
        <w:rPr>
          <w:rFonts w:ascii="Times New Roman" w:eastAsia="Times New Roman" w:hAnsi="Times New Roman" w:cs="Times New Roman"/>
          <w:sz w:val="24"/>
          <w:szCs w:val="24"/>
          <w:lang w:eastAsia="ru-RU"/>
        </w:rPr>
        <w:t>другое</w:t>
      </w:r>
      <w:proofErr w:type="gramEnd"/>
      <w:r w:rsidRPr="008604AD">
        <w:rPr>
          <w:rFonts w:ascii="Times New Roman" w:eastAsia="Times New Roman" w:hAnsi="Times New Roman" w:cs="Times New Roman"/>
          <w:sz w:val="24"/>
          <w:szCs w:val="24"/>
          <w:lang w:eastAsia="ru-RU"/>
        </w:rPr>
        <w:t>: духовный плюрализм знаков святыни в индийском и дальневосточном мире, подчеркнутая неизреченность той высшей тайны, которую человек, чувствующий духовную основу мира, почитает, перед которой преклоняется. Возможен ли такой диалог? Я встречал возражения, что он сегодня менее возможен, чем когда бы то ни было, что все сегодня вцепились друг другу в глотку и никто друг друга не слушает; это действительно происходит в Индии, на Ближнем Востоке, на Кавказе, на Балканах, в Средней Азии, вместе с тем диалог-то идет. Распространяются в Европе дальневосточная форма буддизма (</w:t>
      </w:r>
      <w:proofErr w:type="spellStart"/>
      <w:r w:rsidRPr="008604AD">
        <w:rPr>
          <w:rFonts w:ascii="Times New Roman" w:eastAsia="Times New Roman" w:hAnsi="Times New Roman" w:cs="Times New Roman"/>
          <w:sz w:val="24"/>
          <w:szCs w:val="24"/>
          <w:lang w:eastAsia="ru-RU"/>
        </w:rPr>
        <w:t>чань</w:t>
      </w:r>
      <w:proofErr w:type="spellEnd"/>
      <w:r w:rsidRPr="008604AD">
        <w:rPr>
          <w:rFonts w:ascii="Times New Roman" w:eastAsia="Times New Roman" w:hAnsi="Times New Roman" w:cs="Times New Roman"/>
          <w:sz w:val="24"/>
          <w:szCs w:val="24"/>
          <w:lang w:eastAsia="ru-RU"/>
        </w:rPr>
        <w:t xml:space="preserve">-дзэн) и некоторые дальневосточные учения, основанные на принципах </w:t>
      </w:r>
      <w:proofErr w:type="spellStart"/>
      <w:r w:rsidRPr="008604AD">
        <w:rPr>
          <w:rFonts w:ascii="Times New Roman" w:eastAsia="Times New Roman" w:hAnsi="Times New Roman" w:cs="Times New Roman"/>
          <w:sz w:val="24"/>
          <w:szCs w:val="24"/>
          <w:lang w:eastAsia="ru-RU"/>
        </w:rPr>
        <w:t>инь-ян</w:t>
      </w:r>
      <w:proofErr w:type="spellEnd"/>
      <w:r w:rsidRPr="008604AD">
        <w:rPr>
          <w:rFonts w:ascii="Times New Roman" w:eastAsia="Times New Roman" w:hAnsi="Times New Roman" w:cs="Times New Roman"/>
          <w:sz w:val="24"/>
          <w:szCs w:val="24"/>
          <w:lang w:eastAsia="ru-RU"/>
        </w:rPr>
        <w:t xml:space="preserve">. Распространяются индийские учения, мусульманский суфизм. Так что диалог практически идет, и вопрос только в том, что будет быстрее: нарастание разрушительных сил, которые разрывают нашу планету на клочки, или диалог, основанный на понимании, что самое главное — за пределами слов, там, где знающие не говорят, а говорящие не знают. Но </w:t>
      </w:r>
      <w:proofErr w:type="gramStart"/>
      <w:r w:rsidRPr="008604AD">
        <w:rPr>
          <w:rFonts w:ascii="Times New Roman" w:eastAsia="Times New Roman" w:hAnsi="Times New Roman" w:cs="Times New Roman"/>
          <w:sz w:val="24"/>
          <w:szCs w:val="24"/>
          <w:lang w:eastAsia="ru-RU"/>
        </w:rPr>
        <w:t>мудрые</w:t>
      </w:r>
      <w:proofErr w:type="gramEnd"/>
      <w:r w:rsidRPr="008604AD">
        <w:rPr>
          <w:rFonts w:ascii="Times New Roman" w:eastAsia="Times New Roman" w:hAnsi="Times New Roman" w:cs="Times New Roman"/>
          <w:sz w:val="24"/>
          <w:szCs w:val="24"/>
          <w:lang w:eastAsia="ru-RU"/>
        </w:rPr>
        <w:t xml:space="preserve"> чувствуют и исходят из этого невысказанного как из сказанного; ибо оно в известном смысле и сказано, подсказано языком парадоксов и метафор.</w:t>
      </w:r>
    </w:p>
    <w:p w:rsidR="008604AD" w:rsidRPr="008604AD" w:rsidRDefault="008604AD" w:rsidP="00280917">
      <w:pPr>
        <w:spacing w:line="240" w:lineRule="auto"/>
        <w:jc w:val="both"/>
        <w:rPr>
          <w:rFonts w:ascii="Times New Roman" w:eastAsia="Times New Roman" w:hAnsi="Times New Roman" w:cs="Times New Roman"/>
          <w:sz w:val="24"/>
          <w:szCs w:val="24"/>
          <w:lang w:eastAsia="ru-RU"/>
        </w:rPr>
      </w:pPr>
      <w:r w:rsidRPr="008604AD">
        <w:rPr>
          <w:rFonts w:ascii="Times New Roman" w:eastAsia="Times New Roman" w:hAnsi="Times New Roman" w:cs="Times New Roman"/>
          <w:sz w:val="24"/>
          <w:szCs w:val="24"/>
          <w:lang w:eastAsia="ru-RU"/>
        </w:rPr>
        <w:t>Реально в ХХ</w:t>
      </w:r>
      <w:proofErr w:type="gramStart"/>
      <w:r w:rsidRPr="008604AD">
        <w:rPr>
          <w:rFonts w:ascii="Times New Roman" w:eastAsia="Times New Roman" w:hAnsi="Times New Roman" w:cs="Times New Roman"/>
          <w:sz w:val="24"/>
          <w:szCs w:val="24"/>
          <w:lang w:eastAsia="ru-RU"/>
        </w:rPr>
        <w:t>I</w:t>
      </w:r>
      <w:proofErr w:type="gramEnd"/>
      <w:r w:rsidRPr="008604AD">
        <w:rPr>
          <w:rFonts w:ascii="Times New Roman" w:eastAsia="Times New Roman" w:hAnsi="Times New Roman" w:cs="Times New Roman"/>
          <w:sz w:val="24"/>
          <w:szCs w:val="24"/>
          <w:lang w:eastAsia="ru-RU"/>
        </w:rPr>
        <w:t xml:space="preserve"> веке диалогическая культура становится новым мировоззрением человека и, следовательно, основой достижения демократической модели развития современного общества. Образование, ориентированное на создание условий для полного развития потенциала личности (индивидуальности), способного отвечать на «вызовы» современного общества, возможно, если в его основе – диалогическая культура.</w:t>
      </w:r>
    </w:p>
    <w:p w:rsidR="008604AD" w:rsidRPr="00E2369C" w:rsidRDefault="008604AD" w:rsidP="00280917">
      <w:pPr>
        <w:spacing w:line="240" w:lineRule="auto"/>
        <w:jc w:val="both"/>
        <w:rPr>
          <w:rFonts w:ascii="Times New Roman" w:eastAsia="Times New Roman" w:hAnsi="Times New Roman" w:cs="Times New Roman"/>
          <w:i/>
          <w:sz w:val="24"/>
          <w:szCs w:val="24"/>
          <w:lang w:eastAsia="ru-RU"/>
        </w:rPr>
      </w:pPr>
      <w:r w:rsidRPr="008604AD">
        <w:rPr>
          <w:rFonts w:ascii="Times New Roman" w:eastAsia="Times New Roman" w:hAnsi="Times New Roman" w:cs="Times New Roman"/>
          <w:sz w:val="24"/>
          <w:szCs w:val="24"/>
          <w:lang w:eastAsia="ru-RU"/>
        </w:rPr>
        <w:lastRenderedPageBreak/>
        <w:t xml:space="preserve">В настоящее время идея диалога, под именами </w:t>
      </w:r>
      <w:proofErr w:type="spellStart"/>
      <w:r w:rsidRPr="008604AD">
        <w:rPr>
          <w:rFonts w:ascii="Times New Roman" w:eastAsia="Times New Roman" w:hAnsi="Times New Roman" w:cs="Times New Roman"/>
          <w:sz w:val="24"/>
          <w:szCs w:val="24"/>
          <w:lang w:eastAsia="ru-RU"/>
        </w:rPr>
        <w:t>диалогики</w:t>
      </w:r>
      <w:proofErr w:type="spellEnd"/>
      <w:r w:rsidRPr="008604AD">
        <w:rPr>
          <w:rFonts w:ascii="Times New Roman" w:eastAsia="Times New Roman" w:hAnsi="Times New Roman" w:cs="Times New Roman"/>
          <w:sz w:val="24"/>
          <w:szCs w:val="24"/>
          <w:lang w:eastAsia="ru-RU"/>
        </w:rPr>
        <w:t xml:space="preserve"> и </w:t>
      </w:r>
      <w:proofErr w:type="spellStart"/>
      <w:r w:rsidRPr="008604AD">
        <w:rPr>
          <w:rFonts w:ascii="Times New Roman" w:eastAsia="Times New Roman" w:hAnsi="Times New Roman" w:cs="Times New Roman"/>
          <w:sz w:val="24"/>
          <w:szCs w:val="24"/>
          <w:lang w:eastAsia="ru-RU"/>
        </w:rPr>
        <w:t>диалоговедения</w:t>
      </w:r>
      <w:proofErr w:type="spellEnd"/>
      <w:r w:rsidRPr="008604AD">
        <w:rPr>
          <w:rFonts w:ascii="Times New Roman" w:eastAsia="Times New Roman" w:hAnsi="Times New Roman" w:cs="Times New Roman"/>
          <w:sz w:val="24"/>
          <w:szCs w:val="24"/>
          <w:lang w:eastAsia="ru-RU"/>
        </w:rPr>
        <w:t xml:space="preserve"> продолжающая свое движение вперед, находится в центре философского внимания и обсуждения. Играя далеко не последнюю роль в становлении и развитии философского мышления, диалог только в наше время «обрел собственный голос»: стал не канвой и не формой, а темой философского обсуждения. Главный принцип подлинного диалогического отношения — абсолютная независимость и свобода друг от друга, и в то же время глубоко внутреннее, интимное единство. </w:t>
      </w:r>
      <w:proofErr w:type="spellStart"/>
      <w:r w:rsidRPr="00E2369C">
        <w:rPr>
          <w:rFonts w:ascii="Times New Roman" w:eastAsia="Times New Roman" w:hAnsi="Times New Roman" w:cs="Times New Roman"/>
          <w:i/>
          <w:sz w:val="24"/>
          <w:szCs w:val="24"/>
          <w:lang w:eastAsia="ru-RU"/>
        </w:rPr>
        <w:t>Диалогизм</w:t>
      </w:r>
      <w:proofErr w:type="spellEnd"/>
      <w:r w:rsidRPr="00E2369C">
        <w:rPr>
          <w:rFonts w:ascii="Times New Roman" w:eastAsia="Times New Roman" w:hAnsi="Times New Roman" w:cs="Times New Roman"/>
          <w:i/>
          <w:sz w:val="24"/>
          <w:szCs w:val="24"/>
          <w:lang w:eastAsia="ru-RU"/>
        </w:rPr>
        <w:t xml:space="preserve"> — это не просто та часть мира, где ведутся диалоги. Этим термином можно охарактеризовать ту сторону мира, в которой постигается человек. В этом суть универсального филос</w:t>
      </w:r>
      <w:bookmarkStart w:id="12" w:name="_GoBack"/>
      <w:bookmarkEnd w:id="12"/>
      <w:r w:rsidRPr="00E2369C">
        <w:rPr>
          <w:rFonts w:ascii="Times New Roman" w:eastAsia="Times New Roman" w:hAnsi="Times New Roman" w:cs="Times New Roman"/>
          <w:i/>
          <w:sz w:val="24"/>
          <w:szCs w:val="24"/>
          <w:lang w:eastAsia="ru-RU"/>
        </w:rPr>
        <w:t>офского значения диалога.</w:t>
      </w:r>
    </w:p>
    <w:sectPr w:rsidR="008604AD" w:rsidRPr="00E2369C" w:rsidSect="00E247B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Roboto-Regular">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tmpl w:val="8D1838CC"/>
    <w:lvl w:ilvl="0" w:tplc="0C5EDE20">
      <w:start w:val="1"/>
      <w:numFmt w:val="bullet"/>
      <w:lvlText w:val=""/>
      <w:lvlJc w:val="left"/>
      <w:pPr>
        <w:ind w:left="1287" w:hanging="360"/>
      </w:pPr>
      <w:rPr>
        <w:rFonts w:ascii="Symbol" w:hAnsi="Symbol" w:hint="default"/>
      </w:rPr>
    </w:lvl>
    <w:lvl w:ilvl="1" w:tplc="1C507DF6">
      <w:start w:val="1"/>
      <w:numFmt w:val="bullet"/>
      <w:lvlText w:val="o"/>
      <w:lvlJc w:val="left"/>
      <w:pPr>
        <w:ind w:left="2007" w:hanging="360"/>
      </w:pPr>
      <w:rPr>
        <w:rFonts w:ascii="Courier New" w:hAnsi="Courier New" w:cs="Courier New" w:hint="default"/>
      </w:rPr>
    </w:lvl>
    <w:lvl w:ilvl="2" w:tplc="C0E83CC6">
      <w:start w:val="1"/>
      <w:numFmt w:val="bullet"/>
      <w:lvlText w:val=""/>
      <w:lvlJc w:val="left"/>
      <w:pPr>
        <w:ind w:left="2727" w:hanging="360"/>
      </w:pPr>
      <w:rPr>
        <w:rFonts w:ascii="Wingdings" w:hAnsi="Wingdings" w:hint="default"/>
      </w:rPr>
    </w:lvl>
    <w:lvl w:ilvl="3" w:tplc="0152E6A8">
      <w:start w:val="1"/>
      <w:numFmt w:val="bullet"/>
      <w:lvlText w:val=""/>
      <w:lvlJc w:val="left"/>
      <w:pPr>
        <w:ind w:left="3447" w:hanging="360"/>
      </w:pPr>
      <w:rPr>
        <w:rFonts w:ascii="Symbol" w:hAnsi="Symbol" w:hint="default"/>
      </w:rPr>
    </w:lvl>
    <w:lvl w:ilvl="4" w:tplc="5EFE9E08">
      <w:start w:val="1"/>
      <w:numFmt w:val="bullet"/>
      <w:lvlText w:val="o"/>
      <w:lvlJc w:val="left"/>
      <w:pPr>
        <w:ind w:left="4167" w:hanging="360"/>
      </w:pPr>
      <w:rPr>
        <w:rFonts w:ascii="Courier New" w:hAnsi="Courier New" w:cs="Courier New" w:hint="default"/>
      </w:rPr>
    </w:lvl>
    <w:lvl w:ilvl="5" w:tplc="2C948C7C">
      <w:start w:val="1"/>
      <w:numFmt w:val="bullet"/>
      <w:lvlText w:val=""/>
      <w:lvlJc w:val="left"/>
      <w:pPr>
        <w:ind w:left="4887" w:hanging="360"/>
      </w:pPr>
      <w:rPr>
        <w:rFonts w:ascii="Wingdings" w:hAnsi="Wingdings" w:hint="default"/>
      </w:rPr>
    </w:lvl>
    <w:lvl w:ilvl="6" w:tplc="19529F42">
      <w:start w:val="1"/>
      <w:numFmt w:val="bullet"/>
      <w:lvlText w:val=""/>
      <w:lvlJc w:val="left"/>
      <w:pPr>
        <w:ind w:left="5607" w:hanging="360"/>
      </w:pPr>
      <w:rPr>
        <w:rFonts w:ascii="Symbol" w:hAnsi="Symbol" w:hint="default"/>
      </w:rPr>
    </w:lvl>
    <w:lvl w:ilvl="7" w:tplc="54AEF5B4">
      <w:start w:val="1"/>
      <w:numFmt w:val="bullet"/>
      <w:lvlText w:val="o"/>
      <w:lvlJc w:val="left"/>
      <w:pPr>
        <w:ind w:left="6327" w:hanging="360"/>
      </w:pPr>
      <w:rPr>
        <w:rFonts w:ascii="Courier New" w:hAnsi="Courier New" w:cs="Courier New" w:hint="default"/>
      </w:rPr>
    </w:lvl>
    <w:lvl w:ilvl="8" w:tplc="8256A9B6">
      <w:start w:val="1"/>
      <w:numFmt w:val="bullet"/>
      <w:lvlText w:val=""/>
      <w:lvlJc w:val="left"/>
      <w:pPr>
        <w:ind w:left="7047" w:hanging="360"/>
      </w:pPr>
      <w:rPr>
        <w:rFonts w:ascii="Wingdings" w:hAnsi="Wingdings" w:hint="default"/>
      </w:rPr>
    </w:lvl>
  </w:abstractNum>
  <w:abstractNum w:abstractNumId="1">
    <w:nsid w:val="00000002"/>
    <w:multiLevelType w:val="hybridMultilevel"/>
    <w:tmpl w:val="1D2EC3B8"/>
    <w:lvl w:ilvl="0" w:tplc="C4CC533E">
      <w:start w:val="1"/>
      <w:numFmt w:val="decimal"/>
      <w:lvlText w:val="%1."/>
      <w:lvlJc w:val="left"/>
      <w:pPr>
        <w:ind w:left="1407" w:hanging="840"/>
      </w:pPr>
    </w:lvl>
    <w:lvl w:ilvl="1" w:tplc="D7FC6620">
      <w:start w:val="1"/>
      <w:numFmt w:val="lowerLetter"/>
      <w:lvlText w:val="%2."/>
      <w:lvlJc w:val="left"/>
      <w:pPr>
        <w:ind w:left="1647" w:hanging="360"/>
      </w:pPr>
    </w:lvl>
    <w:lvl w:ilvl="2" w:tplc="6590D3C4">
      <w:start w:val="1"/>
      <w:numFmt w:val="lowerRoman"/>
      <w:lvlText w:val="%3."/>
      <w:lvlJc w:val="right"/>
      <w:pPr>
        <w:ind w:left="2367" w:hanging="180"/>
      </w:pPr>
    </w:lvl>
    <w:lvl w:ilvl="3" w:tplc="91D2AAA4">
      <w:start w:val="1"/>
      <w:numFmt w:val="decimal"/>
      <w:lvlText w:val="%4."/>
      <w:lvlJc w:val="left"/>
      <w:pPr>
        <w:ind w:left="3087" w:hanging="360"/>
      </w:pPr>
    </w:lvl>
    <w:lvl w:ilvl="4" w:tplc="CBC2581E">
      <w:start w:val="1"/>
      <w:numFmt w:val="lowerLetter"/>
      <w:lvlText w:val="%5."/>
      <w:lvlJc w:val="left"/>
      <w:pPr>
        <w:ind w:left="3807" w:hanging="360"/>
      </w:pPr>
    </w:lvl>
    <w:lvl w:ilvl="5" w:tplc="E1BC8080">
      <w:start w:val="1"/>
      <w:numFmt w:val="lowerRoman"/>
      <w:lvlText w:val="%6."/>
      <w:lvlJc w:val="right"/>
      <w:pPr>
        <w:ind w:left="4527" w:hanging="180"/>
      </w:pPr>
    </w:lvl>
    <w:lvl w:ilvl="6" w:tplc="416E9C10">
      <w:start w:val="1"/>
      <w:numFmt w:val="decimal"/>
      <w:lvlText w:val="%7."/>
      <w:lvlJc w:val="left"/>
      <w:pPr>
        <w:ind w:left="5247" w:hanging="360"/>
      </w:pPr>
    </w:lvl>
    <w:lvl w:ilvl="7" w:tplc="C2FCC4EC">
      <w:start w:val="1"/>
      <w:numFmt w:val="lowerLetter"/>
      <w:lvlText w:val="%8."/>
      <w:lvlJc w:val="left"/>
      <w:pPr>
        <w:ind w:left="5967" w:hanging="360"/>
      </w:pPr>
    </w:lvl>
    <w:lvl w:ilvl="8" w:tplc="0F34B56E">
      <w:start w:val="1"/>
      <w:numFmt w:val="lowerRoman"/>
      <w:lvlText w:val="%9."/>
      <w:lvlJc w:val="right"/>
      <w:pPr>
        <w:ind w:left="6687" w:hanging="180"/>
      </w:pPr>
    </w:lvl>
  </w:abstractNum>
  <w:abstractNum w:abstractNumId="2">
    <w:nsid w:val="00000003"/>
    <w:multiLevelType w:val="hybridMultilevel"/>
    <w:tmpl w:val="3B860142"/>
    <w:lvl w:ilvl="0" w:tplc="BEECF47C">
      <w:start w:val="1"/>
      <w:numFmt w:val="decimal"/>
      <w:lvlText w:val="%1."/>
      <w:lvlJc w:val="left"/>
      <w:pPr>
        <w:tabs>
          <w:tab w:val="left" w:pos="720"/>
        </w:tabs>
        <w:ind w:left="720" w:hanging="360"/>
      </w:pPr>
    </w:lvl>
    <w:lvl w:ilvl="1" w:tplc="C6F2A48C">
      <w:start w:val="1"/>
      <w:numFmt w:val="lowerLetter"/>
      <w:lvlText w:val="%2."/>
      <w:lvlJc w:val="left"/>
      <w:pPr>
        <w:tabs>
          <w:tab w:val="left" w:pos="1440"/>
        </w:tabs>
        <w:ind w:left="1440" w:hanging="360"/>
      </w:pPr>
    </w:lvl>
    <w:lvl w:ilvl="2" w:tplc="394440FE">
      <w:start w:val="1"/>
      <w:numFmt w:val="lowerRoman"/>
      <w:lvlText w:val="%3."/>
      <w:lvlJc w:val="right"/>
      <w:pPr>
        <w:tabs>
          <w:tab w:val="left" w:pos="2160"/>
        </w:tabs>
        <w:ind w:left="2160" w:hanging="180"/>
      </w:pPr>
    </w:lvl>
    <w:lvl w:ilvl="3" w:tplc="D3C6F332">
      <w:start w:val="1"/>
      <w:numFmt w:val="decimal"/>
      <w:lvlText w:val="%4."/>
      <w:lvlJc w:val="left"/>
      <w:pPr>
        <w:tabs>
          <w:tab w:val="num" w:pos="2880"/>
        </w:tabs>
        <w:ind w:left="2880" w:hanging="360"/>
      </w:pPr>
    </w:lvl>
    <w:lvl w:ilvl="4" w:tplc="7AEAF478">
      <w:start w:val="1"/>
      <w:numFmt w:val="lowerLetter"/>
      <w:lvlText w:val="%5."/>
      <w:lvlJc w:val="left"/>
      <w:pPr>
        <w:tabs>
          <w:tab w:val="left" w:pos="3600"/>
        </w:tabs>
        <w:ind w:left="3600" w:hanging="360"/>
      </w:pPr>
    </w:lvl>
    <w:lvl w:ilvl="5" w:tplc="2D8CB7C8">
      <w:start w:val="1"/>
      <w:numFmt w:val="lowerRoman"/>
      <w:lvlText w:val="%6."/>
      <w:lvlJc w:val="right"/>
      <w:pPr>
        <w:tabs>
          <w:tab w:val="left" w:pos="4320"/>
        </w:tabs>
        <w:ind w:left="4320" w:hanging="180"/>
      </w:pPr>
    </w:lvl>
    <w:lvl w:ilvl="6" w:tplc="01321F54">
      <w:start w:val="1"/>
      <w:numFmt w:val="decimal"/>
      <w:lvlText w:val="%7."/>
      <w:lvlJc w:val="left"/>
      <w:pPr>
        <w:tabs>
          <w:tab w:val="num" w:pos="5040"/>
        </w:tabs>
        <w:ind w:left="5040" w:hanging="360"/>
      </w:pPr>
    </w:lvl>
    <w:lvl w:ilvl="7" w:tplc="629C8D28">
      <w:start w:val="1"/>
      <w:numFmt w:val="lowerLetter"/>
      <w:lvlText w:val="%8."/>
      <w:lvlJc w:val="left"/>
      <w:pPr>
        <w:tabs>
          <w:tab w:val="left" w:pos="5760"/>
        </w:tabs>
        <w:ind w:left="5760" w:hanging="360"/>
      </w:pPr>
    </w:lvl>
    <w:lvl w:ilvl="8" w:tplc="CA2C78E2">
      <w:start w:val="1"/>
      <w:numFmt w:val="lowerRoman"/>
      <w:lvlText w:val="%9."/>
      <w:lvlJc w:val="right"/>
      <w:pPr>
        <w:tabs>
          <w:tab w:val="left" w:pos="6480"/>
        </w:tabs>
        <w:ind w:left="6480" w:hanging="180"/>
      </w:pPr>
    </w:lvl>
  </w:abstractNum>
  <w:abstractNum w:abstractNumId="3">
    <w:nsid w:val="00000004"/>
    <w:multiLevelType w:val="hybridMultilevel"/>
    <w:tmpl w:val="348C295C"/>
    <w:lvl w:ilvl="0" w:tplc="5E02D44E">
      <w:start w:val="1"/>
      <w:numFmt w:val="bullet"/>
      <w:lvlText w:val=""/>
      <w:lvlJc w:val="left"/>
      <w:pPr>
        <w:ind w:left="1287" w:hanging="360"/>
      </w:pPr>
      <w:rPr>
        <w:rFonts w:ascii="Symbol" w:hAnsi="Symbol" w:hint="default"/>
      </w:rPr>
    </w:lvl>
    <w:lvl w:ilvl="1" w:tplc="4E125828">
      <w:start w:val="1"/>
      <w:numFmt w:val="bullet"/>
      <w:lvlText w:val="•"/>
      <w:lvlJc w:val="left"/>
      <w:pPr>
        <w:ind w:left="2007" w:hanging="360"/>
      </w:pPr>
      <w:rPr>
        <w:rFonts w:ascii="Times New Roman" w:hAnsi="Times New Roman" w:cs="Times New Roman" w:hint="default"/>
      </w:rPr>
    </w:lvl>
    <w:lvl w:ilvl="2" w:tplc="60122700">
      <w:start w:val="1"/>
      <w:numFmt w:val="bullet"/>
      <w:lvlText w:val=""/>
      <w:lvlJc w:val="left"/>
      <w:pPr>
        <w:ind w:left="2727" w:hanging="360"/>
      </w:pPr>
      <w:rPr>
        <w:rFonts w:ascii="Wingdings" w:hAnsi="Wingdings" w:hint="default"/>
      </w:rPr>
    </w:lvl>
    <w:lvl w:ilvl="3" w:tplc="8A4CF472">
      <w:start w:val="1"/>
      <w:numFmt w:val="bullet"/>
      <w:lvlText w:val=""/>
      <w:lvlJc w:val="left"/>
      <w:pPr>
        <w:ind w:left="3447" w:hanging="360"/>
      </w:pPr>
      <w:rPr>
        <w:rFonts w:ascii="Symbol" w:hAnsi="Symbol" w:hint="default"/>
      </w:rPr>
    </w:lvl>
    <w:lvl w:ilvl="4" w:tplc="8248ADF6">
      <w:start w:val="1"/>
      <w:numFmt w:val="bullet"/>
      <w:lvlText w:val="o"/>
      <w:lvlJc w:val="left"/>
      <w:pPr>
        <w:ind w:left="4167" w:hanging="360"/>
      </w:pPr>
      <w:rPr>
        <w:rFonts w:ascii="Courier New" w:hAnsi="Courier New" w:cs="Courier New" w:hint="default"/>
      </w:rPr>
    </w:lvl>
    <w:lvl w:ilvl="5" w:tplc="364A34C0">
      <w:start w:val="1"/>
      <w:numFmt w:val="bullet"/>
      <w:lvlText w:val=""/>
      <w:lvlJc w:val="left"/>
      <w:pPr>
        <w:ind w:left="4887" w:hanging="360"/>
      </w:pPr>
      <w:rPr>
        <w:rFonts w:ascii="Wingdings" w:hAnsi="Wingdings" w:hint="default"/>
      </w:rPr>
    </w:lvl>
    <w:lvl w:ilvl="6" w:tplc="119E2ED8">
      <w:start w:val="1"/>
      <w:numFmt w:val="bullet"/>
      <w:lvlText w:val=""/>
      <w:lvlJc w:val="left"/>
      <w:pPr>
        <w:ind w:left="5607" w:hanging="360"/>
      </w:pPr>
      <w:rPr>
        <w:rFonts w:ascii="Symbol" w:hAnsi="Symbol" w:hint="default"/>
      </w:rPr>
    </w:lvl>
    <w:lvl w:ilvl="7" w:tplc="816C97BA">
      <w:start w:val="1"/>
      <w:numFmt w:val="bullet"/>
      <w:lvlText w:val="o"/>
      <w:lvlJc w:val="left"/>
      <w:pPr>
        <w:ind w:left="6327" w:hanging="360"/>
      </w:pPr>
      <w:rPr>
        <w:rFonts w:ascii="Courier New" w:hAnsi="Courier New" w:cs="Courier New" w:hint="default"/>
      </w:rPr>
    </w:lvl>
    <w:lvl w:ilvl="8" w:tplc="1EFE6176">
      <w:start w:val="1"/>
      <w:numFmt w:val="bullet"/>
      <w:lvlText w:val=""/>
      <w:lvlJc w:val="left"/>
      <w:pPr>
        <w:ind w:left="7047" w:hanging="360"/>
      </w:pPr>
      <w:rPr>
        <w:rFonts w:ascii="Wingdings" w:hAnsi="Wingdings" w:hint="default"/>
      </w:rPr>
    </w:lvl>
  </w:abstractNum>
  <w:abstractNum w:abstractNumId="4">
    <w:nsid w:val="00000005"/>
    <w:multiLevelType w:val="hybridMultilevel"/>
    <w:tmpl w:val="85B4F01A"/>
    <w:lvl w:ilvl="0" w:tplc="891C746C">
      <w:start w:val="1"/>
      <w:numFmt w:val="decimal"/>
      <w:lvlText w:val="%1."/>
      <w:lvlJc w:val="left"/>
      <w:pPr>
        <w:ind w:left="1287" w:hanging="360"/>
      </w:pPr>
    </w:lvl>
    <w:lvl w:ilvl="1" w:tplc="E0886B7E">
      <w:start w:val="1"/>
      <w:numFmt w:val="lowerLetter"/>
      <w:lvlText w:val="%2."/>
      <w:lvlJc w:val="left"/>
      <w:pPr>
        <w:ind w:left="2007" w:hanging="360"/>
      </w:pPr>
    </w:lvl>
    <w:lvl w:ilvl="2" w:tplc="5A3872F2">
      <w:start w:val="1"/>
      <w:numFmt w:val="lowerRoman"/>
      <w:lvlText w:val="%3."/>
      <w:lvlJc w:val="right"/>
      <w:pPr>
        <w:ind w:left="2727" w:hanging="180"/>
      </w:pPr>
    </w:lvl>
    <w:lvl w:ilvl="3" w:tplc="1CCE8E10">
      <w:start w:val="1"/>
      <w:numFmt w:val="decimal"/>
      <w:lvlText w:val="%4."/>
      <w:lvlJc w:val="left"/>
      <w:pPr>
        <w:ind w:left="3447" w:hanging="360"/>
      </w:pPr>
    </w:lvl>
    <w:lvl w:ilvl="4" w:tplc="87AC43A4">
      <w:start w:val="1"/>
      <w:numFmt w:val="lowerLetter"/>
      <w:lvlText w:val="%5."/>
      <w:lvlJc w:val="left"/>
      <w:pPr>
        <w:ind w:left="4167" w:hanging="360"/>
      </w:pPr>
    </w:lvl>
    <w:lvl w:ilvl="5" w:tplc="817008B0">
      <w:start w:val="1"/>
      <w:numFmt w:val="lowerRoman"/>
      <w:lvlText w:val="%6."/>
      <w:lvlJc w:val="right"/>
      <w:pPr>
        <w:ind w:left="4887" w:hanging="180"/>
      </w:pPr>
    </w:lvl>
    <w:lvl w:ilvl="6" w:tplc="899C9020">
      <w:start w:val="1"/>
      <w:numFmt w:val="decimal"/>
      <w:lvlText w:val="%7."/>
      <w:lvlJc w:val="left"/>
      <w:pPr>
        <w:ind w:left="5607" w:hanging="360"/>
      </w:pPr>
    </w:lvl>
    <w:lvl w:ilvl="7" w:tplc="9D5EC000">
      <w:start w:val="1"/>
      <w:numFmt w:val="lowerLetter"/>
      <w:lvlText w:val="%8."/>
      <w:lvlJc w:val="left"/>
      <w:pPr>
        <w:ind w:left="6327" w:hanging="360"/>
      </w:pPr>
    </w:lvl>
    <w:lvl w:ilvl="8" w:tplc="72BE60C6">
      <w:start w:val="1"/>
      <w:numFmt w:val="lowerRoman"/>
      <w:lvlText w:val="%9."/>
      <w:lvlJc w:val="right"/>
      <w:pPr>
        <w:ind w:left="7047" w:hanging="180"/>
      </w:pPr>
    </w:lvl>
  </w:abstractNum>
  <w:abstractNum w:abstractNumId="5">
    <w:nsid w:val="00000006"/>
    <w:multiLevelType w:val="hybridMultilevel"/>
    <w:tmpl w:val="81DC7800"/>
    <w:lvl w:ilvl="0" w:tplc="E46A6A00">
      <w:start w:val="1"/>
      <w:numFmt w:val="decimal"/>
      <w:lvlText w:val="%1."/>
      <w:lvlJc w:val="left"/>
      <w:pPr>
        <w:ind w:left="1407" w:hanging="840"/>
      </w:pPr>
    </w:lvl>
    <w:lvl w:ilvl="1" w:tplc="F9C2203C">
      <w:start w:val="1"/>
      <w:numFmt w:val="lowerLetter"/>
      <w:lvlText w:val="%2."/>
      <w:lvlJc w:val="left"/>
      <w:pPr>
        <w:ind w:left="1647" w:hanging="360"/>
      </w:pPr>
    </w:lvl>
    <w:lvl w:ilvl="2" w:tplc="04244B4E">
      <w:start w:val="1"/>
      <w:numFmt w:val="lowerRoman"/>
      <w:lvlText w:val="%3."/>
      <w:lvlJc w:val="right"/>
      <w:pPr>
        <w:ind w:left="2367" w:hanging="180"/>
      </w:pPr>
    </w:lvl>
    <w:lvl w:ilvl="3" w:tplc="4AF85F9E">
      <w:start w:val="1"/>
      <w:numFmt w:val="decimal"/>
      <w:lvlText w:val="%4."/>
      <w:lvlJc w:val="left"/>
      <w:pPr>
        <w:ind w:left="3087" w:hanging="360"/>
      </w:pPr>
    </w:lvl>
    <w:lvl w:ilvl="4" w:tplc="CEC624E0">
      <w:start w:val="1"/>
      <w:numFmt w:val="lowerLetter"/>
      <w:lvlText w:val="%5."/>
      <w:lvlJc w:val="left"/>
      <w:pPr>
        <w:ind w:left="3807" w:hanging="360"/>
      </w:pPr>
    </w:lvl>
    <w:lvl w:ilvl="5" w:tplc="E94490F8">
      <w:start w:val="1"/>
      <w:numFmt w:val="lowerRoman"/>
      <w:lvlText w:val="%6."/>
      <w:lvlJc w:val="right"/>
      <w:pPr>
        <w:ind w:left="4527" w:hanging="180"/>
      </w:pPr>
    </w:lvl>
    <w:lvl w:ilvl="6" w:tplc="F2344DCE">
      <w:start w:val="1"/>
      <w:numFmt w:val="decimal"/>
      <w:lvlText w:val="%7."/>
      <w:lvlJc w:val="left"/>
      <w:pPr>
        <w:ind w:left="5247" w:hanging="360"/>
      </w:pPr>
    </w:lvl>
    <w:lvl w:ilvl="7" w:tplc="44109388">
      <w:start w:val="1"/>
      <w:numFmt w:val="lowerLetter"/>
      <w:lvlText w:val="%8."/>
      <w:lvlJc w:val="left"/>
      <w:pPr>
        <w:ind w:left="5967" w:hanging="360"/>
      </w:pPr>
    </w:lvl>
    <w:lvl w:ilvl="8" w:tplc="699C2280">
      <w:start w:val="1"/>
      <w:numFmt w:val="lowerRoman"/>
      <w:lvlText w:val="%9."/>
      <w:lvlJc w:val="right"/>
      <w:pPr>
        <w:ind w:left="6687" w:hanging="180"/>
      </w:pPr>
    </w:lvl>
  </w:abstractNum>
  <w:abstractNum w:abstractNumId="6">
    <w:nsid w:val="00000007"/>
    <w:multiLevelType w:val="hybridMultilevel"/>
    <w:tmpl w:val="31A4D9F8"/>
    <w:lvl w:ilvl="0" w:tplc="0C4881D8">
      <w:start w:val="1"/>
      <w:numFmt w:val="decimal"/>
      <w:lvlText w:val="%1."/>
      <w:lvlJc w:val="left"/>
      <w:pPr>
        <w:tabs>
          <w:tab w:val="left" w:pos="540"/>
        </w:tabs>
        <w:ind w:left="540" w:hanging="360"/>
      </w:pPr>
    </w:lvl>
    <w:lvl w:ilvl="1" w:tplc="B1C6913A">
      <w:start w:val="1"/>
      <w:numFmt w:val="decimal"/>
      <w:lvlText w:val="%2."/>
      <w:lvlJc w:val="left"/>
      <w:pPr>
        <w:tabs>
          <w:tab w:val="num" w:pos="1440"/>
        </w:tabs>
        <w:ind w:left="1440" w:hanging="360"/>
      </w:pPr>
    </w:lvl>
    <w:lvl w:ilvl="2" w:tplc="EE42EA4C">
      <w:start w:val="1"/>
      <w:numFmt w:val="decimal"/>
      <w:lvlText w:val="%3."/>
      <w:lvlJc w:val="left"/>
      <w:pPr>
        <w:tabs>
          <w:tab w:val="num" w:pos="2160"/>
        </w:tabs>
        <w:ind w:left="2160" w:hanging="360"/>
      </w:pPr>
    </w:lvl>
    <w:lvl w:ilvl="3" w:tplc="2C08ADAE">
      <w:start w:val="1"/>
      <w:numFmt w:val="decimal"/>
      <w:lvlText w:val="%4."/>
      <w:lvlJc w:val="left"/>
      <w:pPr>
        <w:tabs>
          <w:tab w:val="num" w:pos="2880"/>
        </w:tabs>
        <w:ind w:left="2880" w:hanging="360"/>
      </w:pPr>
    </w:lvl>
    <w:lvl w:ilvl="4" w:tplc="7BD2C816">
      <w:start w:val="1"/>
      <w:numFmt w:val="decimal"/>
      <w:lvlText w:val="%5."/>
      <w:lvlJc w:val="left"/>
      <w:pPr>
        <w:tabs>
          <w:tab w:val="num" w:pos="3600"/>
        </w:tabs>
        <w:ind w:left="3600" w:hanging="360"/>
      </w:pPr>
    </w:lvl>
    <w:lvl w:ilvl="5" w:tplc="7F32FFF2">
      <w:start w:val="1"/>
      <w:numFmt w:val="decimal"/>
      <w:lvlText w:val="%6."/>
      <w:lvlJc w:val="left"/>
      <w:pPr>
        <w:tabs>
          <w:tab w:val="num" w:pos="4320"/>
        </w:tabs>
        <w:ind w:left="4320" w:hanging="360"/>
      </w:pPr>
    </w:lvl>
    <w:lvl w:ilvl="6" w:tplc="A78AC7EE">
      <w:start w:val="1"/>
      <w:numFmt w:val="decimal"/>
      <w:lvlText w:val="%7."/>
      <w:lvlJc w:val="left"/>
      <w:pPr>
        <w:tabs>
          <w:tab w:val="num" w:pos="5040"/>
        </w:tabs>
        <w:ind w:left="5040" w:hanging="360"/>
      </w:pPr>
    </w:lvl>
    <w:lvl w:ilvl="7" w:tplc="6BF634EA">
      <w:start w:val="1"/>
      <w:numFmt w:val="decimal"/>
      <w:lvlText w:val="%8."/>
      <w:lvlJc w:val="left"/>
      <w:pPr>
        <w:tabs>
          <w:tab w:val="num" w:pos="5760"/>
        </w:tabs>
        <w:ind w:left="5760" w:hanging="360"/>
      </w:pPr>
    </w:lvl>
    <w:lvl w:ilvl="8" w:tplc="5A306376">
      <w:start w:val="1"/>
      <w:numFmt w:val="decimal"/>
      <w:lvlText w:val="%9."/>
      <w:lvlJc w:val="left"/>
      <w:pPr>
        <w:tabs>
          <w:tab w:val="num" w:pos="6480"/>
        </w:tabs>
        <w:ind w:left="6480" w:hanging="360"/>
      </w:pPr>
    </w:lvl>
  </w:abstractNum>
  <w:abstractNum w:abstractNumId="7">
    <w:nsid w:val="00000008"/>
    <w:multiLevelType w:val="hybridMultilevel"/>
    <w:tmpl w:val="D3F8824C"/>
    <w:lvl w:ilvl="0" w:tplc="ED5A1488">
      <w:start w:val="1"/>
      <w:numFmt w:val="decimal"/>
      <w:lvlText w:val="%1."/>
      <w:lvlJc w:val="left"/>
      <w:pPr>
        <w:ind w:left="1287" w:hanging="360"/>
      </w:pPr>
    </w:lvl>
    <w:lvl w:ilvl="1" w:tplc="16260E62">
      <w:start w:val="1"/>
      <w:numFmt w:val="lowerLetter"/>
      <w:lvlText w:val="%2."/>
      <w:lvlJc w:val="left"/>
      <w:pPr>
        <w:ind w:left="2007" w:hanging="360"/>
      </w:pPr>
    </w:lvl>
    <w:lvl w:ilvl="2" w:tplc="05CA6992">
      <w:start w:val="1"/>
      <w:numFmt w:val="lowerRoman"/>
      <w:lvlText w:val="%3."/>
      <w:lvlJc w:val="right"/>
      <w:pPr>
        <w:ind w:left="2727" w:hanging="180"/>
      </w:pPr>
    </w:lvl>
    <w:lvl w:ilvl="3" w:tplc="9816F69C">
      <w:start w:val="1"/>
      <w:numFmt w:val="decimal"/>
      <w:lvlText w:val="%4."/>
      <w:lvlJc w:val="left"/>
      <w:pPr>
        <w:ind w:left="3447" w:hanging="360"/>
      </w:pPr>
    </w:lvl>
    <w:lvl w:ilvl="4" w:tplc="5C861450">
      <w:start w:val="1"/>
      <w:numFmt w:val="lowerLetter"/>
      <w:lvlText w:val="%5."/>
      <w:lvlJc w:val="left"/>
      <w:pPr>
        <w:ind w:left="4167" w:hanging="360"/>
      </w:pPr>
    </w:lvl>
    <w:lvl w:ilvl="5" w:tplc="971238F2">
      <w:start w:val="1"/>
      <w:numFmt w:val="lowerRoman"/>
      <w:lvlText w:val="%6."/>
      <w:lvlJc w:val="right"/>
      <w:pPr>
        <w:ind w:left="4887" w:hanging="180"/>
      </w:pPr>
    </w:lvl>
    <w:lvl w:ilvl="6" w:tplc="15D84A14">
      <w:start w:val="1"/>
      <w:numFmt w:val="decimal"/>
      <w:lvlText w:val="%7."/>
      <w:lvlJc w:val="left"/>
      <w:pPr>
        <w:ind w:left="5607" w:hanging="360"/>
      </w:pPr>
    </w:lvl>
    <w:lvl w:ilvl="7" w:tplc="4BEE4186">
      <w:start w:val="1"/>
      <w:numFmt w:val="lowerLetter"/>
      <w:lvlText w:val="%8."/>
      <w:lvlJc w:val="left"/>
      <w:pPr>
        <w:ind w:left="6327" w:hanging="360"/>
      </w:pPr>
    </w:lvl>
    <w:lvl w:ilvl="8" w:tplc="1F94F034">
      <w:start w:val="1"/>
      <w:numFmt w:val="lowerRoman"/>
      <w:lvlText w:val="%9."/>
      <w:lvlJc w:val="right"/>
      <w:pPr>
        <w:ind w:left="7047" w:hanging="180"/>
      </w:pPr>
    </w:lvl>
  </w:abstractNum>
  <w:abstractNum w:abstractNumId="8">
    <w:nsid w:val="00000009"/>
    <w:multiLevelType w:val="hybridMultilevel"/>
    <w:tmpl w:val="908E2F8A"/>
    <w:lvl w:ilvl="0" w:tplc="6B367DB8">
      <w:start w:val="1"/>
      <w:numFmt w:val="decimal"/>
      <w:lvlText w:val="%1."/>
      <w:lvlJc w:val="left"/>
      <w:pPr>
        <w:ind w:left="1407" w:hanging="840"/>
      </w:pPr>
    </w:lvl>
    <w:lvl w:ilvl="1" w:tplc="67C0B618">
      <w:start w:val="1"/>
      <w:numFmt w:val="lowerLetter"/>
      <w:lvlText w:val="%2."/>
      <w:lvlJc w:val="left"/>
      <w:pPr>
        <w:ind w:left="1647" w:hanging="360"/>
      </w:pPr>
    </w:lvl>
    <w:lvl w:ilvl="2" w:tplc="4EAA5D6A">
      <w:start w:val="1"/>
      <w:numFmt w:val="lowerRoman"/>
      <w:lvlText w:val="%3."/>
      <w:lvlJc w:val="right"/>
      <w:pPr>
        <w:ind w:left="2367" w:hanging="180"/>
      </w:pPr>
    </w:lvl>
    <w:lvl w:ilvl="3" w:tplc="00844604">
      <w:start w:val="1"/>
      <w:numFmt w:val="decimal"/>
      <w:lvlText w:val="%4."/>
      <w:lvlJc w:val="left"/>
      <w:pPr>
        <w:ind w:left="3087" w:hanging="360"/>
      </w:pPr>
    </w:lvl>
    <w:lvl w:ilvl="4" w:tplc="7D581E78">
      <w:start w:val="1"/>
      <w:numFmt w:val="lowerLetter"/>
      <w:lvlText w:val="%5."/>
      <w:lvlJc w:val="left"/>
      <w:pPr>
        <w:ind w:left="3807" w:hanging="360"/>
      </w:pPr>
    </w:lvl>
    <w:lvl w:ilvl="5" w:tplc="51B4D75E">
      <w:start w:val="1"/>
      <w:numFmt w:val="lowerRoman"/>
      <w:lvlText w:val="%6."/>
      <w:lvlJc w:val="right"/>
      <w:pPr>
        <w:ind w:left="4527" w:hanging="180"/>
      </w:pPr>
    </w:lvl>
    <w:lvl w:ilvl="6" w:tplc="BF547EB0">
      <w:start w:val="1"/>
      <w:numFmt w:val="decimal"/>
      <w:lvlText w:val="%7."/>
      <w:lvlJc w:val="left"/>
      <w:pPr>
        <w:ind w:left="5247" w:hanging="360"/>
      </w:pPr>
    </w:lvl>
    <w:lvl w:ilvl="7" w:tplc="AF7E05EE">
      <w:start w:val="1"/>
      <w:numFmt w:val="lowerLetter"/>
      <w:lvlText w:val="%8."/>
      <w:lvlJc w:val="left"/>
      <w:pPr>
        <w:ind w:left="5967" w:hanging="360"/>
      </w:pPr>
    </w:lvl>
    <w:lvl w:ilvl="8" w:tplc="CCFC8A4A">
      <w:start w:val="1"/>
      <w:numFmt w:val="lowerRoman"/>
      <w:lvlText w:val="%9."/>
      <w:lvlJc w:val="right"/>
      <w:pPr>
        <w:ind w:left="6687" w:hanging="180"/>
      </w:pPr>
    </w:lvl>
  </w:abstractNum>
  <w:abstractNum w:abstractNumId="9">
    <w:nsid w:val="0000000A"/>
    <w:multiLevelType w:val="hybridMultilevel"/>
    <w:tmpl w:val="9716A13A"/>
    <w:lvl w:ilvl="0" w:tplc="CD8E3598">
      <w:start w:val="1"/>
      <w:numFmt w:val="bullet"/>
      <w:lvlText w:val="-"/>
      <w:lvlJc w:val="left"/>
      <w:pPr>
        <w:ind w:left="1287" w:hanging="360"/>
      </w:pPr>
      <w:rPr>
        <w:rFonts w:ascii="Times New Roman" w:eastAsia="Times New Roman" w:hAnsi="Times New Roman" w:cs="Times New Roman" w:hint="default"/>
      </w:rPr>
    </w:lvl>
    <w:lvl w:ilvl="1" w:tplc="98F0D736">
      <w:start w:val="1"/>
      <w:numFmt w:val="bullet"/>
      <w:lvlText w:val="o"/>
      <w:lvlJc w:val="left"/>
      <w:pPr>
        <w:ind w:left="2007" w:hanging="360"/>
      </w:pPr>
      <w:rPr>
        <w:rFonts w:ascii="Courier New" w:hAnsi="Courier New" w:cs="Courier New" w:hint="default"/>
      </w:rPr>
    </w:lvl>
    <w:lvl w:ilvl="2" w:tplc="B3EE2768">
      <w:start w:val="1"/>
      <w:numFmt w:val="bullet"/>
      <w:lvlText w:val=""/>
      <w:lvlJc w:val="left"/>
      <w:pPr>
        <w:ind w:left="2727" w:hanging="360"/>
      </w:pPr>
      <w:rPr>
        <w:rFonts w:ascii="Wingdings" w:hAnsi="Wingdings" w:hint="default"/>
      </w:rPr>
    </w:lvl>
    <w:lvl w:ilvl="3" w:tplc="1EC60BAC">
      <w:start w:val="1"/>
      <w:numFmt w:val="bullet"/>
      <w:lvlText w:val=""/>
      <w:lvlJc w:val="left"/>
      <w:pPr>
        <w:ind w:left="3447" w:hanging="360"/>
      </w:pPr>
      <w:rPr>
        <w:rFonts w:ascii="Symbol" w:hAnsi="Symbol" w:hint="default"/>
      </w:rPr>
    </w:lvl>
    <w:lvl w:ilvl="4" w:tplc="37BEC45E">
      <w:start w:val="1"/>
      <w:numFmt w:val="bullet"/>
      <w:lvlText w:val="o"/>
      <w:lvlJc w:val="left"/>
      <w:pPr>
        <w:ind w:left="4167" w:hanging="360"/>
      </w:pPr>
      <w:rPr>
        <w:rFonts w:ascii="Courier New" w:hAnsi="Courier New" w:cs="Courier New" w:hint="default"/>
      </w:rPr>
    </w:lvl>
    <w:lvl w:ilvl="5" w:tplc="DEE0D642">
      <w:start w:val="1"/>
      <w:numFmt w:val="bullet"/>
      <w:lvlText w:val=""/>
      <w:lvlJc w:val="left"/>
      <w:pPr>
        <w:ind w:left="4887" w:hanging="360"/>
      </w:pPr>
      <w:rPr>
        <w:rFonts w:ascii="Wingdings" w:hAnsi="Wingdings" w:hint="default"/>
      </w:rPr>
    </w:lvl>
    <w:lvl w:ilvl="6" w:tplc="2E6A117C">
      <w:start w:val="1"/>
      <w:numFmt w:val="bullet"/>
      <w:lvlText w:val=""/>
      <w:lvlJc w:val="left"/>
      <w:pPr>
        <w:ind w:left="5607" w:hanging="360"/>
      </w:pPr>
      <w:rPr>
        <w:rFonts w:ascii="Symbol" w:hAnsi="Symbol" w:hint="default"/>
      </w:rPr>
    </w:lvl>
    <w:lvl w:ilvl="7" w:tplc="3C0040BE">
      <w:start w:val="1"/>
      <w:numFmt w:val="bullet"/>
      <w:lvlText w:val="o"/>
      <w:lvlJc w:val="left"/>
      <w:pPr>
        <w:ind w:left="6327" w:hanging="360"/>
      </w:pPr>
      <w:rPr>
        <w:rFonts w:ascii="Courier New" w:hAnsi="Courier New" w:cs="Courier New" w:hint="default"/>
      </w:rPr>
    </w:lvl>
    <w:lvl w:ilvl="8" w:tplc="2D3801AE">
      <w:start w:val="1"/>
      <w:numFmt w:val="bullet"/>
      <w:lvlText w:val=""/>
      <w:lvlJc w:val="left"/>
      <w:pPr>
        <w:ind w:left="7047" w:hanging="360"/>
      </w:pPr>
      <w:rPr>
        <w:rFonts w:ascii="Wingdings" w:hAnsi="Wingdings" w:hint="default"/>
      </w:rPr>
    </w:lvl>
  </w:abstractNum>
  <w:abstractNum w:abstractNumId="10">
    <w:nsid w:val="0000000C"/>
    <w:multiLevelType w:val="hybridMultilevel"/>
    <w:tmpl w:val="020827F8"/>
    <w:lvl w:ilvl="0" w:tplc="0682F336">
      <w:start w:val="1"/>
      <w:numFmt w:val="decimal"/>
      <w:lvlText w:val="%1."/>
      <w:lvlJc w:val="left"/>
      <w:pPr>
        <w:ind w:left="1407" w:hanging="840"/>
      </w:pPr>
    </w:lvl>
    <w:lvl w:ilvl="1" w:tplc="13C6DA06">
      <w:start w:val="1"/>
      <w:numFmt w:val="lowerLetter"/>
      <w:lvlText w:val="%2."/>
      <w:lvlJc w:val="left"/>
      <w:pPr>
        <w:ind w:left="1647" w:hanging="360"/>
      </w:pPr>
    </w:lvl>
    <w:lvl w:ilvl="2" w:tplc="D15AF60E">
      <w:start w:val="1"/>
      <w:numFmt w:val="lowerRoman"/>
      <w:lvlText w:val="%3."/>
      <w:lvlJc w:val="right"/>
      <w:pPr>
        <w:ind w:left="2367" w:hanging="180"/>
      </w:pPr>
    </w:lvl>
    <w:lvl w:ilvl="3" w:tplc="354647F0">
      <w:start w:val="1"/>
      <w:numFmt w:val="decimal"/>
      <w:lvlText w:val="%4."/>
      <w:lvlJc w:val="left"/>
      <w:pPr>
        <w:ind w:left="3087" w:hanging="360"/>
      </w:pPr>
    </w:lvl>
    <w:lvl w:ilvl="4" w:tplc="1E949888">
      <w:start w:val="1"/>
      <w:numFmt w:val="lowerLetter"/>
      <w:lvlText w:val="%5."/>
      <w:lvlJc w:val="left"/>
      <w:pPr>
        <w:ind w:left="3807" w:hanging="360"/>
      </w:pPr>
    </w:lvl>
    <w:lvl w:ilvl="5" w:tplc="383CD58C">
      <w:start w:val="1"/>
      <w:numFmt w:val="lowerRoman"/>
      <w:lvlText w:val="%6."/>
      <w:lvlJc w:val="right"/>
      <w:pPr>
        <w:ind w:left="4527" w:hanging="180"/>
      </w:pPr>
    </w:lvl>
    <w:lvl w:ilvl="6" w:tplc="FA94C012">
      <w:start w:val="1"/>
      <w:numFmt w:val="decimal"/>
      <w:lvlText w:val="%7."/>
      <w:lvlJc w:val="left"/>
      <w:pPr>
        <w:ind w:left="5247" w:hanging="360"/>
      </w:pPr>
    </w:lvl>
    <w:lvl w:ilvl="7" w:tplc="E7F8C480">
      <w:start w:val="1"/>
      <w:numFmt w:val="lowerLetter"/>
      <w:lvlText w:val="%8."/>
      <w:lvlJc w:val="left"/>
      <w:pPr>
        <w:ind w:left="5967" w:hanging="360"/>
      </w:pPr>
    </w:lvl>
    <w:lvl w:ilvl="8" w:tplc="1C3ED2C4">
      <w:start w:val="1"/>
      <w:numFmt w:val="lowerRoman"/>
      <w:lvlText w:val="%9."/>
      <w:lvlJc w:val="right"/>
      <w:pPr>
        <w:ind w:left="6687" w:hanging="180"/>
      </w:pPr>
    </w:lvl>
  </w:abstractNum>
  <w:abstractNum w:abstractNumId="11">
    <w:nsid w:val="0000000D"/>
    <w:multiLevelType w:val="hybridMultilevel"/>
    <w:tmpl w:val="D1C29674"/>
    <w:lvl w:ilvl="0" w:tplc="8376D2B8">
      <w:start w:val="1"/>
      <w:numFmt w:val="decimal"/>
      <w:lvlText w:val="%1."/>
      <w:lvlJc w:val="left"/>
      <w:pPr>
        <w:ind w:left="1287" w:hanging="360"/>
      </w:pPr>
    </w:lvl>
    <w:lvl w:ilvl="1" w:tplc="5D54BB04">
      <w:start w:val="1"/>
      <w:numFmt w:val="lowerLetter"/>
      <w:lvlText w:val="%2."/>
      <w:lvlJc w:val="left"/>
      <w:pPr>
        <w:ind w:left="2007" w:hanging="360"/>
      </w:pPr>
    </w:lvl>
    <w:lvl w:ilvl="2" w:tplc="1A3CEF9A">
      <w:start w:val="1"/>
      <w:numFmt w:val="lowerRoman"/>
      <w:lvlText w:val="%3."/>
      <w:lvlJc w:val="right"/>
      <w:pPr>
        <w:ind w:left="2727" w:hanging="180"/>
      </w:pPr>
    </w:lvl>
    <w:lvl w:ilvl="3" w:tplc="A532F2C4">
      <w:start w:val="1"/>
      <w:numFmt w:val="decimal"/>
      <w:lvlText w:val="%4."/>
      <w:lvlJc w:val="left"/>
      <w:pPr>
        <w:ind w:left="3447" w:hanging="360"/>
      </w:pPr>
    </w:lvl>
    <w:lvl w:ilvl="4" w:tplc="D1B226E8">
      <w:start w:val="1"/>
      <w:numFmt w:val="lowerLetter"/>
      <w:lvlText w:val="%5."/>
      <w:lvlJc w:val="left"/>
      <w:pPr>
        <w:ind w:left="4167" w:hanging="360"/>
      </w:pPr>
    </w:lvl>
    <w:lvl w:ilvl="5" w:tplc="D6424EE6">
      <w:start w:val="1"/>
      <w:numFmt w:val="lowerRoman"/>
      <w:lvlText w:val="%6."/>
      <w:lvlJc w:val="right"/>
      <w:pPr>
        <w:ind w:left="4887" w:hanging="180"/>
      </w:pPr>
    </w:lvl>
    <w:lvl w:ilvl="6" w:tplc="5F801842">
      <w:start w:val="1"/>
      <w:numFmt w:val="decimal"/>
      <w:lvlText w:val="%7."/>
      <w:lvlJc w:val="left"/>
      <w:pPr>
        <w:ind w:left="5607" w:hanging="360"/>
      </w:pPr>
    </w:lvl>
    <w:lvl w:ilvl="7" w:tplc="1C4A9180">
      <w:start w:val="1"/>
      <w:numFmt w:val="lowerLetter"/>
      <w:lvlText w:val="%8."/>
      <w:lvlJc w:val="left"/>
      <w:pPr>
        <w:ind w:left="6327" w:hanging="360"/>
      </w:pPr>
    </w:lvl>
    <w:lvl w:ilvl="8" w:tplc="516AB5DC">
      <w:start w:val="1"/>
      <w:numFmt w:val="lowerRoman"/>
      <w:lvlText w:val="%9."/>
      <w:lvlJc w:val="right"/>
      <w:pPr>
        <w:ind w:left="7047" w:hanging="180"/>
      </w:pPr>
    </w:lvl>
  </w:abstractNum>
  <w:abstractNum w:abstractNumId="12">
    <w:nsid w:val="0000000E"/>
    <w:multiLevelType w:val="hybridMultilevel"/>
    <w:tmpl w:val="6CDA6DE6"/>
    <w:lvl w:ilvl="0" w:tplc="1B6A3472">
      <w:start w:val="1"/>
      <w:numFmt w:val="decimal"/>
      <w:lvlText w:val="%1."/>
      <w:lvlJc w:val="left"/>
      <w:pPr>
        <w:tabs>
          <w:tab w:val="left" w:pos="540"/>
        </w:tabs>
        <w:ind w:left="540" w:hanging="360"/>
      </w:pPr>
    </w:lvl>
    <w:lvl w:ilvl="1" w:tplc="68CE05FE">
      <w:start w:val="1"/>
      <w:numFmt w:val="decimal"/>
      <w:lvlText w:val="%2."/>
      <w:lvlJc w:val="left"/>
      <w:pPr>
        <w:tabs>
          <w:tab w:val="num" w:pos="1440"/>
        </w:tabs>
        <w:ind w:left="1440" w:hanging="360"/>
      </w:pPr>
    </w:lvl>
    <w:lvl w:ilvl="2" w:tplc="3B187D68">
      <w:start w:val="1"/>
      <w:numFmt w:val="decimal"/>
      <w:lvlText w:val="%3."/>
      <w:lvlJc w:val="left"/>
      <w:pPr>
        <w:tabs>
          <w:tab w:val="num" w:pos="2160"/>
        </w:tabs>
        <w:ind w:left="2160" w:hanging="360"/>
      </w:pPr>
    </w:lvl>
    <w:lvl w:ilvl="3" w:tplc="8F8C56C4">
      <w:start w:val="1"/>
      <w:numFmt w:val="decimal"/>
      <w:lvlText w:val="%4."/>
      <w:lvlJc w:val="left"/>
      <w:pPr>
        <w:tabs>
          <w:tab w:val="num" w:pos="2880"/>
        </w:tabs>
        <w:ind w:left="2880" w:hanging="360"/>
      </w:pPr>
    </w:lvl>
    <w:lvl w:ilvl="4" w:tplc="19D4405C">
      <w:start w:val="1"/>
      <w:numFmt w:val="decimal"/>
      <w:lvlText w:val="%5."/>
      <w:lvlJc w:val="left"/>
      <w:pPr>
        <w:tabs>
          <w:tab w:val="num" w:pos="3600"/>
        </w:tabs>
        <w:ind w:left="3600" w:hanging="360"/>
      </w:pPr>
    </w:lvl>
    <w:lvl w:ilvl="5" w:tplc="59D47678">
      <w:start w:val="1"/>
      <w:numFmt w:val="decimal"/>
      <w:lvlText w:val="%6."/>
      <w:lvlJc w:val="left"/>
      <w:pPr>
        <w:tabs>
          <w:tab w:val="num" w:pos="4320"/>
        </w:tabs>
        <w:ind w:left="4320" w:hanging="360"/>
      </w:pPr>
    </w:lvl>
    <w:lvl w:ilvl="6" w:tplc="7ED67D34">
      <w:start w:val="1"/>
      <w:numFmt w:val="decimal"/>
      <w:lvlText w:val="%7."/>
      <w:lvlJc w:val="left"/>
      <w:pPr>
        <w:tabs>
          <w:tab w:val="num" w:pos="5040"/>
        </w:tabs>
        <w:ind w:left="5040" w:hanging="360"/>
      </w:pPr>
    </w:lvl>
    <w:lvl w:ilvl="7" w:tplc="B4A84190">
      <w:start w:val="1"/>
      <w:numFmt w:val="decimal"/>
      <w:lvlText w:val="%8."/>
      <w:lvlJc w:val="left"/>
      <w:pPr>
        <w:tabs>
          <w:tab w:val="num" w:pos="5760"/>
        </w:tabs>
        <w:ind w:left="5760" w:hanging="360"/>
      </w:pPr>
    </w:lvl>
    <w:lvl w:ilvl="8" w:tplc="BF5CC728">
      <w:start w:val="1"/>
      <w:numFmt w:val="decimal"/>
      <w:lvlText w:val="%9."/>
      <w:lvlJc w:val="left"/>
      <w:pPr>
        <w:tabs>
          <w:tab w:val="num" w:pos="6480"/>
        </w:tabs>
        <w:ind w:left="6480" w:hanging="360"/>
      </w:pPr>
    </w:lvl>
  </w:abstractNum>
  <w:abstractNum w:abstractNumId="13">
    <w:nsid w:val="0000000F"/>
    <w:multiLevelType w:val="hybridMultilevel"/>
    <w:tmpl w:val="E172828A"/>
    <w:lvl w:ilvl="0" w:tplc="DB56257A">
      <w:start w:val="1"/>
      <w:numFmt w:val="decimal"/>
      <w:lvlText w:val="%1."/>
      <w:lvlJc w:val="left"/>
      <w:pPr>
        <w:tabs>
          <w:tab w:val="left" w:pos="1980"/>
        </w:tabs>
        <w:ind w:left="1980" w:hanging="360"/>
      </w:pPr>
    </w:lvl>
    <w:lvl w:ilvl="1" w:tplc="007CE874">
      <w:start w:val="1"/>
      <w:numFmt w:val="decimal"/>
      <w:lvlText w:val="%2."/>
      <w:lvlJc w:val="left"/>
      <w:pPr>
        <w:tabs>
          <w:tab w:val="num" w:pos="2880"/>
        </w:tabs>
        <w:ind w:left="2880" w:hanging="360"/>
      </w:pPr>
    </w:lvl>
    <w:lvl w:ilvl="2" w:tplc="5D46A056">
      <w:start w:val="1"/>
      <w:numFmt w:val="decimal"/>
      <w:lvlText w:val="%3."/>
      <w:lvlJc w:val="left"/>
      <w:pPr>
        <w:tabs>
          <w:tab w:val="num" w:pos="3600"/>
        </w:tabs>
        <w:ind w:left="3600" w:hanging="360"/>
      </w:pPr>
    </w:lvl>
    <w:lvl w:ilvl="3" w:tplc="88AE183C">
      <w:start w:val="1"/>
      <w:numFmt w:val="decimal"/>
      <w:lvlText w:val="%4."/>
      <w:lvlJc w:val="left"/>
      <w:pPr>
        <w:tabs>
          <w:tab w:val="num" w:pos="4320"/>
        </w:tabs>
        <w:ind w:left="4320" w:hanging="360"/>
      </w:pPr>
    </w:lvl>
    <w:lvl w:ilvl="4" w:tplc="FA7AC538">
      <w:start w:val="1"/>
      <w:numFmt w:val="decimal"/>
      <w:lvlText w:val="%5."/>
      <w:lvlJc w:val="left"/>
      <w:pPr>
        <w:tabs>
          <w:tab w:val="num" w:pos="5040"/>
        </w:tabs>
        <w:ind w:left="5040" w:hanging="360"/>
      </w:pPr>
    </w:lvl>
    <w:lvl w:ilvl="5" w:tplc="97169B5C">
      <w:start w:val="1"/>
      <w:numFmt w:val="decimal"/>
      <w:lvlText w:val="%6."/>
      <w:lvlJc w:val="left"/>
      <w:pPr>
        <w:tabs>
          <w:tab w:val="num" w:pos="5760"/>
        </w:tabs>
        <w:ind w:left="5760" w:hanging="360"/>
      </w:pPr>
    </w:lvl>
    <w:lvl w:ilvl="6" w:tplc="AA7A78EE">
      <w:start w:val="1"/>
      <w:numFmt w:val="decimal"/>
      <w:lvlText w:val="%7."/>
      <w:lvlJc w:val="left"/>
      <w:pPr>
        <w:tabs>
          <w:tab w:val="num" w:pos="6480"/>
        </w:tabs>
        <w:ind w:left="6480" w:hanging="360"/>
      </w:pPr>
    </w:lvl>
    <w:lvl w:ilvl="7" w:tplc="BBD2F1D2">
      <w:start w:val="1"/>
      <w:numFmt w:val="decimal"/>
      <w:lvlText w:val="%8."/>
      <w:lvlJc w:val="left"/>
      <w:pPr>
        <w:tabs>
          <w:tab w:val="num" w:pos="7200"/>
        </w:tabs>
        <w:ind w:left="7200" w:hanging="360"/>
      </w:pPr>
    </w:lvl>
    <w:lvl w:ilvl="8" w:tplc="CAD4CACC">
      <w:start w:val="1"/>
      <w:numFmt w:val="decimal"/>
      <w:lvlText w:val="%9."/>
      <w:lvlJc w:val="left"/>
      <w:pPr>
        <w:tabs>
          <w:tab w:val="num" w:pos="7920"/>
        </w:tabs>
        <w:ind w:left="7920" w:hanging="360"/>
      </w:pPr>
    </w:lvl>
  </w:abstractNum>
  <w:abstractNum w:abstractNumId="14">
    <w:nsid w:val="00000010"/>
    <w:multiLevelType w:val="hybridMultilevel"/>
    <w:tmpl w:val="A4E437EA"/>
    <w:lvl w:ilvl="0" w:tplc="DBDC2C04">
      <w:start w:val="1"/>
      <w:numFmt w:val="decimal"/>
      <w:lvlText w:val="%1."/>
      <w:lvlJc w:val="left"/>
      <w:pPr>
        <w:tabs>
          <w:tab w:val="left" w:pos="720"/>
        </w:tabs>
        <w:ind w:left="720" w:hanging="360"/>
      </w:pPr>
    </w:lvl>
    <w:lvl w:ilvl="1" w:tplc="0610F684">
      <w:start w:val="1"/>
      <w:numFmt w:val="lowerLetter"/>
      <w:lvlText w:val="%2."/>
      <w:lvlJc w:val="left"/>
      <w:pPr>
        <w:tabs>
          <w:tab w:val="left" w:pos="1440"/>
        </w:tabs>
        <w:ind w:left="1440" w:hanging="360"/>
      </w:pPr>
    </w:lvl>
    <w:lvl w:ilvl="2" w:tplc="D922A728">
      <w:start w:val="1"/>
      <w:numFmt w:val="lowerRoman"/>
      <w:lvlText w:val="%3."/>
      <w:lvlJc w:val="right"/>
      <w:pPr>
        <w:tabs>
          <w:tab w:val="left" w:pos="2160"/>
        </w:tabs>
        <w:ind w:left="2160" w:hanging="180"/>
      </w:pPr>
    </w:lvl>
    <w:lvl w:ilvl="3" w:tplc="43BE2EF2">
      <w:start w:val="1"/>
      <w:numFmt w:val="decimal"/>
      <w:lvlText w:val="%4."/>
      <w:lvlJc w:val="left"/>
      <w:pPr>
        <w:tabs>
          <w:tab w:val="num" w:pos="2880"/>
        </w:tabs>
        <w:ind w:left="2880" w:hanging="360"/>
      </w:pPr>
    </w:lvl>
    <w:lvl w:ilvl="4" w:tplc="464E9A50">
      <w:start w:val="1"/>
      <w:numFmt w:val="lowerLetter"/>
      <w:lvlText w:val="%5."/>
      <w:lvlJc w:val="left"/>
      <w:pPr>
        <w:tabs>
          <w:tab w:val="left" w:pos="3600"/>
        </w:tabs>
        <w:ind w:left="3600" w:hanging="360"/>
      </w:pPr>
    </w:lvl>
    <w:lvl w:ilvl="5" w:tplc="73E49474">
      <w:start w:val="1"/>
      <w:numFmt w:val="lowerRoman"/>
      <w:lvlText w:val="%6."/>
      <w:lvlJc w:val="right"/>
      <w:pPr>
        <w:tabs>
          <w:tab w:val="left" w:pos="4320"/>
        </w:tabs>
        <w:ind w:left="4320" w:hanging="180"/>
      </w:pPr>
    </w:lvl>
    <w:lvl w:ilvl="6" w:tplc="C14043B2">
      <w:start w:val="1"/>
      <w:numFmt w:val="decimal"/>
      <w:lvlText w:val="%7."/>
      <w:lvlJc w:val="left"/>
      <w:pPr>
        <w:tabs>
          <w:tab w:val="num" w:pos="5040"/>
        </w:tabs>
        <w:ind w:left="5040" w:hanging="360"/>
      </w:pPr>
    </w:lvl>
    <w:lvl w:ilvl="7" w:tplc="83607124">
      <w:start w:val="1"/>
      <w:numFmt w:val="lowerLetter"/>
      <w:lvlText w:val="%8."/>
      <w:lvlJc w:val="left"/>
      <w:pPr>
        <w:tabs>
          <w:tab w:val="left" w:pos="5760"/>
        </w:tabs>
        <w:ind w:left="5760" w:hanging="360"/>
      </w:pPr>
    </w:lvl>
    <w:lvl w:ilvl="8" w:tplc="0D5E4CF2">
      <w:start w:val="1"/>
      <w:numFmt w:val="lowerRoman"/>
      <w:lvlText w:val="%9."/>
      <w:lvlJc w:val="right"/>
      <w:pPr>
        <w:tabs>
          <w:tab w:val="left" w:pos="6480"/>
        </w:tabs>
        <w:ind w:left="6480" w:hanging="180"/>
      </w:pPr>
    </w:lvl>
  </w:abstractNum>
  <w:abstractNum w:abstractNumId="15">
    <w:nsid w:val="00000011"/>
    <w:multiLevelType w:val="hybridMultilevel"/>
    <w:tmpl w:val="31E0E1D0"/>
    <w:lvl w:ilvl="0" w:tplc="D894260C">
      <w:start w:val="1"/>
      <w:numFmt w:val="bullet"/>
      <w:lvlText w:val=""/>
      <w:lvlJc w:val="left"/>
      <w:pPr>
        <w:ind w:left="1287" w:hanging="360"/>
      </w:pPr>
      <w:rPr>
        <w:rFonts w:ascii="Symbol" w:hAnsi="Symbol" w:hint="default"/>
      </w:rPr>
    </w:lvl>
    <w:lvl w:ilvl="1" w:tplc="E654E45E">
      <w:start w:val="1"/>
      <w:numFmt w:val="bullet"/>
      <w:lvlText w:val="o"/>
      <w:lvlJc w:val="left"/>
      <w:pPr>
        <w:ind w:left="2007" w:hanging="360"/>
      </w:pPr>
      <w:rPr>
        <w:rFonts w:ascii="Courier New" w:hAnsi="Courier New" w:cs="Courier New" w:hint="default"/>
      </w:rPr>
    </w:lvl>
    <w:lvl w:ilvl="2" w:tplc="695ED852">
      <w:start w:val="1"/>
      <w:numFmt w:val="bullet"/>
      <w:lvlText w:val=""/>
      <w:lvlJc w:val="left"/>
      <w:pPr>
        <w:ind w:left="2727" w:hanging="360"/>
      </w:pPr>
      <w:rPr>
        <w:rFonts w:ascii="Wingdings" w:hAnsi="Wingdings" w:hint="default"/>
      </w:rPr>
    </w:lvl>
    <w:lvl w:ilvl="3" w:tplc="411AEB26">
      <w:start w:val="1"/>
      <w:numFmt w:val="bullet"/>
      <w:lvlText w:val=""/>
      <w:lvlJc w:val="left"/>
      <w:pPr>
        <w:ind w:left="3447" w:hanging="360"/>
      </w:pPr>
      <w:rPr>
        <w:rFonts w:ascii="Symbol" w:hAnsi="Symbol" w:hint="default"/>
      </w:rPr>
    </w:lvl>
    <w:lvl w:ilvl="4" w:tplc="BD9C9998">
      <w:start w:val="1"/>
      <w:numFmt w:val="bullet"/>
      <w:lvlText w:val="o"/>
      <w:lvlJc w:val="left"/>
      <w:pPr>
        <w:ind w:left="4167" w:hanging="360"/>
      </w:pPr>
      <w:rPr>
        <w:rFonts w:ascii="Courier New" w:hAnsi="Courier New" w:cs="Courier New" w:hint="default"/>
      </w:rPr>
    </w:lvl>
    <w:lvl w:ilvl="5" w:tplc="DAC437B0">
      <w:start w:val="1"/>
      <w:numFmt w:val="bullet"/>
      <w:lvlText w:val=""/>
      <w:lvlJc w:val="left"/>
      <w:pPr>
        <w:ind w:left="4887" w:hanging="360"/>
      </w:pPr>
      <w:rPr>
        <w:rFonts w:ascii="Wingdings" w:hAnsi="Wingdings" w:hint="default"/>
      </w:rPr>
    </w:lvl>
    <w:lvl w:ilvl="6" w:tplc="CECC26DA">
      <w:start w:val="1"/>
      <w:numFmt w:val="bullet"/>
      <w:lvlText w:val=""/>
      <w:lvlJc w:val="left"/>
      <w:pPr>
        <w:ind w:left="5607" w:hanging="360"/>
      </w:pPr>
      <w:rPr>
        <w:rFonts w:ascii="Symbol" w:hAnsi="Symbol" w:hint="default"/>
      </w:rPr>
    </w:lvl>
    <w:lvl w:ilvl="7" w:tplc="FF8AE904">
      <w:start w:val="1"/>
      <w:numFmt w:val="bullet"/>
      <w:lvlText w:val="o"/>
      <w:lvlJc w:val="left"/>
      <w:pPr>
        <w:ind w:left="6327" w:hanging="360"/>
      </w:pPr>
      <w:rPr>
        <w:rFonts w:ascii="Courier New" w:hAnsi="Courier New" w:cs="Courier New" w:hint="default"/>
      </w:rPr>
    </w:lvl>
    <w:lvl w:ilvl="8" w:tplc="BE9AB110">
      <w:start w:val="1"/>
      <w:numFmt w:val="bullet"/>
      <w:lvlText w:val=""/>
      <w:lvlJc w:val="left"/>
      <w:pPr>
        <w:ind w:left="7047" w:hanging="360"/>
      </w:pPr>
      <w:rPr>
        <w:rFonts w:ascii="Wingdings" w:hAnsi="Wingdings" w:hint="default"/>
      </w:rPr>
    </w:lvl>
  </w:abstractNum>
  <w:abstractNum w:abstractNumId="16">
    <w:nsid w:val="0A215475"/>
    <w:multiLevelType w:val="hybridMultilevel"/>
    <w:tmpl w:val="A088EEE4"/>
    <w:lvl w:ilvl="0" w:tplc="5E02D44E">
      <w:start w:val="1"/>
      <w:numFmt w:val="bullet"/>
      <w:lvlText w:val=""/>
      <w:lvlJc w:val="left"/>
      <w:pPr>
        <w:ind w:left="1287"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12C65EB"/>
    <w:multiLevelType w:val="hybridMultilevel"/>
    <w:tmpl w:val="83E42DB2"/>
    <w:lvl w:ilvl="0" w:tplc="1160F532">
      <w:start w:val="2"/>
      <w:numFmt w:val="bullet"/>
      <w:lvlText w:val="•"/>
      <w:lvlJc w:val="left"/>
      <w:pPr>
        <w:ind w:left="1065" w:hanging="705"/>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35A25CA"/>
    <w:multiLevelType w:val="hybridMultilevel"/>
    <w:tmpl w:val="BC4E996A"/>
    <w:lvl w:ilvl="0" w:tplc="ED5A1488">
      <w:start w:val="1"/>
      <w:numFmt w:val="decimal"/>
      <w:lvlText w:val="%1."/>
      <w:lvlJc w:val="left"/>
      <w:pPr>
        <w:ind w:left="128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B3161A0"/>
    <w:multiLevelType w:val="hybridMultilevel"/>
    <w:tmpl w:val="8B1EA636"/>
    <w:lvl w:ilvl="0" w:tplc="0078596A">
      <w:start w:val="1"/>
      <w:numFmt w:val="decimal"/>
      <w:lvlText w:val="%1."/>
      <w:lvlJc w:val="left"/>
      <w:pPr>
        <w:tabs>
          <w:tab w:val="num" w:pos="645"/>
        </w:tabs>
        <w:ind w:left="645" w:hanging="645"/>
      </w:pPr>
    </w:lvl>
    <w:lvl w:ilvl="1" w:tplc="04190019">
      <w:start w:val="1"/>
      <w:numFmt w:val="decimal"/>
      <w:lvlText w:val="%2."/>
      <w:lvlJc w:val="left"/>
      <w:pPr>
        <w:tabs>
          <w:tab w:val="num" w:pos="1800"/>
        </w:tabs>
        <w:ind w:left="1800" w:hanging="360"/>
      </w:pPr>
    </w:lvl>
    <w:lvl w:ilvl="2" w:tplc="0419001B">
      <w:start w:val="1"/>
      <w:numFmt w:val="decimal"/>
      <w:lvlText w:val="%3."/>
      <w:lvlJc w:val="left"/>
      <w:pPr>
        <w:tabs>
          <w:tab w:val="num" w:pos="2520"/>
        </w:tabs>
        <w:ind w:left="2520" w:hanging="360"/>
      </w:pPr>
    </w:lvl>
    <w:lvl w:ilvl="3" w:tplc="0419000F">
      <w:start w:val="1"/>
      <w:numFmt w:val="decimal"/>
      <w:lvlText w:val="%4."/>
      <w:lvlJc w:val="left"/>
      <w:pPr>
        <w:tabs>
          <w:tab w:val="num" w:pos="3240"/>
        </w:tabs>
        <w:ind w:left="3240" w:hanging="360"/>
      </w:pPr>
    </w:lvl>
    <w:lvl w:ilvl="4" w:tplc="04190019">
      <w:start w:val="1"/>
      <w:numFmt w:val="decimal"/>
      <w:lvlText w:val="%5."/>
      <w:lvlJc w:val="left"/>
      <w:pPr>
        <w:tabs>
          <w:tab w:val="num" w:pos="3960"/>
        </w:tabs>
        <w:ind w:left="3960" w:hanging="360"/>
      </w:pPr>
    </w:lvl>
    <w:lvl w:ilvl="5" w:tplc="0419001B">
      <w:start w:val="1"/>
      <w:numFmt w:val="decimal"/>
      <w:lvlText w:val="%6."/>
      <w:lvlJc w:val="left"/>
      <w:pPr>
        <w:tabs>
          <w:tab w:val="num" w:pos="4680"/>
        </w:tabs>
        <w:ind w:left="4680" w:hanging="360"/>
      </w:pPr>
    </w:lvl>
    <w:lvl w:ilvl="6" w:tplc="0419000F">
      <w:start w:val="1"/>
      <w:numFmt w:val="decimal"/>
      <w:lvlText w:val="%7."/>
      <w:lvlJc w:val="left"/>
      <w:pPr>
        <w:tabs>
          <w:tab w:val="num" w:pos="5400"/>
        </w:tabs>
        <w:ind w:left="5400" w:hanging="360"/>
      </w:pPr>
    </w:lvl>
    <w:lvl w:ilvl="7" w:tplc="04190019">
      <w:start w:val="1"/>
      <w:numFmt w:val="decimal"/>
      <w:lvlText w:val="%8."/>
      <w:lvlJc w:val="left"/>
      <w:pPr>
        <w:tabs>
          <w:tab w:val="num" w:pos="6120"/>
        </w:tabs>
        <w:ind w:left="6120" w:hanging="360"/>
      </w:pPr>
    </w:lvl>
    <w:lvl w:ilvl="8" w:tplc="0419001B">
      <w:start w:val="1"/>
      <w:numFmt w:val="decimal"/>
      <w:lvlText w:val="%9."/>
      <w:lvlJc w:val="left"/>
      <w:pPr>
        <w:tabs>
          <w:tab w:val="num" w:pos="6840"/>
        </w:tabs>
        <w:ind w:left="6840" w:hanging="360"/>
      </w:pPr>
    </w:lvl>
  </w:abstractNum>
  <w:abstractNum w:abstractNumId="20">
    <w:nsid w:val="1FF36909"/>
    <w:multiLevelType w:val="hybridMultilevel"/>
    <w:tmpl w:val="AD6CB87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1">
    <w:nsid w:val="24354CEC"/>
    <w:multiLevelType w:val="hybridMultilevel"/>
    <w:tmpl w:val="A1DABB64"/>
    <w:lvl w:ilvl="0" w:tplc="1160F532">
      <w:start w:val="2"/>
      <w:numFmt w:val="bullet"/>
      <w:lvlText w:val="•"/>
      <w:lvlJc w:val="left"/>
      <w:pPr>
        <w:ind w:left="2121" w:hanging="705"/>
      </w:pPr>
      <w:rPr>
        <w:rFonts w:ascii="Times New Roman" w:eastAsia="Times New Roman" w:hAnsi="Times New Roman" w:cs="Times New Roman"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2">
    <w:nsid w:val="2B494A30"/>
    <w:multiLevelType w:val="hybridMultilevel"/>
    <w:tmpl w:val="177E9844"/>
    <w:lvl w:ilvl="0" w:tplc="1160F532">
      <w:start w:val="2"/>
      <w:numFmt w:val="bullet"/>
      <w:lvlText w:val="•"/>
      <w:lvlJc w:val="left"/>
      <w:pPr>
        <w:ind w:left="1065" w:hanging="70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DF96DA7"/>
    <w:multiLevelType w:val="hybridMultilevel"/>
    <w:tmpl w:val="FAAA18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13A347B"/>
    <w:multiLevelType w:val="hybridMultilevel"/>
    <w:tmpl w:val="976A3212"/>
    <w:lvl w:ilvl="0" w:tplc="ED5A1488">
      <w:start w:val="1"/>
      <w:numFmt w:val="decimal"/>
      <w:lvlText w:val="%1."/>
      <w:lvlJc w:val="left"/>
      <w:pPr>
        <w:ind w:left="1287" w:hanging="360"/>
      </w:pPr>
    </w:lvl>
    <w:lvl w:ilvl="1" w:tplc="587E6C9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18F6C8D"/>
    <w:multiLevelType w:val="hybridMultilevel"/>
    <w:tmpl w:val="63FC57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320B0A5A"/>
    <w:multiLevelType w:val="hybridMultilevel"/>
    <w:tmpl w:val="9808FA54"/>
    <w:lvl w:ilvl="0" w:tplc="5E02D44E">
      <w:start w:val="1"/>
      <w:numFmt w:val="bullet"/>
      <w:lvlText w:val=""/>
      <w:lvlJc w:val="left"/>
      <w:pPr>
        <w:ind w:left="1287"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3811C1C"/>
    <w:multiLevelType w:val="hybridMultilevel"/>
    <w:tmpl w:val="299A3DFA"/>
    <w:lvl w:ilvl="0" w:tplc="5E02D44E">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59E2197"/>
    <w:multiLevelType w:val="hybridMultilevel"/>
    <w:tmpl w:val="C8A86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5F53C96"/>
    <w:multiLevelType w:val="hybridMultilevel"/>
    <w:tmpl w:val="85B4F01A"/>
    <w:lvl w:ilvl="0" w:tplc="891C746C">
      <w:start w:val="1"/>
      <w:numFmt w:val="decimal"/>
      <w:lvlText w:val="%1."/>
      <w:lvlJc w:val="left"/>
      <w:pPr>
        <w:ind w:left="1287" w:hanging="360"/>
      </w:pPr>
    </w:lvl>
    <w:lvl w:ilvl="1" w:tplc="E0886B7E">
      <w:start w:val="1"/>
      <w:numFmt w:val="lowerLetter"/>
      <w:lvlText w:val="%2."/>
      <w:lvlJc w:val="left"/>
      <w:pPr>
        <w:ind w:left="2007" w:hanging="360"/>
      </w:pPr>
    </w:lvl>
    <w:lvl w:ilvl="2" w:tplc="5A3872F2">
      <w:start w:val="1"/>
      <w:numFmt w:val="lowerRoman"/>
      <w:lvlText w:val="%3."/>
      <w:lvlJc w:val="right"/>
      <w:pPr>
        <w:ind w:left="2727" w:hanging="180"/>
      </w:pPr>
    </w:lvl>
    <w:lvl w:ilvl="3" w:tplc="1CCE8E10">
      <w:start w:val="1"/>
      <w:numFmt w:val="decimal"/>
      <w:lvlText w:val="%4."/>
      <w:lvlJc w:val="left"/>
      <w:pPr>
        <w:ind w:left="3447" w:hanging="360"/>
      </w:pPr>
    </w:lvl>
    <w:lvl w:ilvl="4" w:tplc="87AC43A4">
      <w:start w:val="1"/>
      <w:numFmt w:val="lowerLetter"/>
      <w:lvlText w:val="%5."/>
      <w:lvlJc w:val="left"/>
      <w:pPr>
        <w:ind w:left="4167" w:hanging="360"/>
      </w:pPr>
    </w:lvl>
    <w:lvl w:ilvl="5" w:tplc="817008B0">
      <w:start w:val="1"/>
      <w:numFmt w:val="lowerRoman"/>
      <w:lvlText w:val="%6."/>
      <w:lvlJc w:val="right"/>
      <w:pPr>
        <w:ind w:left="4887" w:hanging="180"/>
      </w:pPr>
    </w:lvl>
    <w:lvl w:ilvl="6" w:tplc="899C9020">
      <w:start w:val="1"/>
      <w:numFmt w:val="decimal"/>
      <w:lvlText w:val="%7."/>
      <w:lvlJc w:val="left"/>
      <w:pPr>
        <w:ind w:left="5607" w:hanging="360"/>
      </w:pPr>
    </w:lvl>
    <w:lvl w:ilvl="7" w:tplc="9D5EC000">
      <w:start w:val="1"/>
      <w:numFmt w:val="lowerLetter"/>
      <w:lvlText w:val="%8."/>
      <w:lvlJc w:val="left"/>
      <w:pPr>
        <w:ind w:left="6327" w:hanging="360"/>
      </w:pPr>
    </w:lvl>
    <w:lvl w:ilvl="8" w:tplc="72BE60C6">
      <w:start w:val="1"/>
      <w:numFmt w:val="lowerRoman"/>
      <w:lvlText w:val="%9."/>
      <w:lvlJc w:val="right"/>
      <w:pPr>
        <w:ind w:left="7047" w:hanging="180"/>
      </w:pPr>
    </w:lvl>
  </w:abstractNum>
  <w:abstractNum w:abstractNumId="30">
    <w:nsid w:val="36A9271B"/>
    <w:multiLevelType w:val="hybridMultilevel"/>
    <w:tmpl w:val="BD5C1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8C52372"/>
    <w:multiLevelType w:val="hybridMultilevel"/>
    <w:tmpl w:val="E9F28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D546FFE"/>
    <w:multiLevelType w:val="hybridMultilevel"/>
    <w:tmpl w:val="775694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4EE341A"/>
    <w:multiLevelType w:val="hybridMultilevel"/>
    <w:tmpl w:val="1BAC1C12"/>
    <w:lvl w:ilvl="0" w:tplc="5E02D44E">
      <w:start w:val="1"/>
      <w:numFmt w:val="bullet"/>
      <w:lvlText w:val=""/>
      <w:lvlJc w:val="left"/>
      <w:pPr>
        <w:ind w:left="1287"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64D4587"/>
    <w:multiLevelType w:val="hybridMultilevel"/>
    <w:tmpl w:val="0E3A1C26"/>
    <w:lvl w:ilvl="0" w:tplc="5E02D44E">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BAC3941"/>
    <w:multiLevelType w:val="hybridMultilevel"/>
    <w:tmpl w:val="84CAE3DC"/>
    <w:lvl w:ilvl="0" w:tplc="5E02D44E">
      <w:start w:val="1"/>
      <w:numFmt w:val="bullet"/>
      <w:lvlText w:val=""/>
      <w:lvlJc w:val="left"/>
      <w:pPr>
        <w:ind w:left="2934" w:hanging="360"/>
      </w:pPr>
      <w:rPr>
        <w:rFonts w:ascii="Symbol" w:hAnsi="Symbol" w:hint="default"/>
      </w:rPr>
    </w:lvl>
    <w:lvl w:ilvl="1" w:tplc="04190003" w:tentative="1">
      <w:start w:val="1"/>
      <w:numFmt w:val="bullet"/>
      <w:lvlText w:val="o"/>
      <w:lvlJc w:val="left"/>
      <w:pPr>
        <w:ind w:left="3087" w:hanging="360"/>
      </w:pPr>
      <w:rPr>
        <w:rFonts w:ascii="Courier New" w:hAnsi="Courier New" w:cs="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36">
    <w:nsid w:val="4C25799D"/>
    <w:multiLevelType w:val="hybridMultilevel"/>
    <w:tmpl w:val="887EB482"/>
    <w:lvl w:ilvl="0" w:tplc="75F81C06">
      <w:start w:val="1"/>
      <w:numFmt w:val="decimal"/>
      <w:lvlText w:val="%1."/>
      <w:lvlJc w:val="left"/>
      <w:pPr>
        <w:ind w:left="1287" w:hanging="360"/>
      </w:p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7">
    <w:nsid w:val="4CF230A7"/>
    <w:multiLevelType w:val="hybridMultilevel"/>
    <w:tmpl w:val="63B0F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DC41A58"/>
    <w:multiLevelType w:val="hybridMultilevel"/>
    <w:tmpl w:val="D2661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22C2F3E"/>
    <w:multiLevelType w:val="hybridMultilevel"/>
    <w:tmpl w:val="47D06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4F217C4"/>
    <w:multiLevelType w:val="hybridMultilevel"/>
    <w:tmpl w:val="2F3A2542"/>
    <w:lvl w:ilvl="0" w:tplc="0682F336">
      <w:start w:val="1"/>
      <w:numFmt w:val="decimal"/>
      <w:lvlText w:val="%1."/>
      <w:lvlJc w:val="left"/>
      <w:pPr>
        <w:ind w:left="1407" w:hanging="84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513120F"/>
    <w:multiLevelType w:val="hybridMultilevel"/>
    <w:tmpl w:val="160E7D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B603B1A"/>
    <w:multiLevelType w:val="hybridMultilevel"/>
    <w:tmpl w:val="5A969ADA"/>
    <w:lvl w:ilvl="0" w:tplc="891C746C">
      <w:start w:val="1"/>
      <w:numFmt w:val="decimal"/>
      <w:lvlText w:val="%1."/>
      <w:lvlJc w:val="left"/>
      <w:pPr>
        <w:ind w:left="128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E9B188D"/>
    <w:multiLevelType w:val="hybridMultilevel"/>
    <w:tmpl w:val="4300EA4E"/>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4">
    <w:nsid w:val="623021E8"/>
    <w:multiLevelType w:val="hybridMultilevel"/>
    <w:tmpl w:val="F00CB8E0"/>
    <w:lvl w:ilvl="0" w:tplc="5E02D44E">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2632C8E"/>
    <w:multiLevelType w:val="hybridMultilevel"/>
    <w:tmpl w:val="4508B520"/>
    <w:lvl w:ilvl="0" w:tplc="891C746C">
      <w:start w:val="1"/>
      <w:numFmt w:val="decimal"/>
      <w:lvlText w:val="%1."/>
      <w:lvlJc w:val="left"/>
      <w:pPr>
        <w:ind w:left="1287" w:hanging="360"/>
      </w:pPr>
    </w:lvl>
    <w:lvl w:ilvl="1" w:tplc="E0886B7E">
      <w:start w:val="1"/>
      <w:numFmt w:val="lowerLetter"/>
      <w:lvlText w:val="%2."/>
      <w:lvlJc w:val="left"/>
      <w:pPr>
        <w:ind w:left="2007" w:hanging="360"/>
      </w:pPr>
    </w:lvl>
    <w:lvl w:ilvl="2" w:tplc="5A3872F2">
      <w:start w:val="1"/>
      <w:numFmt w:val="lowerRoman"/>
      <w:lvlText w:val="%3."/>
      <w:lvlJc w:val="right"/>
      <w:pPr>
        <w:ind w:left="2727" w:hanging="180"/>
      </w:pPr>
    </w:lvl>
    <w:lvl w:ilvl="3" w:tplc="1CCE8E10">
      <w:start w:val="1"/>
      <w:numFmt w:val="decimal"/>
      <w:lvlText w:val="%4."/>
      <w:lvlJc w:val="left"/>
      <w:pPr>
        <w:ind w:left="3447" w:hanging="360"/>
      </w:pPr>
    </w:lvl>
    <w:lvl w:ilvl="4" w:tplc="87AC43A4">
      <w:start w:val="1"/>
      <w:numFmt w:val="lowerLetter"/>
      <w:lvlText w:val="%5."/>
      <w:lvlJc w:val="left"/>
      <w:pPr>
        <w:ind w:left="4167" w:hanging="360"/>
      </w:pPr>
    </w:lvl>
    <w:lvl w:ilvl="5" w:tplc="817008B0">
      <w:start w:val="1"/>
      <w:numFmt w:val="lowerRoman"/>
      <w:lvlText w:val="%6."/>
      <w:lvlJc w:val="right"/>
      <w:pPr>
        <w:ind w:left="4887" w:hanging="180"/>
      </w:pPr>
    </w:lvl>
    <w:lvl w:ilvl="6" w:tplc="899C9020">
      <w:start w:val="1"/>
      <w:numFmt w:val="decimal"/>
      <w:lvlText w:val="%7."/>
      <w:lvlJc w:val="left"/>
      <w:pPr>
        <w:ind w:left="5607" w:hanging="360"/>
      </w:pPr>
    </w:lvl>
    <w:lvl w:ilvl="7" w:tplc="9D5EC000">
      <w:start w:val="1"/>
      <w:numFmt w:val="lowerLetter"/>
      <w:lvlText w:val="%8."/>
      <w:lvlJc w:val="left"/>
      <w:pPr>
        <w:ind w:left="6327" w:hanging="360"/>
      </w:pPr>
    </w:lvl>
    <w:lvl w:ilvl="8" w:tplc="72BE60C6">
      <w:start w:val="1"/>
      <w:numFmt w:val="lowerRoman"/>
      <w:lvlText w:val="%9."/>
      <w:lvlJc w:val="right"/>
      <w:pPr>
        <w:ind w:left="7047" w:hanging="180"/>
      </w:pPr>
    </w:lvl>
  </w:abstractNum>
  <w:abstractNum w:abstractNumId="46">
    <w:nsid w:val="6A2B451E"/>
    <w:multiLevelType w:val="hybridMultilevel"/>
    <w:tmpl w:val="0B42597C"/>
    <w:lvl w:ilvl="0" w:tplc="ED5A1488">
      <w:start w:val="1"/>
      <w:numFmt w:val="decimal"/>
      <w:lvlText w:val="%1."/>
      <w:lvlJc w:val="left"/>
      <w:pPr>
        <w:ind w:left="128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BB9731F"/>
    <w:multiLevelType w:val="hybridMultilevel"/>
    <w:tmpl w:val="6568B582"/>
    <w:lvl w:ilvl="0" w:tplc="5E02D44E">
      <w:start w:val="1"/>
      <w:numFmt w:val="bullet"/>
      <w:lvlText w:val=""/>
      <w:lvlJc w:val="left"/>
      <w:pPr>
        <w:ind w:left="1287"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D360EA7"/>
    <w:multiLevelType w:val="hybridMultilevel"/>
    <w:tmpl w:val="A59E19A6"/>
    <w:lvl w:ilvl="0" w:tplc="5E02D44E">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DFF314D"/>
    <w:multiLevelType w:val="hybridMultilevel"/>
    <w:tmpl w:val="EA14BECC"/>
    <w:lvl w:ilvl="0" w:tplc="6B367DB8">
      <w:start w:val="1"/>
      <w:numFmt w:val="decimal"/>
      <w:lvlText w:val="%1."/>
      <w:lvlJc w:val="left"/>
      <w:pPr>
        <w:ind w:left="1407" w:hanging="840"/>
      </w:pPr>
    </w:lvl>
    <w:lvl w:ilvl="1" w:tplc="67C0B618">
      <w:start w:val="1"/>
      <w:numFmt w:val="lowerLetter"/>
      <w:lvlText w:val="%2."/>
      <w:lvlJc w:val="left"/>
      <w:pPr>
        <w:ind w:left="1647" w:hanging="360"/>
      </w:pPr>
    </w:lvl>
    <w:lvl w:ilvl="2" w:tplc="4EAA5D6A">
      <w:start w:val="1"/>
      <w:numFmt w:val="lowerRoman"/>
      <w:lvlText w:val="%3."/>
      <w:lvlJc w:val="right"/>
      <w:pPr>
        <w:ind w:left="2367" w:hanging="180"/>
      </w:pPr>
    </w:lvl>
    <w:lvl w:ilvl="3" w:tplc="00844604">
      <w:start w:val="1"/>
      <w:numFmt w:val="decimal"/>
      <w:lvlText w:val="%4."/>
      <w:lvlJc w:val="left"/>
      <w:pPr>
        <w:ind w:left="3087" w:hanging="360"/>
      </w:pPr>
    </w:lvl>
    <w:lvl w:ilvl="4" w:tplc="7D581E78">
      <w:start w:val="1"/>
      <w:numFmt w:val="lowerLetter"/>
      <w:lvlText w:val="%5."/>
      <w:lvlJc w:val="left"/>
      <w:pPr>
        <w:ind w:left="3807" w:hanging="360"/>
      </w:pPr>
    </w:lvl>
    <w:lvl w:ilvl="5" w:tplc="51B4D75E">
      <w:start w:val="1"/>
      <w:numFmt w:val="lowerRoman"/>
      <w:lvlText w:val="%6."/>
      <w:lvlJc w:val="right"/>
      <w:pPr>
        <w:ind w:left="4527" w:hanging="180"/>
      </w:pPr>
    </w:lvl>
    <w:lvl w:ilvl="6" w:tplc="BF547EB0">
      <w:start w:val="1"/>
      <w:numFmt w:val="decimal"/>
      <w:lvlText w:val="%7."/>
      <w:lvlJc w:val="left"/>
      <w:pPr>
        <w:ind w:left="5247" w:hanging="360"/>
      </w:pPr>
    </w:lvl>
    <w:lvl w:ilvl="7" w:tplc="AF7E05EE">
      <w:start w:val="1"/>
      <w:numFmt w:val="lowerLetter"/>
      <w:lvlText w:val="%8."/>
      <w:lvlJc w:val="left"/>
      <w:pPr>
        <w:ind w:left="5967" w:hanging="360"/>
      </w:pPr>
    </w:lvl>
    <w:lvl w:ilvl="8" w:tplc="CCFC8A4A">
      <w:start w:val="1"/>
      <w:numFmt w:val="lowerRoman"/>
      <w:lvlText w:val="%9."/>
      <w:lvlJc w:val="right"/>
      <w:pPr>
        <w:ind w:left="6687" w:hanging="180"/>
      </w:pPr>
    </w:lvl>
  </w:abstractNum>
  <w:abstractNum w:abstractNumId="50">
    <w:nsid w:val="6EDE06A3"/>
    <w:multiLevelType w:val="hybridMultilevel"/>
    <w:tmpl w:val="EA14BECC"/>
    <w:lvl w:ilvl="0" w:tplc="6B367DB8">
      <w:start w:val="1"/>
      <w:numFmt w:val="decimal"/>
      <w:lvlText w:val="%1."/>
      <w:lvlJc w:val="left"/>
      <w:pPr>
        <w:ind w:left="1407" w:hanging="840"/>
      </w:pPr>
    </w:lvl>
    <w:lvl w:ilvl="1" w:tplc="67C0B618">
      <w:start w:val="1"/>
      <w:numFmt w:val="lowerLetter"/>
      <w:lvlText w:val="%2."/>
      <w:lvlJc w:val="left"/>
      <w:pPr>
        <w:ind w:left="1647" w:hanging="360"/>
      </w:pPr>
    </w:lvl>
    <w:lvl w:ilvl="2" w:tplc="4EAA5D6A">
      <w:start w:val="1"/>
      <w:numFmt w:val="lowerRoman"/>
      <w:lvlText w:val="%3."/>
      <w:lvlJc w:val="right"/>
      <w:pPr>
        <w:ind w:left="2367" w:hanging="180"/>
      </w:pPr>
    </w:lvl>
    <w:lvl w:ilvl="3" w:tplc="00844604">
      <w:start w:val="1"/>
      <w:numFmt w:val="decimal"/>
      <w:lvlText w:val="%4."/>
      <w:lvlJc w:val="left"/>
      <w:pPr>
        <w:ind w:left="3087" w:hanging="360"/>
      </w:pPr>
    </w:lvl>
    <w:lvl w:ilvl="4" w:tplc="7D581E78">
      <w:start w:val="1"/>
      <w:numFmt w:val="lowerLetter"/>
      <w:lvlText w:val="%5."/>
      <w:lvlJc w:val="left"/>
      <w:pPr>
        <w:ind w:left="3807" w:hanging="360"/>
      </w:pPr>
    </w:lvl>
    <w:lvl w:ilvl="5" w:tplc="51B4D75E">
      <w:start w:val="1"/>
      <w:numFmt w:val="lowerRoman"/>
      <w:lvlText w:val="%6."/>
      <w:lvlJc w:val="right"/>
      <w:pPr>
        <w:ind w:left="4527" w:hanging="180"/>
      </w:pPr>
    </w:lvl>
    <w:lvl w:ilvl="6" w:tplc="BF547EB0">
      <w:start w:val="1"/>
      <w:numFmt w:val="decimal"/>
      <w:lvlText w:val="%7."/>
      <w:lvlJc w:val="left"/>
      <w:pPr>
        <w:ind w:left="5247" w:hanging="360"/>
      </w:pPr>
    </w:lvl>
    <w:lvl w:ilvl="7" w:tplc="AF7E05EE">
      <w:start w:val="1"/>
      <w:numFmt w:val="lowerLetter"/>
      <w:lvlText w:val="%8."/>
      <w:lvlJc w:val="left"/>
      <w:pPr>
        <w:ind w:left="5967" w:hanging="360"/>
      </w:pPr>
    </w:lvl>
    <w:lvl w:ilvl="8" w:tplc="CCFC8A4A">
      <w:start w:val="1"/>
      <w:numFmt w:val="lowerRoman"/>
      <w:lvlText w:val="%9."/>
      <w:lvlJc w:val="right"/>
      <w:pPr>
        <w:ind w:left="6687" w:hanging="180"/>
      </w:pPr>
    </w:lvl>
  </w:abstractNum>
  <w:abstractNum w:abstractNumId="51">
    <w:nsid w:val="6F392F05"/>
    <w:multiLevelType w:val="hybridMultilevel"/>
    <w:tmpl w:val="2C28440C"/>
    <w:lvl w:ilvl="0" w:tplc="5E02D44E">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67956C4"/>
    <w:multiLevelType w:val="hybridMultilevel"/>
    <w:tmpl w:val="B906B752"/>
    <w:lvl w:ilvl="0" w:tplc="5E02D44E">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8CE4641"/>
    <w:multiLevelType w:val="hybridMultilevel"/>
    <w:tmpl w:val="F278AD0A"/>
    <w:lvl w:ilvl="0" w:tplc="1160F532">
      <w:start w:val="2"/>
      <w:numFmt w:val="bullet"/>
      <w:lvlText w:val="•"/>
      <w:lvlJc w:val="left"/>
      <w:pPr>
        <w:ind w:left="1065" w:hanging="70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8FF1EC4"/>
    <w:multiLevelType w:val="hybridMultilevel"/>
    <w:tmpl w:val="E7F06708"/>
    <w:lvl w:ilvl="0" w:tplc="ED5A1488">
      <w:start w:val="1"/>
      <w:numFmt w:val="decimal"/>
      <w:lvlText w:val="%1."/>
      <w:lvlJc w:val="left"/>
      <w:pPr>
        <w:ind w:left="128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99A6030"/>
    <w:multiLevelType w:val="hybridMultilevel"/>
    <w:tmpl w:val="6C8220F0"/>
    <w:lvl w:ilvl="0" w:tplc="DB76C9A6">
      <w:start w:val="1"/>
      <w:numFmt w:val="decimal"/>
      <w:lvlText w:val="%1."/>
      <w:lvlJc w:val="left"/>
      <w:pPr>
        <w:tabs>
          <w:tab w:val="num" w:pos="360"/>
        </w:tabs>
        <w:ind w:left="360" w:hanging="360"/>
      </w:pPr>
    </w:lvl>
    <w:lvl w:ilvl="1" w:tplc="04190019">
      <w:start w:val="1"/>
      <w:numFmt w:val="decimal"/>
      <w:lvlText w:val="%2."/>
      <w:lvlJc w:val="left"/>
      <w:pPr>
        <w:tabs>
          <w:tab w:val="num" w:pos="1800"/>
        </w:tabs>
        <w:ind w:left="1800" w:hanging="360"/>
      </w:pPr>
    </w:lvl>
    <w:lvl w:ilvl="2" w:tplc="0419001B">
      <w:start w:val="1"/>
      <w:numFmt w:val="decimal"/>
      <w:lvlText w:val="%3."/>
      <w:lvlJc w:val="left"/>
      <w:pPr>
        <w:tabs>
          <w:tab w:val="num" w:pos="2520"/>
        </w:tabs>
        <w:ind w:left="2520" w:hanging="360"/>
      </w:pPr>
    </w:lvl>
    <w:lvl w:ilvl="3" w:tplc="0419000F">
      <w:start w:val="1"/>
      <w:numFmt w:val="decimal"/>
      <w:lvlText w:val="%4."/>
      <w:lvlJc w:val="left"/>
      <w:pPr>
        <w:tabs>
          <w:tab w:val="num" w:pos="3240"/>
        </w:tabs>
        <w:ind w:left="3240" w:hanging="360"/>
      </w:pPr>
    </w:lvl>
    <w:lvl w:ilvl="4" w:tplc="04190019">
      <w:start w:val="1"/>
      <w:numFmt w:val="decimal"/>
      <w:lvlText w:val="%5."/>
      <w:lvlJc w:val="left"/>
      <w:pPr>
        <w:tabs>
          <w:tab w:val="num" w:pos="3960"/>
        </w:tabs>
        <w:ind w:left="3960" w:hanging="360"/>
      </w:pPr>
    </w:lvl>
    <w:lvl w:ilvl="5" w:tplc="0419001B">
      <w:start w:val="1"/>
      <w:numFmt w:val="decimal"/>
      <w:lvlText w:val="%6."/>
      <w:lvlJc w:val="left"/>
      <w:pPr>
        <w:tabs>
          <w:tab w:val="num" w:pos="4680"/>
        </w:tabs>
        <w:ind w:left="4680" w:hanging="360"/>
      </w:pPr>
    </w:lvl>
    <w:lvl w:ilvl="6" w:tplc="0419000F">
      <w:start w:val="1"/>
      <w:numFmt w:val="decimal"/>
      <w:lvlText w:val="%7."/>
      <w:lvlJc w:val="left"/>
      <w:pPr>
        <w:tabs>
          <w:tab w:val="num" w:pos="5400"/>
        </w:tabs>
        <w:ind w:left="5400" w:hanging="360"/>
      </w:pPr>
    </w:lvl>
    <w:lvl w:ilvl="7" w:tplc="04190019">
      <w:start w:val="1"/>
      <w:numFmt w:val="decimal"/>
      <w:lvlText w:val="%8."/>
      <w:lvlJc w:val="left"/>
      <w:pPr>
        <w:tabs>
          <w:tab w:val="num" w:pos="6120"/>
        </w:tabs>
        <w:ind w:left="6120" w:hanging="360"/>
      </w:pPr>
    </w:lvl>
    <w:lvl w:ilvl="8" w:tplc="0419001B">
      <w:start w:val="1"/>
      <w:numFmt w:val="decimal"/>
      <w:lvlText w:val="%9."/>
      <w:lvlJc w:val="left"/>
      <w:pPr>
        <w:tabs>
          <w:tab w:val="num" w:pos="6840"/>
        </w:tabs>
        <w:ind w:left="6840" w:hanging="360"/>
      </w:pPr>
    </w:lvl>
  </w:abstractNum>
  <w:abstractNum w:abstractNumId="56">
    <w:nsid w:val="7CCC7AEC"/>
    <w:multiLevelType w:val="hybridMultilevel"/>
    <w:tmpl w:val="102EFBFA"/>
    <w:lvl w:ilvl="0" w:tplc="5E02D44E">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D590D92"/>
    <w:multiLevelType w:val="hybridMultilevel"/>
    <w:tmpl w:val="B15A6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DA14C48"/>
    <w:multiLevelType w:val="hybridMultilevel"/>
    <w:tmpl w:val="5C6892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lvlOverride w:ilvl="2"/>
    <w:lvlOverride w:ilvl="3"/>
    <w:lvlOverride w:ilvl="4"/>
    <w:lvlOverride w:ilvl="5"/>
    <w:lvlOverride w:ilvl="6"/>
    <w:lvlOverride w:ilvl="7"/>
    <w:lvlOverride w:ilvl="8"/>
  </w:num>
  <w:num w:numId="5">
    <w:abstractNumId w:val="15"/>
    <w:lvlOverride w:ilvl="0"/>
    <w:lvlOverride w:ilvl="1"/>
    <w:lvlOverride w:ilvl="2"/>
    <w:lvlOverride w:ilvl="3"/>
    <w:lvlOverride w:ilvl="4"/>
    <w:lvlOverride w:ilvl="5"/>
    <w:lvlOverride w:ilvl="6"/>
    <w:lvlOverride w:ilvl="7"/>
    <w:lvlOverride w:ilvl="8"/>
  </w:num>
  <w:num w:numId="6">
    <w:abstractNumId w:val="4"/>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lvlOverride w:ilvl="1"/>
    <w:lvlOverride w:ilvl="2"/>
    <w:lvlOverride w:ilvl="3"/>
    <w:lvlOverride w:ilvl="4"/>
    <w:lvlOverride w:ilvl="5"/>
    <w:lvlOverride w:ilvl="6"/>
    <w:lvlOverride w:ilvl="7"/>
    <w:lvlOverride w:ilvl="8"/>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lvlOverride w:ilvl="0">
      <w:startOverride w:val="1"/>
    </w:lvlOverride>
    <w:lvlOverride w:ilvl="1"/>
    <w:lvlOverride w:ilvl="2"/>
    <w:lvlOverride w:ilvl="3"/>
    <w:lvlOverride w:ilvl="4"/>
    <w:lvlOverride w:ilvl="5"/>
    <w:lvlOverride w:ilvl="6"/>
    <w:lvlOverride w:ilvl="7"/>
    <w:lvlOverride w:ilvl="8"/>
  </w:num>
  <w:num w:numId="17">
    <w:abstractNumId w:val="43"/>
  </w:num>
  <w:num w:numId="18">
    <w:abstractNumId w:val="45"/>
  </w:num>
  <w:num w:numId="19">
    <w:abstractNumId w:val="9"/>
    <w:lvlOverride w:ilvl="0"/>
    <w:lvlOverride w:ilvl="1"/>
    <w:lvlOverride w:ilvl="2"/>
    <w:lvlOverride w:ilvl="3"/>
    <w:lvlOverride w:ilvl="4"/>
    <w:lvlOverride w:ilvl="5"/>
    <w:lvlOverride w:ilvl="6"/>
    <w:lvlOverride w:ilvl="7"/>
    <w:lvlOverride w:ilvl="8"/>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lvlOverride w:ilvl="1"/>
    <w:lvlOverride w:ilvl="2"/>
    <w:lvlOverride w:ilvl="3"/>
    <w:lvlOverride w:ilvl="4"/>
    <w:lvlOverride w:ilvl="5"/>
    <w:lvlOverride w:ilvl="6"/>
    <w:lvlOverride w:ilvl="7"/>
    <w:lvlOverride w:ilvl="8"/>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49"/>
  </w:num>
  <w:num w:numId="27">
    <w:abstractNumId w:val="50"/>
  </w:num>
  <w:num w:numId="28">
    <w:abstractNumId w:val="5"/>
    <w:lvlOverride w:ilvl="0"/>
    <w:lvlOverride w:ilvl="1"/>
    <w:lvlOverride w:ilvl="2"/>
    <w:lvlOverride w:ilvl="3"/>
    <w:lvlOverride w:ilvl="4"/>
    <w:lvlOverride w:ilvl="5"/>
    <w:lvlOverride w:ilvl="6"/>
    <w:lvlOverride w:ilvl="7"/>
    <w:lvlOverride w:ilvl="8"/>
  </w:num>
  <w:num w:numId="2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28"/>
  </w:num>
  <w:num w:numId="33">
    <w:abstractNumId w:val="24"/>
  </w:num>
  <w:num w:numId="34">
    <w:abstractNumId w:val="32"/>
  </w:num>
  <w:num w:numId="35">
    <w:abstractNumId w:val="41"/>
  </w:num>
  <w:num w:numId="36">
    <w:abstractNumId w:val="31"/>
  </w:num>
  <w:num w:numId="37">
    <w:abstractNumId w:val="42"/>
  </w:num>
  <w:num w:numId="38">
    <w:abstractNumId w:val="23"/>
  </w:num>
  <w:num w:numId="39">
    <w:abstractNumId w:val="30"/>
  </w:num>
  <w:num w:numId="40">
    <w:abstractNumId w:val="57"/>
  </w:num>
  <w:num w:numId="41">
    <w:abstractNumId w:val="39"/>
  </w:num>
  <w:num w:numId="42">
    <w:abstractNumId w:val="40"/>
  </w:num>
  <w:num w:numId="43">
    <w:abstractNumId w:val="37"/>
  </w:num>
  <w:num w:numId="44">
    <w:abstractNumId w:val="58"/>
  </w:num>
  <w:num w:numId="45">
    <w:abstractNumId w:val="18"/>
  </w:num>
  <w:num w:numId="46">
    <w:abstractNumId w:val="38"/>
  </w:num>
  <w:num w:numId="47">
    <w:abstractNumId w:val="54"/>
  </w:num>
  <w:num w:numId="48">
    <w:abstractNumId w:val="35"/>
  </w:num>
  <w:num w:numId="49">
    <w:abstractNumId w:val="51"/>
  </w:num>
  <w:num w:numId="50">
    <w:abstractNumId w:val="27"/>
  </w:num>
  <w:num w:numId="51">
    <w:abstractNumId w:val="52"/>
  </w:num>
  <w:num w:numId="52">
    <w:abstractNumId w:val="56"/>
  </w:num>
  <w:num w:numId="53">
    <w:abstractNumId w:val="26"/>
  </w:num>
  <w:num w:numId="54">
    <w:abstractNumId w:val="47"/>
  </w:num>
  <w:num w:numId="55">
    <w:abstractNumId w:val="16"/>
  </w:num>
  <w:num w:numId="56">
    <w:abstractNumId w:val="34"/>
  </w:num>
  <w:num w:numId="57">
    <w:abstractNumId w:val="46"/>
  </w:num>
  <w:num w:numId="58">
    <w:abstractNumId w:val="33"/>
  </w:num>
  <w:num w:numId="59">
    <w:abstractNumId w:val="48"/>
  </w:num>
  <w:num w:numId="60">
    <w:abstractNumId w:val="44"/>
  </w:num>
  <w:num w:numId="61">
    <w:abstractNumId w:val="22"/>
  </w:num>
  <w:num w:numId="62">
    <w:abstractNumId w:val="17"/>
  </w:num>
  <w:num w:numId="63">
    <w:abstractNumId w:val="21"/>
  </w:num>
  <w:num w:numId="64">
    <w:abstractNumId w:val="5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6F5"/>
    <w:rsid w:val="0001553A"/>
    <w:rsid w:val="00026F46"/>
    <w:rsid w:val="00030AAE"/>
    <w:rsid w:val="00053D69"/>
    <w:rsid w:val="00064948"/>
    <w:rsid w:val="000B3A0C"/>
    <w:rsid w:val="000B3E50"/>
    <w:rsid w:val="000B7049"/>
    <w:rsid w:val="000C67CF"/>
    <w:rsid w:val="000D3657"/>
    <w:rsid w:val="00111DD3"/>
    <w:rsid w:val="00115B6A"/>
    <w:rsid w:val="0014446E"/>
    <w:rsid w:val="0015730D"/>
    <w:rsid w:val="00186F7D"/>
    <w:rsid w:val="001B6576"/>
    <w:rsid w:val="001C230A"/>
    <w:rsid w:val="001C724B"/>
    <w:rsid w:val="001D20F2"/>
    <w:rsid w:val="00206CA1"/>
    <w:rsid w:val="002418AC"/>
    <w:rsid w:val="00246CC5"/>
    <w:rsid w:val="00280917"/>
    <w:rsid w:val="00281C33"/>
    <w:rsid w:val="00282588"/>
    <w:rsid w:val="0029536B"/>
    <w:rsid w:val="00313044"/>
    <w:rsid w:val="00320EDE"/>
    <w:rsid w:val="00354B9C"/>
    <w:rsid w:val="003665C9"/>
    <w:rsid w:val="00372AB6"/>
    <w:rsid w:val="00377F90"/>
    <w:rsid w:val="003C5503"/>
    <w:rsid w:val="003C6988"/>
    <w:rsid w:val="00401118"/>
    <w:rsid w:val="004417D8"/>
    <w:rsid w:val="00470D77"/>
    <w:rsid w:val="00473BB5"/>
    <w:rsid w:val="0047508D"/>
    <w:rsid w:val="0047620A"/>
    <w:rsid w:val="0049150A"/>
    <w:rsid w:val="004A5089"/>
    <w:rsid w:val="004C2F14"/>
    <w:rsid w:val="004C325D"/>
    <w:rsid w:val="004C4B7D"/>
    <w:rsid w:val="00501692"/>
    <w:rsid w:val="00517E61"/>
    <w:rsid w:val="00526BE7"/>
    <w:rsid w:val="00537EE0"/>
    <w:rsid w:val="0056262F"/>
    <w:rsid w:val="00562B3D"/>
    <w:rsid w:val="00565626"/>
    <w:rsid w:val="0057287D"/>
    <w:rsid w:val="00574E3C"/>
    <w:rsid w:val="005A5785"/>
    <w:rsid w:val="005C309E"/>
    <w:rsid w:val="005E3E73"/>
    <w:rsid w:val="00605F1B"/>
    <w:rsid w:val="00606A03"/>
    <w:rsid w:val="0067350B"/>
    <w:rsid w:val="0067602B"/>
    <w:rsid w:val="006B3767"/>
    <w:rsid w:val="006C7590"/>
    <w:rsid w:val="006D4093"/>
    <w:rsid w:val="006E5A2E"/>
    <w:rsid w:val="00703831"/>
    <w:rsid w:val="0072370B"/>
    <w:rsid w:val="007273D5"/>
    <w:rsid w:val="007308A3"/>
    <w:rsid w:val="007462F9"/>
    <w:rsid w:val="00747C09"/>
    <w:rsid w:val="00751E9B"/>
    <w:rsid w:val="007536F5"/>
    <w:rsid w:val="00757386"/>
    <w:rsid w:val="00797883"/>
    <w:rsid w:val="007A3A0A"/>
    <w:rsid w:val="007F7D8D"/>
    <w:rsid w:val="00800855"/>
    <w:rsid w:val="00803162"/>
    <w:rsid w:val="008111E5"/>
    <w:rsid w:val="00830DEF"/>
    <w:rsid w:val="00835B9F"/>
    <w:rsid w:val="0084235B"/>
    <w:rsid w:val="008604AD"/>
    <w:rsid w:val="0086280E"/>
    <w:rsid w:val="008964AB"/>
    <w:rsid w:val="008A5E55"/>
    <w:rsid w:val="008C4C18"/>
    <w:rsid w:val="0093078E"/>
    <w:rsid w:val="00944738"/>
    <w:rsid w:val="009452E6"/>
    <w:rsid w:val="0095543F"/>
    <w:rsid w:val="00997413"/>
    <w:rsid w:val="009B6696"/>
    <w:rsid w:val="009F2E47"/>
    <w:rsid w:val="00A02096"/>
    <w:rsid w:val="00A37D92"/>
    <w:rsid w:val="00A4731A"/>
    <w:rsid w:val="00A61C39"/>
    <w:rsid w:val="00A910E5"/>
    <w:rsid w:val="00AB40C7"/>
    <w:rsid w:val="00AC539A"/>
    <w:rsid w:val="00AC53F4"/>
    <w:rsid w:val="00B22D83"/>
    <w:rsid w:val="00B61E32"/>
    <w:rsid w:val="00B9414A"/>
    <w:rsid w:val="00B963CC"/>
    <w:rsid w:val="00BC6233"/>
    <w:rsid w:val="00BD1A2B"/>
    <w:rsid w:val="00BD57B8"/>
    <w:rsid w:val="00BD5E41"/>
    <w:rsid w:val="00C2253A"/>
    <w:rsid w:val="00C47A0C"/>
    <w:rsid w:val="00C51892"/>
    <w:rsid w:val="00C72F4B"/>
    <w:rsid w:val="00C90F87"/>
    <w:rsid w:val="00CA1D30"/>
    <w:rsid w:val="00CF5F46"/>
    <w:rsid w:val="00D13EB2"/>
    <w:rsid w:val="00D348F7"/>
    <w:rsid w:val="00D63BCD"/>
    <w:rsid w:val="00D679F7"/>
    <w:rsid w:val="00D94521"/>
    <w:rsid w:val="00DA03C7"/>
    <w:rsid w:val="00DA36BB"/>
    <w:rsid w:val="00DA6192"/>
    <w:rsid w:val="00DB0633"/>
    <w:rsid w:val="00DB08A1"/>
    <w:rsid w:val="00DC2A71"/>
    <w:rsid w:val="00DC66CD"/>
    <w:rsid w:val="00DD5226"/>
    <w:rsid w:val="00E2369C"/>
    <w:rsid w:val="00E247B0"/>
    <w:rsid w:val="00E24DEC"/>
    <w:rsid w:val="00E253F7"/>
    <w:rsid w:val="00E420FC"/>
    <w:rsid w:val="00E43BF4"/>
    <w:rsid w:val="00E4422E"/>
    <w:rsid w:val="00E47E5E"/>
    <w:rsid w:val="00E51AE8"/>
    <w:rsid w:val="00E56CAE"/>
    <w:rsid w:val="00E76C8A"/>
    <w:rsid w:val="00EA4582"/>
    <w:rsid w:val="00EC777B"/>
    <w:rsid w:val="00EE4B22"/>
    <w:rsid w:val="00EE64FD"/>
    <w:rsid w:val="00EF5599"/>
    <w:rsid w:val="00F10481"/>
    <w:rsid w:val="00F132D1"/>
    <w:rsid w:val="00F13359"/>
    <w:rsid w:val="00F264AD"/>
    <w:rsid w:val="00F3513F"/>
    <w:rsid w:val="00F3578D"/>
    <w:rsid w:val="00F506AE"/>
    <w:rsid w:val="00F50A37"/>
    <w:rsid w:val="00F60214"/>
    <w:rsid w:val="00F607E7"/>
    <w:rsid w:val="00F717D5"/>
    <w:rsid w:val="00F86226"/>
    <w:rsid w:val="00F90F2C"/>
    <w:rsid w:val="00F95C67"/>
    <w:rsid w:val="00FA1270"/>
    <w:rsid w:val="00FA137F"/>
    <w:rsid w:val="00FA344C"/>
    <w:rsid w:val="00FA57CB"/>
    <w:rsid w:val="00FC05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76C8A"/>
    <w:pPr>
      <w:ind w:left="720"/>
      <w:contextualSpacing/>
    </w:pPr>
    <w:rPr>
      <w:rFonts w:eastAsiaTheme="minorEastAsia"/>
      <w:lang w:eastAsia="ru-RU"/>
    </w:rPr>
  </w:style>
  <w:style w:type="paragraph" w:styleId="a4">
    <w:name w:val="Balloon Text"/>
    <w:basedOn w:val="a"/>
    <w:link w:val="a5"/>
    <w:uiPriority w:val="99"/>
    <w:semiHidden/>
    <w:unhideWhenUsed/>
    <w:rsid w:val="00E76C8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76C8A"/>
    <w:rPr>
      <w:rFonts w:ascii="Tahoma" w:hAnsi="Tahoma" w:cs="Tahoma"/>
      <w:sz w:val="16"/>
      <w:szCs w:val="16"/>
    </w:rPr>
  </w:style>
  <w:style w:type="table" w:styleId="a6">
    <w:name w:val="Table Grid"/>
    <w:basedOn w:val="a1"/>
    <w:uiPriority w:val="59"/>
    <w:rsid w:val="00AC5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6"/>
    <w:uiPriority w:val="59"/>
    <w:rsid w:val="00757386"/>
    <w:rPr>
      <w:rFonts w:ascii="Times New Roman" w:eastAsia="Times New Roman" w:hAnsi="Times New Roman"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6"/>
    <w:uiPriority w:val="59"/>
    <w:rsid w:val="00BD57B8"/>
    <w:rPr>
      <w:rFonts w:ascii="Times New Roman" w:eastAsia="Times New Roman" w:hAnsi="Times New Roman"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76C8A"/>
    <w:pPr>
      <w:ind w:left="720"/>
      <w:contextualSpacing/>
    </w:pPr>
    <w:rPr>
      <w:rFonts w:eastAsiaTheme="minorEastAsia"/>
      <w:lang w:eastAsia="ru-RU"/>
    </w:rPr>
  </w:style>
  <w:style w:type="paragraph" w:styleId="a4">
    <w:name w:val="Balloon Text"/>
    <w:basedOn w:val="a"/>
    <w:link w:val="a5"/>
    <w:uiPriority w:val="99"/>
    <w:semiHidden/>
    <w:unhideWhenUsed/>
    <w:rsid w:val="00E76C8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76C8A"/>
    <w:rPr>
      <w:rFonts w:ascii="Tahoma" w:hAnsi="Tahoma" w:cs="Tahoma"/>
      <w:sz w:val="16"/>
      <w:szCs w:val="16"/>
    </w:rPr>
  </w:style>
  <w:style w:type="table" w:styleId="a6">
    <w:name w:val="Table Grid"/>
    <w:basedOn w:val="a1"/>
    <w:uiPriority w:val="59"/>
    <w:rsid w:val="00AC5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6"/>
    <w:uiPriority w:val="59"/>
    <w:rsid w:val="00757386"/>
    <w:rPr>
      <w:rFonts w:ascii="Times New Roman" w:eastAsia="Times New Roman" w:hAnsi="Times New Roman"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6"/>
    <w:uiPriority w:val="59"/>
    <w:rsid w:val="00BD57B8"/>
    <w:rPr>
      <w:rFonts w:ascii="Times New Roman" w:eastAsia="Times New Roman" w:hAnsi="Times New Roman"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79422">
      <w:bodyDiv w:val="1"/>
      <w:marLeft w:val="0"/>
      <w:marRight w:val="0"/>
      <w:marTop w:val="0"/>
      <w:marBottom w:val="0"/>
      <w:divBdr>
        <w:top w:val="none" w:sz="0" w:space="0" w:color="auto"/>
        <w:left w:val="none" w:sz="0" w:space="0" w:color="auto"/>
        <w:bottom w:val="none" w:sz="0" w:space="0" w:color="auto"/>
        <w:right w:val="none" w:sz="0" w:space="0" w:color="auto"/>
      </w:divBdr>
    </w:div>
    <w:div w:id="35549499">
      <w:bodyDiv w:val="1"/>
      <w:marLeft w:val="0"/>
      <w:marRight w:val="0"/>
      <w:marTop w:val="0"/>
      <w:marBottom w:val="0"/>
      <w:divBdr>
        <w:top w:val="none" w:sz="0" w:space="0" w:color="auto"/>
        <w:left w:val="none" w:sz="0" w:space="0" w:color="auto"/>
        <w:bottom w:val="none" w:sz="0" w:space="0" w:color="auto"/>
        <w:right w:val="none" w:sz="0" w:space="0" w:color="auto"/>
      </w:divBdr>
    </w:div>
    <w:div w:id="85153487">
      <w:bodyDiv w:val="1"/>
      <w:marLeft w:val="0"/>
      <w:marRight w:val="0"/>
      <w:marTop w:val="0"/>
      <w:marBottom w:val="0"/>
      <w:divBdr>
        <w:top w:val="none" w:sz="0" w:space="0" w:color="auto"/>
        <w:left w:val="none" w:sz="0" w:space="0" w:color="auto"/>
        <w:bottom w:val="none" w:sz="0" w:space="0" w:color="auto"/>
        <w:right w:val="none" w:sz="0" w:space="0" w:color="auto"/>
      </w:divBdr>
    </w:div>
    <w:div w:id="157230108">
      <w:bodyDiv w:val="1"/>
      <w:marLeft w:val="0"/>
      <w:marRight w:val="0"/>
      <w:marTop w:val="0"/>
      <w:marBottom w:val="0"/>
      <w:divBdr>
        <w:top w:val="none" w:sz="0" w:space="0" w:color="auto"/>
        <w:left w:val="none" w:sz="0" w:space="0" w:color="auto"/>
        <w:bottom w:val="none" w:sz="0" w:space="0" w:color="auto"/>
        <w:right w:val="none" w:sz="0" w:space="0" w:color="auto"/>
      </w:divBdr>
    </w:div>
    <w:div w:id="158543225">
      <w:bodyDiv w:val="1"/>
      <w:marLeft w:val="0"/>
      <w:marRight w:val="0"/>
      <w:marTop w:val="0"/>
      <w:marBottom w:val="0"/>
      <w:divBdr>
        <w:top w:val="none" w:sz="0" w:space="0" w:color="auto"/>
        <w:left w:val="none" w:sz="0" w:space="0" w:color="auto"/>
        <w:bottom w:val="none" w:sz="0" w:space="0" w:color="auto"/>
        <w:right w:val="none" w:sz="0" w:space="0" w:color="auto"/>
      </w:divBdr>
    </w:div>
    <w:div w:id="230431318">
      <w:bodyDiv w:val="1"/>
      <w:marLeft w:val="0"/>
      <w:marRight w:val="0"/>
      <w:marTop w:val="0"/>
      <w:marBottom w:val="0"/>
      <w:divBdr>
        <w:top w:val="none" w:sz="0" w:space="0" w:color="auto"/>
        <w:left w:val="none" w:sz="0" w:space="0" w:color="auto"/>
        <w:bottom w:val="none" w:sz="0" w:space="0" w:color="auto"/>
        <w:right w:val="none" w:sz="0" w:space="0" w:color="auto"/>
      </w:divBdr>
    </w:div>
    <w:div w:id="243150345">
      <w:bodyDiv w:val="1"/>
      <w:marLeft w:val="0"/>
      <w:marRight w:val="0"/>
      <w:marTop w:val="0"/>
      <w:marBottom w:val="0"/>
      <w:divBdr>
        <w:top w:val="none" w:sz="0" w:space="0" w:color="auto"/>
        <w:left w:val="none" w:sz="0" w:space="0" w:color="auto"/>
        <w:bottom w:val="none" w:sz="0" w:space="0" w:color="auto"/>
        <w:right w:val="none" w:sz="0" w:space="0" w:color="auto"/>
      </w:divBdr>
    </w:div>
    <w:div w:id="244844820">
      <w:bodyDiv w:val="1"/>
      <w:marLeft w:val="0"/>
      <w:marRight w:val="0"/>
      <w:marTop w:val="0"/>
      <w:marBottom w:val="0"/>
      <w:divBdr>
        <w:top w:val="none" w:sz="0" w:space="0" w:color="auto"/>
        <w:left w:val="none" w:sz="0" w:space="0" w:color="auto"/>
        <w:bottom w:val="none" w:sz="0" w:space="0" w:color="auto"/>
        <w:right w:val="none" w:sz="0" w:space="0" w:color="auto"/>
      </w:divBdr>
    </w:div>
    <w:div w:id="249315452">
      <w:bodyDiv w:val="1"/>
      <w:marLeft w:val="0"/>
      <w:marRight w:val="0"/>
      <w:marTop w:val="0"/>
      <w:marBottom w:val="0"/>
      <w:divBdr>
        <w:top w:val="none" w:sz="0" w:space="0" w:color="auto"/>
        <w:left w:val="none" w:sz="0" w:space="0" w:color="auto"/>
        <w:bottom w:val="none" w:sz="0" w:space="0" w:color="auto"/>
        <w:right w:val="none" w:sz="0" w:space="0" w:color="auto"/>
      </w:divBdr>
    </w:div>
    <w:div w:id="275715139">
      <w:bodyDiv w:val="1"/>
      <w:marLeft w:val="0"/>
      <w:marRight w:val="0"/>
      <w:marTop w:val="0"/>
      <w:marBottom w:val="0"/>
      <w:divBdr>
        <w:top w:val="none" w:sz="0" w:space="0" w:color="auto"/>
        <w:left w:val="none" w:sz="0" w:space="0" w:color="auto"/>
        <w:bottom w:val="none" w:sz="0" w:space="0" w:color="auto"/>
        <w:right w:val="none" w:sz="0" w:space="0" w:color="auto"/>
      </w:divBdr>
    </w:div>
    <w:div w:id="277641017">
      <w:bodyDiv w:val="1"/>
      <w:marLeft w:val="0"/>
      <w:marRight w:val="0"/>
      <w:marTop w:val="0"/>
      <w:marBottom w:val="0"/>
      <w:divBdr>
        <w:top w:val="none" w:sz="0" w:space="0" w:color="auto"/>
        <w:left w:val="none" w:sz="0" w:space="0" w:color="auto"/>
        <w:bottom w:val="none" w:sz="0" w:space="0" w:color="auto"/>
        <w:right w:val="none" w:sz="0" w:space="0" w:color="auto"/>
      </w:divBdr>
    </w:div>
    <w:div w:id="299961968">
      <w:bodyDiv w:val="1"/>
      <w:marLeft w:val="0"/>
      <w:marRight w:val="0"/>
      <w:marTop w:val="0"/>
      <w:marBottom w:val="0"/>
      <w:divBdr>
        <w:top w:val="none" w:sz="0" w:space="0" w:color="auto"/>
        <w:left w:val="none" w:sz="0" w:space="0" w:color="auto"/>
        <w:bottom w:val="none" w:sz="0" w:space="0" w:color="auto"/>
        <w:right w:val="none" w:sz="0" w:space="0" w:color="auto"/>
      </w:divBdr>
    </w:div>
    <w:div w:id="307168483">
      <w:bodyDiv w:val="1"/>
      <w:marLeft w:val="0"/>
      <w:marRight w:val="0"/>
      <w:marTop w:val="0"/>
      <w:marBottom w:val="0"/>
      <w:divBdr>
        <w:top w:val="none" w:sz="0" w:space="0" w:color="auto"/>
        <w:left w:val="none" w:sz="0" w:space="0" w:color="auto"/>
        <w:bottom w:val="none" w:sz="0" w:space="0" w:color="auto"/>
        <w:right w:val="none" w:sz="0" w:space="0" w:color="auto"/>
      </w:divBdr>
    </w:div>
    <w:div w:id="354965103">
      <w:bodyDiv w:val="1"/>
      <w:marLeft w:val="0"/>
      <w:marRight w:val="0"/>
      <w:marTop w:val="0"/>
      <w:marBottom w:val="0"/>
      <w:divBdr>
        <w:top w:val="none" w:sz="0" w:space="0" w:color="auto"/>
        <w:left w:val="none" w:sz="0" w:space="0" w:color="auto"/>
        <w:bottom w:val="none" w:sz="0" w:space="0" w:color="auto"/>
        <w:right w:val="none" w:sz="0" w:space="0" w:color="auto"/>
      </w:divBdr>
    </w:div>
    <w:div w:id="429399404">
      <w:bodyDiv w:val="1"/>
      <w:marLeft w:val="0"/>
      <w:marRight w:val="0"/>
      <w:marTop w:val="0"/>
      <w:marBottom w:val="0"/>
      <w:divBdr>
        <w:top w:val="none" w:sz="0" w:space="0" w:color="auto"/>
        <w:left w:val="none" w:sz="0" w:space="0" w:color="auto"/>
        <w:bottom w:val="none" w:sz="0" w:space="0" w:color="auto"/>
        <w:right w:val="none" w:sz="0" w:space="0" w:color="auto"/>
      </w:divBdr>
    </w:div>
    <w:div w:id="466357950">
      <w:bodyDiv w:val="1"/>
      <w:marLeft w:val="0"/>
      <w:marRight w:val="0"/>
      <w:marTop w:val="0"/>
      <w:marBottom w:val="0"/>
      <w:divBdr>
        <w:top w:val="none" w:sz="0" w:space="0" w:color="auto"/>
        <w:left w:val="none" w:sz="0" w:space="0" w:color="auto"/>
        <w:bottom w:val="none" w:sz="0" w:space="0" w:color="auto"/>
        <w:right w:val="none" w:sz="0" w:space="0" w:color="auto"/>
      </w:divBdr>
    </w:div>
    <w:div w:id="469598058">
      <w:bodyDiv w:val="1"/>
      <w:marLeft w:val="0"/>
      <w:marRight w:val="0"/>
      <w:marTop w:val="0"/>
      <w:marBottom w:val="0"/>
      <w:divBdr>
        <w:top w:val="none" w:sz="0" w:space="0" w:color="auto"/>
        <w:left w:val="none" w:sz="0" w:space="0" w:color="auto"/>
        <w:bottom w:val="none" w:sz="0" w:space="0" w:color="auto"/>
        <w:right w:val="none" w:sz="0" w:space="0" w:color="auto"/>
      </w:divBdr>
    </w:div>
    <w:div w:id="505243061">
      <w:bodyDiv w:val="1"/>
      <w:marLeft w:val="0"/>
      <w:marRight w:val="0"/>
      <w:marTop w:val="0"/>
      <w:marBottom w:val="0"/>
      <w:divBdr>
        <w:top w:val="none" w:sz="0" w:space="0" w:color="auto"/>
        <w:left w:val="none" w:sz="0" w:space="0" w:color="auto"/>
        <w:bottom w:val="none" w:sz="0" w:space="0" w:color="auto"/>
        <w:right w:val="none" w:sz="0" w:space="0" w:color="auto"/>
      </w:divBdr>
    </w:div>
    <w:div w:id="553085843">
      <w:bodyDiv w:val="1"/>
      <w:marLeft w:val="0"/>
      <w:marRight w:val="0"/>
      <w:marTop w:val="0"/>
      <w:marBottom w:val="0"/>
      <w:divBdr>
        <w:top w:val="none" w:sz="0" w:space="0" w:color="auto"/>
        <w:left w:val="none" w:sz="0" w:space="0" w:color="auto"/>
        <w:bottom w:val="none" w:sz="0" w:space="0" w:color="auto"/>
        <w:right w:val="none" w:sz="0" w:space="0" w:color="auto"/>
      </w:divBdr>
    </w:div>
    <w:div w:id="580992987">
      <w:bodyDiv w:val="1"/>
      <w:marLeft w:val="0"/>
      <w:marRight w:val="0"/>
      <w:marTop w:val="0"/>
      <w:marBottom w:val="0"/>
      <w:divBdr>
        <w:top w:val="none" w:sz="0" w:space="0" w:color="auto"/>
        <w:left w:val="none" w:sz="0" w:space="0" w:color="auto"/>
        <w:bottom w:val="none" w:sz="0" w:space="0" w:color="auto"/>
        <w:right w:val="none" w:sz="0" w:space="0" w:color="auto"/>
      </w:divBdr>
    </w:div>
    <w:div w:id="632322903">
      <w:bodyDiv w:val="1"/>
      <w:marLeft w:val="0"/>
      <w:marRight w:val="0"/>
      <w:marTop w:val="0"/>
      <w:marBottom w:val="0"/>
      <w:divBdr>
        <w:top w:val="none" w:sz="0" w:space="0" w:color="auto"/>
        <w:left w:val="none" w:sz="0" w:space="0" w:color="auto"/>
        <w:bottom w:val="none" w:sz="0" w:space="0" w:color="auto"/>
        <w:right w:val="none" w:sz="0" w:space="0" w:color="auto"/>
      </w:divBdr>
    </w:div>
    <w:div w:id="674528133">
      <w:bodyDiv w:val="1"/>
      <w:marLeft w:val="0"/>
      <w:marRight w:val="0"/>
      <w:marTop w:val="0"/>
      <w:marBottom w:val="0"/>
      <w:divBdr>
        <w:top w:val="none" w:sz="0" w:space="0" w:color="auto"/>
        <w:left w:val="none" w:sz="0" w:space="0" w:color="auto"/>
        <w:bottom w:val="none" w:sz="0" w:space="0" w:color="auto"/>
        <w:right w:val="none" w:sz="0" w:space="0" w:color="auto"/>
      </w:divBdr>
    </w:div>
    <w:div w:id="689991977">
      <w:bodyDiv w:val="1"/>
      <w:marLeft w:val="0"/>
      <w:marRight w:val="0"/>
      <w:marTop w:val="0"/>
      <w:marBottom w:val="0"/>
      <w:divBdr>
        <w:top w:val="none" w:sz="0" w:space="0" w:color="auto"/>
        <w:left w:val="none" w:sz="0" w:space="0" w:color="auto"/>
        <w:bottom w:val="none" w:sz="0" w:space="0" w:color="auto"/>
        <w:right w:val="none" w:sz="0" w:space="0" w:color="auto"/>
      </w:divBdr>
    </w:div>
    <w:div w:id="708840479">
      <w:bodyDiv w:val="1"/>
      <w:marLeft w:val="0"/>
      <w:marRight w:val="0"/>
      <w:marTop w:val="0"/>
      <w:marBottom w:val="0"/>
      <w:divBdr>
        <w:top w:val="none" w:sz="0" w:space="0" w:color="auto"/>
        <w:left w:val="none" w:sz="0" w:space="0" w:color="auto"/>
        <w:bottom w:val="none" w:sz="0" w:space="0" w:color="auto"/>
        <w:right w:val="none" w:sz="0" w:space="0" w:color="auto"/>
      </w:divBdr>
    </w:div>
    <w:div w:id="728842641">
      <w:bodyDiv w:val="1"/>
      <w:marLeft w:val="0"/>
      <w:marRight w:val="0"/>
      <w:marTop w:val="0"/>
      <w:marBottom w:val="0"/>
      <w:divBdr>
        <w:top w:val="none" w:sz="0" w:space="0" w:color="auto"/>
        <w:left w:val="none" w:sz="0" w:space="0" w:color="auto"/>
        <w:bottom w:val="none" w:sz="0" w:space="0" w:color="auto"/>
        <w:right w:val="none" w:sz="0" w:space="0" w:color="auto"/>
      </w:divBdr>
    </w:div>
    <w:div w:id="757678630">
      <w:bodyDiv w:val="1"/>
      <w:marLeft w:val="0"/>
      <w:marRight w:val="0"/>
      <w:marTop w:val="0"/>
      <w:marBottom w:val="0"/>
      <w:divBdr>
        <w:top w:val="none" w:sz="0" w:space="0" w:color="auto"/>
        <w:left w:val="none" w:sz="0" w:space="0" w:color="auto"/>
        <w:bottom w:val="none" w:sz="0" w:space="0" w:color="auto"/>
        <w:right w:val="none" w:sz="0" w:space="0" w:color="auto"/>
      </w:divBdr>
    </w:div>
    <w:div w:id="765880780">
      <w:bodyDiv w:val="1"/>
      <w:marLeft w:val="0"/>
      <w:marRight w:val="0"/>
      <w:marTop w:val="0"/>
      <w:marBottom w:val="0"/>
      <w:divBdr>
        <w:top w:val="none" w:sz="0" w:space="0" w:color="auto"/>
        <w:left w:val="none" w:sz="0" w:space="0" w:color="auto"/>
        <w:bottom w:val="none" w:sz="0" w:space="0" w:color="auto"/>
        <w:right w:val="none" w:sz="0" w:space="0" w:color="auto"/>
      </w:divBdr>
    </w:div>
    <w:div w:id="807632080">
      <w:bodyDiv w:val="1"/>
      <w:marLeft w:val="0"/>
      <w:marRight w:val="0"/>
      <w:marTop w:val="0"/>
      <w:marBottom w:val="0"/>
      <w:divBdr>
        <w:top w:val="none" w:sz="0" w:space="0" w:color="auto"/>
        <w:left w:val="none" w:sz="0" w:space="0" w:color="auto"/>
        <w:bottom w:val="none" w:sz="0" w:space="0" w:color="auto"/>
        <w:right w:val="none" w:sz="0" w:space="0" w:color="auto"/>
      </w:divBdr>
    </w:div>
    <w:div w:id="814370795">
      <w:bodyDiv w:val="1"/>
      <w:marLeft w:val="0"/>
      <w:marRight w:val="0"/>
      <w:marTop w:val="0"/>
      <w:marBottom w:val="0"/>
      <w:divBdr>
        <w:top w:val="none" w:sz="0" w:space="0" w:color="auto"/>
        <w:left w:val="none" w:sz="0" w:space="0" w:color="auto"/>
        <w:bottom w:val="none" w:sz="0" w:space="0" w:color="auto"/>
        <w:right w:val="none" w:sz="0" w:space="0" w:color="auto"/>
      </w:divBdr>
    </w:div>
    <w:div w:id="862938596">
      <w:bodyDiv w:val="1"/>
      <w:marLeft w:val="0"/>
      <w:marRight w:val="0"/>
      <w:marTop w:val="0"/>
      <w:marBottom w:val="0"/>
      <w:divBdr>
        <w:top w:val="none" w:sz="0" w:space="0" w:color="auto"/>
        <w:left w:val="none" w:sz="0" w:space="0" w:color="auto"/>
        <w:bottom w:val="none" w:sz="0" w:space="0" w:color="auto"/>
        <w:right w:val="none" w:sz="0" w:space="0" w:color="auto"/>
      </w:divBdr>
    </w:div>
    <w:div w:id="866452095">
      <w:bodyDiv w:val="1"/>
      <w:marLeft w:val="0"/>
      <w:marRight w:val="0"/>
      <w:marTop w:val="0"/>
      <w:marBottom w:val="0"/>
      <w:divBdr>
        <w:top w:val="none" w:sz="0" w:space="0" w:color="auto"/>
        <w:left w:val="none" w:sz="0" w:space="0" w:color="auto"/>
        <w:bottom w:val="none" w:sz="0" w:space="0" w:color="auto"/>
        <w:right w:val="none" w:sz="0" w:space="0" w:color="auto"/>
      </w:divBdr>
    </w:div>
    <w:div w:id="872157346">
      <w:bodyDiv w:val="1"/>
      <w:marLeft w:val="0"/>
      <w:marRight w:val="0"/>
      <w:marTop w:val="0"/>
      <w:marBottom w:val="0"/>
      <w:divBdr>
        <w:top w:val="none" w:sz="0" w:space="0" w:color="auto"/>
        <w:left w:val="none" w:sz="0" w:space="0" w:color="auto"/>
        <w:bottom w:val="none" w:sz="0" w:space="0" w:color="auto"/>
        <w:right w:val="none" w:sz="0" w:space="0" w:color="auto"/>
      </w:divBdr>
    </w:div>
    <w:div w:id="893466293">
      <w:bodyDiv w:val="1"/>
      <w:marLeft w:val="0"/>
      <w:marRight w:val="0"/>
      <w:marTop w:val="0"/>
      <w:marBottom w:val="0"/>
      <w:divBdr>
        <w:top w:val="none" w:sz="0" w:space="0" w:color="auto"/>
        <w:left w:val="none" w:sz="0" w:space="0" w:color="auto"/>
        <w:bottom w:val="none" w:sz="0" w:space="0" w:color="auto"/>
        <w:right w:val="none" w:sz="0" w:space="0" w:color="auto"/>
      </w:divBdr>
    </w:div>
    <w:div w:id="906375340">
      <w:bodyDiv w:val="1"/>
      <w:marLeft w:val="0"/>
      <w:marRight w:val="0"/>
      <w:marTop w:val="0"/>
      <w:marBottom w:val="0"/>
      <w:divBdr>
        <w:top w:val="none" w:sz="0" w:space="0" w:color="auto"/>
        <w:left w:val="none" w:sz="0" w:space="0" w:color="auto"/>
        <w:bottom w:val="none" w:sz="0" w:space="0" w:color="auto"/>
        <w:right w:val="none" w:sz="0" w:space="0" w:color="auto"/>
      </w:divBdr>
    </w:div>
    <w:div w:id="974599669">
      <w:bodyDiv w:val="1"/>
      <w:marLeft w:val="0"/>
      <w:marRight w:val="0"/>
      <w:marTop w:val="0"/>
      <w:marBottom w:val="0"/>
      <w:divBdr>
        <w:top w:val="none" w:sz="0" w:space="0" w:color="auto"/>
        <w:left w:val="none" w:sz="0" w:space="0" w:color="auto"/>
        <w:bottom w:val="none" w:sz="0" w:space="0" w:color="auto"/>
        <w:right w:val="none" w:sz="0" w:space="0" w:color="auto"/>
      </w:divBdr>
    </w:div>
    <w:div w:id="1012026323">
      <w:bodyDiv w:val="1"/>
      <w:marLeft w:val="0"/>
      <w:marRight w:val="0"/>
      <w:marTop w:val="0"/>
      <w:marBottom w:val="0"/>
      <w:divBdr>
        <w:top w:val="none" w:sz="0" w:space="0" w:color="auto"/>
        <w:left w:val="none" w:sz="0" w:space="0" w:color="auto"/>
        <w:bottom w:val="none" w:sz="0" w:space="0" w:color="auto"/>
        <w:right w:val="none" w:sz="0" w:space="0" w:color="auto"/>
      </w:divBdr>
    </w:div>
    <w:div w:id="1052000442">
      <w:bodyDiv w:val="1"/>
      <w:marLeft w:val="0"/>
      <w:marRight w:val="0"/>
      <w:marTop w:val="0"/>
      <w:marBottom w:val="0"/>
      <w:divBdr>
        <w:top w:val="none" w:sz="0" w:space="0" w:color="auto"/>
        <w:left w:val="none" w:sz="0" w:space="0" w:color="auto"/>
        <w:bottom w:val="none" w:sz="0" w:space="0" w:color="auto"/>
        <w:right w:val="none" w:sz="0" w:space="0" w:color="auto"/>
      </w:divBdr>
    </w:div>
    <w:div w:id="1104618909">
      <w:bodyDiv w:val="1"/>
      <w:marLeft w:val="0"/>
      <w:marRight w:val="0"/>
      <w:marTop w:val="0"/>
      <w:marBottom w:val="0"/>
      <w:divBdr>
        <w:top w:val="none" w:sz="0" w:space="0" w:color="auto"/>
        <w:left w:val="none" w:sz="0" w:space="0" w:color="auto"/>
        <w:bottom w:val="none" w:sz="0" w:space="0" w:color="auto"/>
        <w:right w:val="none" w:sz="0" w:space="0" w:color="auto"/>
      </w:divBdr>
    </w:div>
    <w:div w:id="1207643265">
      <w:bodyDiv w:val="1"/>
      <w:marLeft w:val="0"/>
      <w:marRight w:val="0"/>
      <w:marTop w:val="0"/>
      <w:marBottom w:val="0"/>
      <w:divBdr>
        <w:top w:val="none" w:sz="0" w:space="0" w:color="auto"/>
        <w:left w:val="none" w:sz="0" w:space="0" w:color="auto"/>
        <w:bottom w:val="none" w:sz="0" w:space="0" w:color="auto"/>
        <w:right w:val="none" w:sz="0" w:space="0" w:color="auto"/>
      </w:divBdr>
    </w:div>
    <w:div w:id="1288505054">
      <w:bodyDiv w:val="1"/>
      <w:marLeft w:val="0"/>
      <w:marRight w:val="0"/>
      <w:marTop w:val="0"/>
      <w:marBottom w:val="0"/>
      <w:divBdr>
        <w:top w:val="none" w:sz="0" w:space="0" w:color="auto"/>
        <w:left w:val="none" w:sz="0" w:space="0" w:color="auto"/>
        <w:bottom w:val="none" w:sz="0" w:space="0" w:color="auto"/>
        <w:right w:val="none" w:sz="0" w:space="0" w:color="auto"/>
      </w:divBdr>
    </w:div>
    <w:div w:id="1369186640">
      <w:bodyDiv w:val="1"/>
      <w:marLeft w:val="0"/>
      <w:marRight w:val="0"/>
      <w:marTop w:val="0"/>
      <w:marBottom w:val="0"/>
      <w:divBdr>
        <w:top w:val="none" w:sz="0" w:space="0" w:color="auto"/>
        <w:left w:val="none" w:sz="0" w:space="0" w:color="auto"/>
        <w:bottom w:val="none" w:sz="0" w:space="0" w:color="auto"/>
        <w:right w:val="none" w:sz="0" w:space="0" w:color="auto"/>
      </w:divBdr>
    </w:div>
    <w:div w:id="1389844301">
      <w:bodyDiv w:val="1"/>
      <w:marLeft w:val="0"/>
      <w:marRight w:val="0"/>
      <w:marTop w:val="0"/>
      <w:marBottom w:val="0"/>
      <w:divBdr>
        <w:top w:val="none" w:sz="0" w:space="0" w:color="auto"/>
        <w:left w:val="none" w:sz="0" w:space="0" w:color="auto"/>
        <w:bottom w:val="none" w:sz="0" w:space="0" w:color="auto"/>
        <w:right w:val="none" w:sz="0" w:space="0" w:color="auto"/>
      </w:divBdr>
    </w:div>
    <w:div w:id="1393844333">
      <w:bodyDiv w:val="1"/>
      <w:marLeft w:val="0"/>
      <w:marRight w:val="0"/>
      <w:marTop w:val="0"/>
      <w:marBottom w:val="0"/>
      <w:divBdr>
        <w:top w:val="none" w:sz="0" w:space="0" w:color="auto"/>
        <w:left w:val="none" w:sz="0" w:space="0" w:color="auto"/>
        <w:bottom w:val="none" w:sz="0" w:space="0" w:color="auto"/>
        <w:right w:val="none" w:sz="0" w:space="0" w:color="auto"/>
      </w:divBdr>
    </w:div>
    <w:div w:id="1448700996">
      <w:bodyDiv w:val="1"/>
      <w:marLeft w:val="0"/>
      <w:marRight w:val="0"/>
      <w:marTop w:val="0"/>
      <w:marBottom w:val="0"/>
      <w:divBdr>
        <w:top w:val="none" w:sz="0" w:space="0" w:color="auto"/>
        <w:left w:val="none" w:sz="0" w:space="0" w:color="auto"/>
        <w:bottom w:val="none" w:sz="0" w:space="0" w:color="auto"/>
        <w:right w:val="none" w:sz="0" w:space="0" w:color="auto"/>
      </w:divBdr>
    </w:div>
    <w:div w:id="1455640911">
      <w:bodyDiv w:val="1"/>
      <w:marLeft w:val="0"/>
      <w:marRight w:val="0"/>
      <w:marTop w:val="0"/>
      <w:marBottom w:val="0"/>
      <w:divBdr>
        <w:top w:val="none" w:sz="0" w:space="0" w:color="auto"/>
        <w:left w:val="none" w:sz="0" w:space="0" w:color="auto"/>
        <w:bottom w:val="none" w:sz="0" w:space="0" w:color="auto"/>
        <w:right w:val="none" w:sz="0" w:space="0" w:color="auto"/>
      </w:divBdr>
    </w:div>
    <w:div w:id="1506894954">
      <w:bodyDiv w:val="1"/>
      <w:marLeft w:val="0"/>
      <w:marRight w:val="0"/>
      <w:marTop w:val="0"/>
      <w:marBottom w:val="0"/>
      <w:divBdr>
        <w:top w:val="none" w:sz="0" w:space="0" w:color="auto"/>
        <w:left w:val="none" w:sz="0" w:space="0" w:color="auto"/>
        <w:bottom w:val="none" w:sz="0" w:space="0" w:color="auto"/>
        <w:right w:val="none" w:sz="0" w:space="0" w:color="auto"/>
      </w:divBdr>
    </w:div>
    <w:div w:id="1522478444">
      <w:bodyDiv w:val="1"/>
      <w:marLeft w:val="0"/>
      <w:marRight w:val="0"/>
      <w:marTop w:val="0"/>
      <w:marBottom w:val="0"/>
      <w:divBdr>
        <w:top w:val="none" w:sz="0" w:space="0" w:color="auto"/>
        <w:left w:val="none" w:sz="0" w:space="0" w:color="auto"/>
        <w:bottom w:val="none" w:sz="0" w:space="0" w:color="auto"/>
        <w:right w:val="none" w:sz="0" w:space="0" w:color="auto"/>
      </w:divBdr>
    </w:div>
    <w:div w:id="1542935783">
      <w:bodyDiv w:val="1"/>
      <w:marLeft w:val="0"/>
      <w:marRight w:val="0"/>
      <w:marTop w:val="0"/>
      <w:marBottom w:val="0"/>
      <w:divBdr>
        <w:top w:val="none" w:sz="0" w:space="0" w:color="auto"/>
        <w:left w:val="none" w:sz="0" w:space="0" w:color="auto"/>
        <w:bottom w:val="none" w:sz="0" w:space="0" w:color="auto"/>
        <w:right w:val="none" w:sz="0" w:space="0" w:color="auto"/>
      </w:divBdr>
    </w:div>
    <w:div w:id="1636333603">
      <w:bodyDiv w:val="1"/>
      <w:marLeft w:val="0"/>
      <w:marRight w:val="0"/>
      <w:marTop w:val="0"/>
      <w:marBottom w:val="0"/>
      <w:divBdr>
        <w:top w:val="none" w:sz="0" w:space="0" w:color="auto"/>
        <w:left w:val="none" w:sz="0" w:space="0" w:color="auto"/>
        <w:bottom w:val="none" w:sz="0" w:space="0" w:color="auto"/>
        <w:right w:val="none" w:sz="0" w:space="0" w:color="auto"/>
      </w:divBdr>
    </w:div>
    <w:div w:id="1652714890">
      <w:bodyDiv w:val="1"/>
      <w:marLeft w:val="0"/>
      <w:marRight w:val="0"/>
      <w:marTop w:val="0"/>
      <w:marBottom w:val="0"/>
      <w:divBdr>
        <w:top w:val="none" w:sz="0" w:space="0" w:color="auto"/>
        <w:left w:val="none" w:sz="0" w:space="0" w:color="auto"/>
        <w:bottom w:val="none" w:sz="0" w:space="0" w:color="auto"/>
        <w:right w:val="none" w:sz="0" w:space="0" w:color="auto"/>
      </w:divBdr>
    </w:div>
    <w:div w:id="1679888647">
      <w:bodyDiv w:val="1"/>
      <w:marLeft w:val="0"/>
      <w:marRight w:val="0"/>
      <w:marTop w:val="0"/>
      <w:marBottom w:val="0"/>
      <w:divBdr>
        <w:top w:val="none" w:sz="0" w:space="0" w:color="auto"/>
        <w:left w:val="none" w:sz="0" w:space="0" w:color="auto"/>
        <w:bottom w:val="none" w:sz="0" w:space="0" w:color="auto"/>
        <w:right w:val="none" w:sz="0" w:space="0" w:color="auto"/>
      </w:divBdr>
    </w:div>
    <w:div w:id="1696496514">
      <w:bodyDiv w:val="1"/>
      <w:marLeft w:val="0"/>
      <w:marRight w:val="0"/>
      <w:marTop w:val="0"/>
      <w:marBottom w:val="0"/>
      <w:divBdr>
        <w:top w:val="none" w:sz="0" w:space="0" w:color="auto"/>
        <w:left w:val="none" w:sz="0" w:space="0" w:color="auto"/>
        <w:bottom w:val="none" w:sz="0" w:space="0" w:color="auto"/>
        <w:right w:val="none" w:sz="0" w:space="0" w:color="auto"/>
      </w:divBdr>
    </w:div>
    <w:div w:id="1712267448">
      <w:bodyDiv w:val="1"/>
      <w:marLeft w:val="0"/>
      <w:marRight w:val="0"/>
      <w:marTop w:val="0"/>
      <w:marBottom w:val="0"/>
      <w:divBdr>
        <w:top w:val="none" w:sz="0" w:space="0" w:color="auto"/>
        <w:left w:val="none" w:sz="0" w:space="0" w:color="auto"/>
        <w:bottom w:val="none" w:sz="0" w:space="0" w:color="auto"/>
        <w:right w:val="none" w:sz="0" w:space="0" w:color="auto"/>
      </w:divBdr>
    </w:div>
    <w:div w:id="1791900816">
      <w:bodyDiv w:val="1"/>
      <w:marLeft w:val="0"/>
      <w:marRight w:val="0"/>
      <w:marTop w:val="0"/>
      <w:marBottom w:val="0"/>
      <w:divBdr>
        <w:top w:val="none" w:sz="0" w:space="0" w:color="auto"/>
        <w:left w:val="none" w:sz="0" w:space="0" w:color="auto"/>
        <w:bottom w:val="none" w:sz="0" w:space="0" w:color="auto"/>
        <w:right w:val="none" w:sz="0" w:space="0" w:color="auto"/>
      </w:divBdr>
    </w:div>
    <w:div w:id="1848212092">
      <w:bodyDiv w:val="1"/>
      <w:marLeft w:val="0"/>
      <w:marRight w:val="0"/>
      <w:marTop w:val="0"/>
      <w:marBottom w:val="0"/>
      <w:divBdr>
        <w:top w:val="none" w:sz="0" w:space="0" w:color="auto"/>
        <w:left w:val="none" w:sz="0" w:space="0" w:color="auto"/>
        <w:bottom w:val="none" w:sz="0" w:space="0" w:color="auto"/>
        <w:right w:val="none" w:sz="0" w:space="0" w:color="auto"/>
      </w:divBdr>
    </w:div>
    <w:div w:id="1952931251">
      <w:bodyDiv w:val="1"/>
      <w:marLeft w:val="0"/>
      <w:marRight w:val="0"/>
      <w:marTop w:val="0"/>
      <w:marBottom w:val="0"/>
      <w:divBdr>
        <w:top w:val="none" w:sz="0" w:space="0" w:color="auto"/>
        <w:left w:val="none" w:sz="0" w:space="0" w:color="auto"/>
        <w:bottom w:val="none" w:sz="0" w:space="0" w:color="auto"/>
        <w:right w:val="none" w:sz="0" w:space="0" w:color="auto"/>
      </w:divBdr>
    </w:div>
    <w:div w:id="1953978796">
      <w:bodyDiv w:val="1"/>
      <w:marLeft w:val="0"/>
      <w:marRight w:val="0"/>
      <w:marTop w:val="0"/>
      <w:marBottom w:val="0"/>
      <w:divBdr>
        <w:top w:val="none" w:sz="0" w:space="0" w:color="auto"/>
        <w:left w:val="none" w:sz="0" w:space="0" w:color="auto"/>
        <w:bottom w:val="none" w:sz="0" w:space="0" w:color="auto"/>
        <w:right w:val="none" w:sz="0" w:space="0" w:color="auto"/>
      </w:divBdr>
    </w:div>
    <w:div w:id="1967537900">
      <w:bodyDiv w:val="1"/>
      <w:marLeft w:val="0"/>
      <w:marRight w:val="0"/>
      <w:marTop w:val="0"/>
      <w:marBottom w:val="0"/>
      <w:divBdr>
        <w:top w:val="none" w:sz="0" w:space="0" w:color="auto"/>
        <w:left w:val="none" w:sz="0" w:space="0" w:color="auto"/>
        <w:bottom w:val="none" w:sz="0" w:space="0" w:color="auto"/>
        <w:right w:val="none" w:sz="0" w:space="0" w:color="auto"/>
      </w:divBdr>
    </w:div>
    <w:div w:id="2029676128">
      <w:bodyDiv w:val="1"/>
      <w:marLeft w:val="0"/>
      <w:marRight w:val="0"/>
      <w:marTop w:val="0"/>
      <w:marBottom w:val="0"/>
      <w:divBdr>
        <w:top w:val="none" w:sz="0" w:space="0" w:color="auto"/>
        <w:left w:val="none" w:sz="0" w:space="0" w:color="auto"/>
        <w:bottom w:val="none" w:sz="0" w:space="0" w:color="auto"/>
        <w:right w:val="none" w:sz="0" w:space="0" w:color="auto"/>
      </w:divBdr>
    </w:div>
    <w:div w:id="2055107832">
      <w:bodyDiv w:val="1"/>
      <w:marLeft w:val="0"/>
      <w:marRight w:val="0"/>
      <w:marTop w:val="0"/>
      <w:marBottom w:val="0"/>
      <w:divBdr>
        <w:top w:val="none" w:sz="0" w:space="0" w:color="auto"/>
        <w:left w:val="none" w:sz="0" w:space="0" w:color="auto"/>
        <w:bottom w:val="none" w:sz="0" w:space="0" w:color="auto"/>
        <w:right w:val="none" w:sz="0" w:space="0" w:color="auto"/>
      </w:divBdr>
    </w:div>
    <w:div w:id="2063627833">
      <w:bodyDiv w:val="1"/>
      <w:marLeft w:val="0"/>
      <w:marRight w:val="0"/>
      <w:marTop w:val="0"/>
      <w:marBottom w:val="0"/>
      <w:divBdr>
        <w:top w:val="none" w:sz="0" w:space="0" w:color="auto"/>
        <w:left w:val="none" w:sz="0" w:space="0" w:color="auto"/>
        <w:bottom w:val="none" w:sz="0" w:space="0" w:color="auto"/>
        <w:right w:val="none" w:sz="0" w:space="0" w:color="auto"/>
      </w:divBdr>
    </w:div>
    <w:div w:id="2065981387">
      <w:bodyDiv w:val="1"/>
      <w:marLeft w:val="0"/>
      <w:marRight w:val="0"/>
      <w:marTop w:val="0"/>
      <w:marBottom w:val="0"/>
      <w:divBdr>
        <w:top w:val="none" w:sz="0" w:space="0" w:color="auto"/>
        <w:left w:val="none" w:sz="0" w:space="0" w:color="auto"/>
        <w:bottom w:val="none" w:sz="0" w:space="0" w:color="auto"/>
        <w:right w:val="none" w:sz="0" w:space="0" w:color="auto"/>
      </w:divBdr>
    </w:div>
    <w:div w:id="2078674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92</Pages>
  <Words>46114</Words>
  <Characters>262852</Characters>
  <Application>Microsoft Office Word</Application>
  <DocSecurity>0</DocSecurity>
  <Lines>2190</Lines>
  <Paragraphs>616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308350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2</cp:revision>
  <dcterms:created xsi:type="dcterms:W3CDTF">2018-01-04T19:40:00Z</dcterms:created>
  <dcterms:modified xsi:type="dcterms:W3CDTF">2018-01-04T19:40:00Z</dcterms:modified>
</cp:coreProperties>
</file>