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C0" w:rsidRPr="009C6357" w:rsidRDefault="00B274C0" w:rsidP="009C6357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bookmarkStart w:id="0" w:name="_Toc181154927"/>
      <w:bookmarkStart w:id="1" w:name="_Toc215649585"/>
      <w:bookmarkStart w:id="2" w:name="_Toc284267801"/>
      <w:bookmarkStart w:id="3" w:name="_Toc291621573"/>
      <w:bookmarkStart w:id="4" w:name="_GoBack"/>
      <w:r w:rsidRPr="009C6357">
        <w:rPr>
          <w:b/>
          <w:bCs/>
          <w:sz w:val="28"/>
          <w:szCs w:val="28"/>
        </w:rPr>
        <w:t>ЛАБОРАТОРНЫЕ РАБОТЫ</w:t>
      </w:r>
    </w:p>
    <w:p w:rsidR="00B274C0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5" w:name="_Toc228011738"/>
      <w:bookmarkStart w:id="6" w:name="_Toc291621574"/>
      <w:bookmarkEnd w:id="0"/>
      <w:bookmarkEnd w:id="1"/>
      <w:bookmarkEnd w:id="2"/>
      <w:bookmarkEnd w:id="3"/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r w:rsidRPr="00DC5141">
        <w:rPr>
          <w:rFonts w:ascii="Times New Roman" w:hAnsi="Times New Roman"/>
          <w:bCs/>
          <w:szCs w:val="28"/>
        </w:rPr>
        <w:t>ЛАБОРАТОРНАЯ РАБОТА №1</w:t>
      </w:r>
      <w:bookmarkEnd w:id="5"/>
      <w:bookmarkEnd w:id="6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Тема:</w:t>
      </w:r>
      <w:r w:rsidRPr="00DC5141">
        <w:rPr>
          <w:sz w:val="28"/>
          <w:szCs w:val="28"/>
        </w:rPr>
        <w:t xml:space="preserve"> Создание прикладной линейной рекламно-информационной программы.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</w:t>
      </w:r>
      <w:r w:rsidRPr="00DC5141">
        <w:rPr>
          <w:sz w:val="28"/>
          <w:szCs w:val="28"/>
        </w:rPr>
        <w:t xml:space="preserve">: Создание  линейной ПИП управляемой докладчиком и приобретение навыков выступления с использованием наглядного предоставления информации. 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данной лабораторной работе необходимо выделить проблему и обрисовать возможные пути выхода из неё. Нужно убедить слушателей принять именно Вашу точку зрения. Темы презентации: </w:t>
      </w:r>
    </w:p>
    <w:p w:rsidR="00B274C0" w:rsidRPr="00DC5141" w:rsidRDefault="00B274C0" w:rsidP="00DC5141">
      <w:pPr>
        <w:numPr>
          <w:ilvl w:val="1"/>
          <w:numId w:val="3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«Отчёт по продажам товара за три временных отрезка».</w:t>
      </w:r>
    </w:p>
    <w:p w:rsidR="00B274C0" w:rsidRPr="00DC5141" w:rsidRDefault="00B274C0" w:rsidP="00DC5141">
      <w:pPr>
        <w:numPr>
          <w:ilvl w:val="1"/>
          <w:numId w:val="3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Изменился контингент потребителей товара («В старом районе строится новый дом. Что делать владельцу магазина? Как изменить свой ассортимент?»).</w:t>
      </w:r>
    </w:p>
    <w:p w:rsidR="00B274C0" w:rsidRPr="00DC5141" w:rsidRDefault="00B274C0" w:rsidP="00DC5141">
      <w:pPr>
        <w:numPr>
          <w:ilvl w:val="1"/>
          <w:numId w:val="3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На рынок пришёл новый игрок. («Магазин был монополистом в районе. Строится ещё один магазин. Как изменить ассортимент товаров, чтобы остаться конкурентно-способным?»).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Кадры в данной презентации сменяют друг друга по команде выступающего (по щелчку), иногда это происходит быстро, иногда медленно, всё зависит от докладчика, порой он зачитывает какие-либо данные с экрана, а порой просто обращает внимание слушателей на тот или иной график, таблицу.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Данной презентацией  управляет докладчик и здесь последовательность кадров жёстко определена, и возможно лишь перейти к последующему или предыдущему слайду.  Программная структура такой презентации предельно проста, а автора должны волновать, прежде всего, адекватный подбор материала, корректность и понятность выводов и другие, чисто риторические проблемы.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При создании слайдов следует учитывать и такой факт, что если в аудитории слишком светло, а кадры мало контрастны, слушатели просто ничего не увидят. Аналогичный результат будет и в том случае, если размер экрана небольшой, а кадры содержат много текста. Поэтому при формировании таких презентаций всегда следует рассчитывать на самые худшие условия.  </w:t>
      </w:r>
    </w:p>
    <w:p w:rsidR="00B274C0" w:rsidRPr="00DC5141" w:rsidRDefault="00B274C0" w:rsidP="00DC5141">
      <w:pPr>
        <w:ind w:left="1080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360"/>
        <w:rPr>
          <w:sz w:val="28"/>
          <w:szCs w:val="28"/>
        </w:rPr>
      </w:pPr>
      <w:r w:rsidRPr="00DC5141">
        <w:rPr>
          <w:b/>
          <w:sz w:val="28"/>
          <w:szCs w:val="28"/>
        </w:rPr>
        <w:t>В результате</w:t>
      </w:r>
      <w:r w:rsidRPr="00DC5141">
        <w:rPr>
          <w:sz w:val="28"/>
          <w:szCs w:val="28"/>
        </w:rPr>
        <w:t xml:space="preserve"> выполнения лабораторной работы студенты получают навыки создания и представления управляемой докладчиком линейной презентации.</w:t>
      </w:r>
    </w:p>
    <w:p w:rsidR="00B274C0" w:rsidRPr="00DC5141" w:rsidRDefault="00B274C0" w:rsidP="00DC5141">
      <w:pPr>
        <w:ind w:left="360"/>
        <w:jc w:val="both"/>
        <w:rPr>
          <w:sz w:val="28"/>
          <w:szCs w:val="28"/>
        </w:rPr>
      </w:pPr>
    </w:p>
    <w:p w:rsidR="00B274C0" w:rsidRDefault="00B274C0" w:rsidP="00DC5141">
      <w:pPr>
        <w:ind w:firstLine="709"/>
        <w:rPr>
          <w:b/>
          <w:i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 </w:t>
      </w:r>
    </w:p>
    <w:p w:rsidR="00B274C0" w:rsidRPr="00DC5141" w:rsidRDefault="00B274C0" w:rsidP="00DC51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Типы презентаций.</w:t>
      </w:r>
    </w:p>
    <w:p w:rsidR="00B274C0" w:rsidRPr="00DC5141" w:rsidRDefault="00B274C0" w:rsidP="00DC51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Линейные презентации. Их виды.</w:t>
      </w:r>
    </w:p>
    <w:p w:rsidR="00B274C0" w:rsidRPr="00DC5141" w:rsidRDefault="00B274C0" w:rsidP="00DC51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Линейные презентации. Роли презентатора (выступающего).</w:t>
      </w:r>
    </w:p>
    <w:p w:rsidR="00B274C0" w:rsidRPr="00DC5141" w:rsidRDefault="00B274C0" w:rsidP="00DC51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Правила проведения линейных презентаций.</w:t>
      </w:r>
    </w:p>
    <w:p w:rsidR="00B274C0" w:rsidRPr="00DC5141" w:rsidRDefault="00B274C0" w:rsidP="00DC51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Линейные презентации. Составные части презентации.</w:t>
      </w:r>
    </w:p>
    <w:p w:rsidR="00B274C0" w:rsidRPr="00DC5141" w:rsidRDefault="00B274C0" w:rsidP="00DC514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Невербальные компоненты общения, используемые при проведении линейных презентаций.</w:t>
      </w: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  <w:r w:rsidRPr="00DC5141">
        <w:rPr>
          <w:i/>
          <w:sz w:val="28"/>
          <w:szCs w:val="28"/>
        </w:rPr>
        <w:t>Вайссман Дж.</w:t>
      </w:r>
      <w:r w:rsidRPr="00DC5141">
        <w:rPr>
          <w:sz w:val="28"/>
          <w:szCs w:val="28"/>
        </w:rPr>
        <w:t xml:space="preserve"> Мастерство презентаций. [Пер. с англ.: А.Ю.Кураченко] / Джерри Вайссман; - М.: ООО «Вершина», 2004. – стр. 30-46, 133-141, 145-154. </w:t>
      </w:r>
    </w:p>
    <w:p w:rsidR="00B274C0" w:rsidRPr="00DC5141" w:rsidRDefault="00B274C0" w:rsidP="00DC514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  <w:r w:rsidRPr="00DC5141">
        <w:rPr>
          <w:i/>
          <w:sz w:val="28"/>
          <w:szCs w:val="28"/>
        </w:rPr>
        <w:t>Иванов</w:t>
      </w:r>
      <w:r w:rsidRPr="00DC5141">
        <w:rPr>
          <w:i/>
          <w:sz w:val="28"/>
          <w:szCs w:val="28"/>
          <w:lang w:val="en-US"/>
        </w:rPr>
        <w:t xml:space="preserve"> </w:t>
      </w:r>
      <w:r w:rsidRPr="00DC5141">
        <w:rPr>
          <w:i/>
          <w:sz w:val="28"/>
          <w:szCs w:val="28"/>
        </w:rPr>
        <w:t>В</w:t>
      </w:r>
      <w:r w:rsidRPr="00DC5141">
        <w:rPr>
          <w:i/>
          <w:sz w:val="28"/>
          <w:szCs w:val="28"/>
          <w:lang w:val="en-US"/>
        </w:rPr>
        <w:t xml:space="preserve">. </w:t>
      </w:r>
      <w:r w:rsidRPr="00DC5141">
        <w:rPr>
          <w:sz w:val="28"/>
          <w:szCs w:val="28"/>
          <w:lang w:val="en-US"/>
        </w:rPr>
        <w:t xml:space="preserve">Microsoft Office System 2003 </w:t>
      </w:r>
      <w:r w:rsidRPr="00DC5141">
        <w:rPr>
          <w:sz w:val="28"/>
          <w:szCs w:val="28"/>
        </w:rPr>
        <w:t>Учебный</w:t>
      </w:r>
      <w:r w:rsidRPr="00DC5141">
        <w:rPr>
          <w:sz w:val="28"/>
          <w:szCs w:val="28"/>
          <w:lang w:val="en-US"/>
        </w:rPr>
        <w:t xml:space="preserve"> </w:t>
      </w:r>
      <w:r w:rsidRPr="00DC5141">
        <w:rPr>
          <w:sz w:val="28"/>
          <w:szCs w:val="28"/>
        </w:rPr>
        <w:t>курс</w:t>
      </w:r>
      <w:r w:rsidRPr="00DC5141">
        <w:rPr>
          <w:sz w:val="28"/>
          <w:szCs w:val="28"/>
          <w:lang w:val="en-US"/>
        </w:rPr>
        <w:t xml:space="preserve">.– </w:t>
      </w:r>
      <w:r w:rsidRPr="00DC5141">
        <w:rPr>
          <w:sz w:val="28"/>
          <w:szCs w:val="28"/>
        </w:rPr>
        <w:t>СПб.: Питер; Киев: Издательская группа ВНV, 2004. – 640с.: ил., стр. 315-374.</w:t>
      </w:r>
    </w:p>
    <w:p w:rsidR="00B274C0" w:rsidRPr="00DC5141" w:rsidRDefault="00B274C0" w:rsidP="00DC514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  <w:r w:rsidRPr="00DC5141">
        <w:rPr>
          <w:i/>
          <w:sz w:val="28"/>
          <w:szCs w:val="28"/>
        </w:rPr>
        <w:t>Желязны Дж</w:t>
      </w:r>
      <w:r w:rsidRPr="00DC5141">
        <w:rPr>
          <w:sz w:val="28"/>
          <w:szCs w:val="28"/>
        </w:rPr>
        <w:t>. Бизнес презентация. Руководство по подготовке и проведению  -  М., Институт комплексных стратегических исследований, 2005г.- стр. 5-104.</w:t>
      </w:r>
    </w:p>
    <w:p w:rsidR="00B274C0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7" w:name="_Toc291621575"/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r w:rsidRPr="00DC5141">
        <w:rPr>
          <w:rFonts w:ascii="Times New Roman" w:hAnsi="Times New Roman"/>
          <w:bCs/>
          <w:szCs w:val="28"/>
        </w:rPr>
        <w:t>ЛАБОРАТОРНАЯ РАБОТА №2</w:t>
      </w:r>
      <w:bookmarkEnd w:id="7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Тема:</w:t>
      </w:r>
      <w:r w:rsidRPr="00DC5141">
        <w:rPr>
          <w:sz w:val="28"/>
          <w:szCs w:val="28"/>
        </w:rPr>
        <w:t xml:space="preserve"> Создание прикладной нелинейной рекламно-информационной программы.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С помощью программы </w:t>
      </w:r>
      <w:r w:rsidRPr="00DC5141">
        <w:rPr>
          <w:sz w:val="28"/>
          <w:szCs w:val="28"/>
          <w:lang w:val="en-US"/>
        </w:rPr>
        <w:t>MS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PowerPoint</w:t>
      </w:r>
      <w:r w:rsidRPr="00DC5141">
        <w:rPr>
          <w:sz w:val="28"/>
          <w:szCs w:val="28"/>
        </w:rPr>
        <w:t xml:space="preserve"> создать нелинейную презентацию, представляющую определённый товар/компанию и управляемую пользователем. 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лабораторной работе требуется создать разветвлённую презентацию управляемую пользователем, содержащую гиперссылки. В результате этой работы студент должен не показывать умение создавать гиперссылки (это проходится на 1-ом курсе института), а организовывать слайды презентации таким образом, чтобы зрителю было удобно и интуитивно понятно пользоваться данным инструментом. Слайды должны быть максимально понятны и содержать исчерпывающую информацию на данную тему. Студентам предлагается реализовать следующую схему:</w:t>
      </w:r>
    </w:p>
    <w:p w:rsidR="00B274C0" w:rsidRPr="00DC5141" w:rsidRDefault="00B274C0" w:rsidP="00DC5141">
      <w:pPr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                                   </w:t>
      </w:r>
      <w:r w:rsidRPr="00E131C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3pt;height:194.25pt;visibility:visible">
            <v:imagedata r:id="rId7" o:title=""/>
          </v:shape>
        </w:pict>
      </w:r>
      <w:r w:rsidRPr="00DC5141">
        <w:rPr>
          <w:sz w:val="28"/>
          <w:szCs w:val="28"/>
        </w:rPr>
        <w:t xml:space="preserve">     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данном случае недопустима последовательность подачи материала. Зритель сам будет выбирать, что ему интересно. Поэтому необходимо предусмотреть систему навигации, так как  отдельных кадров может и не быть: вместо них появятся области экрана, в которые загрузится вызванная пользователем информация, например цена изделия.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Другие области, например логотип или «слоган» (девиз фирмы), останутся при этом невидимыми. Внутренняя структура такой презентации гораздо сложнее. Зато при этом можно не беспокоиться о таких технических «мелочах», как освещённость зала и характеристиках проектора. </w:t>
      </w:r>
    </w:p>
    <w:p w:rsidR="00B274C0" w:rsidRPr="00DC5141" w:rsidRDefault="00B274C0" w:rsidP="00DC5141">
      <w:pPr>
        <w:pStyle w:val="Subtitle"/>
        <w:rPr>
          <w:rFonts w:ascii="Times New Roman" w:hAnsi="Times New Roman"/>
          <w:sz w:val="28"/>
          <w:szCs w:val="28"/>
        </w:rPr>
      </w:pP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В результате</w:t>
      </w:r>
      <w:r w:rsidRPr="00DC5141">
        <w:rPr>
          <w:sz w:val="28"/>
          <w:szCs w:val="28"/>
        </w:rPr>
        <w:t xml:space="preserve"> выполнения лабораторной работы</w:t>
      </w:r>
      <w:r w:rsidRPr="00DC5141">
        <w:rPr>
          <w:b/>
          <w:i/>
          <w:sz w:val="28"/>
          <w:szCs w:val="28"/>
        </w:rPr>
        <w:t xml:space="preserve"> </w:t>
      </w:r>
      <w:r w:rsidRPr="00DC5141">
        <w:rPr>
          <w:sz w:val="28"/>
          <w:szCs w:val="28"/>
        </w:rPr>
        <w:t>студент должен научиться организовывать ссылки на слайды  таким образом, чтобы пользователю было удобно получать информацию и интуитивно понятно как работать с данным инструментом.</w:t>
      </w:r>
    </w:p>
    <w:p w:rsidR="00B274C0" w:rsidRPr="00DC5141" w:rsidRDefault="00B274C0" w:rsidP="00DC5141">
      <w:pPr>
        <w:pStyle w:val="Subtitle"/>
        <w:jc w:val="both"/>
        <w:rPr>
          <w:rFonts w:ascii="Times New Roman" w:hAnsi="Times New Roman"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 </w:t>
      </w:r>
    </w:p>
    <w:p w:rsidR="00B274C0" w:rsidRPr="00DC5141" w:rsidRDefault="00B274C0" w:rsidP="00DC5141">
      <w:pPr>
        <w:numPr>
          <w:ilvl w:val="0"/>
          <w:numId w:val="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Принципы развития презентаций.</w:t>
      </w:r>
    </w:p>
    <w:p w:rsidR="00B274C0" w:rsidRPr="00DC5141" w:rsidRDefault="00B274C0" w:rsidP="00DC5141">
      <w:pPr>
        <w:numPr>
          <w:ilvl w:val="0"/>
          <w:numId w:val="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Режимы программы PowerPoint.</w:t>
      </w:r>
    </w:p>
    <w:p w:rsidR="00B274C0" w:rsidRPr="00DC5141" w:rsidRDefault="00B274C0" w:rsidP="00DC5141">
      <w:pPr>
        <w:numPr>
          <w:ilvl w:val="0"/>
          <w:numId w:val="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Режим образца слайдов.</w:t>
      </w:r>
    </w:p>
    <w:p w:rsidR="00B274C0" w:rsidRPr="00DC5141" w:rsidRDefault="00B274C0" w:rsidP="00DC5141">
      <w:pPr>
        <w:numPr>
          <w:ilvl w:val="0"/>
          <w:numId w:val="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Правила создания слайдов в презентациях.</w:t>
      </w:r>
    </w:p>
    <w:p w:rsidR="00B274C0" w:rsidRPr="00DC5141" w:rsidRDefault="00B274C0" w:rsidP="00DC5141">
      <w:pPr>
        <w:numPr>
          <w:ilvl w:val="0"/>
          <w:numId w:val="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Элементы графического дизайна. Основные требования к ним.</w:t>
      </w:r>
    </w:p>
    <w:p w:rsidR="00B274C0" w:rsidRPr="00DC5141" w:rsidRDefault="00B274C0" w:rsidP="00DC5141">
      <w:pPr>
        <w:numPr>
          <w:ilvl w:val="0"/>
          <w:numId w:val="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Использование цвета для фона и текста.</w:t>
      </w:r>
    </w:p>
    <w:p w:rsidR="00B274C0" w:rsidRPr="00DC5141" w:rsidRDefault="00B274C0" w:rsidP="00DC5141">
      <w:pPr>
        <w:pStyle w:val="Subtitle"/>
        <w:jc w:val="both"/>
        <w:rPr>
          <w:rFonts w:ascii="Times New Roman" w:hAnsi="Times New Roman"/>
          <w:sz w:val="28"/>
          <w:szCs w:val="28"/>
        </w:rPr>
      </w:pP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  <w:lang w:val="it-IT"/>
        </w:rPr>
      </w:pPr>
      <w:r w:rsidRPr="00DC5141">
        <w:rPr>
          <w:sz w:val="28"/>
          <w:szCs w:val="28"/>
          <w:lang w:val="en-US"/>
        </w:rPr>
        <w:t>PowerPoint</w:t>
      </w:r>
      <w:r w:rsidRPr="00DC5141">
        <w:rPr>
          <w:sz w:val="28"/>
          <w:szCs w:val="28"/>
        </w:rPr>
        <w:t xml:space="preserve"> 2002: пер. с англ./ Эллен Финкельштейн – М.: АСТ: Астрель, 2005. – </w:t>
      </w:r>
      <w:r w:rsidRPr="00DC5141">
        <w:rPr>
          <w:sz w:val="28"/>
          <w:szCs w:val="28"/>
          <w:lang w:val="en-US"/>
        </w:rPr>
        <w:t>XIV</w:t>
      </w:r>
      <w:r w:rsidRPr="00DC5141">
        <w:rPr>
          <w:sz w:val="28"/>
          <w:szCs w:val="28"/>
        </w:rPr>
        <w:t xml:space="preserve"> - стр. 176-185, 282-293.</w:t>
      </w:r>
    </w:p>
    <w:p w:rsidR="00B274C0" w:rsidRPr="00DC5141" w:rsidRDefault="00B274C0" w:rsidP="00DC5141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  <w:lang w:val="it-IT"/>
        </w:rPr>
      </w:pPr>
      <w:r w:rsidRPr="00DC5141">
        <w:rPr>
          <w:i/>
          <w:sz w:val="28"/>
          <w:szCs w:val="28"/>
        </w:rPr>
        <w:t>Буковецкая О.А.</w:t>
      </w:r>
      <w:r w:rsidRPr="00DC5141">
        <w:rPr>
          <w:sz w:val="28"/>
          <w:szCs w:val="28"/>
        </w:rPr>
        <w:t xml:space="preserve"> Создание презентаций на ПК. /  О.А. Буковецкая – М.: НТ Пресс, 2005. – стр.17-67.</w:t>
      </w:r>
    </w:p>
    <w:p w:rsidR="00B274C0" w:rsidRPr="00DC5141" w:rsidRDefault="00B274C0" w:rsidP="00DC5141">
      <w:pPr>
        <w:rPr>
          <w:sz w:val="28"/>
          <w:szCs w:val="28"/>
        </w:rPr>
      </w:pPr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8" w:name="_Toc291621576"/>
      <w:r w:rsidRPr="00DC5141">
        <w:rPr>
          <w:rFonts w:ascii="Times New Roman" w:hAnsi="Times New Roman"/>
          <w:bCs/>
          <w:szCs w:val="28"/>
        </w:rPr>
        <w:t>ЛАБОРАТОРНАЯ РАБОТА № 3</w:t>
      </w:r>
      <w:bookmarkEnd w:id="8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Тема:</w:t>
      </w:r>
      <w:r w:rsidRPr="00DC5141">
        <w:rPr>
          <w:sz w:val="28"/>
          <w:szCs w:val="28"/>
        </w:rPr>
        <w:t xml:space="preserve"> Работа с поисковой прикладной информационной программой.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Формирование навыков работы с поисковой системой </w:t>
      </w:r>
      <w:r w:rsidRPr="00DC5141">
        <w:rPr>
          <w:color w:val="000000"/>
          <w:sz w:val="28"/>
          <w:szCs w:val="28"/>
        </w:rPr>
        <w:t>КонсультантПлюс</w:t>
      </w:r>
      <w:r w:rsidRPr="00DC5141">
        <w:rPr>
          <w:sz w:val="28"/>
          <w:szCs w:val="28"/>
        </w:rPr>
        <w:t xml:space="preserve">.  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Найти Приказ МВД России от 27.01.2003 № 59 «О порядке регистрации транспортных средств». Определить его источник опубликования и скопировать их в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 xml:space="preserve">. Документ занести в папку. </w:t>
      </w:r>
    </w:p>
    <w:p w:rsidR="00B274C0" w:rsidRPr="00DC5141" w:rsidRDefault="00B274C0" w:rsidP="00DC5141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Найти акт, зарегистрированный в Минюсте РФ № 5823 от 02.06.2004. Текст документа скопировать в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>.</w:t>
      </w:r>
    </w:p>
    <w:p w:rsidR="00B274C0" w:rsidRPr="00DC5141" w:rsidRDefault="00B274C0" w:rsidP="00DC5141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Найти Земельный Кодекс РФ. Найти статью 19 данного Кодекса и около неё поставить закладку. Результат сохранить в папку и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>.</w:t>
      </w:r>
    </w:p>
    <w:p w:rsidR="00B274C0" w:rsidRPr="00DC5141" w:rsidRDefault="00B274C0" w:rsidP="00DC5141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Составить подборку основных документов о депозитных сертификатах и сохранить их в папку и в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>.</w:t>
      </w:r>
    </w:p>
    <w:p w:rsidR="00B274C0" w:rsidRPr="00DC5141" w:rsidRDefault="00B274C0" w:rsidP="00DC5141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Найти совместное Распоряжение Администрации Президента Российской Федерации и Аппарата Правительства Российской Федерации от 6 августа 2004 года. Текст приложения (перечня) и справку о документе скопировать в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>.</w:t>
      </w:r>
    </w:p>
    <w:p w:rsidR="00B274C0" w:rsidRPr="00DC5141" w:rsidRDefault="00B274C0" w:rsidP="00DC5141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Выяснить нормы командировочных расходов по территории РФ, действующих на сегодняшний день, в случае утери подтверждающих документов. Результат занести в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>.</w:t>
      </w:r>
    </w:p>
    <w:p w:rsidR="00B274C0" w:rsidRPr="00DC5141" w:rsidRDefault="00B274C0" w:rsidP="00DC5141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разделе «Международное право» выяснить какие документы заключались между Россией и Португалией в 2000 году.  </w:t>
      </w:r>
    </w:p>
    <w:p w:rsidR="00B274C0" w:rsidRPr="00DC5141" w:rsidRDefault="00B274C0" w:rsidP="00DC5141">
      <w:pPr>
        <w:ind w:left="357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360"/>
        <w:rPr>
          <w:sz w:val="28"/>
          <w:szCs w:val="28"/>
        </w:rPr>
      </w:pPr>
      <w:r w:rsidRPr="00DC5141">
        <w:rPr>
          <w:b/>
          <w:sz w:val="28"/>
          <w:szCs w:val="28"/>
        </w:rPr>
        <w:t>В результате</w:t>
      </w:r>
      <w:r w:rsidRPr="00DC5141">
        <w:rPr>
          <w:sz w:val="28"/>
          <w:szCs w:val="28"/>
        </w:rPr>
        <w:t xml:space="preserve"> выполнения лабораторной работы студенты получают навыки поиска документов с помощью СПС «КонсультантПлюс».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Перед выполнением данной работы необходимо ознакомиться с основными правилами поиска нужной информации в справочно-информационном массиве и особенностями поиска в данной программе.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Документы физически содержатся в </w:t>
      </w:r>
      <w:r w:rsidRPr="00DC5141">
        <w:rPr>
          <w:b/>
          <w:bCs/>
          <w:sz w:val="28"/>
          <w:szCs w:val="28"/>
        </w:rPr>
        <w:t>Едином информационном массиве</w:t>
      </w:r>
      <w:r w:rsidRPr="00DC5141">
        <w:rPr>
          <w:sz w:val="28"/>
          <w:szCs w:val="28"/>
        </w:rPr>
        <w:t xml:space="preserve"> КонсультантПлюс. Поскольку документы каждого типа имеют свои специфические особенности, они включаются в соответствующие </w:t>
      </w:r>
      <w:r w:rsidRPr="00DC5141">
        <w:rPr>
          <w:b/>
          <w:bCs/>
          <w:sz w:val="28"/>
          <w:szCs w:val="28"/>
        </w:rPr>
        <w:t>Разделы информационного массива</w:t>
      </w:r>
      <w:r w:rsidRPr="00DC5141">
        <w:rPr>
          <w:sz w:val="28"/>
          <w:szCs w:val="28"/>
        </w:rPr>
        <w:t xml:space="preserve">. Названия разделов сформулированы таким образом, чтобы было возможно быстро сориентироваться и понять, какие документы в каком разделе находятся. Полный список разделов: </w:t>
      </w:r>
      <w:r w:rsidRPr="00DC5141">
        <w:rPr>
          <w:i/>
          <w:sz w:val="28"/>
          <w:szCs w:val="28"/>
        </w:rPr>
        <w:t>Законодательство, Судебная практика, Финансовые консультации, Комментарии законодательства, Формы документов, Законопроекты Международные правовые акты, Правовые акты по здравоохранению</w:t>
      </w:r>
      <w:r w:rsidRPr="00DC5141">
        <w:rPr>
          <w:sz w:val="28"/>
          <w:szCs w:val="28"/>
        </w:rPr>
        <w:t xml:space="preserve">.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Поиск в КонсультантПлюс является Сквозным, то есть проходит одновременно по всем разделам информационного массива (для этого в Карточке поиска установлена специальная опция).</w:t>
      </w:r>
    </w:p>
    <w:p w:rsidR="00B274C0" w:rsidRPr="00DC5141" w:rsidRDefault="00B274C0" w:rsidP="00DC5141">
      <w:pPr>
        <w:ind w:firstLine="720"/>
        <w:jc w:val="both"/>
        <w:rPr>
          <w:b/>
          <w:i/>
          <w:sz w:val="28"/>
          <w:szCs w:val="28"/>
        </w:rPr>
      </w:pPr>
      <w:r w:rsidRPr="00DC5141">
        <w:rPr>
          <w:sz w:val="28"/>
          <w:szCs w:val="28"/>
        </w:rPr>
        <w:t>Если какие-либо разделы недоступны (не установлены на данном компьютере), то их названия в списке написаны бледным цветом. Если работа происходит с демоверсией некоторых разделов, они также будут отражены в списке разделов в Стартовом окне.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Для поиска документов в информационном массиве КонсультантПлюс можно использовать несколько инструментов</w:t>
      </w:r>
      <w:bookmarkStart w:id="9" w:name="1_3"/>
      <w:bookmarkEnd w:id="9"/>
      <w:r w:rsidRPr="00DC5141">
        <w:rPr>
          <w:sz w:val="28"/>
          <w:szCs w:val="28"/>
        </w:rPr>
        <w:t xml:space="preserve"> (вкладки): Правовой навигатор, Справочная информация, Новости и обзоры, Папки, Закладки и История.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системе поиска документов Консультант Плюс возможно: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Найти документ;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Сохранить его в папке;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Сделать закладку в необходимом месте документа;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Перевести целиком или его часть в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>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Поставить его на контроль (т.е. будет выдано Вам сообщение при внесении изменений в данный документ).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bookmarkStart w:id="10" w:name="1_4"/>
      <w:bookmarkEnd w:id="10"/>
      <w:r w:rsidRPr="00DC5141">
        <w:rPr>
          <w:sz w:val="28"/>
          <w:szCs w:val="28"/>
        </w:rPr>
        <w:t xml:space="preserve">Возврат на шаг назад осуществляется кнопкой </w:t>
      </w:r>
      <w:r w:rsidRPr="00DC5141">
        <w:rPr>
          <w:sz w:val="28"/>
          <w:szCs w:val="28"/>
          <w:lang w:val="en-US"/>
        </w:rPr>
        <w:t>Esc</w:t>
      </w:r>
      <w:r w:rsidRPr="00DC5141">
        <w:rPr>
          <w:sz w:val="28"/>
          <w:szCs w:val="28"/>
        </w:rPr>
        <w:t xml:space="preserve"> на клавиатуре или кнопкой «Назад» на п</w:t>
      </w:r>
      <w:r w:rsidRPr="00DC5141">
        <w:rPr>
          <w:b/>
          <w:bCs/>
          <w:sz w:val="28"/>
          <w:szCs w:val="28"/>
        </w:rPr>
        <w:t>иктографическом меню</w:t>
      </w:r>
      <w:r w:rsidRPr="00DC5141">
        <w:rPr>
          <w:sz w:val="28"/>
          <w:szCs w:val="28"/>
        </w:rPr>
        <w:t xml:space="preserve"> (строке кнопок).</w:t>
      </w:r>
    </w:p>
    <w:p w:rsidR="00B274C0" w:rsidRPr="00DC5141" w:rsidRDefault="00B274C0" w:rsidP="00DC5141">
      <w:pPr>
        <w:ind w:left="357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360"/>
        <w:rPr>
          <w:sz w:val="28"/>
          <w:szCs w:val="28"/>
        </w:rPr>
      </w:pPr>
      <w:r w:rsidRPr="00DC5141">
        <w:rPr>
          <w:b/>
          <w:sz w:val="28"/>
          <w:szCs w:val="28"/>
        </w:rPr>
        <w:t>В результате</w:t>
      </w:r>
      <w:r w:rsidRPr="00DC5141">
        <w:rPr>
          <w:sz w:val="28"/>
          <w:szCs w:val="28"/>
        </w:rPr>
        <w:t xml:space="preserve"> выполнения лабораторной работы студенты получают навыки поиска документов с помощью СПС «КонсультантПлюс».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 </w:t>
      </w:r>
    </w:p>
    <w:p w:rsidR="00B274C0" w:rsidRPr="00DC5141" w:rsidRDefault="00B274C0" w:rsidP="00DC5141">
      <w:pPr>
        <w:numPr>
          <w:ilvl w:val="0"/>
          <w:numId w:val="10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Определение поисковых ПИП.</w:t>
      </w:r>
    </w:p>
    <w:p w:rsidR="00B274C0" w:rsidRPr="00DC5141" w:rsidRDefault="00B274C0" w:rsidP="00DC5141">
      <w:pPr>
        <w:numPr>
          <w:ilvl w:val="0"/>
          <w:numId w:val="10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Основные принципы работы с программой КонсультантПлюс.</w:t>
      </w:r>
    </w:p>
    <w:p w:rsidR="00B274C0" w:rsidRPr="00DC5141" w:rsidRDefault="00B274C0" w:rsidP="00DC5141">
      <w:pPr>
        <w:numPr>
          <w:ilvl w:val="0"/>
          <w:numId w:val="10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Правила поиска документов в поисковых программах.</w:t>
      </w:r>
    </w:p>
    <w:p w:rsidR="00B274C0" w:rsidRPr="00DC5141" w:rsidRDefault="00B274C0" w:rsidP="00DC5141">
      <w:pPr>
        <w:numPr>
          <w:ilvl w:val="0"/>
          <w:numId w:val="10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Особенности поиска документов зарегистрированных в Министерстве Юстиций.</w:t>
      </w:r>
    </w:p>
    <w:p w:rsidR="00B274C0" w:rsidRPr="00DC5141" w:rsidRDefault="00B274C0" w:rsidP="00DC5141">
      <w:pPr>
        <w:numPr>
          <w:ilvl w:val="0"/>
          <w:numId w:val="10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Поиск информации внутри документа.</w:t>
      </w:r>
    </w:p>
    <w:p w:rsidR="00B274C0" w:rsidRPr="00DC5141" w:rsidRDefault="00B274C0" w:rsidP="00DC5141">
      <w:pPr>
        <w:numPr>
          <w:ilvl w:val="0"/>
          <w:numId w:val="10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Различие вкладок «Карточка поиска» и «Правовой навигатор». В какой  вкладке, какой список документов можно найти?</w:t>
      </w:r>
    </w:p>
    <w:p w:rsidR="00B274C0" w:rsidRPr="00DC5141" w:rsidRDefault="00B274C0" w:rsidP="00DC5141">
      <w:pPr>
        <w:numPr>
          <w:ilvl w:val="0"/>
          <w:numId w:val="10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При открытии документа (после его нахождения), где расположена информация об источнике его опубликования?</w:t>
      </w: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1"/>
          <w:numId w:val="10"/>
        </w:numPr>
        <w:tabs>
          <w:tab w:val="clear" w:pos="1153"/>
          <w:tab w:val="num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8"/>
          <w:szCs w:val="28"/>
        </w:rPr>
      </w:pPr>
      <w:r w:rsidRPr="00DC5141">
        <w:rPr>
          <w:sz w:val="28"/>
          <w:szCs w:val="28"/>
        </w:rPr>
        <w:t>Введение в правовую информатику. Справочные правовые системы КонсультантПлюс: Учебник для вузов / Под общ. Ред. Д.Б. Новикова, В.Л. Камынина. – 3-е изд. доп. и испр. – М.: ООО НПО «Вычислительная математика и информатика», 2000. – 319 с., ил.</w:t>
      </w:r>
    </w:p>
    <w:p w:rsidR="00B274C0" w:rsidRPr="00DC5141" w:rsidRDefault="00B274C0" w:rsidP="00DC5141">
      <w:pPr>
        <w:numPr>
          <w:ilvl w:val="1"/>
          <w:numId w:val="10"/>
        </w:numPr>
        <w:tabs>
          <w:tab w:val="clear" w:pos="1153"/>
          <w:tab w:val="num" w:pos="0"/>
          <w:tab w:val="num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8"/>
          <w:szCs w:val="28"/>
        </w:rPr>
      </w:pPr>
      <w:r w:rsidRPr="00DC5141">
        <w:rPr>
          <w:sz w:val="28"/>
          <w:szCs w:val="28"/>
        </w:rPr>
        <w:t>СПС «КонсультантПлюс» [Электронный ресурс]: сайт компании КонсультантПлюс -  Электрон. дан.- Режим доступа:</w:t>
      </w:r>
      <w:r w:rsidRPr="00DC5141">
        <w:rPr>
          <w:sz w:val="28"/>
          <w:szCs w:val="28"/>
          <w:lang w:val="en-US"/>
        </w:rPr>
        <w:t>http</w:t>
      </w:r>
      <w:r w:rsidRPr="00DC5141">
        <w:rPr>
          <w:sz w:val="28"/>
          <w:szCs w:val="28"/>
        </w:rPr>
        <w:t>://</w:t>
      </w:r>
      <w:r w:rsidRPr="00DC5141">
        <w:rPr>
          <w:sz w:val="28"/>
          <w:szCs w:val="28"/>
          <w:lang w:val="en-US"/>
        </w:rPr>
        <w:t>www</w:t>
      </w:r>
      <w:r w:rsidRPr="00DC5141">
        <w:rPr>
          <w:sz w:val="28"/>
          <w:szCs w:val="28"/>
        </w:rPr>
        <w:t>.</w:t>
      </w:r>
      <w:r w:rsidRPr="00DC5141">
        <w:rPr>
          <w:sz w:val="28"/>
          <w:szCs w:val="28"/>
          <w:lang w:val="en-US"/>
        </w:rPr>
        <w:t>consultant</w:t>
      </w:r>
      <w:r w:rsidRPr="00DC5141">
        <w:rPr>
          <w:sz w:val="28"/>
          <w:szCs w:val="28"/>
        </w:rPr>
        <w:t>.</w:t>
      </w:r>
      <w:r w:rsidRPr="00DC5141">
        <w:rPr>
          <w:sz w:val="28"/>
          <w:szCs w:val="28"/>
          <w:lang w:val="en-US"/>
        </w:rPr>
        <w:t>ru</w:t>
      </w:r>
    </w:p>
    <w:p w:rsidR="00B274C0" w:rsidRPr="00DC5141" w:rsidRDefault="00B274C0" w:rsidP="00DC5141">
      <w:pPr>
        <w:pStyle w:val="Title"/>
        <w:rPr>
          <w:sz w:val="28"/>
          <w:szCs w:val="28"/>
          <w:highlight w:val="yellow"/>
        </w:rPr>
      </w:pPr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11" w:name="_Toc228011741"/>
      <w:bookmarkStart w:id="12" w:name="_Toc291621577"/>
      <w:r w:rsidRPr="00DC5141">
        <w:rPr>
          <w:rFonts w:ascii="Times New Roman" w:hAnsi="Times New Roman"/>
          <w:bCs/>
          <w:szCs w:val="28"/>
        </w:rPr>
        <w:t>ЛАБОРАТОРНАЯ РАБОТА №4</w:t>
      </w:r>
      <w:bookmarkEnd w:id="11"/>
      <w:bookmarkEnd w:id="12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Тема:</w:t>
      </w:r>
      <w:r w:rsidRPr="00DC5141">
        <w:rPr>
          <w:sz w:val="28"/>
          <w:szCs w:val="28"/>
        </w:rPr>
        <w:t xml:space="preserve"> Работа с поисковой  прикладной информационной программой.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Формирование навыков работы в поисковой программе СПС «</w:t>
      </w:r>
      <w:r w:rsidRPr="00DC5141">
        <w:rPr>
          <w:color w:val="000000"/>
          <w:sz w:val="28"/>
          <w:szCs w:val="28"/>
        </w:rPr>
        <w:t>Гарант»</w:t>
      </w:r>
      <w:r w:rsidRPr="00DC5141">
        <w:rPr>
          <w:sz w:val="28"/>
          <w:szCs w:val="28"/>
        </w:rPr>
        <w:t xml:space="preserve">.  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Найти в БД  Федеральный закон от 10 января 2003г. № 20-ФЗ «О Государственной автоматизированной системе Российской Федерации «Выборы». Поставить закладку у статьи 15. Справку об акте и текст фрагмента занести в Word. </w:t>
      </w:r>
    </w:p>
    <w:p w:rsidR="00B274C0" w:rsidRPr="00DC5141" w:rsidRDefault="00B274C0" w:rsidP="00DC514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Найти все законы принятые за 2001 год под № 6-ФЗ. Занести их в папку и скопировать в Word. </w:t>
      </w:r>
    </w:p>
    <w:p w:rsidR="00B274C0" w:rsidRPr="00DC5141" w:rsidRDefault="00B274C0" w:rsidP="00DC514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 помощью базового поиска найти символику города Москвы. Занести её (символику) в Word и поставить закладку. </w:t>
      </w:r>
    </w:p>
    <w:p w:rsidR="00B274C0" w:rsidRPr="00DC5141" w:rsidRDefault="00B274C0" w:rsidP="00DC514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БД найти законы и указы на тему «Защита прав потребителей». Результат сохранить в папку и Word.</w:t>
      </w:r>
    </w:p>
    <w:p w:rsidR="00B274C0" w:rsidRPr="00DC5141" w:rsidRDefault="00B274C0" w:rsidP="00DC514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 помощью поиска по ситуации найти документы на тему «Воинский учет в органах местного самоуправления».  Результат сохранить в папку и Word.</w:t>
      </w:r>
    </w:p>
    <w:p w:rsidR="00B274C0" w:rsidRPr="00DC5141" w:rsidRDefault="00B274C0" w:rsidP="00DC514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Найти и скопировать в Word определение понятий: толкование закона, лизингодатель. </w:t>
      </w:r>
    </w:p>
    <w:p w:rsidR="00B274C0" w:rsidRPr="00DC5141" w:rsidRDefault="00B274C0" w:rsidP="00DC514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Найти все статьи опубликованные в издании «Вестник Московского университета» в № 1 за 1997 год. Результат скопировать в Word.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указания для выполнения лабораторной работы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Перед выполнением данной работы необходимо ознакомиться с основными правилами поиска нужной информации в справочно-информационном массиве и особенностями поиска в данной программе.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Документы физически содержатся в </w:t>
      </w:r>
      <w:r w:rsidRPr="00DC5141">
        <w:rPr>
          <w:b/>
          <w:bCs/>
          <w:sz w:val="28"/>
          <w:szCs w:val="28"/>
        </w:rPr>
        <w:t>Едином информационном массиве</w:t>
      </w:r>
      <w:r w:rsidRPr="00DC5141">
        <w:rPr>
          <w:sz w:val="28"/>
          <w:szCs w:val="28"/>
        </w:rPr>
        <w:t xml:space="preserve"> программы Гарант. В системе поиска документов Гарант возможно: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Найти документ;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Сохранить его в папке;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Сделать закладку в необходимом месте документа;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Перевести целиком или его часть в </w:t>
      </w:r>
      <w:r w:rsidRPr="00DC5141">
        <w:rPr>
          <w:sz w:val="28"/>
          <w:szCs w:val="28"/>
          <w:lang w:val="en-US"/>
        </w:rPr>
        <w:t>Word</w:t>
      </w:r>
      <w:r w:rsidRPr="00DC5141">
        <w:rPr>
          <w:sz w:val="28"/>
          <w:szCs w:val="28"/>
        </w:rPr>
        <w:t>;</w:t>
      </w:r>
    </w:p>
    <w:p w:rsidR="00B274C0" w:rsidRPr="00DC5141" w:rsidRDefault="00B274C0" w:rsidP="00DC5141">
      <w:pPr>
        <w:pStyle w:val="NormalWeb"/>
        <w:numPr>
          <w:ilvl w:val="0"/>
          <w:numId w:val="8"/>
        </w:numPr>
        <w:tabs>
          <w:tab w:val="clear" w:pos="1894"/>
          <w:tab w:val="num" w:pos="1260"/>
        </w:tabs>
        <w:spacing w:before="0" w:beforeAutospacing="0" w:after="0" w:afterAutospacing="0"/>
        <w:ind w:left="1202" w:hanging="181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Поставить его на контроль (т.е. будет выдано Вам сообщение при внесении изменений в данный документ).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Основное меню данной программы состоит из четырёх разделов:</w:t>
      </w:r>
      <w:bookmarkStart w:id="13" w:name="_Toc170710848"/>
      <w:r w:rsidRPr="00DC5141">
        <w:rPr>
          <w:sz w:val="28"/>
          <w:szCs w:val="28"/>
        </w:rPr>
        <w:t xml:space="preserve"> </w:t>
      </w:r>
      <w:r w:rsidRPr="00DC5141">
        <w:rPr>
          <w:i/>
          <w:sz w:val="28"/>
          <w:szCs w:val="28"/>
        </w:rPr>
        <w:t>расширенный поиск</w:t>
      </w:r>
      <w:bookmarkEnd w:id="13"/>
      <w:r w:rsidRPr="00DC5141">
        <w:rPr>
          <w:i/>
          <w:sz w:val="28"/>
          <w:szCs w:val="28"/>
        </w:rPr>
        <w:t>,</w:t>
      </w:r>
      <w:bookmarkStart w:id="14" w:name="_Toc170710849"/>
      <w:r w:rsidRPr="00DC5141">
        <w:rPr>
          <w:i/>
          <w:sz w:val="28"/>
          <w:szCs w:val="28"/>
        </w:rPr>
        <w:t xml:space="preserve"> изменения в законодательстве, </w:t>
      </w:r>
      <w:bookmarkStart w:id="15" w:name="_Toc170710850"/>
      <w:bookmarkEnd w:id="14"/>
      <w:r w:rsidRPr="00DC5141">
        <w:rPr>
          <w:i/>
          <w:sz w:val="28"/>
          <w:szCs w:val="28"/>
        </w:rPr>
        <w:t xml:space="preserve">бизнес-справки, </w:t>
      </w:r>
      <w:bookmarkStart w:id="16" w:name="_Toc170710852"/>
      <w:bookmarkEnd w:id="15"/>
      <w:r w:rsidRPr="00DC5141">
        <w:rPr>
          <w:i/>
          <w:sz w:val="28"/>
          <w:szCs w:val="28"/>
        </w:rPr>
        <w:t>последние открытые документы.</w:t>
      </w:r>
      <w:bookmarkEnd w:id="16"/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Кроме перечисленных в основном меню возможностей поиска существует </w:t>
      </w:r>
      <w:r w:rsidRPr="00DC5141">
        <w:rPr>
          <w:i/>
          <w:sz w:val="28"/>
          <w:szCs w:val="28"/>
        </w:rPr>
        <w:t>базовый поиск</w:t>
      </w:r>
      <w:r w:rsidRPr="00DC5141">
        <w:rPr>
          <w:sz w:val="28"/>
          <w:szCs w:val="28"/>
        </w:rPr>
        <w:t>, который является интеллектуальным поиском в одну строку на живом языке. С помощью него, возможно найти в документах искомое слово или фразу в любом падеже и роде. Для поиска достаточно внести любую известную информацию об искомом документе или рассматриваемой ситуации и ответ будет найден. Итоговый список будет отсортирован по степени соответствия – в его начало будут помещены те документы, которые наиболее точно отвечают на заданный вопрос.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Осуществив поиск документов по любому из вариантов, предоставляемых программой Гарант, с помощью </w:t>
      </w:r>
      <w:r w:rsidRPr="00DC5141">
        <w:rPr>
          <w:i/>
          <w:sz w:val="28"/>
          <w:szCs w:val="28"/>
        </w:rPr>
        <w:t>базового поиска</w:t>
      </w:r>
      <w:r w:rsidRPr="00DC5141">
        <w:rPr>
          <w:sz w:val="28"/>
          <w:szCs w:val="28"/>
        </w:rPr>
        <w:t xml:space="preserve"> можно осуществить среди найденных  документов дополнительный поиск: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После открытия нужного документа, возможен не только его просмотр в основном окне, но и получение дополнительной информации о нём в дополнительном окне в котором есть собственная панель инструментов.</w:t>
      </w:r>
    </w:p>
    <w:p w:rsidR="00B274C0" w:rsidRPr="00DC5141" w:rsidRDefault="00B274C0" w:rsidP="00DC5141">
      <w:pPr>
        <w:ind w:left="357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360"/>
        <w:rPr>
          <w:sz w:val="28"/>
          <w:szCs w:val="28"/>
        </w:rPr>
      </w:pPr>
      <w:r w:rsidRPr="00DC5141">
        <w:rPr>
          <w:b/>
          <w:sz w:val="28"/>
          <w:szCs w:val="28"/>
        </w:rPr>
        <w:t>В результате</w:t>
      </w:r>
      <w:r w:rsidRPr="00DC5141">
        <w:rPr>
          <w:sz w:val="28"/>
          <w:szCs w:val="28"/>
        </w:rPr>
        <w:t xml:space="preserve"> выполнения лабораторной работы студенты получают навыки поиска документов с помощью СПС «Гарант».</w:t>
      </w:r>
    </w:p>
    <w:p w:rsidR="00B274C0" w:rsidRPr="00DC5141" w:rsidRDefault="00B274C0" w:rsidP="00DC5141">
      <w:pPr>
        <w:ind w:left="357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 </w:t>
      </w:r>
    </w:p>
    <w:p w:rsidR="00B274C0" w:rsidRPr="00DC5141" w:rsidRDefault="00B274C0" w:rsidP="00DC5141">
      <w:pPr>
        <w:numPr>
          <w:ilvl w:val="0"/>
          <w:numId w:val="11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Определение поисковых ПИП.</w:t>
      </w:r>
    </w:p>
    <w:p w:rsidR="00B274C0" w:rsidRPr="00DC5141" w:rsidRDefault="00B274C0" w:rsidP="00DC5141">
      <w:pPr>
        <w:numPr>
          <w:ilvl w:val="0"/>
          <w:numId w:val="11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Основные принципы работы с программой Гарант.</w:t>
      </w:r>
    </w:p>
    <w:p w:rsidR="00B274C0" w:rsidRPr="00DC5141" w:rsidRDefault="00B274C0" w:rsidP="00DC5141">
      <w:pPr>
        <w:numPr>
          <w:ilvl w:val="0"/>
          <w:numId w:val="11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Правила поиска документов в поисковых программах.</w:t>
      </w:r>
    </w:p>
    <w:p w:rsidR="00B274C0" w:rsidRPr="00DC5141" w:rsidRDefault="00B274C0" w:rsidP="00DC5141">
      <w:pPr>
        <w:numPr>
          <w:ilvl w:val="0"/>
          <w:numId w:val="11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документы содержатся в папке «Мои документы»?.</w:t>
      </w:r>
    </w:p>
    <w:p w:rsidR="00B274C0" w:rsidRPr="00DC5141" w:rsidRDefault="00B274C0" w:rsidP="00DC5141">
      <w:pPr>
        <w:numPr>
          <w:ilvl w:val="0"/>
          <w:numId w:val="11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 найти недавно найденный документ, если основные сведения о нём потеряны?</w:t>
      </w:r>
    </w:p>
    <w:p w:rsidR="00B274C0" w:rsidRPr="00DC5141" w:rsidRDefault="00B274C0" w:rsidP="00DC5141">
      <w:pPr>
        <w:numPr>
          <w:ilvl w:val="0"/>
          <w:numId w:val="11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Особенности поиска списка документов по реквизитам с двойным, тройным и т.д. условием (Например: Найти Постановления и Указы от …).</w:t>
      </w:r>
    </w:p>
    <w:p w:rsidR="00B274C0" w:rsidRPr="00DC5141" w:rsidRDefault="00B274C0" w:rsidP="00DC5141">
      <w:pPr>
        <w:numPr>
          <w:ilvl w:val="0"/>
          <w:numId w:val="11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Возможности «Базового поиска».</w:t>
      </w: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1"/>
          <w:numId w:val="11"/>
        </w:numPr>
        <w:tabs>
          <w:tab w:val="num" w:pos="900"/>
        </w:tabs>
        <w:ind w:left="896" w:hanging="53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Система Гарант платформа </w:t>
      </w:r>
      <w:r w:rsidRPr="00DC5141">
        <w:rPr>
          <w:sz w:val="28"/>
          <w:szCs w:val="28"/>
          <w:lang w:val="en-US"/>
        </w:rPr>
        <w:t>F</w:t>
      </w:r>
      <w:r w:rsidRPr="00DC5141">
        <w:rPr>
          <w:sz w:val="28"/>
          <w:szCs w:val="28"/>
        </w:rPr>
        <w:t>1 практическое руководство. Новые возможности для эффективной работы. / Н. Селиванова, Е.Урумова, Л.Шер, М.Андреева, Ю.Пивоваров, Б.Бушуев – М.: ООО «НПП «ГАРАНТ-СЕРВИС» , 2007. – 154 с.</w:t>
      </w:r>
    </w:p>
    <w:p w:rsidR="00B274C0" w:rsidRPr="00DC5141" w:rsidRDefault="00B274C0" w:rsidP="00DC5141">
      <w:pPr>
        <w:numPr>
          <w:ilvl w:val="1"/>
          <w:numId w:val="11"/>
        </w:numPr>
        <w:tabs>
          <w:tab w:val="num" w:pos="900"/>
        </w:tabs>
        <w:ind w:left="896" w:hanging="539"/>
        <w:rPr>
          <w:sz w:val="28"/>
          <w:szCs w:val="28"/>
        </w:rPr>
      </w:pPr>
      <w:r w:rsidRPr="00DC5141">
        <w:rPr>
          <w:sz w:val="28"/>
          <w:szCs w:val="28"/>
        </w:rPr>
        <w:t>СПС «Гарант» [Электронный ресурс]: сайт компании Гарант -  Электрон. дан.- Режим доступа:http://www.garant.ru</w:t>
      </w:r>
    </w:p>
    <w:p w:rsidR="00B274C0" w:rsidRPr="00DC5141" w:rsidRDefault="00B274C0" w:rsidP="00DC5141">
      <w:pPr>
        <w:pStyle w:val="Title"/>
        <w:rPr>
          <w:sz w:val="28"/>
          <w:szCs w:val="28"/>
        </w:rPr>
      </w:pPr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17" w:name="_Toc291621578"/>
      <w:r w:rsidRPr="00DC5141">
        <w:rPr>
          <w:rFonts w:ascii="Times New Roman" w:hAnsi="Times New Roman"/>
          <w:bCs/>
          <w:szCs w:val="28"/>
        </w:rPr>
        <w:t>ЛАБОРАТОРНАЯ РАБОТА № 5</w:t>
      </w:r>
      <w:bookmarkEnd w:id="17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Тема:</w:t>
      </w:r>
      <w:r w:rsidRPr="00DC5141">
        <w:rPr>
          <w:sz w:val="28"/>
          <w:szCs w:val="28"/>
        </w:rPr>
        <w:t xml:space="preserve"> Создание базовых элементов страниц с помощью Adobe Dreamweaver.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Освоение базовых принципов создания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 xml:space="preserve">-сайтов. Ознакомление с интерфейсом программы Adobe Dreamweaver и создание первой простой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>-страницы, содержащей отформатированный текст, рисунки и гиперссылки.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 1. Изучить базовую структуру статической страницы.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 2. В текстовом редакторе (Блокноте) создать первую страницу с текстом "Моя первая страница".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3. Познакомиться с основными тегами и их параметрами (атрибутами), определяющими структуру и стиль страницы.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4. Изучить теги, задающие гиперссылки и их параметры.  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5. Познакомиться с тегами и их атрибутами, с помощью которых добавляются изображение и другие мультимедийные компоненты. </w:t>
      </w:r>
    </w:p>
    <w:p w:rsidR="00B274C0" w:rsidRPr="00DC5141" w:rsidRDefault="00B274C0" w:rsidP="00DC5141">
      <w:pPr>
        <w:ind w:firstLine="709"/>
        <w:jc w:val="both"/>
        <w:rPr>
          <w:b/>
          <w:sz w:val="28"/>
          <w:szCs w:val="28"/>
        </w:rPr>
      </w:pPr>
      <w:r w:rsidRPr="00DC5141">
        <w:rPr>
          <w:sz w:val="28"/>
          <w:szCs w:val="28"/>
        </w:rPr>
        <w:t xml:space="preserve">6. Изучить вкладки программы </w:t>
      </w:r>
      <w:r w:rsidRPr="00DC5141">
        <w:rPr>
          <w:b/>
          <w:sz w:val="28"/>
          <w:szCs w:val="28"/>
          <w:lang w:val="en-US"/>
        </w:rPr>
        <w:t>Adobe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Dreamweaver</w:t>
      </w:r>
      <w:r w:rsidRPr="00DC5141">
        <w:rPr>
          <w:sz w:val="28"/>
          <w:szCs w:val="28"/>
        </w:rPr>
        <w:t xml:space="preserve"> и создать страницу </w:t>
      </w:r>
      <w:r w:rsidRPr="00DC5141">
        <w:rPr>
          <w:b/>
          <w:sz w:val="28"/>
          <w:szCs w:val="28"/>
          <w:lang w:val="en-US"/>
        </w:rPr>
        <w:t>my</w:t>
      </w:r>
      <w:r w:rsidRPr="00DC5141">
        <w:rPr>
          <w:b/>
          <w:sz w:val="28"/>
          <w:szCs w:val="28"/>
        </w:rPr>
        <w:t>_</w:t>
      </w:r>
      <w:r w:rsidRPr="00DC5141">
        <w:rPr>
          <w:b/>
          <w:sz w:val="28"/>
          <w:szCs w:val="28"/>
          <w:lang w:val="en-US"/>
        </w:rPr>
        <w:t>university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html</w:t>
      </w:r>
      <w:r w:rsidRPr="00DC5141">
        <w:rPr>
          <w:sz w:val="28"/>
          <w:szCs w:val="28"/>
        </w:rPr>
        <w:t xml:space="preserve">, содержащую отформатированный текст, несколько изображений и ссылок на различные ресурсы Интернет, в том числе на сайт РГГУ - </w:t>
      </w:r>
      <w:r w:rsidRPr="00DC5141">
        <w:rPr>
          <w:b/>
          <w:sz w:val="28"/>
          <w:szCs w:val="28"/>
          <w:lang w:val="en-US"/>
        </w:rPr>
        <w:t>http</w:t>
      </w:r>
      <w:r w:rsidRPr="00DC5141">
        <w:rPr>
          <w:b/>
          <w:sz w:val="28"/>
          <w:szCs w:val="28"/>
        </w:rPr>
        <w:t>://</w:t>
      </w:r>
      <w:r w:rsidRPr="00DC5141">
        <w:rPr>
          <w:b/>
          <w:sz w:val="28"/>
          <w:szCs w:val="28"/>
          <w:lang w:val="en-US"/>
        </w:rPr>
        <w:t>www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rsuh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ru</w:t>
      </w:r>
      <w:r w:rsidRPr="00DC5141">
        <w:rPr>
          <w:b/>
          <w:sz w:val="28"/>
          <w:szCs w:val="28"/>
        </w:rPr>
        <w:t xml:space="preserve">. </w:t>
      </w:r>
    </w:p>
    <w:p w:rsidR="00B274C0" w:rsidRPr="00DC5141" w:rsidRDefault="00B274C0" w:rsidP="00DC5141">
      <w:pPr>
        <w:ind w:firstLine="709"/>
        <w:jc w:val="both"/>
        <w:rPr>
          <w:b/>
          <w:sz w:val="28"/>
          <w:szCs w:val="28"/>
        </w:rPr>
      </w:pPr>
      <w:r w:rsidRPr="00DC5141">
        <w:rPr>
          <w:sz w:val="28"/>
          <w:szCs w:val="28"/>
        </w:rPr>
        <w:t xml:space="preserve">7. В папке, содержащей файл </w:t>
      </w:r>
      <w:r w:rsidRPr="00DC5141">
        <w:rPr>
          <w:b/>
          <w:sz w:val="28"/>
          <w:szCs w:val="28"/>
          <w:lang w:val="en-US"/>
        </w:rPr>
        <w:t>my</w:t>
      </w:r>
      <w:r w:rsidRPr="00DC5141">
        <w:rPr>
          <w:b/>
          <w:sz w:val="28"/>
          <w:szCs w:val="28"/>
        </w:rPr>
        <w:t>_</w:t>
      </w:r>
      <w:r w:rsidRPr="00DC5141">
        <w:rPr>
          <w:b/>
          <w:sz w:val="28"/>
          <w:szCs w:val="28"/>
          <w:lang w:val="en-US"/>
        </w:rPr>
        <w:t>university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html</w:t>
      </w:r>
      <w:r w:rsidRPr="00DC5141">
        <w:rPr>
          <w:b/>
          <w:sz w:val="28"/>
          <w:szCs w:val="28"/>
        </w:rPr>
        <w:t xml:space="preserve">, </w:t>
      </w:r>
      <w:r w:rsidRPr="00DC5141">
        <w:rPr>
          <w:sz w:val="28"/>
          <w:szCs w:val="28"/>
        </w:rPr>
        <w:t xml:space="preserve">создать папку со своим именем, а в этой папке -  страницу </w:t>
      </w:r>
      <w:r w:rsidRPr="00DC5141">
        <w:rPr>
          <w:b/>
          <w:sz w:val="28"/>
          <w:szCs w:val="28"/>
          <w:lang w:val="en-US"/>
        </w:rPr>
        <w:t>my</w:t>
      </w:r>
      <w:r w:rsidRPr="00DC5141">
        <w:rPr>
          <w:b/>
          <w:sz w:val="28"/>
          <w:szCs w:val="28"/>
        </w:rPr>
        <w:t>_</w:t>
      </w:r>
      <w:r w:rsidRPr="00DC5141">
        <w:rPr>
          <w:b/>
          <w:sz w:val="28"/>
          <w:szCs w:val="28"/>
          <w:lang w:val="en-US"/>
        </w:rPr>
        <w:t>school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html</w:t>
      </w:r>
      <w:r w:rsidRPr="00DC5141">
        <w:rPr>
          <w:b/>
          <w:sz w:val="28"/>
          <w:szCs w:val="28"/>
        </w:rPr>
        <w:t xml:space="preserve">, </w:t>
      </w:r>
      <w:r w:rsidRPr="00DC5141">
        <w:rPr>
          <w:sz w:val="28"/>
          <w:szCs w:val="28"/>
        </w:rPr>
        <w:t>содержащую отформатированный текст, вашу краткую автобиографию, несколько изображений, ссылку на первую страницу, а также закладку на начало страницы</w:t>
      </w:r>
      <w:r w:rsidRPr="00DC5141">
        <w:rPr>
          <w:b/>
          <w:sz w:val="28"/>
          <w:szCs w:val="28"/>
        </w:rPr>
        <w:t xml:space="preserve">  </w:t>
      </w:r>
      <w:r w:rsidRPr="00DC5141">
        <w:rPr>
          <w:b/>
          <w:sz w:val="28"/>
          <w:szCs w:val="28"/>
          <w:lang w:val="en-US"/>
        </w:rPr>
        <w:t>my</w:t>
      </w:r>
      <w:r w:rsidRPr="00DC5141">
        <w:rPr>
          <w:b/>
          <w:sz w:val="28"/>
          <w:szCs w:val="28"/>
        </w:rPr>
        <w:t>_</w:t>
      </w:r>
      <w:r w:rsidRPr="00DC5141">
        <w:rPr>
          <w:b/>
          <w:sz w:val="28"/>
          <w:szCs w:val="28"/>
          <w:lang w:val="en-US"/>
        </w:rPr>
        <w:t>university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html</w:t>
      </w:r>
      <w:r w:rsidRPr="00DC5141">
        <w:rPr>
          <w:b/>
          <w:sz w:val="28"/>
          <w:szCs w:val="28"/>
        </w:rPr>
        <w:t xml:space="preserve">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8. Создать ссылку со страницы </w:t>
      </w:r>
      <w:r w:rsidRPr="00DC5141">
        <w:rPr>
          <w:b/>
          <w:sz w:val="28"/>
          <w:szCs w:val="28"/>
          <w:lang w:val="en-US"/>
        </w:rPr>
        <w:t>my</w:t>
      </w:r>
      <w:r w:rsidRPr="00DC5141">
        <w:rPr>
          <w:b/>
          <w:sz w:val="28"/>
          <w:szCs w:val="28"/>
        </w:rPr>
        <w:t>_</w:t>
      </w:r>
      <w:r w:rsidRPr="00DC5141">
        <w:rPr>
          <w:b/>
          <w:sz w:val="28"/>
          <w:szCs w:val="28"/>
          <w:lang w:val="en-US"/>
        </w:rPr>
        <w:t>school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html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sz w:val="28"/>
          <w:szCs w:val="28"/>
        </w:rPr>
        <w:t>на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my</w:t>
      </w:r>
      <w:r w:rsidRPr="00DC5141">
        <w:rPr>
          <w:b/>
          <w:sz w:val="28"/>
          <w:szCs w:val="28"/>
        </w:rPr>
        <w:t>_</w:t>
      </w:r>
      <w:r w:rsidRPr="00DC5141">
        <w:rPr>
          <w:b/>
          <w:sz w:val="28"/>
          <w:szCs w:val="28"/>
          <w:lang w:val="en-US"/>
        </w:rPr>
        <w:t>university</w:t>
      </w:r>
      <w:r w:rsidRPr="00DC5141">
        <w:rPr>
          <w:b/>
          <w:sz w:val="28"/>
          <w:szCs w:val="28"/>
        </w:rPr>
        <w:t>.</w:t>
      </w:r>
      <w:r w:rsidRPr="00DC5141">
        <w:rPr>
          <w:b/>
          <w:sz w:val="28"/>
          <w:szCs w:val="28"/>
          <w:lang w:val="en-US"/>
        </w:rPr>
        <w:t>html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sz w:val="28"/>
          <w:szCs w:val="28"/>
        </w:rPr>
        <w:t>и наоборот</w:t>
      </w:r>
      <w:r w:rsidRPr="00DC5141">
        <w:rPr>
          <w:b/>
          <w:sz w:val="28"/>
          <w:szCs w:val="28"/>
        </w:rPr>
        <w:t>.</w:t>
      </w:r>
    </w:p>
    <w:p w:rsidR="00B274C0" w:rsidRPr="00DC5141" w:rsidRDefault="00B274C0" w:rsidP="00DC5141">
      <w:pPr>
        <w:ind w:firstLine="709"/>
        <w:jc w:val="both"/>
        <w:rPr>
          <w:b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09"/>
        <w:jc w:val="both"/>
        <w:rPr>
          <w:b/>
          <w:sz w:val="28"/>
          <w:szCs w:val="28"/>
        </w:rPr>
      </w:pPr>
      <w:r w:rsidRPr="00DC5141">
        <w:rPr>
          <w:b/>
          <w:sz w:val="28"/>
          <w:szCs w:val="28"/>
        </w:rPr>
        <w:t>Для создания страниц Web-сайтов требуется: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текстовом редакторе (Блокноте) создайте файл под своим именем. 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Смените расширение файла с .</w:t>
      </w:r>
      <w:r w:rsidRPr="00DC5141">
        <w:rPr>
          <w:sz w:val="28"/>
          <w:szCs w:val="28"/>
          <w:lang w:val="en-US"/>
        </w:rPr>
        <w:t>txt</w:t>
      </w:r>
      <w:r w:rsidRPr="00DC5141">
        <w:rPr>
          <w:sz w:val="28"/>
          <w:szCs w:val="28"/>
        </w:rPr>
        <w:t xml:space="preserve"> на .html.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Откройте файл двойным щелчком на названии файла. Поскольку файл имеет расширение .html его откроет текущий браузер, например, Internet Explorer. Далее</w:t>
      </w:r>
      <w:r w:rsidRPr="00DC5141">
        <w:rPr>
          <w:sz w:val="28"/>
          <w:szCs w:val="28"/>
          <w:lang w:val="en-US"/>
        </w:rPr>
        <w:t xml:space="preserve"> </w:t>
      </w:r>
      <w:r w:rsidRPr="00DC5141">
        <w:rPr>
          <w:sz w:val="28"/>
          <w:szCs w:val="28"/>
        </w:rPr>
        <w:t>в</w:t>
      </w:r>
      <w:r w:rsidRPr="00DC5141">
        <w:rPr>
          <w:sz w:val="28"/>
          <w:szCs w:val="28"/>
          <w:lang w:val="en-US"/>
        </w:rPr>
        <w:t xml:space="preserve"> Internet Explorer’e </w:t>
      </w:r>
      <w:r w:rsidRPr="00DC5141">
        <w:rPr>
          <w:sz w:val="28"/>
          <w:szCs w:val="28"/>
        </w:rPr>
        <w:t>нажмите</w:t>
      </w:r>
      <w:r w:rsidRPr="00DC5141">
        <w:rPr>
          <w:sz w:val="28"/>
          <w:szCs w:val="28"/>
          <w:lang w:val="en-US"/>
        </w:rPr>
        <w:t xml:space="preserve"> “</w:t>
      </w:r>
      <w:r w:rsidRPr="00DC5141">
        <w:rPr>
          <w:sz w:val="28"/>
          <w:szCs w:val="28"/>
        </w:rPr>
        <w:t>Вид</w:t>
      </w:r>
      <w:r w:rsidRPr="00DC5141">
        <w:rPr>
          <w:sz w:val="28"/>
          <w:szCs w:val="28"/>
          <w:lang w:val="en-US"/>
        </w:rPr>
        <w:t>”-“</w:t>
      </w:r>
      <w:r w:rsidRPr="00DC5141">
        <w:rPr>
          <w:sz w:val="28"/>
          <w:szCs w:val="28"/>
        </w:rPr>
        <w:t>Источник</w:t>
      </w:r>
      <w:r w:rsidRPr="00DC5141">
        <w:rPr>
          <w:sz w:val="28"/>
          <w:szCs w:val="28"/>
          <w:lang w:val="en-US"/>
        </w:rPr>
        <w:t xml:space="preserve"> HTML” (“View”-“Source”).</w:t>
      </w:r>
      <w:r w:rsidRPr="00DC5141">
        <w:rPr>
          <w:bCs/>
          <w:sz w:val="28"/>
          <w:szCs w:val="28"/>
          <w:lang w:val="en-US"/>
        </w:rPr>
        <w:t xml:space="preserve"> </w:t>
      </w:r>
      <w:r w:rsidRPr="00DC5141">
        <w:rPr>
          <w:bCs/>
          <w:sz w:val="28"/>
          <w:szCs w:val="28"/>
          <w:lang w:val="en-US"/>
        </w:rPr>
        <w:tab/>
      </w:r>
      <w:r w:rsidRPr="00DC5141">
        <w:rPr>
          <w:sz w:val="28"/>
          <w:szCs w:val="28"/>
        </w:rPr>
        <w:t>Откроется файл в блокноте. Здесь же наберите нижеприведенный фрагмент и сохраните файл в блокноте.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</w:rPr>
        <w:t xml:space="preserve"> </w:t>
      </w:r>
      <w:r w:rsidRPr="00DC5141">
        <w:rPr>
          <w:b/>
          <w:bCs/>
          <w:sz w:val="28"/>
          <w:szCs w:val="28"/>
          <w:lang w:val="en-US"/>
        </w:rPr>
        <w:t>&lt;html&gt;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>&lt;head&gt;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>&lt;title&gt;</w:t>
      </w:r>
      <w:r w:rsidRPr="00DC5141">
        <w:rPr>
          <w:b/>
          <w:bCs/>
          <w:sz w:val="28"/>
          <w:szCs w:val="28"/>
        </w:rPr>
        <w:t>Тест</w:t>
      </w:r>
      <w:r w:rsidRPr="00DC5141">
        <w:rPr>
          <w:b/>
          <w:bCs/>
          <w:sz w:val="28"/>
          <w:szCs w:val="28"/>
          <w:lang w:val="en-US"/>
        </w:rPr>
        <w:t>-</w:t>
      </w:r>
      <w:r w:rsidRPr="00DC5141">
        <w:rPr>
          <w:b/>
          <w:bCs/>
          <w:sz w:val="28"/>
          <w:szCs w:val="28"/>
        </w:rPr>
        <w:t>страница</w:t>
      </w:r>
      <w:r w:rsidRPr="00DC5141">
        <w:rPr>
          <w:b/>
          <w:bCs/>
          <w:sz w:val="28"/>
          <w:szCs w:val="28"/>
          <w:lang w:val="en-US"/>
        </w:rPr>
        <w:t>&lt;/title&gt;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>&lt;/head&gt;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>&lt;body&gt;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</w:rPr>
      </w:pPr>
      <w:r w:rsidRPr="00DC5141">
        <w:rPr>
          <w:b/>
          <w:bCs/>
          <w:sz w:val="28"/>
          <w:szCs w:val="28"/>
          <w:lang w:val="en-US"/>
        </w:rPr>
        <w:t xml:space="preserve">     &lt;h1&gt;  My first page! </w:t>
      </w:r>
      <w:r w:rsidRPr="00DC5141">
        <w:rPr>
          <w:b/>
          <w:bCs/>
          <w:sz w:val="28"/>
          <w:szCs w:val="28"/>
        </w:rPr>
        <w:t>&lt;/</w:t>
      </w:r>
      <w:r w:rsidRPr="00DC5141">
        <w:rPr>
          <w:b/>
          <w:bCs/>
          <w:sz w:val="28"/>
          <w:szCs w:val="28"/>
          <w:lang w:val="en-US"/>
        </w:rPr>
        <w:t>h</w:t>
      </w:r>
      <w:r w:rsidRPr="00DC5141">
        <w:rPr>
          <w:b/>
          <w:bCs/>
          <w:sz w:val="28"/>
          <w:szCs w:val="28"/>
        </w:rPr>
        <w:t xml:space="preserve">1&gt; 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</w:rPr>
      </w:pPr>
      <w:r w:rsidRPr="00DC5141">
        <w:rPr>
          <w:b/>
          <w:bCs/>
          <w:sz w:val="28"/>
          <w:szCs w:val="28"/>
        </w:rPr>
        <w:t>&lt;/</w:t>
      </w:r>
      <w:r w:rsidRPr="00DC5141">
        <w:rPr>
          <w:b/>
          <w:bCs/>
          <w:sz w:val="28"/>
          <w:szCs w:val="28"/>
          <w:lang w:val="en-US"/>
        </w:rPr>
        <w:t>body</w:t>
      </w:r>
      <w:r w:rsidRPr="00DC5141">
        <w:rPr>
          <w:b/>
          <w:bCs/>
          <w:sz w:val="28"/>
          <w:szCs w:val="28"/>
        </w:rPr>
        <w:t>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1800"/>
        <w:jc w:val="both"/>
        <w:rPr>
          <w:b/>
          <w:bCs/>
          <w:sz w:val="28"/>
          <w:szCs w:val="28"/>
        </w:rPr>
      </w:pPr>
      <w:r w:rsidRPr="00DC5141">
        <w:rPr>
          <w:b/>
          <w:bCs/>
          <w:sz w:val="28"/>
          <w:szCs w:val="28"/>
        </w:rPr>
        <w:t>&lt;/</w:t>
      </w:r>
      <w:r w:rsidRPr="00DC5141">
        <w:rPr>
          <w:b/>
          <w:bCs/>
          <w:sz w:val="28"/>
          <w:szCs w:val="28"/>
          <w:lang w:val="en-US"/>
        </w:rPr>
        <w:t>html</w:t>
      </w:r>
      <w:r w:rsidRPr="00DC5141">
        <w:rPr>
          <w:b/>
          <w:bCs/>
          <w:sz w:val="28"/>
          <w:szCs w:val="28"/>
        </w:rPr>
        <w:t>&gt;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Посмотрите свою первую страницу с помощью Internet Explorer.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Загрузите программу “Dreamweaver”.  В ней создайте новый файл следующим образом: В меню “File” выберите опцию “New”. На открывающейся панели выберите  “Basic page” и “HTML”. 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созданной странице найдите строку 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/>
        <w:jc w:val="both"/>
        <w:rPr>
          <w:bCs/>
          <w:sz w:val="28"/>
          <w:szCs w:val="28"/>
          <w:lang w:val="en-US"/>
        </w:rPr>
      </w:pPr>
      <w:r w:rsidRPr="00DC5141">
        <w:rPr>
          <w:bCs/>
          <w:sz w:val="28"/>
          <w:szCs w:val="28"/>
          <w:lang w:val="en-US"/>
        </w:rPr>
        <w:t>&lt;meta http-equiv="Content-Type" content="text/html; charset=cp866"&gt;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В конце строки после знака “=” строку “cp866” меняйте на “windows-1251”.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Все, что покажет браузер, должно находиться между тегами &lt;body&gt; и &lt;/body&gt;. Основные параметры страницы определяются в теге &lt;body&gt; (Тег &lt;/body&gt; указывает на конец страницы). Теги пишутся внутри угловых скобок “&lt;”  и “&gt;”. 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Найдите</w:t>
      </w:r>
      <w:r w:rsidRPr="00DC5141">
        <w:rPr>
          <w:sz w:val="28"/>
          <w:szCs w:val="28"/>
          <w:lang w:val="en-US"/>
        </w:rPr>
        <w:t xml:space="preserve"> </w:t>
      </w:r>
      <w:r w:rsidRPr="00DC5141">
        <w:rPr>
          <w:sz w:val="28"/>
          <w:szCs w:val="28"/>
        </w:rPr>
        <w:t>строку</w:t>
      </w:r>
      <w:r w:rsidRPr="00DC5141">
        <w:rPr>
          <w:sz w:val="28"/>
          <w:szCs w:val="28"/>
          <w:lang w:val="en-US"/>
        </w:rPr>
        <w:t xml:space="preserve"> &lt;title&gt;Untitled Document&lt;/title&gt;. </w:t>
      </w:r>
      <w:r w:rsidRPr="00DC5141">
        <w:rPr>
          <w:sz w:val="28"/>
          <w:szCs w:val="28"/>
        </w:rPr>
        <w:t xml:space="preserve">Вместо текста “Untitled Document” наберите название страницы (не путайте с названием файла!). 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Теперь определите шрифт текста Вашей будущей страницы. Для этого в теге &lt;body&gt; сразу после слова “body” и перед скобкой  “&gt;” нажимаем на пробел. Выскочит панель со свойствами тега &lt;body&gt;. Выбираем style. Далее нажмите на Enter. Выберите “font” и “‘Times New Roman’, Times, serif”. Строка 'Times New Roman' должна заключаться в апострофы. </w:t>
      </w:r>
    </w:p>
    <w:p w:rsidR="00B274C0" w:rsidRPr="00DC5141" w:rsidRDefault="00B274C0" w:rsidP="00DC5141">
      <w:pPr>
        <w:pStyle w:val="NormalWeb"/>
        <w:numPr>
          <w:ilvl w:val="0"/>
          <w:numId w:val="25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Сохраните страницу под именем my_university.html, в папке, где находятся файлы данной лабораторной работы.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Нажав на кнопку Split,  находясь в программе Dreamweaver возможно разделить экран на два окна. Страницу также можно отредактировать, находясь в нижнем окне. </w:t>
      </w:r>
    </w:p>
    <w:p w:rsidR="00B274C0" w:rsidRPr="00DC5141" w:rsidRDefault="00B274C0" w:rsidP="00DC5141">
      <w:pPr>
        <w:ind w:firstLine="709"/>
        <w:jc w:val="both"/>
        <w:rPr>
          <w:b/>
          <w:sz w:val="28"/>
          <w:szCs w:val="28"/>
        </w:rPr>
      </w:pPr>
      <w:r w:rsidRPr="00DC5141">
        <w:rPr>
          <w:b/>
          <w:sz w:val="28"/>
          <w:szCs w:val="28"/>
        </w:rPr>
        <w:t>Создание ссылок на страницы.</w:t>
      </w:r>
    </w:p>
    <w:p w:rsidR="00B274C0" w:rsidRPr="00DC5141" w:rsidRDefault="00B274C0" w:rsidP="00DC5141">
      <w:pPr>
        <w:pStyle w:val="NormalWeb"/>
        <w:numPr>
          <w:ilvl w:val="0"/>
          <w:numId w:val="32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Создайте еще одну страницу - my_school.html  в редакторе “Dreamweaver”. </w:t>
      </w:r>
    </w:p>
    <w:p w:rsidR="00B274C0" w:rsidRPr="00DC5141" w:rsidRDefault="00B274C0" w:rsidP="00DC5141">
      <w:pPr>
        <w:pStyle w:val="NormalWeb"/>
        <w:numPr>
          <w:ilvl w:val="0"/>
          <w:numId w:val="32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Сохраните страницу. </w:t>
      </w:r>
    </w:p>
    <w:p w:rsidR="00B274C0" w:rsidRPr="00DC5141" w:rsidRDefault="00B274C0" w:rsidP="00DC5141">
      <w:pPr>
        <w:pStyle w:val="NormalWeb"/>
        <w:numPr>
          <w:ilvl w:val="0"/>
          <w:numId w:val="32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Перейдите в конец первой страницы. С помощью меню “Dreamweaver”, создайте ссылку на вторую страницу следующим образом: наберите заголовок «Моя вторая страница». Выделив этот заголовок, нажмите на значок  “Hyperlink”  (он находится наверху слева, в группе ярлыков). Вы увидите  меню с пунктами “Text”, “Link”, “Target” и т.п. Заполните необходимые поля.  </w:t>
      </w:r>
    </w:p>
    <w:p w:rsidR="00B274C0" w:rsidRPr="00DC5141" w:rsidRDefault="00B274C0" w:rsidP="00DC5141">
      <w:pPr>
        <w:pStyle w:val="NormalWeb"/>
        <w:numPr>
          <w:ilvl w:val="0"/>
          <w:numId w:val="32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Сохраните оба файла и проверьте ссылки.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конце лабораторной работы студенты должны создать не менее двух  страниц, содержащих отформатированные фрагменты текстов, несколько рисунков и ссылок на свои страницы и другие ресурсы Интернета.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 xml:space="preserve">В результате </w:t>
      </w:r>
      <w:r w:rsidRPr="00DC5141">
        <w:rPr>
          <w:sz w:val="28"/>
          <w:szCs w:val="28"/>
        </w:rPr>
        <w:t xml:space="preserve">выполнения лабораторной работы студенты должны изучить основные принципы создания 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 xml:space="preserve">-сайтов,  познакомиться с часто используемыми тегами </w:t>
      </w:r>
      <w:r w:rsidRPr="00DC5141">
        <w:rPr>
          <w:sz w:val="28"/>
          <w:szCs w:val="28"/>
          <w:lang w:val="en-US"/>
        </w:rPr>
        <w:t>HTML</w:t>
      </w:r>
      <w:r w:rsidRPr="00DC5141">
        <w:rPr>
          <w:sz w:val="28"/>
          <w:szCs w:val="28"/>
        </w:rPr>
        <w:t xml:space="preserve"> (</w:t>
      </w:r>
      <w:r w:rsidRPr="00DC5141">
        <w:rPr>
          <w:color w:val="000000"/>
          <w:sz w:val="28"/>
          <w:szCs w:val="28"/>
        </w:rPr>
        <w:t xml:space="preserve">Hypertext Markup Language - "язык разметки гипертекста"), </w:t>
      </w:r>
      <w:r w:rsidRPr="00DC5141">
        <w:rPr>
          <w:sz w:val="28"/>
          <w:szCs w:val="28"/>
        </w:rPr>
        <w:t xml:space="preserve">изучить вкладки программы Adobe Dreamweaver для быстрого обращения и применения к отдельным элементам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 xml:space="preserve">-страниц, уяснить причину неправильного отображения отдельных компонент сайта и овладеть навыками их быстрого устранения.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Контрольные вопросы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Что такое </w:t>
      </w:r>
      <w:r w:rsidRPr="00DC5141">
        <w:rPr>
          <w:sz w:val="28"/>
          <w:szCs w:val="28"/>
          <w:lang w:val="en-US"/>
        </w:rPr>
        <w:t>HTML</w:t>
      </w:r>
      <w:r w:rsidRPr="00DC5141">
        <w:rPr>
          <w:sz w:val="28"/>
          <w:szCs w:val="28"/>
        </w:rPr>
        <w:t xml:space="preserve">? В чем разница между статическими и динамическими страницами? 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Какие программы используются для разработки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 xml:space="preserve">-страниц?. Какие недостатки у программы </w:t>
      </w:r>
      <w:r w:rsidRPr="00DC5141">
        <w:rPr>
          <w:sz w:val="28"/>
          <w:szCs w:val="28"/>
          <w:lang w:val="en-US"/>
        </w:rPr>
        <w:t>MS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Office</w:t>
      </w:r>
      <w:r w:rsidRPr="00DC5141">
        <w:rPr>
          <w:sz w:val="28"/>
          <w:szCs w:val="28"/>
        </w:rPr>
        <w:t xml:space="preserve"> - </w:t>
      </w:r>
      <w:r w:rsidRPr="00DC5141">
        <w:rPr>
          <w:sz w:val="28"/>
          <w:szCs w:val="28"/>
          <w:lang w:val="en-US"/>
        </w:rPr>
        <w:t>FrontPage</w:t>
      </w:r>
      <w:r w:rsidRPr="00DC5141">
        <w:rPr>
          <w:sz w:val="28"/>
          <w:szCs w:val="28"/>
        </w:rPr>
        <w:t xml:space="preserve">?  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Перечислите все параметры (атрибуты) тега </w:t>
      </w:r>
      <w:r w:rsidRPr="00DC5141">
        <w:rPr>
          <w:b/>
          <w:sz w:val="28"/>
          <w:szCs w:val="28"/>
        </w:rPr>
        <w:t>&lt;</w:t>
      </w:r>
      <w:r w:rsidRPr="00DC5141">
        <w:rPr>
          <w:b/>
          <w:sz w:val="28"/>
          <w:szCs w:val="28"/>
          <w:lang w:val="en-US"/>
        </w:rPr>
        <w:t>a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href</w:t>
      </w:r>
      <w:r w:rsidRPr="00DC5141">
        <w:rPr>
          <w:b/>
          <w:sz w:val="28"/>
          <w:szCs w:val="28"/>
        </w:rPr>
        <w:t xml:space="preserve"> ...&gt;? </w:t>
      </w:r>
      <w:r w:rsidRPr="00DC5141">
        <w:rPr>
          <w:sz w:val="28"/>
          <w:szCs w:val="28"/>
        </w:rPr>
        <w:t xml:space="preserve">С помощью какого параметра новая страница, открываемая по ссылке, загружается во весь экран? 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Приведите все параметры тега </w:t>
      </w:r>
      <w:r w:rsidRPr="00DC5141">
        <w:rPr>
          <w:b/>
          <w:sz w:val="28"/>
          <w:szCs w:val="28"/>
        </w:rPr>
        <w:t>&lt;</w:t>
      </w:r>
      <w:r w:rsidRPr="00DC5141">
        <w:rPr>
          <w:b/>
          <w:sz w:val="28"/>
          <w:szCs w:val="28"/>
          <w:lang w:val="en-US"/>
        </w:rPr>
        <w:t>img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src</w:t>
      </w:r>
      <w:r w:rsidRPr="00DC5141">
        <w:rPr>
          <w:b/>
          <w:sz w:val="28"/>
          <w:szCs w:val="28"/>
        </w:rPr>
        <w:t xml:space="preserve">=""...&gt;. </w:t>
      </w:r>
      <w:r w:rsidRPr="00DC5141">
        <w:rPr>
          <w:sz w:val="28"/>
          <w:szCs w:val="28"/>
        </w:rPr>
        <w:t xml:space="preserve">Что нужно сделать, чтобы браузер пропорционально отображал уменьшенное изображение, размеры которого заранее не известны? 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 создается ссылка на фрагмент рисунка? Покажите на примере.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Укажите основные преимущества программы Adobe Dreamweaver. 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стандартные шаблоны (страницы) создается с помощью программы Dreamweaver?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метатеги служат для правильного распознавания языка страницы браузером?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Какие метатеги помогают подняться к верхним строчкам  рейтинга поисковых серверов? 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Является ли достаточным условием правильное описание ключевых слов, чтобы быть в центре внимания поисковых машин? Почему? </w:t>
      </w:r>
    </w:p>
    <w:p w:rsidR="00B274C0" w:rsidRPr="00DC5141" w:rsidRDefault="00B274C0" w:rsidP="00DC5141">
      <w:pPr>
        <w:pStyle w:val="NormalWeb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еще факты влияют на успешное индексирование ваших страниц поисковыми машинами?</w:t>
      </w:r>
    </w:p>
    <w:p w:rsidR="00B274C0" w:rsidRPr="00DC5141" w:rsidRDefault="00B274C0" w:rsidP="00DC5141">
      <w:pPr>
        <w:pStyle w:val="Title"/>
        <w:rPr>
          <w:sz w:val="28"/>
          <w:szCs w:val="28"/>
        </w:rPr>
      </w:pPr>
    </w:p>
    <w:p w:rsidR="00B274C0" w:rsidRPr="00DC5141" w:rsidRDefault="00B274C0" w:rsidP="00DC5141">
      <w:pPr>
        <w:pStyle w:val="Title"/>
        <w:rPr>
          <w:sz w:val="28"/>
          <w:szCs w:val="28"/>
        </w:rPr>
      </w:pP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  <w:bookmarkStart w:id="18" w:name="_Toc181154930"/>
    </w:p>
    <w:p w:rsidR="00B274C0" w:rsidRPr="00DC5141" w:rsidRDefault="00B274C0" w:rsidP="00DC5141">
      <w:pPr>
        <w:numPr>
          <w:ilvl w:val="0"/>
          <w:numId w:val="16"/>
        </w:numPr>
        <w:tabs>
          <w:tab w:val="clear" w:pos="1080"/>
          <w:tab w:val="num" w:pos="900"/>
        </w:tabs>
        <w:ind w:left="900" w:hanging="540"/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Таненбаум Э. </w:t>
      </w:r>
      <w:r w:rsidRPr="00DC5141">
        <w:rPr>
          <w:sz w:val="28"/>
          <w:szCs w:val="28"/>
        </w:rPr>
        <w:t>Компьютерные сети. -М.: Питер, 2007. -стр. 693-735.</w:t>
      </w:r>
    </w:p>
    <w:p w:rsidR="00B274C0" w:rsidRPr="00DC5141" w:rsidRDefault="00B274C0" w:rsidP="00DC5141">
      <w:pPr>
        <w:numPr>
          <w:ilvl w:val="0"/>
          <w:numId w:val="16"/>
        </w:numPr>
        <w:tabs>
          <w:tab w:val="clear" w:pos="1080"/>
          <w:tab w:val="num" w:pos="900"/>
        </w:tabs>
        <w:ind w:left="900" w:hanging="540"/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Янг</w:t>
      </w:r>
      <w:r w:rsidRPr="00DC5141">
        <w:rPr>
          <w:i/>
          <w:sz w:val="28"/>
          <w:szCs w:val="28"/>
          <w:lang w:val="en-US"/>
        </w:rPr>
        <w:t xml:space="preserve"> </w:t>
      </w:r>
      <w:r w:rsidRPr="00DC5141">
        <w:rPr>
          <w:i/>
          <w:sz w:val="28"/>
          <w:szCs w:val="28"/>
        </w:rPr>
        <w:t>М</w:t>
      </w:r>
      <w:r w:rsidRPr="00DC5141">
        <w:rPr>
          <w:i/>
          <w:sz w:val="28"/>
          <w:szCs w:val="28"/>
          <w:lang w:val="en-US"/>
        </w:rPr>
        <w:t xml:space="preserve">. </w:t>
      </w:r>
      <w:r w:rsidRPr="00DC5141">
        <w:rPr>
          <w:i/>
          <w:sz w:val="28"/>
          <w:szCs w:val="28"/>
        </w:rPr>
        <w:t>Л</w:t>
      </w:r>
      <w:r w:rsidRPr="00DC5141">
        <w:rPr>
          <w:i/>
          <w:sz w:val="28"/>
          <w:szCs w:val="28"/>
          <w:lang w:val="en-US"/>
        </w:rPr>
        <w:t xml:space="preserve">. </w:t>
      </w:r>
      <w:r w:rsidRPr="00DC5141">
        <w:rPr>
          <w:i/>
          <w:sz w:val="28"/>
          <w:szCs w:val="28"/>
        </w:rPr>
        <w:t>и</w:t>
      </w:r>
      <w:r w:rsidRPr="00DC5141">
        <w:rPr>
          <w:i/>
          <w:sz w:val="28"/>
          <w:szCs w:val="28"/>
          <w:lang w:val="en-US"/>
        </w:rPr>
        <w:t xml:space="preserve"> </w:t>
      </w:r>
      <w:r w:rsidRPr="00DC5141">
        <w:rPr>
          <w:i/>
          <w:sz w:val="28"/>
          <w:szCs w:val="28"/>
        </w:rPr>
        <w:t>др</w:t>
      </w:r>
      <w:r w:rsidRPr="00DC5141">
        <w:rPr>
          <w:sz w:val="28"/>
          <w:szCs w:val="28"/>
          <w:lang w:val="en-US"/>
        </w:rPr>
        <w:t xml:space="preserve">.  Internet. </w:t>
      </w:r>
      <w:r w:rsidRPr="00DC5141">
        <w:rPr>
          <w:sz w:val="28"/>
          <w:szCs w:val="28"/>
        </w:rPr>
        <w:t xml:space="preserve">Полное руководство. Пер. с англ- Киев: </w:t>
      </w:r>
      <w:r w:rsidRPr="00DC5141">
        <w:rPr>
          <w:sz w:val="28"/>
          <w:szCs w:val="28"/>
          <w:lang w:val="en-US"/>
        </w:rPr>
        <w:t>BHV</w:t>
      </w:r>
      <w:r w:rsidRPr="00DC5141">
        <w:rPr>
          <w:sz w:val="28"/>
          <w:szCs w:val="28"/>
        </w:rPr>
        <w:t>, 2001. - стр. 230-294.</w:t>
      </w:r>
    </w:p>
    <w:p w:rsidR="00B274C0" w:rsidRPr="00DC5141" w:rsidRDefault="00B274C0" w:rsidP="00DC5141">
      <w:pPr>
        <w:numPr>
          <w:ilvl w:val="0"/>
          <w:numId w:val="16"/>
        </w:numPr>
        <w:tabs>
          <w:tab w:val="clear" w:pos="1080"/>
          <w:tab w:val="num" w:pos="900"/>
        </w:tabs>
        <w:ind w:left="900" w:hanging="540"/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Попов В.</w:t>
      </w:r>
      <w:r w:rsidRPr="00DC5141">
        <w:rPr>
          <w:sz w:val="28"/>
          <w:szCs w:val="28"/>
        </w:rPr>
        <w:t xml:space="preserve"> Практикум по Интернет-технологиям: учебный курс. -М.: Питер, 2002.  - стр. 305-323.</w:t>
      </w:r>
    </w:p>
    <w:p w:rsidR="00B274C0" w:rsidRPr="00DC5141" w:rsidRDefault="00B274C0" w:rsidP="00DC5141">
      <w:pPr>
        <w:numPr>
          <w:ilvl w:val="0"/>
          <w:numId w:val="16"/>
        </w:numPr>
        <w:tabs>
          <w:tab w:val="clear" w:pos="1080"/>
          <w:tab w:val="num" w:pos="900"/>
        </w:tabs>
        <w:ind w:left="900" w:hanging="540"/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Алексеев Ю. М.</w:t>
      </w:r>
      <w:r w:rsidRPr="00DC5141">
        <w:rPr>
          <w:sz w:val="28"/>
          <w:szCs w:val="28"/>
        </w:rPr>
        <w:t xml:space="preserve"> Быстро и легко создаем, программируем, шлифуем и раскручиваем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>-сайт -М.: Лучшие книги, 2007. - стр. 255-330.</w:t>
      </w:r>
    </w:p>
    <w:p w:rsidR="00B274C0" w:rsidRPr="00DC5141" w:rsidRDefault="00B274C0" w:rsidP="00DC5141">
      <w:pPr>
        <w:numPr>
          <w:ilvl w:val="0"/>
          <w:numId w:val="16"/>
        </w:numPr>
        <w:tabs>
          <w:tab w:val="clear" w:pos="1080"/>
          <w:tab w:val="num" w:pos="900"/>
        </w:tabs>
        <w:ind w:left="900" w:hanging="540"/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Храмцов П. Б. </w:t>
      </w:r>
      <w:r w:rsidRPr="00DC5141">
        <w:rPr>
          <w:sz w:val="28"/>
          <w:szCs w:val="28"/>
        </w:rPr>
        <w:t xml:space="preserve">Основы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>-технологий (учебное пособие для студентов -М.: Бином,  2007. -стр. 230-294.</w:t>
      </w:r>
    </w:p>
    <w:p w:rsidR="00B274C0" w:rsidRPr="00DC5141" w:rsidRDefault="00B274C0" w:rsidP="00DC5141">
      <w:pPr>
        <w:pStyle w:val="Title"/>
        <w:rPr>
          <w:sz w:val="28"/>
          <w:szCs w:val="28"/>
        </w:rPr>
      </w:pPr>
    </w:p>
    <w:p w:rsidR="00B274C0" w:rsidRPr="00DC5141" w:rsidRDefault="00B274C0" w:rsidP="00DC5141">
      <w:pPr>
        <w:pStyle w:val="Title"/>
        <w:rPr>
          <w:sz w:val="28"/>
          <w:szCs w:val="28"/>
        </w:rPr>
      </w:pPr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19" w:name="_Toc228011743"/>
      <w:bookmarkStart w:id="20" w:name="_Toc291621579"/>
      <w:bookmarkStart w:id="21" w:name="_Toc228011744"/>
      <w:r w:rsidRPr="00DC5141">
        <w:rPr>
          <w:rFonts w:ascii="Times New Roman" w:hAnsi="Times New Roman"/>
          <w:bCs/>
          <w:szCs w:val="28"/>
        </w:rPr>
        <w:t>ЛАБОРАТОРНАЯ РАБОТА № 6</w:t>
      </w:r>
      <w:bookmarkEnd w:id="19"/>
      <w:bookmarkEnd w:id="20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Тема:</w:t>
      </w:r>
      <w:r w:rsidRPr="00DC5141">
        <w:rPr>
          <w:sz w:val="28"/>
          <w:szCs w:val="28"/>
        </w:rPr>
        <w:t xml:space="preserve"> Создание таблиц, передача данных на сервер с помощью форм и разработка выпадающего меню. 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Освоение основных элементов страницы Web-сайта - таблицы и формы.   Понимание роли таблиц как при форматировании (разбиение на рамки) экрана, так и отдельных фрагментов текста. Умение  отправить данные на сервер или же держателю сайта с помощью форм и разработка выпадающего меню. 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 помощью программы Dreamweaver создайте таблицу с тремя строками и тремя столбцами.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качестве фонового изображения первой строки используйте логотип РГГУ.  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первую ячейку первой строки вставьте изображение вашего Университета, а во вторую -   выражение «РГГУ».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Объедините  первые две ячейки второй  строки. В качестве фона для объединенных ячеек выберите синий цвет (#0000ff). Там же наберите произвольный текст, отцентрированный относительно границ этой ячейки.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первой ячейки третей строки наберите текст "Российский Государственный Гуманитарный Университет" со ссылкой на сайт   РГГУ. 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Заполните все остальные свободные ячейки  таблицы. 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 помощью клиента </w:t>
      </w:r>
      <w:r w:rsidRPr="00DC5141">
        <w:rPr>
          <w:b/>
          <w:sz w:val="28"/>
          <w:szCs w:val="28"/>
        </w:rPr>
        <w:t>MS Office Outlook</w:t>
      </w:r>
      <w:r w:rsidRPr="00DC5141">
        <w:rPr>
          <w:sz w:val="28"/>
          <w:szCs w:val="28"/>
        </w:rPr>
        <w:t xml:space="preserve"> создайте учетную запись электронной почты (POP3 и SMTP серверы -  meu.rsuh.ru, имя пользователя - student_ii, пароль -st).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Создайте форму, с помощью которой можно бы отправить сообщение (письмо) по адресу student_ii@meu.rsuh.ru.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Изучив вкладку Behavior - Show Pop-Up-Menu  создайте выпадающее, т. е. список ссылок, который появляется на экране при наведении мышкой на один из пунктов меню.</w:t>
      </w:r>
    </w:p>
    <w:p w:rsidR="00B274C0" w:rsidRPr="00DC5141" w:rsidRDefault="00B274C0" w:rsidP="00DC5141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Ознакомьтесь с файлом, который генерируется программой   Dreamweaver при создании выпадающего меню. 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 xml:space="preserve">Для </w:t>
      </w:r>
      <w:r w:rsidRPr="00DC5141">
        <w:rPr>
          <w:b/>
          <w:sz w:val="28"/>
          <w:szCs w:val="28"/>
        </w:rPr>
        <w:t xml:space="preserve">создания таблиц в </w:t>
      </w:r>
      <w:r w:rsidRPr="00DC5141">
        <w:rPr>
          <w:sz w:val="28"/>
          <w:szCs w:val="28"/>
        </w:rPr>
        <w:t>Web-сайтах требуется:</w:t>
      </w:r>
    </w:p>
    <w:p w:rsidR="00B274C0" w:rsidRPr="00DC5141" w:rsidRDefault="00B274C0" w:rsidP="00DC5141">
      <w:pPr>
        <w:pStyle w:val="NormalWeb"/>
        <w:numPr>
          <w:ilvl w:val="0"/>
          <w:numId w:val="27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Загрузите программу “Dreamweaver”.  В ней создайте новый файл выбрав вкладку  “File” и опцию “New”. На открывающейся панели выберите  “Basic page” и “HTML”.</w:t>
      </w:r>
    </w:p>
    <w:p w:rsidR="00B274C0" w:rsidRPr="00DC5141" w:rsidRDefault="00B274C0" w:rsidP="00DC5141">
      <w:pPr>
        <w:pStyle w:val="NormalWeb"/>
        <w:numPr>
          <w:ilvl w:val="0"/>
          <w:numId w:val="27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Найдите</w:t>
      </w:r>
      <w:r w:rsidRPr="00DC5141">
        <w:rPr>
          <w:sz w:val="28"/>
          <w:szCs w:val="28"/>
          <w:lang w:val="en-US"/>
        </w:rPr>
        <w:t xml:space="preserve"> </w:t>
      </w:r>
      <w:r w:rsidRPr="00DC5141">
        <w:rPr>
          <w:sz w:val="28"/>
          <w:szCs w:val="28"/>
        </w:rPr>
        <w:t>строку</w:t>
      </w:r>
      <w:r w:rsidRPr="00DC5141">
        <w:rPr>
          <w:sz w:val="28"/>
          <w:szCs w:val="28"/>
          <w:lang w:val="en-US"/>
        </w:rPr>
        <w:t xml:space="preserve"> &lt;meta http-equiv="Content-Type" content="text/html; charset=cp866"&gt;. </w:t>
      </w:r>
      <w:r w:rsidRPr="00DC5141">
        <w:rPr>
          <w:sz w:val="28"/>
          <w:szCs w:val="28"/>
        </w:rPr>
        <w:t xml:space="preserve">В конце этой строки после фрагмента “charset=” добавьте  windows-1251. </w:t>
      </w:r>
    </w:p>
    <w:p w:rsidR="00B274C0" w:rsidRPr="00DC5141" w:rsidRDefault="00B274C0" w:rsidP="00DC5141">
      <w:pPr>
        <w:pStyle w:val="NormalWeb"/>
        <w:numPr>
          <w:ilvl w:val="0"/>
          <w:numId w:val="27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Создайте таблицу с тремя строками и тремя столбцами следующим образом: в меню “Insert” выберите опцию “Table”. </w:t>
      </w:r>
    </w:p>
    <w:p w:rsidR="00B274C0" w:rsidRPr="00DC5141" w:rsidRDefault="00B274C0" w:rsidP="00DC5141">
      <w:pPr>
        <w:pStyle w:val="NormalWeb"/>
        <w:numPr>
          <w:ilvl w:val="0"/>
          <w:numId w:val="27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Для таблицы выберите след. параметры: Rows – 3, число строк;  Columns – 3, число столбцов; Table width – ширина таблицы (в процентах от рамки или же в пикселях); Cell padding – расстояние от объекта (то, что внутри ячейки) ячейки до ее границы; Cell spacing – расстояние между ячейками. 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 w:firstLine="348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окне кодов вы получите следующие теги: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>&lt;table width="100%"  border="0" cellspacing="0" cellpadding="0"&gt;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 xml:space="preserve">  &lt;tr&gt;     &lt;td&gt;&amp;nbsp;&lt;/td&gt;    &lt;td&gt;&amp;nbsp;&lt;/td&gt;    &lt;td&gt;&amp;nbsp;&lt;/td&gt;  &lt;/tr&gt;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 xml:space="preserve">  &lt;tr&gt;     &lt;td&gt;&amp;nbsp;&lt;/td&gt;    &lt;td&gt;&amp;nbsp;&lt;/td&gt;    &lt;td&gt;&amp;nbsp;&lt;/td&gt;  &lt;/tr&gt;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/>
        <w:jc w:val="both"/>
        <w:rPr>
          <w:b/>
          <w:bCs/>
          <w:sz w:val="28"/>
          <w:szCs w:val="28"/>
          <w:lang w:val="en-US"/>
        </w:rPr>
      </w:pPr>
      <w:r w:rsidRPr="00DC5141">
        <w:rPr>
          <w:b/>
          <w:bCs/>
          <w:sz w:val="28"/>
          <w:szCs w:val="28"/>
          <w:lang w:val="en-US"/>
        </w:rPr>
        <w:t xml:space="preserve">  &lt;tr&gt;     &lt;td&gt;&amp;nbsp;&lt;/td&gt;    &lt;td&gt;&amp;nbsp;&lt;/td&gt;    &lt;td&gt;&amp;nbsp;&lt;/td&gt;  &lt;/tr&gt;</w:t>
      </w:r>
    </w:p>
    <w:p w:rsidR="00B274C0" w:rsidRPr="00DC5141" w:rsidRDefault="00B274C0" w:rsidP="00DC5141">
      <w:pPr>
        <w:pStyle w:val="NormalWeb"/>
        <w:spacing w:before="0" w:beforeAutospacing="0" w:after="0" w:afterAutospacing="0"/>
        <w:ind w:left="900"/>
        <w:jc w:val="both"/>
        <w:rPr>
          <w:b/>
          <w:bCs/>
          <w:sz w:val="28"/>
          <w:szCs w:val="28"/>
        </w:rPr>
      </w:pPr>
      <w:r w:rsidRPr="00DC5141">
        <w:rPr>
          <w:b/>
          <w:bCs/>
          <w:sz w:val="28"/>
          <w:szCs w:val="28"/>
        </w:rPr>
        <w:t>&lt;/</w:t>
      </w:r>
      <w:r w:rsidRPr="00DC5141">
        <w:rPr>
          <w:b/>
          <w:bCs/>
          <w:sz w:val="28"/>
          <w:szCs w:val="28"/>
          <w:lang w:val="en-US"/>
        </w:rPr>
        <w:t>table</w:t>
      </w:r>
      <w:r w:rsidRPr="00DC5141">
        <w:rPr>
          <w:b/>
          <w:bCs/>
          <w:sz w:val="28"/>
          <w:szCs w:val="28"/>
        </w:rPr>
        <w:t>&gt;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 xml:space="preserve">Первый тег &lt;tr&gt; указывает на начало первой строки, а первый тег &lt;/tr&gt; - на конец первой строки. Теги &lt;td &gt; и &lt;/td&gt; определяют столбцы данной строки. Тег &amp;nbsp; ставит пробел. Если пробелы вам не нужны,  вы можете их удалить. 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 xml:space="preserve">Параметр border определяет толщину границы таблицы. Если вместо нуля задать 1 или 2, то вы получите толщину, равную 1 или 2 пикселям. </w:t>
      </w:r>
    </w:p>
    <w:p w:rsidR="00B274C0" w:rsidRPr="00DC5141" w:rsidRDefault="00B274C0" w:rsidP="00DC5141">
      <w:pPr>
        <w:pStyle w:val="NormalWeb"/>
        <w:numPr>
          <w:ilvl w:val="0"/>
          <w:numId w:val="27"/>
        </w:numPr>
        <w:tabs>
          <w:tab w:val="clear" w:pos="1534"/>
          <w:tab w:val="num" w:pos="90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Сохраните страницу в папке, где находится данная лабораторная работа. </w:t>
      </w:r>
    </w:p>
    <w:p w:rsidR="00B274C0" w:rsidRPr="00DC5141" w:rsidRDefault="00B274C0" w:rsidP="00DC5141">
      <w:pPr>
        <w:ind w:firstLine="709"/>
        <w:rPr>
          <w:b/>
          <w:sz w:val="28"/>
          <w:szCs w:val="28"/>
        </w:rPr>
      </w:pPr>
      <w:r w:rsidRPr="00DC5141">
        <w:rPr>
          <w:b/>
          <w:sz w:val="28"/>
          <w:szCs w:val="28"/>
        </w:rPr>
        <w:t>Создание форм в Web-сайтах.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Формы предназначены для получения и пересылки данных от удаленного компьютера пользователя к веб-серверу. С помощью форм организовывается интерактивная обратная связь с пользователем.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Если цвет тегов формы не оранжевого цвета, значит, существует ошибка в синтаксисе. 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Тег &lt;textarea&gt; - элемент формы, предназначенный для создания области, в которую можно вводить несколько строк текста. Этот тег имеет следующие параметры: cols - количество столбцов текста; rows - число строк текста; name - имя поля предназначено для того, чтобы обработчик формы мог идентифицировать это поле.</w:t>
      </w:r>
    </w:p>
    <w:p w:rsidR="00B274C0" w:rsidRPr="00DC5141" w:rsidRDefault="00B274C0" w:rsidP="00DC5141">
      <w:pPr>
        <w:ind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Тег &lt;input&gt;, в отличие от &lt;textarea&gt; и &lt;select&gt;, не должен закрываться и предназначен для сбора информации различными способами, включая текстовые поля, поля для ввода пароля, кнопки для отправки данных и очистки формы. Имеет параметры:  type – со значениями "text", “submit”, “reset”; name – для идентификации поля;  value - начальный текст, содержащийся в поле.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В конце лабораторной работы студенты должны создать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 xml:space="preserve">-страницу, на которой содержатся следующие базовые элементы: таблица и форма. Кроме того, в ячейке таблицы должно содержаться выпадающее меню. </w:t>
      </w:r>
    </w:p>
    <w:p w:rsidR="00B274C0" w:rsidRPr="00DC5141" w:rsidRDefault="00B274C0" w:rsidP="00DC5141">
      <w:pPr>
        <w:ind w:firstLine="709"/>
        <w:jc w:val="center"/>
        <w:rPr>
          <w:b/>
          <w:sz w:val="28"/>
          <w:szCs w:val="28"/>
        </w:rPr>
      </w:pP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 xml:space="preserve">В результате </w:t>
      </w:r>
      <w:r w:rsidRPr="00DC5141">
        <w:rPr>
          <w:sz w:val="28"/>
          <w:szCs w:val="28"/>
        </w:rPr>
        <w:t xml:space="preserve">выполнения лабораторной работы студенты должны изучить основные принципы построения таблиц, как главного элемента страницы. Усвоить принципы создания форм и овладеть навыками правильного определения переменных (передаваемых параметров) отдельных компонент форм. Познакомиться с вкладкой  </w:t>
      </w:r>
      <w:r w:rsidRPr="00DC5141">
        <w:rPr>
          <w:b/>
          <w:sz w:val="28"/>
          <w:szCs w:val="28"/>
          <w:lang w:val="en-US"/>
        </w:rPr>
        <w:t>Dreamweaver</w:t>
      </w:r>
      <w:r w:rsidRPr="00DC5141">
        <w:rPr>
          <w:b/>
          <w:sz w:val="28"/>
          <w:szCs w:val="28"/>
        </w:rPr>
        <w:t>,</w:t>
      </w:r>
      <w:r w:rsidRPr="00DC5141">
        <w:rPr>
          <w:sz w:val="28"/>
          <w:szCs w:val="28"/>
        </w:rPr>
        <w:t xml:space="preserve"> позволяющей добавлять выпадающее меню к странице.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 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Перечислите основные функции таблицы в Web-технологии.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 объединяются ячейки таблицы? Покажите на примере?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 w:rsidRPr="00DC5141">
        <w:rPr>
          <w:sz w:val="28"/>
          <w:szCs w:val="28"/>
        </w:rPr>
        <w:t>Что</w:t>
      </w:r>
      <w:r w:rsidRPr="00DC5141">
        <w:rPr>
          <w:sz w:val="28"/>
          <w:szCs w:val="28"/>
          <w:lang w:val="en-US"/>
        </w:rPr>
        <w:t xml:space="preserve"> </w:t>
      </w:r>
      <w:r w:rsidRPr="00DC5141">
        <w:rPr>
          <w:sz w:val="28"/>
          <w:szCs w:val="28"/>
        </w:rPr>
        <w:t>означает</w:t>
      </w:r>
      <w:r w:rsidRPr="00DC5141">
        <w:rPr>
          <w:sz w:val="28"/>
          <w:szCs w:val="28"/>
          <w:lang w:val="en-US"/>
        </w:rPr>
        <w:t xml:space="preserve"> </w:t>
      </w:r>
      <w:r w:rsidRPr="00DC5141">
        <w:rPr>
          <w:sz w:val="28"/>
          <w:szCs w:val="28"/>
        </w:rPr>
        <w:t>параметр</w:t>
      </w:r>
      <w:r w:rsidRPr="00DC5141">
        <w:rPr>
          <w:sz w:val="28"/>
          <w:szCs w:val="28"/>
          <w:lang w:val="en-US"/>
        </w:rPr>
        <w:t xml:space="preserve"> width="75%"  </w:t>
      </w:r>
      <w:r w:rsidRPr="00DC5141">
        <w:rPr>
          <w:sz w:val="28"/>
          <w:szCs w:val="28"/>
        </w:rPr>
        <w:t>в</w:t>
      </w:r>
      <w:r w:rsidRPr="00DC5141">
        <w:rPr>
          <w:sz w:val="28"/>
          <w:szCs w:val="28"/>
          <w:lang w:val="en-US"/>
        </w:rPr>
        <w:t xml:space="preserve"> </w:t>
      </w:r>
      <w:r w:rsidRPr="00DC5141">
        <w:rPr>
          <w:sz w:val="28"/>
          <w:szCs w:val="28"/>
        </w:rPr>
        <w:t>теге</w:t>
      </w:r>
      <w:r w:rsidRPr="00DC5141">
        <w:rPr>
          <w:sz w:val="28"/>
          <w:szCs w:val="28"/>
          <w:lang w:val="en-US"/>
        </w:rPr>
        <w:t xml:space="preserve"> &lt;table&gt; (&lt;table width="75%"  border="0" cellspacing="0" cellpadding="0"&gt;)?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параметры таблицы определяются атрибутами    cellspacing и cellpadding?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Для чего используются формы? 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Можно ли с помощью форму отправить письмо, если у вас не установлена программа-клиент? 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Может ли страница содержать несколько форм?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Если в форме нет кнопки Submit, то каким образом отправляются параметры формы на сервер? 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каком случае кнопка Submit обязательна?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Приведите пример, когда вводимые данные обрабатываются на машине клиента, а не на сервере? 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Скрипты какого языка на машине клиента распознаются (компилируются) броузером? 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преимущества имеет выпадающее меню?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Индексируются ли страницы, на которые есть ссылки из выпадающего меню?</w:t>
      </w:r>
    </w:p>
    <w:p w:rsidR="00B274C0" w:rsidRPr="00DC5141" w:rsidRDefault="00B274C0" w:rsidP="00DC5141">
      <w:pPr>
        <w:pStyle w:val="NormalWeb"/>
        <w:numPr>
          <w:ilvl w:val="0"/>
          <w:numId w:val="30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чем недостатки выпадающего меню и в каком случае оно полезно?</w:t>
      </w: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0"/>
          <w:numId w:val="17"/>
        </w:numPr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Янг</w:t>
      </w:r>
      <w:r w:rsidRPr="009C6357">
        <w:rPr>
          <w:i/>
          <w:sz w:val="28"/>
          <w:szCs w:val="28"/>
        </w:rPr>
        <w:t xml:space="preserve"> </w:t>
      </w:r>
      <w:r w:rsidRPr="00DC5141">
        <w:rPr>
          <w:i/>
          <w:sz w:val="28"/>
          <w:szCs w:val="28"/>
        </w:rPr>
        <w:t>М</w:t>
      </w:r>
      <w:r w:rsidRPr="009C6357">
        <w:rPr>
          <w:i/>
          <w:sz w:val="28"/>
          <w:szCs w:val="28"/>
        </w:rPr>
        <w:t xml:space="preserve">. </w:t>
      </w:r>
      <w:r w:rsidRPr="00DC5141">
        <w:rPr>
          <w:i/>
          <w:sz w:val="28"/>
          <w:szCs w:val="28"/>
        </w:rPr>
        <w:t>Л</w:t>
      </w:r>
      <w:r w:rsidRPr="009C6357">
        <w:rPr>
          <w:i/>
          <w:sz w:val="28"/>
          <w:szCs w:val="28"/>
        </w:rPr>
        <w:t xml:space="preserve">. </w:t>
      </w:r>
      <w:r w:rsidRPr="00DC5141">
        <w:rPr>
          <w:i/>
          <w:sz w:val="28"/>
          <w:szCs w:val="28"/>
        </w:rPr>
        <w:t>и</w:t>
      </w:r>
      <w:r w:rsidRPr="009C6357">
        <w:rPr>
          <w:i/>
          <w:sz w:val="28"/>
          <w:szCs w:val="28"/>
        </w:rPr>
        <w:t xml:space="preserve"> </w:t>
      </w:r>
      <w:r w:rsidRPr="00DC5141">
        <w:rPr>
          <w:i/>
          <w:sz w:val="28"/>
          <w:szCs w:val="28"/>
        </w:rPr>
        <w:t>др</w:t>
      </w:r>
      <w:r w:rsidRPr="009C6357">
        <w:rPr>
          <w:sz w:val="28"/>
          <w:szCs w:val="28"/>
        </w:rPr>
        <w:t xml:space="preserve">.  </w:t>
      </w:r>
      <w:r w:rsidRPr="00DC5141">
        <w:rPr>
          <w:sz w:val="28"/>
          <w:szCs w:val="28"/>
          <w:lang w:val="en-US"/>
        </w:rPr>
        <w:t>Internet</w:t>
      </w:r>
      <w:r w:rsidRPr="009C6357">
        <w:rPr>
          <w:sz w:val="28"/>
          <w:szCs w:val="28"/>
        </w:rPr>
        <w:t xml:space="preserve">. </w:t>
      </w:r>
      <w:r w:rsidRPr="00DC5141">
        <w:rPr>
          <w:sz w:val="28"/>
          <w:szCs w:val="28"/>
        </w:rPr>
        <w:t xml:space="preserve">Полное руководство. Пер. с англ.  - Киев: </w:t>
      </w:r>
      <w:r w:rsidRPr="00DC5141">
        <w:rPr>
          <w:sz w:val="28"/>
          <w:szCs w:val="28"/>
          <w:lang w:val="en-US"/>
        </w:rPr>
        <w:t>BHV</w:t>
      </w:r>
      <w:r w:rsidRPr="00DC5141">
        <w:rPr>
          <w:sz w:val="28"/>
          <w:szCs w:val="28"/>
        </w:rPr>
        <w:t>, 2001. - стр. 230-294</w:t>
      </w:r>
    </w:p>
    <w:p w:rsidR="00B274C0" w:rsidRPr="00DC5141" w:rsidRDefault="00B274C0" w:rsidP="00DC5141">
      <w:pPr>
        <w:numPr>
          <w:ilvl w:val="0"/>
          <w:numId w:val="17"/>
        </w:numPr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Попов В.</w:t>
      </w:r>
      <w:r w:rsidRPr="00DC5141">
        <w:rPr>
          <w:sz w:val="28"/>
          <w:szCs w:val="28"/>
        </w:rPr>
        <w:t xml:space="preserve"> Практикум по Интернет-технологиям: учебный курс. -М.: Питер, 2002.  - с. 305-325.</w:t>
      </w:r>
    </w:p>
    <w:p w:rsidR="00B274C0" w:rsidRPr="00DC5141" w:rsidRDefault="00B274C0" w:rsidP="00DC5141">
      <w:pPr>
        <w:numPr>
          <w:ilvl w:val="0"/>
          <w:numId w:val="17"/>
        </w:numPr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Алексеев Ю. М.</w:t>
      </w:r>
      <w:r w:rsidRPr="00DC5141">
        <w:rPr>
          <w:sz w:val="28"/>
          <w:szCs w:val="28"/>
        </w:rPr>
        <w:t xml:space="preserve"> Быстро и легко создаем, программируем, шлифуем и раскручиваем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>-сайт /</w:t>
      </w:r>
      <w:r w:rsidRPr="00DC5141">
        <w:rPr>
          <w:i/>
          <w:sz w:val="28"/>
          <w:szCs w:val="28"/>
        </w:rPr>
        <w:t xml:space="preserve"> </w:t>
      </w:r>
      <w:r w:rsidRPr="00DC5141">
        <w:rPr>
          <w:sz w:val="28"/>
          <w:szCs w:val="28"/>
        </w:rPr>
        <w:t>Ю. М. Алексеев - М.: Лучшие книги, 2007. - стр. 255-330.</w:t>
      </w:r>
    </w:p>
    <w:p w:rsidR="00B274C0" w:rsidRPr="00DC5141" w:rsidRDefault="00B274C0" w:rsidP="00DC5141">
      <w:pPr>
        <w:numPr>
          <w:ilvl w:val="0"/>
          <w:numId w:val="17"/>
        </w:numPr>
        <w:jc w:val="both"/>
        <w:rPr>
          <w:i/>
          <w:sz w:val="28"/>
          <w:szCs w:val="28"/>
        </w:rPr>
      </w:pPr>
      <w:r w:rsidRPr="00DC5141">
        <w:rPr>
          <w:i/>
          <w:sz w:val="28"/>
          <w:szCs w:val="28"/>
        </w:rPr>
        <w:t>Каллахан И</w:t>
      </w:r>
      <w:r w:rsidRPr="00DC5141">
        <w:rPr>
          <w:sz w:val="28"/>
          <w:szCs w:val="28"/>
        </w:rPr>
        <w:t>. Ваша Web-страница. Проблемы и решения. - М.: Эком, 2002. - стр. 265-275, 309-325.</w:t>
      </w:r>
    </w:p>
    <w:p w:rsidR="00B274C0" w:rsidRPr="00DC5141" w:rsidRDefault="00B274C0" w:rsidP="00DC5141">
      <w:pPr>
        <w:numPr>
          <w:ilvl w:val="0"/>
          <w:numId w:val="17"/>
        </w:numPr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Дунаев В.  </w:t>
      </w:r>
      <w:r w:rsidRPr="00DC5141">
        <w:rPr>
          <w:sz w:val="28"/>
          <w:szCs w:val="28"/>
        </w:rPr>
        <w:t>JavaScriot. Самоучитель  -М.: Питер, 2003. -стр. 110-168, 180-276, 362-384.</w:t>
      </w:r>
    </w:p>
    <w:p w:rsidR="00B274C0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22" w:name="_Toc291621580"/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r w:rsidRPr="00DC5141">
        <w:rPr>
          <w:rFonts w:ascii="Times New Roman" w:hAnsi="Times New Roman"/>
          <w:bCs/>
          <w:szCs w:val="28"/>
        </w:rPr>
        <w:t>ЛАБОРАТОРНАЯ РАБОТА № 7</w:t>
      </w:r>
      <w:bookmarkEnd w:id="21"/>
      <w:bookmarkEnd w:id="22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Тема:</w:t>
      </w:r>
      <w:r w:rsidRPr="00DC5141">
        <w:rPr>
          <w:sz w:val="28"/>
          <w:szCs w:val="28"/>
        </w:rPr>
        <w:t xml:space="preserve"> Мультимедийные контенты в среде </w:t>
      </w:r>
      <w:r w:rsidRPr="00DC5141">
        <w:rPr>
          <w:b/>
          <w:sz w:val="28"/>
          <w:szCs w:val="28"/>
          <w:lang w:val="en-US"/>
        </w:rPr>
        <w:t>Adobe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Flash</w:t>
      </w:r>
      <w:r w:rsidRPr="00DC5141">
        <w:rPr>
          <w:b/>
          <w:sz w:val="28"/>
          <w:szCs w:val="28"/>
        </w:rPr>
        <w:t>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Сформировать навыки работы с интерфейсом платформы </w:t>
      </w:r>
      <w:r w:rsidRPr="00DC5141">
        <w:rPr>
          <w:sz w:val="28"/>
          <w:szCs w:val="28"/>
          <w:lang w:val="en-US"/>
        </w:rPr>
        <w:t>Adobe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 для разработки собственных сценариев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-фильмов и публикации их на сайте.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Создайте flash-документ c параметрами W=300 пикс., H=200 пикс.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Перенесите произвольный графический файл, размер которого больше размера flash-документа,  на рабочий стол. Используя вкладку Modify/break apart, вырежьте из него фрагмент, равный размеру рабочего стола. 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Наберите букву R высотой 50 пикс. и примените метод маскировки к букве и изображению.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Перенесите еще один графический файл на рабочий стол, и задайте для него размеры, равные рабочего стола.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Создайте для этих двух изображений эффект прозрачности.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Наберите текст "Наш университет - лучший на свете". Конвертируйте это выражение в символ и  примените для него раскадровку движения. 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К Flash-файлу добавьте еще один слой и импортируйте туда символ "Button", созданный заранее в библиотеке. 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С помощью этой кнопки создайте ссылку на сайт http://www.rsuh.ru. </w:t>
      </w:r>
    </w:p>
    <w:p w:rsidR="00B274C0" w:rsidRPr="00DC5141" w:rsidRDefault="00B274C0" w:rsidP="00DC5141">
      <w:pPr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Командой Publish опубликуйте Flash-файл и получите файлы с расширением  swf  и html.  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08"/>
        <w:jc w:val="both"/>
        <w:rPr>
          <w:b/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В программе </w:t>
      </w:r>
      <w:r w:rsidRPr="00DC5141">
        <w:rPr>
          <w:bCs/>
          <w:sz w:val="28"/>
          <w:szCs w:val="28"/>
          <w:lang w:val="en-US"/>
        </w:rPr>
        <w:t>Flash</w:t>
      </w:r>
      <w:r w:rsidRPr="00DC5141">
        <w:rPr>
          <w:bCs/>
          <w:sz w:val="28"/>
          <w:szCs w:val="28"/>
        </w:rPr>
        <w:t xml:space="preserve"> вся работа происходит на </w:t>
      </w:r>
      <w:r w:rsidRPr="00DC5141">
        <w:rPr>
          <w:b/>
          <w:bCs/>
          <w:i/>
          <w:sz w:val="28"/>
          <w:szCs w:val="28"/>
        </w:rPr>
        <w:t xml:space="preserve">столе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stage</w:t>
      </w:r>
      <w:r w:rsidRPr="00DC5141">
        <w:rPr>
          <w:b/>
          <w:bCs/>
          <w:sz w:val="28"/>
          <w:szCs w:val="28"/>
        </w:rPr>
        <w:t>).</w:t>
      </w:r>
      <w:r w:rsidRPr="00DC5141">
        <w:rPr>
          <w:bCs/>
          <w:i/>
          <w:sz w:val="28"/>
          <w:szCs w:val="28"/>
        </w:rPr>
        <w:t xml:space="preserve"> </w:t>
      </w:r>
      <w:r w:rsidRPr="00DC5141">
        <w:rPr>
          <w:bCs/>
          <w:sz w:val="28"/>
          <w:szCs w:val="28"/>
        </w:rPr>
        <w:t xml:space="preserve">Именно на нем размещаются рисунки и символы. Сверху стола расположена </w:t>
      </w:r>
      <w:r w:rsidRPr="00DC5141">
        <w:rPr>
          <w:bCs/>
          <w:i/>
          <w:sz w:val="28"/>
          <w:szCs w:val="28"/>
        </w:rPr>
        <w:t>кинолента (</w:t>
      </w:r>
      <w:r w:rsidRPr="00DC5141">
        <w:rPr>
          <w:bCs/>
          <w:i/>
          <w:sz w:val="28"/>
          <w:szCs w:val="28"/>
          <w:lang w:val="en-US"/>
        </w:rPr>
        <w:t>timeline</w:t>
      </w:r>
      <w:r w:rsidRPr="00DC5141">
        <w:rPr>
          <w:bCs/>
          <w:i/>
          <w:sz w:val="28"/>
          <w:szCs w:val="28"/>
        </w:rPr>
        <w:t>),</w:t>
      </w:r>
      <w:r w:rsidRPr="00DC5141">
        <w:rPr>
          <w:bCs/>
          <w:sz w:val="28"/>
          <w:szCs w:val="28"/>
        </w:rPr>
        <w:t xml:space="preserve"> заполненная ключевыми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keyframe</w:t>
      </w:r>
      <w:r w:rsidRPr="00DC5141">
        <w:rPr>
          <w:b/>
          <w:bCs/>
          <w:sz w:val="28"/>
          <w:szCs w:val="28"/>
        </w:rPr>
        <w:t>)</w:t>
      </w:r>
      <w:r w:rsidRPr="00DC5141">
        <w:rPr>
          <w:bCs/>
          <w:sz w:val="28"/>
          <w:szCs w:val="28"/>
        </w:rPr>
        <w:t xml:space="preserve">  и простыми кадрами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frame</w:t>
      </w:r>
      <w:r w:rsidRPr="00DC5141">
        <w:rPr>
          <w:b/>
          <w:bCs/>
          <w:sz w:val="28"/>
          <w:szCs w:val="28"/>
        </w:rPr>
        <w:t>).</w:t>
      </w:r>
    </w:p>
    <w:p w:rsidR="00B274C0" w:rsidRPr="00DC5141" w:rsidRDefault="00B274C0" w:rsidP="00DC5141">
      <w:pPr>
        <w:pBdr>
          <w:between w:val="single" w:sz="4" w:space="1" w:color="auto"/>
        </w:pBdr>
        <w:ind w:firstLine="708"/>
        <w:jc w:val="both"/>
        <w:rPr>
          <w:bCs/>
          <w:sz w:val="28"/>
          <w:szCs w:val="28"/>
        </w:rPr>
      </w:pPr>
      <w:r w:rsidRPr="00DC5141">
        <w:rPr>
          <w:b/>
          <w:bCs/>
          <w:i/>
          <w:sz w:val="28"/>
          <w:szCs w:val="28"/>
        </w:rPr>
        <w:t xml:space="preserve">Ключевой кадр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keyframe</w:t>
      </w:r>
      <w:r w:rsidRPr="00DC5141">
        <w:rPr>
          <w:b/>
          <w:bCs/>
          <w:i/>
          <w:sz w:val="28"/>
          <w:szCs w:val="28"/>
        </w:rPr>
        <w:t>).</w:t>
      </w:r>
      <w:r w:rsidRPr="00DC5141">
        <w:rPr>
          <w:bCs/>
          <w:sz w:val="28"/>
          <w:szCs w:val="28"/>
        </w:rPr>
        <w:t xml:space="preserve"> Только на ключевом кадре можно нарисовать и изменить изображение. На киноленте ключевой кадр обозначается черным кружком.   </w:t>
      </w:r>
    </w:p>
    <w:p w:rsidR="00B274C0" w:rsidRPr="00DC5141" w:rsidRDefault="00B274C0" w:rsidP="00DC5141">
      <w:pPr>
        <w:ind w:firstLine="708"/>
        <w:jc w:val="both"/>
        <w:rPr>
          <w:b/>
          <w:bCs/>
          <w:sz w:val="28"/>
          <w:szCs w:val="28"/>
        </w:rPr>
      </w:pPr>
      <w:r w:rsidRPr="00DC5141">
        <w:rPr>
          <w:b/>
          <w:bCs/>
          <w:i/>
          <w:sz w:val="28"/>
          <w:szCs w:val="28"/>
        </w:rPr>
        <w:t xml:space="preserve">Пустой ключевой кадр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blank</w:t>
      </w:r>
      <w:r w:rsidRPr="00DC5141">
        <w:rPr>
          <w:b/>
          <w:bCs/>
          <w:sz w:val="28"/>
          <w:szCs w:val="28"/>
        </w:rPr>
        <w:t xml:space="preserve"> </w:t>
      </w:r>
      <w:r w:rsidRPr="00DC5141">
        <w:rPr>
          <w:b/>
          <w:bCs/>
          <w:sz w:val="28"/>
          <w:szCs w:val="28"/>
          <w:lang w:val="en-US"/>
        </w:rPr>
        <w:t>keyframe</w:t>
      </w:r>
      <w:r w:rsidRPr="00DC5141">
        <w:rPr>
          <w:b/>
          <w:bCs/>
          <w:sz w:val="28"/>
          <w:szCs w:val="28"/>
        </w:rPr>
        <w:t>).</w:t>
      </w:r>
      <w:r w:rsidRPr="00DC5141">
        <w:rPr>
          <w:bCs/>
          <w:i/>
          <w:sz w:val="28"/>
          <w:szCs w:val="28"/>
        </w:rPr>
        <w:t xml:space="preserve"> </w:t>
      </w:r>
      <w:r w:rsidRPr="00DC5141">
        <w:rPr>
          <w:bCs/>
          <w:sz w:val="28"/>
          <w:szCs w:val="28"/>
        </w:rPr>
        <w:t xml:space="preserve">Это пустой кадр, который является заготовкой для ключевого кадра. На ленте такой кадр обозначается окружностью. После  добавления к этому кадру изображения, он становится ключевым кадром, и как было </w:t>
      </w:r>
      <w:r w:rsidRPr="00DC5141">
        <w:rPr>
          <w:b/>
          <w:bCs/>
          <w:sz w:val="28"/>
          <w:szCs w:val="28"/>
        </w:rPr>
        <w:t>сказано,  на киноленте окружность превращается в  черный кружок.</w:t>
      </w:r>
    </w:p>
    <w:p w:rsidR="00B274C0" w:rsidRPr="00DC5141" w:rsidRDefault="00B274C0" w:rsidP="00DC5141">
      <w:pPr>
        <w:ind w:firstLine="708"/>
        <w:jc w:val="both"/>
        <w:rPr>
          <w:bCs/>
          <w:i/>
          <w:sz w:val="28"/>
          <w:szCs w:val="28"/>
        </w:rPr>
      </w:pPr>
      <w:r w:rsidRPr="00DC5141">
        <w:rPr>
          <w:b/>
          <w:bCs/>
          <w:i/>
          <w:sz w:val="28"/>
          <w:szCs w:val="28"/>
        </w:rPr>
        <w:t xml:space="preserve">Простой кадр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frame</w:t>
      </w:r>
      <w:r w:rsidRPr="00DC5141">
        <w:rPr>
          <w:b/>
          <w:bCs/>
          <w:sz w:val="28"/>
          <w:szCs w:val="28"/>
        </w:rPr>
        <w:t>)</w:t>
      </w:r>
      <w:r w:rsidRPr="00DC5141">
        <w:rPr>
          <w:bCs/>
          <w:sz w:val="28"/>
          <w:szCs w:val="28"/>
        </w:rPr>
        <w:t xml:space="preserve"> – повторяет изображение, находящееся в ближайшем слева ключевом кадре. Простые и ключевые кадры имеют серый цвет. Если простой кадр последний в последовательности простых кадров, то он изображается белым прямоугольником. Он мышью перетаскивается по ленте</w:t>
      </w:r>
      <w:r w:rsidRPr="00DC5141">
        <w:rPr>
          <w:bCs/>
          <w:i/>
          <w:sz w:val="28"/>
          <w:szCs w:val="28"/>
        </w:rPr>
        <w:t xml:space="preserve">.    </w:t>
      </w:r>
    </w:p>
    <w:p w:rsidR="00B274C0" w:rsidRPr="00DC5141" w:rsidRDefault="00B274C0" w:rsidP="00DC5141">
      <w:pPr>
        <w:ind w:firstLine="708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Кроме указанных видов кадров, есть еще кадр раскадровки. </w:t>
      </w:r>
      <w:r w:rsidRPr="00DC5141">
        <w:rPr>
          <w:b/>
          <w:bCs/>
          <w:i/>
          <w:sz w:val="28"/>
          <w:szCs w:val="28"/>
        </w:rPr>
        <w:t xml:space="preserve">Кадр раскадровки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tween</w:t>
      </w:r>
      <w:r w:rsidRPr="00DC5141">
        <w:rPr>
          <w:b/>
          <w:bCs/>
          <w:sz w:val="28"/>
          <w:szCs w:val="28"/>
        </w:rPr>
        <w:t>)</w:t>
      </w:r>
      <w:r w:rsidRPr="00DC5141">
        <w:rPr>
          <w:bCs/>
          <w:i/>
          <w:sz w:val="28"/>
          <w:szCs w:val="28"/>
        </w:rPr>
        <w:t xml:space="preserve"> </w:t>
      </w:r>
      <w:r w:rsidRPr="00DC5141">
        <w:rPr>
          <w:bCs/>
          <w:sz w:val="28"/>
          <w:szCs w:val="28"/>
        </w:rPr>
        <w:t xml:space="preserve">содержит последовательность  автоматически созданных изображений. Первый и последний кадры этой последовательности являются ключевыми кадрами. </w:t>
      </w:r>
    </w:p>
    <w:p w:rsidR="00B274C0" w:rsidRPr="00DC5141" w:rsidRDefault="00B274C0" w:rsidP="00DC5141">
      <w:pPr>
        <w:ind w:firstLine="708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Самый простой способ вставить кадр – это щелкнуть на нужном месте и нажать клавишу </w:t>
      </w:r>
      <w:r w:rsidRPr="00DC5141">
        <w:rPr>
          <w:bCs/>
          <w:sz w:val="28"/>
          <w:szCs w:val="28"/>
          <w:lang w:val="en-US"/>
        </w:rPr>
        <w:t>F</w:t>
      </w:r>
      <w:r w:rsidRPr="00DC5141">
        <w:rPr>
          <w:bCs/>
          <w:sz w:val="28"/>
          <w:szCs w:val="28"/>
        </w:rPr>
        <w:t xml:space="preserve">5 - для вставки простого кадра, </w:t>
      </w:r>
      <w:r w:rsidRPr="00DC5141">
        <w:rPr>
          <w:bCs/>
          <w:sz w:val="28"/>
          <w:szCs w:val="28"/>
          <w:lang w:val="en-US"/>
        </w:rPr>
        <w:t>F</w:t>
      </w:r>
      <w:r w:rsidRPr="00DC5141">
        <w:rPr>
          <w:bCs/>
          <w:sz w:val="28"/>
          <w:szCs w:val="28"/>
        </w:rPr>
        <w:t xml:space="preserve">6 - для ключевого кадра и  </w:t>
      </w:r>
      <w:r w:rsidRPr="00DC5141">
        <w:rPr>
          <w:bCs/>
          <w:sz w:val="28"/>
          <w:szCs w:val="28"/>
          <w:lang w:val="en-US"/>
        </w:rPr>
        <w:t>F</w:t>
      </w:r>
      <w:r w:rsidRPr="00DC5141">
        <w:rPr>
          <w:bCs/>
          <w:sz w:val="28"/>
          <w:szCs w:val="28"/>
        </w:rPr>
        <w:t xml:space="preserve">7 - для пустого ключевого кадра. Или с помощью мыши можно создавать простые и ключевые кадры. Для этого нужно нажать на правую кнопку мыши (находясь на киноленте) и в раскрывающемся меню выбрать нужный кадр.  </w:t>
      </w:r>
    </w:p>
    <w:p w:rsidR="00B274C0" w:rsidRPr="00DC5141" w:rsidRDefault="00B274C0" w:rsidP="00DC5141">
      <w:pPr>
        <w:ind w:firstLine="708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Выделив с помощью мыши фрагмент киноленты или отдельный её кусок можно проводить с ними необходимую манипуляцию (удалить, скопировать, переносить и т.п.). В этом смысле лента ведется себя как каталог, а отдельные кадры - как файлы из него.  </w:t>
      </w:r>
    </w:p>
    <w:p w:rsidR="00B274C0" w:rsidRPr="00DC5141" w:rsidRDefault="00B274C0" w:rsidP="00DC5141">
      <w:pPr>
        <w:ind w:firstLine="708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Слева от киноленты находится список слоев. Суммарное изображение является комбинацией всех слоев. Изображение на верхнем слое закрывает изображение из нижних слоев.  </w:t>
      </w:r>
    </w:p>
    <w:p w:rsidR="00B274C0" w:rsidRPr="00DC5141" w:rsidRDefault="00B274C0" w:rsidP="00DC5141">
      <w:pPr>
        <w:ind w:firstLine="708"/>
        <w:jc w:val="both"/>
        <w:rPr>
          <w:bCs/>
          <w:sz w:val="28"/>
          <w:szCs w:val="28"/>
          <w:u w:val="single"/>
        </w:rPr>
      </w:pPr>
      <w:r w:rsidRPr="00DC5141">
        <w:rPr>
          <w:bCs/>
          <w:sz w:val="28"/>
          <w:szCs w:val="28"/>
        </w:rPr>
        <w:t xml:space="preserve">Рядом со слоями нарисованы «глазок» и «замок». Чтобы данный слой стал невидимым, нужно поставить крестик под значком «глазок». А чтобы случайно не рисовать на данном слое (при работе с другими слоями), нужно повесить замок на соответствующий слой.   </w:t>
      </w:r>
      <w:r w:rsidRPr="00DC5141">
        <w:rPr>
          <w:bCs/>
          <w:sz w:val="28"/>
          <w:szCs w:val="28"/>
          <w:u w:val="single"/>
        </w:rPr>
        <w:t xml:space="preserve"> </w:t>
      </w:r>
    </w:p>
    <w:p w:rsidR="00B274C0" w:rsidRPr="00DC5141" w:rsidRDefault="00B274C0" w:rsidP="00DC5141">
      <w:pPr>
        <w:ind w:firstLine="708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Слева расположена </w:t>
      </w:r>
      <w:r w:rsidRPr="00DC5141">
        <w:rPr>
          <w:b/>
          <w:bCs/>
          <w:i/>
          <w:sz w:val="28"/>
          <w:szCs w:val="28"/>
        </w:rPr>
        <w:t xml:space="preserve">панель инструментов </w:t>
      </w:r>
      <w:r w:rsidRPr="00DC5141">
        <w:rPr>
          <w:b/>
          <w:bCs/>
          <w:sz w:val="28"/>
          <w:szCs w:val="28"/>
        </w:rPr>
        <w:t>(</w:t>
      </w:r>
      <w:r w:rsidRPr="00DC5141">
        <w:rPr>
          <w:b/>
          <w:bCs/>
          <w:sz w:val="28"/>
          <w:szCs w:val="28"/>
          <w:lang w:val="en-US"/>
        </w:rPr>
        <w:t>toolbox</w:t>
      </w:r>
      <w:r w:rsidRPr="00DC5141">
        <w:rPr>
          <w:b/>
          <w:bCs/>
          <w:sz w:val="28"/>
          <w:szCs w:val="28"/>
        </w:rPr>
        <w:t>).</w:t>
      </w:r>
      <w:r w:rsidRPr="00DC5141">
        <w:rPr>
          <w:bCs/>
          <w:sz w:val="28"/>
          <w:szCs w:val="28"/>
        </w:rPr>
        <w:t xml:space="preserve"> При выделении того или иного инструмента его свойства отобразятся на панели свойств </w:t>
      </w:r>
      <w:r w:rsidRPr="00DC5141">
        <w:rPr>
          <w:b/>
          <w:bCs/>
          <w:sz w:val="28"/>
          <w:szCs w:val="28"/>
        </w:rPr>
        <w:t>“</w:t>
      </w:r>
      <w:r w:rsidRPr="00DC5141">
        <w:rPr>
          <w:b/>
          <w:bCs/>
          <w:sz w:val="28"/>
          <w:szCs w:val="28"/>
          <w:lang w:val="en-US"/>
        </w:rPr>
        <w:t>Properties</w:t>
      </w:r>
      <w:r w:rsidRPr="00DC5141">
        <w:rPr>
          <w:b/>
          <w:bCs/>
          <w:sz w:val="28"/>
          <w:szCs w:val="28"/>
        </w:rPr>
        <w:t xml:space="preserve">”. </w:t>
      </w:r>
      <w:r w:rsidRPr="00DC5141">
        <w:rPr>
          <w:bCs/>
          <w:sz w:val="28"/>
          <w:szCs w:val="28"/>
        </w:rPr>
        <w:t xml:space="preserve">С помощью кнопок “&lt;”  и “&gt;”  осуществляется движение по ленте. </w:t>
      </w:r>
    </w:p>
    <w:p w:rsidR="00B274C0" w:rsidRPr="00DC5141" w:rsidRDefault="00B274C0" w:rsidP="00DC5141">
      <w:pPr>
        <w:ind w:firstLine="708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Для просмотра фильма нажмите на </w:t>
      </w:r>
      <w:r w:rsidRPr="00DC5141">
        <w:rPr>
          <w:b/>
          <w:bCs/>
          <w:sz w:val="28"/>
          <w:szCs w:val="28"/>
        </w:rPr>
        <w:t>“</w:t>
      </w:r>
      <w:r w:rsidRPr="00DC5141">
        <w:rPr>
          <w:b/>
          <w:bCs/>
          <w:sz w:val="28"/>
          <w:szCs w:val="28"/>
          <w:lang w:val="en-US"/>
        </w:rPr>
        <w:t>Ctrl</w:t>
      </w:r>
      <w:r w:rsidRPr="00DC5141">
        <w:rPr>
          <w:b/>
          <w:bCs/>
          <w:sz w:val="28"/>
          <w:szCs w:val="28"/>
        </w:rPr>
        <w:t>-</w:t>
      </w:r>
      <w:r w:rsidRPr="00DC5141">
        <w:rPr>
          <w:b/>
          <w:bCs/>
          <w:sz w:val="28"/>
          <w:szCs w:val="28"/>
          <w:lang w:val="en-US"/>
        </w:rPr>
        <w:t>Enter</w:t>
      </w:r>
      <w:r w:rsidRPr="00DC5141">
        <w:rPr>
          <w:b/>
          <w:bCs/>
          <w:sz w:val="28"/>
          <w:szCs w:val="28"/>
        </w:rPr>
        <w:t>”</w:t>
      </w:r>
      <w:r w:rsidRPr="00DC5141">
        <w:rPr>
          <w:bCs/>
          <w:sz w:val="28"/>
          <w:szCs w:val="28"/>
        </w:rPr>
        <w:t>.</w:t>
      </w:r>
    </w:p>
    <w:p w:rsidR="00B274C0" w:rsidRPr="00DC5141" w:rsidRDefault="00B274C0" w:rsidP="00DC5141">
      <w:p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ab/>
      </w:r>
      <w:r w:rsidRPr="00DC5141">
        <w:rPr>
          <w:b/>
          <w:bCs/>
          <w:i/>
          <w:sz w:val="28"/>
          <w:szCs w:val="28"/>
        </w:rPr>
        <w:t>Символ</w:t>
      </w:r>
      <w:r w:rsidRPr="00DC5141">
        <w:rPr>
          <w:bCs/>
          <w:sz w:val="28"/>
          <w:szCs w:val="28"/>
        </w:rPr>
        <w:t xml:space="preserve"> – это отдельный объект, т.е. описание рисунка, который хранится в библиотеке. Символ является основным компонентом (объектом) флаш-технологии.  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709"/>
        <w:jc w:val="both"/>
        <w:rPr>
          <w:b/>
          <w:i/>
          <w:sz w:val="28"/>
          <w:szCs w:val="28"/>
        </w:rPr>
      </w:pPr>
      <w:r w:rsidRPr="00DC5141">
        <w:rPr>
          <w:sz w:val="28"/>
          <w:szCs w:val="28"/>
        </w:rPr>
        <w:t xml:space="preserve">В конце лабораторной работы студенты должны создать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-фильм, в котором используются символы из библиотеки </w:t>
      </w:r>
      <w:r w:rsidRPr="00DC5141">
        <w:rPr>
          <w:sz w:val="28"/>
          <w:szCs w:val="28"/>
          <w:lang w:val="en-US"/>
        </w:rPr>
        <w:t>Adobe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,  один слой маски, как минимум два готовых эффекта (один из них - эффект прозрачности). Полученный файл в формате </w:t>
      </w:r>
      <w:r w:rsidRPr="00DC5141">
        <w:rPr>
          <w:sz w:val="28"/>
          <w:szCs w:val="28"/>
          <w:lang w:val="en-US"/>
        </w:rPr>
        <w:t>swf</w:t>
      </w:r>
      <w:r w:rsidRPr="00DC5141">
        <w:rPr>
          <w:sz w:val="28"/>
          <w:szCs w:val="28"/>
        </w:rPr>
        <w:t xml:space="preserve"> должен быть опубликован на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 xml:space="preserve">-странице. </w:t>
      </w:r>
    </w:p>
    <w:p w:rsidR="00B274C0" w:rsidRPr="00DC5141" w:rsidRDefault="00B274C0" w:rsidP="00DC5141">
      <w:pPr>
        <w:ind w:firstLine="709"/>
        <w:jc w:val="both"/>
        <w:rPr>
          <w:b/>
          <w:sz w:val="28"/>
          <w:szCs w:val="28"/>
        </w:rPr>
      </w:pP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 xml:space="preserve">В результате </w:t>
      </w:r>
      <w:r w:rsidRPr="00DC5141">
        <w:rPr>
          <w:sz w:val="28"/>
          <w:szCs w:val="28"/>
        </w:rPr>
        <w:t xml:space="preserve">выполнения лабораторной работы студенты должны усвоить основные приемы редактирования текста и рисования  в среде  </w:t>
      </w:r>
      <w:r w:rsidRPr="00DC5141">
        <w:rPr>
          <w:sz w:val="28"/>
          <w:szCs w:val="28"/>
          <w:lang w:val="en-US"/>
        </w:rPr>
        <w:t>Adobe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. Овладеть навыками работы с символами и библиотекой. Изучить механизмы раскадровки движения (</w:t>
      </w:r>
      <w:r w:rsidRPr="00DC5141">
        <w:rPr>
          <w:sz w:val="28"/>
          <w:szCs w:val="28"/>
          <w:lang w:val="en-US"/>
        </w:rPr>
        <w:t>motion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tweening</w:t>
      </w:r>
      <w:r w:rsidRPr="00DC5141">
        <w:rPr>
          <w:sz w:val="28"/>
          <w:szCs w:val="28"/>
        </w:rPr>
        <w:t>) и раскадровки изменения формы (</w:t>
      </w:r>
      <w:r w:rsidRPr="00DC5141">
        <w:rPr>
          <w:sz w:val="28"/>
          <w:szCs w:val="28"/>
          <w:lang w:val="en-US"/>
        </w:rPr>
        <w:t>shape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tweening</w:t>
      </w:r>
      <w:r w:rsidRPr="00DC5141">
        <w:rPr>
          <w:sz w:val="28"/>
          <w:szCs w:val="28"/>
        </w:rPr>
        <w:t xml:space="preserve">).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Познакомиться с методами создания прозрачных изображений и масок.  Усвоить технологию звукового сопровождения 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-фильмов и публикации </w:t>
      </w:r>
      <w:r w:rsidRPr="00DC5141">
        <w:rPr>
          <w:sz w:val="28"/>
          <w:szCs w:val="28"/>
          <w:lang w:val="en-US"/>
        </w:rPr>
        <w:t>swf</w:t>
      </w:r>
      <w:r w:rsidRPr="00DC5141">
        <w:rPr>
          <w:sz w:val="28"/>
          <w:szCs w:val="28"/>
        </w:rPr>
        <w:t>-файлов в сети с необходимой ссылкой.</w:t>
      </w:r>
    </w:p>
    <w:p w:rsidR="00B274C0" w:rsidRPr="00DC5141" w:rsidRDefault="00B274C0" w:rsidP="00DC5141">
      <w:pPr>
        <w:ind w:firstLine="945"/>
        <w:rPr>
          <w:bCs/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 </w:t>
      </w:r>
    </w:p>
    <w:p w:rsidR="00B274C0" w:rsidRPr="00DC5141" w:rsidRDefault="00B274C0" w:rsidP="00DC5141">
      <w:pPr>
        <w:numPr>
          <w:ilvl w:val="0"/>
          <w:numId w:val="20"/>
        </w:numPr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Файлы с какими расширениями могут быть импортированы на </w:t>
      </w:r>
      <w:r w:rsidRPr="00DC5141">
        <w:rPr>
          <w:b/>
          <w:bCs/>
          <w:sz w:val="28"/>
          <w:szCs w:val="28"/>
        </w:rPr>
        <w:t>Сцену</w:t>
      </w:r>
      <w:r w:rsidRPr="00DC5141">
        <w:rPr>
          <w:bCs/>
          <w:sz w:val="28"/>
          <w:szCs w:val="28"/>
        </w:rPr>
        <w:t xml:space="preserve">  </w:t>
      </w:r>
      <w:r w:rsidRPr="00DC5141">
        <w:rPr>
          <w:bCs/>
          <w:sz w:val="28"/>
          <w:szCs w:val="28"/>
          <w:lang w:val="en-US"/>
        </w:rPr>
        <w:t>Flash</w:t>
      </w:r>
      <w:r w:rsidRPr="00DC5141">
        <w:rPr>
          <w:bCs/>
          <w:sz w:val="28"/>
          <w:szCs w:val="28"/>
        </w:rPr>
        <w:t xml:space="preserve">? </w:t>
      </w:r>
    </w:p>
    <w:p w:rsidR="00B274C0" w:rsidRPr="00DC5141" w:rsidRDefault="00B274C0" w:rsidP="00DC5141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Для чего символы и библиотека в среде </w:t>
      </w:r>
      <w:r w:rsidRPr="00DC5141">
        <w:rPr>
          <w:bCs/>
          <w:sz w:val="28"/>
          <w:szCs w:val="28"/>
          <w:lang w:val="en-US"/>
        </w:rPr>
        <w:t>Flash</w:t>
      </w:r>
      <w:r w:rsidRPr="00DC5141">
        <w:rPr>
          <w:bCs/>
          <w:sz w:val="28"/>
          <w:szCs w:val="28"/>
        </w:rPr>
        <w:t>?</w:t>
      </w:r>
    </w:p>
    <w:p w:rsidR="00B274C0" w:rsidRPr="00DC5141" w:rsidRDefault="00B274C0" w:rsidP="00DC5141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Можно ли воспользоваться символами библиотеки других </w:t>
      </w:r>
      <w:r w:rsidRPr="00DC5141">
        <w:rPr>
          <w:bCs/>
          <w:sz w:val="28"/>
          <w:szCs w:val="28"/>
          <w:lang w:val="en-US"/>
        </w:rPr>
        <w:t>Flash</w:t>
      </w:r>
      <w:r w:rsidRPr="00DC5141">
        <w:rPr>
          <w:bCs/>
          <w:sz w:val="28"/>
          <w:szCs w:val="28"/>
        </w:rPr>
        <w:t xml:space="preserve">-файлов? </w:t>
      </w:r>
    </w:p>
    <w:p w:rsidR="00B274C0" w:rsidRPr="00DC5141" w:rsidRDefault="00B274C0" w:rsidP="00DC5141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Можно ли из другого </w:t>
      </w:r>
      <w:r w:rsidRPr="00DC5141">
        <w:rPr>
          <w:bCs/>
          <w:sz w:val="28"/>
          <w:szCs w:val="28"/>
          <w:lang w:val="en-US"/>
        </w:rPr>
        <w:t>Flash</w:t>
      </w:r>
      <w:r w:rsidRPr="00DC5141">
        <w:rPr>
          <w:bCs/>
          <w:sz w:val="28"/>
          <w:szCs w:val="28"/>
        </w:rPr>
        <w:t>-документа импортировать кадры или ленты со слоями?</w:t>
      </w:r>
    </w:p>
    <w:p w:rsidR="00B274C0" w:rsidRPr="00DC5141" w:rsidRDefault="00B274C0" w:rsidP="00DC5141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Каким образом задается частота кадров?</w:t>
      </w:r>
    </w:p>
    <w:p w:rsidR="00B274C0" w:rsidRPr="00DC5141" w:rsidRDefault="00B274C0" w:rsidP="00DC5141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Какая раскадровка применяется только для экземпляров символов на </w:t>
      </w:r>
      <w:r w:rsidRPr="00DC5141">
        <w:rPr>
          <w:b/>
          <w:bCs/>
          <w:sz w:val="28"/>
          <w:szCs w:val="28"/>
        </w:rPr>
        <w:t>Сцене</w:t>
      </w:r>
      <w:r w:rsidRPr="00DC5141">
        <w:rPr>
          <w:bCs/>
          <w:sz w:val="28"/>
          <w:szCs w:val="28"/>
        </w:rPr>
        <w:t xml:space="preserve"> и текстовых блоков.  </w:t>
      </w:r>
    </w:p>
    <w:p w:rsidR="00B274C0" w:rsidRPr="00DC5141" w:rsidRDefault="00B274C0" w:rsidP="00DC5141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Для каких объектов применяется изменение формы, т.е. морфинг ?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Как задается  прозрачность элемента символа?   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Файлы с какими расширениями публикуются средой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?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Что такое маска и как создается?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Опишите механизм создания звукового приложения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-фильма. 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Будет ли работать ссылка, созданная на символе </w:t>
      </w:r>
      <w:r w:rsidRPr="00DC5141">
        <w:rPr>
          <w:b/>
          <w:sz w:val="28"/>
          <w:szCs w:val="28"/>
        </w:rPr>
        <w:t xml:space="preserve">"кнопка", </w:t>
      </w:r>
      <w:r w:rsidRPr="00DC5141">
        <w:rPr>
          <w:sz w:val="28"/>
          <w:szCs w:val="28"/>
        </w:rPr>
        <w:t xml:space="preserve">если на компьютере не запущен сервер (как </w:t>
      </w:r>
      <w:r w:rsidRPr="00DC5141">
        <w:rPr>
          <w:b/>
          <w:sz w:val="28"/>
          <w:szCs w:val="28"/>
          <w:lang w:val="en-US"/>
        </w:rPr>
        <w:t>Apache</w:t>
      </w:r>
      <w:r w:rsidRPr="00DC5141">
        <w:rPr>
          <w:b/>
          <w:sz w:val="28"/>
          <w:szCs w:val="28"/>
        </w:rPr>
        <w:t xml:space="preserve">, </w:t>
      </w:r>
      <w:r w:rsidRPr="00DC5141">
        <w:rPr>
          <w:b/>
          <w:sz w:val="28"/>
          <w:szCs w:val="28"/>
          <w:lang w:val="en-US"/>
        </w:rPr>
        <w:t>Internet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Information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Server</w:t>
      </w:r>
      <w:r w:rsidRPr="00DC5141">
        <w:rPr>
          <w:sz w:val="28"/>
          <w:szCs w:val="28"/>
        </w:rPr>
        <w:t xml:space="preserve"> и т.п.)? 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Можно ли в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-файле создать обычную ссылку на фрагмент текста?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Каким образом задается траектория символа в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-файле?</w:t>
      </w:r>
    </w:p>
    <w:p w:rsidR="00B274C0" w:rsidRPr="00DC5141" w:rsidRDefault="00B274C0" w:rsidP="00DC5141">
      <w:pPr>
        <w:numPr>
          <w:ilvl w:val="0"/>
          <w:numId w:val="20"/>
        </w:numPr>
        <w:ind w:left="714" w:hanging="357"/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Что такое </w:t>
      </w:r>
      <w:r w:rsidRPr="00DC5141">
        <w:rPr>
          <w:sz w:val="28"/>
          <w:szCs w:val="28"/>
          <w:lang w:val="en-US"/>
        </w:rPr>
        <w:t>ActionScript?</w:t>
      </w: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0"/>
          <w:numId w:val="19"/>
        </w:numPr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Алексеев Ю. М.</w:t>
      </w:r>
      <w:r w:rsidRPr="00DC5141">
        <w:rPr>
          <w:sz w:val="28"/>
          <w:szCs w:val="28"/>
        </w:rPr>
        <w:t xml:space="preserve"> Быстро и легко создаем, программируем, шлифуем и раскручиваем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>-сайт -М.: Лучшие книги, 2007. - стр. 174-254.</w:t>
      </w:r>
    </w:p>
    <w:p w:rsidR="00B274C0" w:rsidRPr="00DC5141" w:rsidRDefault="00B274C0" w:rsidP="00DC5141">
      <w:pPr>
        <w:numPr>
          <w:ilvl w:val="0"/>
          <w:numId w:val="19"/>
        </w:numPr>
        <w:jc w:val="both"/>
        <w:rPr>
          <w:kern w:val="36"/>
          <w:sz w:val="28"/>
          <w:szCs w:val="28"/>
        </w:rPr>
      </w:pPr>
      <w:r w:rsidRPr="00DC5141">
        <w:rPr>
          <w:i/>
          <w:sz w:val="28"/>
          <w:szCs w:val="28"/>
        </w:rPr>
        <w:t>Лещев Д.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MX</w:t>
      </w:r>
      <w:r w:rsidRPr="00DC5141">
        <w:rPr>
          <w:sz w:val="28"/>
          <w:szCs w:val="28"/>
        </w:rPr>
        <w:t xml:space="preserve"> 2004. Теория и практика. Самоучитель.  </w:t>
      </w:r>
      <w:r w:rsidRPr="00DC5141">
        <w:rPr>
          <w:kern w:val="36"/>
          <w:sz w:val="28"/>
          <w:szCs w:val="28"/>
        </w:rPr>
        <w:t>-М.: Питер, 2004. - стр. 18-196, 212-289.</w:t>
      </w:r>
    </w:p>
    <w:p w:rsidR="00B274C0" w:rsidRPr="00DC5141" w:rsidRDefault="00B274C0" w:rsidP="00DC5141">
      <w:pPr>
        <w:numPr>
          <w:ilvl w:val="0"/>
          <w:numId w:val="19"/>
        </w:numPr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Лапин П. </w:t>
      </w:r>
      <w:r w:rsidRPr="00DC5141">
        <w:rPr>
          <w:sz w:val="28"/>
          <w:szCs w:val="28"/>
        </w:rPr>
        <w:t>Flash MX. Самоучитель. -М.: Питер, 2003. -стр. 28-75, 102-104, 331-340.</w:t>
      </w:r>
    </w:p>
    <w:p w:rsidR="00B274C0" w:rsidRPr="00DC5141" w:rsidRDefault="00B274C0" w:rsidP="00DC5141">
      <w:pPr>
        <w:numPr>
          <w:ilvl w:val="0"/>
          <w:numId w:val="19"/>
        </w:numPr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Кириленко А. </w:t>
      </w:r>
      <w:r w:rsidRPr="00DC5141">
        <w:rPr>
          <w:sz w:val="28"/>
          <w:szCs w:val="28"/>
        </w:rPr>
        <w:t>Photoshop CS 8.0. Самоучитель. -М.: Питер, 2004. -стр. 36-387.</w:t>
      </w:r>
    </w:p>
    <w:p w:rsidR="00B274C0" w:rsidRPr="00DC5141" w:rsidRDefault="00B274C0" w:rsidP="00DC5141">
      <w:pPr>
        <w:ind w:left="360"/>
        <w:jc w:val="both"/>
        <w:rPr>
          <w:kern w:val="36"/>
          <w:sz w:val="28"/>
          <w:szCs w:val="28"/>
        </w:rPr>
      </w:pPr>
    </w:p>
    <w:p w:rsidR="00B274C0" w:rsidRPr="00DC5141" w:rsidRDefault="00B274C0" w:rsidP="00DC5141">
      <w:pPr>
        <w:pStyle w:val="Title"/>
        <w:outlineLvl w:val="1"/>
        <w:rPr>
          <w:sz w:val="28"/>
          <w:szCs w:val="28"/>
        </w:rPr>
      </w:pPr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23" w:name="_Toc228011745"/>
      <w:bookmarkStart w:id="24" w:name="_Toc291621581"/>
      <w:r w:rsidRPr="00DC5141">
        <w:rPr>
          <w:rFonts w:ascii="Times New Roman" w:hAnsi="Times New Roman"/>
          <w:bCs/>
          <w:szCs w:val="28"/>
        </w:rPr>
        <w:t>ЛАБОРАТОРНАЯ РАБОТА №8</w:t>
      </w:r>
      <w:bookmarkEnd w:id="23"/>
      <w:bookmarkEnd w:id="24"/>
    </w:p>
    <w:p w:rsidR="00B274C0" w:rsidRPr="00DC5141" w:rsidRDefault="00B274C0" w:rsidP="00DC5141">
      <w:pPr>
        <w:pStyle w:val="Title"/>
        <w:outlineLvl w:val="1"/>
        <w:rPr>
          <w:sz w:val="28"/>
          <w:szCs w:val="28"/>
          <w:highlight w:val="green"/>
        </w:rPr>
      </w:pPr>
    </w:p>
    <w:p w:rsidR="00B274C0" w:rsidRPr="00DC5141" w:rsidRDefault="00B274C0" w:rsidP="00DC5141">
      <w:pPr>
        <w:rPr>
          <w:sz w:val="28"/>
          <w:szCs w:val="28"/>
        </w:rPr>
      </w:pPr>
      <w:r w:rsidRPr="00DC5141">
        <w:rPr>
          <w:b/>
          <w:sz w:val="28"/>
          <w:szCs w:val="28"/>
        </w:rPr>
        <w:tab/>
        <w:t>Тема:</w:t>
      </w:r>
      <w:r w:rsidRPr="00DC5141">
        <w:rPr>
          <w:sz w:val="28"/>
          <w:szCs w:val="28"/>
        </w:rPr>
        <w:t xml:space="preserve"> </w:t>
      </w:r>
      <w:r w:rsidRPr="00DC5141">
        <w:rPr>
          <w:color w:val="000000"/>
          <w:sz w:val="28"/>
          <w:szCs w:val="28"/>
        </w:rPr>
        <w:t xml:space="preserve">Создание </w:t>
      </w:r>
      <w:r w:rsidRPr="00DC5141">
        <w:rPr>
          <w:sz w:val="28"/>
          <w:szCs w:val="28"/>
        </w:rPr>
        <w:t>прикладной циклической рекламно-информационной программы</w:t>
      </w:r>
      <w:r w:rsidRPr="00DC5141">
        <w:rPr>
          <w:color w:val="000000"/>
          <w:sz w:val="28"/>
          <w:szCs w:val="28"/>
        </w:rPr>
        <w:t xml:space="preserve"> с помощью среды </w:t>
      </w:r>
      <w:r w:rsidRPr="00DC5141">
        <w:rPr>
          <w:b/>
          <w:color w:val="000000"/>
          <w:sz w:val="28"/>
          <w:szCs w:val="28"/>
          <w:lang w:val="en-US"/>
        </w:rPr>
        <w:t>Adobe</w:t>
      </w:r>
      <w:r w:rsidRPr="00DC5141">
        <w:rPr>
          <w:b/>
          <w:color w:val="000000"/>
          <w:sz w:val="28"/>
          <w:szCs w:val="28"/>
        </w:rPr>
        <w:t xml:space="preserve"> Flash</w:t>
      </w:r>
      <w:r w:rsidRPr="00DC5141">
        <w:rPr>
          <w:color w:val="000000"/>
          <w:sz w:val="28"/>
          <w:szCs w:val="28"/>
        </w:rPr>
        <w:t>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Формирование навыков создания циклической презентации с помощью программы </w:t>
      </w:r>
      <w:bookmarkStart w:id="25" w:name="OLE_LINK2"/>
      <w:bookmarkStart w:id="26" w:name="OLE_LINK3"/>
      <w:r w:rsidRPr="00DC5141">
        <w:rPr>
          <w:b/>
          <w:color w:val="000000"/>
          <w:sz w:val="28"/>
          <w:szCs w:val="28"/>
        </w:rPr>
        <w:t>Macromedia Flash.</w:t>
      </w:r>
      <w:r w:rsidRPr="00DC5141">
        <w:rPr>
          <w:sz w:val="28"/>
          <w:szCs w:val="28"/>
        </w:rPr>
        <w:t xml:space="preserve"> </w:t>
      </w:r>
      <w:bookmarkEnd w:id="25"/>
      <w:bookmarkEnd w:id="26"/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Ознакомьтесь с принципами проектирования рекламных роликов.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Используя полное руководство по выполнению лабораторной работы создайте слои: </w:t>
      </w:r>
      <w:r w:rsidRPr="00DC5141">
        <w:rPr>
          <w:sz w:val="28"/>
          <w:szCs w:val="28"/>
          <w:lang w:val="en-US"/>
        </w:rPr>
        <w:t>polosa</w:t>
      </w:r>
      <w:r w:rsidRPr="00DC5141">
        <w:rPr>
          <w:sz w:val="28"/>
          <w:szCs w:val="28"/>
        </w:rPr>
        <w:t xml:space="preserve">, </w:t>
      </w:r>
      <w:r w:rsidRPr="00DC5141">
        <w:rPr>
          <w:sz w:val="28"/>
          <w:szCs w:val="28"/>
          <w:lang w:val="en-US"/>
        </w:rPr>
        <w:t>zdanie</w:t>
      </w:r>
      <w:r w:rsidRPr="00DC5141">
        <w:rPr>
          <w:sz w:val="28"/>
          <w:szCs w:val="28"/>
        </w:rPr>
        <w:t xml:space="preserve">, </w:t>
      </w:r>
      <w:r w:rsidRPr="00DC5141">
        <w:rPr>
          <w:sz w:val="28"/>
          <w:szCs w:val="28"/>
          <w:lang w:val="en-US"/>
        </w:rPr>
        <w:t>t</w:t>
      </w:r>
      <w:r w:rsidRPr="00DC5141">
        <w:rPr>
          <w:sz w:val="28"/>
          <w:szCs w:val="28"/>
        </w:rPr>
        <w:t>_</w:t>
      </w:r>
      <w:r w:rsidRPr="00DC5141">
        <w:rPr>
          <w:sz w:val="28"/>
          <w:szCs w:val="28"/>
          <w:lang w:val="en-US"/>
        </w:rPr>
        <w:t>rggu</w:t>
      </w:r>
      <w:r w:rsidRPr="00DC5141">
        <w:rPr>
          <w:sz w:val="28"/>
          <w:szCs w:val="28"/>
        </w:rPr>
        <w:t xml:space="preserve">, </w:t>
      </w:r>
      <w:r w:rsidRPr="00DC5141">
        <w:rPr>
          <w:bCs/>
          <w:sz w:val="28"/>
          <w:szCs w:val="28"/>
          <w:lang w:val="en-US"/>
        </w:rPr>
        <w:t>zoloto</w:t>
      </w:r>
      <w:r w:rsidRPr="00DC5141">
        <w:rPr>
          <w:bCs/>
          <w:sz w:val="28"/>
          <w:szCs w:val="28"/>
        </w:rPr>
        <w:t xml:space="preserve">, </w:t>
      </w:r>
      <w:r w:rsidRPr="00DC5141">
        <w:rPr>
          <w:bCs/>
          <w:sz w:val="28"/>
          <w:szCs w:val="28"/>
          <w:lang w:val="en-US"/>
        </w:rPr>
        <w:t>trees</w:t>
      </w:r>
      <w:r w:rsidRPr="00DC5141">
        <w:rPr>
          <w:bCs/>
          <w:sz w:val="28"/>
          <w:szCs w:val="28"/>
        </w:rPr>
        <w:t xml:space="preserve">, </w:t>
      </w:r>
      <w:r w:rsidRPr="00DC5141">
        <w:rPr>
          <w:bCs/>
          <w:sz w:val="28"/>
          <w:szCs w:val="28"/>
          <w:lang w:val="en-US"/>
        </w:rPr>
        <w:t>t</w:t>
      </w:r>
      <w:r w:rsidRPr="00DC5141">
        <w:rPr>
          <w:bCs/>
          <w:sz w:val="28"/>
          <w:szCs w:val="28"/>
        </w:rPr>
        <w:t>_</w:t>
      </w:r>
      <w:r w:rsidRPr="00DC5141">
        <w:rPr>
          <w:bCs/>
          <w:sz w:val="28"/>
          <w:szCs w:val="28"/>
          <w:lang w:val="en-US"/>
        </w:rPr>
        <w:t>kaf</w:t>
      </w:r>
      <w:r w:rsidRPr="00DC5141">
        <w:rPr>
          <w:bCs/>
          <w:sz w:val="28"/>
          <w:szCs w:val="28"/>
        </w:rPr>
        <w:t xml:space="preserve"> и папки будущего рекламного ролика РГГУ.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В качестве основного логотипа используйте рисунок РГГУ, загруженный с главной страницы РГГУ.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Импортируйте заранее подготовленные изображения на сцену, а потом преобразовав  их в символы добавьте их в библиотеку.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Создайте символы из текстовых блоков "Российский Государственный Гуманитарный Университет" и "Институт экономики, управления и права (ИЭУП). Кафедра моделирования в экономике и управления".  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С помощью раскадровок   получите различные анимации с этими символами.        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Добивайтесь выстраивания переливающихся символов Р, Г, Г и У на подиуме перед зданием Университета.</w:t>
      </w:r>
      <w:r w:rsidRPr="00DC5141">
        <w:rPr>
          <w:sz w:val="28"/>
          <w:szCs w:val="28"/>
        </w:rPr>
        <w:t xml:space="preserve"> Для выстраивания переливающихся символов Р, Г, Г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sz w:val="28"/>
          <w:szCs w:val="28"/>
        </w:rPr>
        <w:t>и</w:t>
      </w:r>
      <w:r w:rsidRPr="00DC5141">
        <w:rPr>
          <w:b/>
          <w:sz w:val="28"/>
          <w:szCs w:val="28"/>
        </w:rPr>
        <w:t xml:space="preserve"> У</w:t>
      </w:r>
      <w:r w:rsidRPr="00DC5141">
        <w:rPr>
          <w:sz w:val="28"/>
          <w:szCs w:val="28"/>
        </w:rPr>
        <w:t xml:space="preserve"> используйте маску, созданную на предыдущем занятии.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 xml:space="preserve">Опубликуйте полученный Flash-ролик. Для публикации фильма используйте меню File/Publish. В результате вы получите .html и  .swf файлы. </w:t>
      </w:r>
    </w:p>
    <w:p w:rsidR="00B274C0" w:rsidRPr="00DC5141" w:rsidRDefault="00B274C0" w:rsidP="00DC5141">
      <w:pPr>
        <w:numPr>
          <w:ilvl w:val="0"/>
          <w:numId w:val="21"/>
        </w:numPr>
        <w:tabs>
          <w:tab w:val="clear" w:pos="720"/>
          <w:tab w:val="num" w:pos="1080"/>
        </w:tabs>
        <w:ind w:left="0" w:firstLine="720"/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Выберите продукт или компанию, которую хотите рекламировать. На основе предыдущего файла создайте циклический видеоролик о выбранном товаре (компании).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Основа циклических презентаций привлечение внимания покупателя. Как Вы представите свой товар, почему покупатель должен купить его у Вас, чем данный товар отличается от других. Это основные вопросы, над которыми надо задуматься при создании данной презентации.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В данном случае, ни о каком управлении последовательностью кадров речи не идёт - ролик «крутится» независимо от оператора. Обычно такие презентации могут быть в виде «реального» видео, отснятого на камеру и смонтированного, а могут быть просто в виде циклического ролика. Почти аналогичным образом устроены ролики для световых панно. Не забывайте поместить логотип компании на каждый слайд, напоминая зрителю о производителе (продавце) данного товара.</w:t>
      </w:r>
    </w:p>
    <w:p w:rsidR="00B274C0" w:rsidRPr="00DC5141" w:rsidRDefault="00B274C0" w:rsidP="00DC5141">
      <w:pPr>
        <w:ind w:firstLine="708"/>
        <w:jc w:val="both"/>
        <w:rPr>
          <w:bCs/>
          <w:sz w:val="28"/>
          <w:szCs w:val="28"/>
        </w:rPr>
      </w:pPr>
      <w:r w:rsidRPr="00DC5141">
        <w:rPr>
          <w:sz w:val="28"/>
          <w:szCs w:val="28"/>
        </w:rPr>
        <w:t xml:space="preserve">В данной лабораторной работе, необходимо используя программу </w:t>
      </w:r>
      <w:r w:rsidRPr="00DC5141">
        <w:rPr>
          <w:b/>
          <w:bCs/>
          <w:sz w:val="28"/>
          <w:szCs w:val="28"/>
          <w:lang w:val="en-US"/>
        </w:rPr>
        <w:t>Macromedia</w:t>
      </w:r>
      <w:r w:rsidRPr="00DC5141">
        <w:rPr>
          <w:b/>
          <w:bCs/>
          <w:sz w:val="28"/>
          <w:szCs w:val="28"/>
        </w:rPr>
        <w:t xml:space="preserve"> </w:t>
      </w:r>
      <w:r w:rsidRPr="00DC5141">
        <w:rPr>
          <w:b/>
          <w:bCs/>
          <w:sz w:val="28"/>
          <w:szCs w:val="28"/>
          <w:lang w:val="en-US"/>
        </w:rPr>
        <w:t>Flash</w:t>
      </w:r>
      <w:r w:rsidRPr="00DC5141">
        <w:rPr>
          <w:b/>
          <w:bCs/>
          <w:sz w:val="28"/>
          <w:szCs w:val="28"/>
        </w:rPr>
        <w:t xml:space="preserve"> </w:t>
      </w:r>
      <w:r w:rsidRPr="00DC5141">
        <w:rPr>
          <w:bCs/>
          <w:sz w:val="28"/>
          <w:szCs w:val="28"/>
        </w:rPr>
        <w:t xml:space="preserve">создать циклическую презентацию, основываясь на </w:t>
      </w:r>
      <w:r w:rsidRPr="00DC5141">
        <w:rPr>
          <w:sz w:val="28"/>
          <w:szCs w:val="28"/>
        </w:rPr>
        <w:t xml:space="preserve">знаниях, </w:t>
      </w:r>
      <w:r w:rsidRPr="00DC5141">
        <w:rPr>
          <w:bCs/>
          <w:sz w:val="28"/>
          <w:szCs w:val="28"/>
        </w:rPr>
        <w:t>полученных на предыдущем занятии</w:t>
      </w:r>
      <w:r w:rsidRPr="00DC5141">
        <w:rPr>
          <w:sz w:val="28"/>
          <w:szCs w:val="28"/>
        </w:rPr>
        <w:t>, по созданию отдельных элементов (символов, изображений на рабочей сцене, текстовых блоков, готовых эффектов и т.п.),</w:t>
      </w:r>
      <w:r w:rsidRPr="00DC5141">
        <w:rPr>
          <w:bCs/>
          <w:sz w:val="28"/>
          <w:szCs w:val="28"/>
        </w:rPr>
        <w:t xml:space="preserve"> в соответствии с ниже приведённым заданием.</w:t>
      </w:r>
    </w:p>
    <w:p w:rsidR="00B274C0" w:rsidRPr="00DC5141" w:rsidRDefault="00B274C0" w:rsidP="00DC5141">
      <w:pPr>
        <w:jc w:val="both"/>
        <w:rPr>
          <w:bCs/>
          <w:sz w:val="28"/>
          <w:szCs w:val="28"/>
        </w:rPr>
      </w:pP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 xml:space="preserve">В результате </w:t>
      </w:r>
      <w:r w:rsidRPr="00DC5141">
        <w:rPr>
          <w:sz w:val="28"/>
          <w:szCs w:val="28"/>
        </w:rPr>
        <w:t xml:space="preserve">выполнения лабораторной работы студенты должны изучить основные принципы построения рекламных роликов в среде </w:t>
      </w:r>
      <w:r w:rsidRPr="00DC5141">
        <w:rPr>
          <w:b/>
          <w:sz w:val="28"/>
          <w:szCs w:val="28"/>
          <w:lang w:val="en-US"/>
        </w:rPr>
        <w:t>Adobe</w:t>
      </w:r>
      <w:r w:rsidRPr="00DC5141">
        <w:rPr>
          <w:b/>
          <w:sz w:val="28"/>
          <w:szCs w:val="28"/>
        </w:rPr>
        <w:t xml:space="preserve"> </w:t>
      </w:r>
      <w:r w:rsidRPr="00DC5141">
        <w:rPr>
          <w:b/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. Имея базовое знание, </w:t>
      </w:r>
      <w:r w:rsidRPr="00DC5141">
        <w:rPr>
          <w:bCs/>
          <w:sz w:val="28"/>
          <w:szCs w:val="28"/>
        </w:rPr>
        <w:t>приобретенное на предыдущем занятии</w:t>
      </w:r>
      <w:r w:rsidRPr="00DC5141">
        <w:rPr>
          <w:sz w:val="28"/>
          <w:szCs w:val="28"/>
        </w:rPr>
        <w:t xml:space="preserve">, по созданию отдельных элементов (символов, изображений на рабочей сцене, текстовых блоков, готовых эффектов и т.п.), они должны усвоить последовательность (слева направо) проектирования киноленты отдельных слоев, содержащихся в упорядоченных (снизу вверх) папках. </w:t>
      </w:r>
    </w:p>
    <w:p w:rsidR="00B274C0" w:rsidRPr="00DC5141" w:rsidRDefault="00B274C0" w:rsidP="00DC5141">
      <w:pPr>
        <w:ind w:firstLine="709"/>
        <w:jc w:val="center"/>
        <w:rPr>
          <w:b/>
          <w:sz w:val="28"/>
          <w:szCs w:val="28"/>
          <w:highlight w:val="green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 </w:t>
      </w:r>
    </w:p>
    <w:p w:rsidR="00B274C0" w:rsidRPr="00DC5141" w:rsidRDefault="00B274C0" w:rsidP="00DC5141">
      <w:pPr>
        <w:numPr>
          <w:ilvl w:val="0"/>
          <w:numId w:val="2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Файлы, с какими расширениями публикуются средой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?</w:t>
      </w:r>
    </w:p>
    <w:p w:rsidR="00B274C0" w:rsidRPr="00DC5141" w:rsidRDefault="00B274C0" w:rsidP="00DC5141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DC5141">
        <w:rPr>
          <w:bCs/>
          <w:sz w:val="28"/>
          <w:szCs w:val="28"/>
        </w:rPr>
        <w:t>Применим ли метод маски и прозрачности видео-ролика?</w:t>
      </w:r>
    </w:p>
    <w:p w:rsidR="00B274C0" w:rsidRPr="00DC5141" w:rsidRDefault="00B274C0" w:rsidP="00DC5141">
      <w:pPr>
        <w:numPr>
          <w:ilvl w:val="0"/>
          <w:numId w:val="2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Чем отличается обычный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-фильма от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-презентации?</w:t>
      </w:r>
    </w:p>
    <w:p w:rsidR="00B274C0" w:rsidRPr="00DC5141" w:rsidRDefault="00B274C0" w:rsidP="00DC5141">
      <w:pPr>
        <w:numPr>
          <w:ilvl w:val="0"/>
          <w:numId w:val="2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 xml:space="preserve">Каким образом задается траектория символа в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>-файле?</w:t>
      </w:r>
    </w:p>
    <w:p w:rsidR="00B274C0" w:rsidRPr="00DC5141" w:rsidRDefault="00B274C0" w:rsidP="00DC5141">
      <w:pPr>
        <w:numPr>
          <w:ilvl w:val="0"/>
          <w:numId w:val="22"/>
        </w:numPr>
        <w:jc w:val="both"/>
        <w:rPr>
          <w:sz w:val="28"/>
          <w:szCs w:val="28"/>
        </w:rPr>
      </w:pPr>
      <w:r w:rsidRPr="00DC5141">
        <w:rPr>
          <w:sz w:val="28"/>
          <w:szCs w:val="28"/>
        </w:rPr>
        <w:t>Правила создания слайдов в презентациях.</w:t>
      </w:r>
    </w:p>
    <w:p w:rsidR="00B274C0" w:rsidRPr="00DC5141" w:rsidRDefault="00B274C0" w:rsidP="00DC5141">
      <w:pPr>
        <w:jc w:val="both"/>
        <w:rPr>
          <w:sz w:val="28"/>
          <w:szCs w:val="28"/>
        </w:rPr>
      </w:pP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1"/>
          <w:numId w:val="22"/>
        </w:numPr>
        <w:tabs>
          <w:tab w:val="clear" w:pos="1534"/>
          <w:tab w:val="num" w:pos="720"/>
        </w:tabs>
        <w:ind w:left="720" w:hanging="360"/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>Алексеев Ю.М.</w:t>
      </w:r>
      <w:r w:rsidRPr="00DC5141">
        <w:rPr>
          <w:sz w:val="28"/>
          <w:szCs w:val="28"/>
        </w:rPr>
        <w:t xml:space="preserve"> Быстро и легко создаем, программируем, шлифуем и раскручиваем </w:t>
      </w:r>
      <w:r w:rsidRPr="00DC5141">
        <w:rPr>
          <w:sz w:val="28"/>
          <w:szCs w:val="28"/>
          <w:lang w:val="en-US"/>
        </w:rPr>
        <w:t>Web</w:t>
      </w:r>
      <w:r w:rsidRPr="00DC5141">
        <w:rPr>
          <w:sz w:val="28"/>
          <w:szCs w:val="28"/>
        </w:rPr>
        <w:t>-сайт -М.: Лучшие книги, 2007. - стр. 216-254.</w:t>
      </w:r>
    </w:p>
    <w:p w:rsidR="00B274C0" w:rsidRPr="00DC5141" w:rsidRDefault="00B274C0" w:rsidP="00DC5141">
      <w:pPr>
        <w:numPr>
          <w:ilvl w:val="1"/>
          <w:numId w:val="22"/>
        </w:numPr>
        <w:tabs>
          <w:tab w:val="clear" w:pos="1534"/>
          <w:tab w:val="num" w:pos="720"/>
        </w:tabs>
        <w:ind w:left="720" w:hanging="360"/>
        <w:jc w:val="both"/>
        <w:rPr>
          <w:kern w:val="36"/>
          <w:sz w:val="28"/>
          <w:szCs w:val="28"/>
        </w:rPr>
      </w:pPr>
      <w:r w:rsidRPr="00DC5141">
        <w:rPr>
          <w:i/>
          <w:sz w:val="28"/>
          <w:szCs w:val="28"/>
        </w:rPr>
        <w:t>Лещев Д.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Flash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MX</w:t>
      </w:r>
      <w:r w:rsidRPr="00DC5141">
        <w:rPr>
          <w:sz w:val="28"/>
          <w:szCs w:val="28"/>
        </w:rPr>
        <w:t xml:space="preserve"> 2004. Теория и практика. Самоучитель  </w:t>
      </w:r>
      <w:r w:rsidRPr="00DC5141">
        <w:rPr>
          <w:kern w:val="36"/>
          <w:sz w:val="28"/>
          <w:szCs w:val="28"/>
        </w:rPr>
        <w:t>-М.: Питер, 2004. - стр. 18-196, 212-289.</w:t>
      </w:r>
    </w:p>
    <w:p w:rsidR="00B274C0" w:rsidRPr="00DC5141" w:rsidRDefault="00B274C0" w:rsidP="00DC5141">
      <w:pPr>
        <w:numPr>
          <w:ilvl w:val="1"/>
          <w:numId w:val="22"/>
        </w:numPr>
        <w:tabs>
          <w:tab w:val="clear" w:pos="1534"/>
          <w:tab w:val="num" w:pos="720"/>
        </w:tabs>
        <w:ind w:left="720" w:hanging="360"/>
        <w:jc w:val="both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Лапин П. </w:t>
      </w:r>
      <w:r w:rsidRPr="00DC5141">
        <w:rPr>
          <w:sz w:val="28"/>
          <w:szCs w:val="28"/>
        </w:rPr>
        <w:t>Flash MX./ Самоучитель -М.: Питер, 2003. -стр. 28-75, 102-104, 187-349.</w:t>
      </w:r>
    </w:p>
    <w:p w:rsidR="00B274C0" w:rsidRPr="00DC5141" w:rsidRDefault="00B274C0" w:rsidP="00DC5141">
      <w:pPr>
        <w:pStyle w:val="Title"/>
        <w:rPr>
          <w:sz w:val="28"/>
          <w:szCs w:val="28"/>
        </w:rPr>
      </w:pPr>
    </w:p>
    <w:p w:rsidR="00B274C0" w:rsidRPr="00DC5141" w:rsidRDefault="00B274C0" w:rsidP="00DC5141">
      <w:pPr>
        <w:pStyle w:val="Heading1"/>
        <w:spacing w:line="240" w:lineRule="auto"/>
        <w:rPr>
          <w:rFonts w:ascii="Times New Roman" w:hAnsi="Times New Roman"/>
          <w:bCs/>
          <w:szCs w:val="28"/>
        </w:rPr>
      </w:pPr>
      <w:bookmarkStart w:id="27" w:name="_Toc291621582"/>
      <w:r w:rsidRPr="00DC5141">
        <w:rPr>
          <w:rFonts w:ascii="Times New Roman" w:hAnsi="Times New Roman"/>
          <w:bCs/>
          <w:szCs w:val="28"/>
        </w:rPr>
        <w:t>ЛАБОРАТОРНАЯ РАБОТА № 9</w:t>
      </w:r>
      <w:bookmarkEnd w:id="27"/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 xml:space="preserve">Тема: </w:t>
      </w:r>
      <w:r w:rsidRPr="00DC5141">
        <w:rPr>
          <w:sz w:val="28"/>
          <w:szCs w:val="28"/>
        </w:rPr>
        <w:t>Ознакомление с ПИП используемыми при осуществлении видеоконференцсвязи.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Цель:</w:t>
      </w:r>
      <w:r w:rsidRPr="00DC5141">
        <w:rPr>
          <w:sz w:val="28"/>
          <w:szCs w:val="28"/>
        </w:rPr>
        <w:t xml:space="preserve"> Предоставить студентам возможность ознакомится с действующей системой видеоконфенцсвязи, аппаратным и программным обеспечением, качественно оценить характеристики системы видеоконференцсвязи.</w:t>
      </w:r>
    </w:p>
    <w:p w:rsidR="00B274C0" w:rsidRPr="00DC5141" w:rsidRDefault="00B274C0" w:rsidP="00DC5141">
      <w:pPr>
        <w:ind w:firstLine="709"/>
        <w:rPr>
          <w:sz w:val="28"/>
          <w:szCs w:val="28"/>
        </w:rPr>
      </w:pPr>
      <w:r w:rsidRPr="00DC5141">
        <w:rPr>
          <w:sz w:val="28"/>
          <w:szCs w:val="28"/>
        </w:rPr>
        <w:t>Продолжительность работы - 4 часа.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Задание на лабораторную работу.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Отдельными группами по 4-5 человек провести видеоконференцию на модели системы. Изучить состав аппаратно-программных средств, основные функциональные характеристики системы видеоконференцсвязи.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Методические указания для выполнения лабораторной работы 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Сетевые информационные технологии являются сегодня важнейшим элементом формирования информационного пространства современного человека. В ряду различных сетевых информационных технологий видеоконференцсвязь занимает особое место, как средство, обеспечивающее максимальное приближение к естественной коммуникации.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Системы видеоконференцсвязи представляют собой эффективное средство информационного обмена. Наличие интерактивной видеосвязи обеспечивает участникам конференции возможность проводить обсуждение и принимать решения в реальном масштабе времени.</w:t>
      </w:r>
    </w:p>
    <w:p w:rsidR="00B274C0" w:rsidRPr="00DC5141" w:rsidRDefault="00B274C0" w:rsidP="00DC5141">
      <w:pPr>
        <w:ind w:firstLine="709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Существуют аппаратные решения систем видеоконференцсвязи (</w:t>
      </w:r>
      <w:r w:rsidRPr="00DC5141">
        <w:rPr>
          <w:sz w:val="28"/>
          <w:szCs w:val="28"/>
          <w:lang w:val="en-US"/>
        </w:rPr>
        <w:t>Sony</w:t>
      </w:r>
      <w:r w:rsidRPr="00DC5141">
        <w:rPr>
          <w:sz w:val="28"/>
          <w:szCs w:val="28"/>
        </w:rPr>
        <w:t xml:space="preserve">, </w:t>
      </w:r>
      <w:r w:rsidRPr="00DC5141">
        <w:rPr>
          <w:sz w:val="28"/>
          <w:szCs w:val="28"/>
          <w:lang w:val="en-US"/>
        </w:rPr>
        <w:t>Tandberg</w:t>
      </w:r>
      <w:r w:rsidRPr="00DC5141">
        <w:rPr>
          <w:sz w:val="28"/>
          <w:szCs w:val="28"/>
        </w:rPr>
        <w:t xml:space="preserve">, </w:t>
      </w:r>
      <w:r w:rsidRPr="00DC5141">
        <w:rPr>
          <w:sz w:val="28"/>
          <w:szCs w:val="28"/>
          <w:lang w:val="en-US"/>
        </w:rPr>
        <w:t>Cisco</w:t>
      </w:r>
      <w:r w:rsidRPr="00DC5141">
        <w:rPr>
          <w:sz w:val="28"/>
          <w:szCs w:val="28"/>
        </w:rPr>
        <w:t xml:space="preserve"> </w:t>
      </w:r>
      <w:r w:rsidRPr="00DC5141">
        <w:rPr>
          <w:sz w:val="28"/>
          <w:szCs w:val="28"/>
          <w:lang w:val="en-US"/>
        </w:rPr>
        <w:t>systems</w:t>
      </w:r>
      <w:r w:rsidRPr="00DC5141">
        <w:rPr>
          <w:sz w:val="28"/>
          <w:szCs w:val="28"/>
        </w:rPr>
        <w:t xml:space="preserve">  и т.д.)  и программные  решения  (</w:t>
      </w:r>
      <w:r w:rsidRPr="00DC5141">
        <w:rPr>
          <w:sz w:val="28"/>
          <w:szCs w:val="28"/>
          <w:lang w:val="en-US"/>
        </w:rPr>
        <w:t>DiViSy</w:t>
      </w:r>
      <w:r w:rsidRPr="00DC5141">
        <w:rPr>
          <w:sz w:val="28"/>
          <w:szCs w:val="28"/>
        </w:rPr>
        <w:t xml:space="preserve">, </w:t>
      </w:r>
      <w:r w:rsidRPr="00DC5141">
        <w:rPr>
          <w:sz w:val="28"/>
          <w:szCs w:val="28"/>
          <w:lang w:val="en-US"/>
        </w:rPr>
        <w:t>Teleport</w:t>
      </w:r>
      <w:r w:rsidRPr="00DC5141">
        <w:rPr>
          <w:sz w:val="28"/>
          <w:szCs w:val="28"/>
        </w:rPr>
        <w:t xml:space="preserve"> и т.д.). При реализации систем видеоконференцсвязи используются спутниковые каналы связи и, при достаточно хороших параметрах, наземные каналы связи (которые обеспечивают подключение к сети Интернет). 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  <w:r w:rsidRPr="00DC5141">
        <w:rPr>
          <w:b/>
          <w:sz w:val="28"/>
          <w:szCs w:val="28"/>
        </w:rPr>
        <w:t>В результате</w:t>
      </w:r>
      <w:r w:rsidRPr="00DC5141">
        <w:rPr>
          <w:sz w:val="28"/>
          <w:szCs w:val="28"/>
        </w:rPr>
        <w:t xml:space="preserve"> выполнения лабораторной работы</w:t>
      </w:r>
      <w:r w:rsidRPr="00DC5141">
        <w:rPr>
          <w:b/>
          <w:i/>
          <w:sz w:val="28"/>
          <w:szCs w:val="28"/>
        </w:rPr>
        <w:t xml:space="preserve"> </w:t>
      </w:r>
      <w:r w:rsidRPr="00DC5141">
        <w:rPr>
          <w:sz w:val="28"/>
          <w:szCs w:val="28"/>
        </w:rPr>
        <w:t>студент должен получить представление о современных системах видеоконференцсвязи, их основных функциональных характеристиках.</w:t>
      </w:r>
    </w:p>
    <w:p w:rsidR="00B274C0" w:rsidRPr="00DC5141" w:rsidRDefault="00B274C0" w:rsidP="00DC5141">
      <w:pPr>
        <w:ind w:firstLine="708"/>
        <w:jc w:val="both"/>
        <w:rPr>
          <w:sz w:val="28"/>
          <w:szCs w:val="28"/>
        </w:rPr>
      </w:pP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 xml:space="preserve">Контрольные вопросы. </w:t>
      </w:r>
    </w:p>
    <w:p w:rsidR="00B274C0" w:rsidRPr="00DC5141" w:rsidRDefault="00B274C0" w:rsidP="00DC5141">
      <w:pPr>
        <w:numPr>
          <w:ilvl w:val="1"/>
          <w:numId w:val="43"/>
        </w:numPr>
        <w:ind w:left="720"/>
        <w:jc w:val="both"/>
        <w:rPr>
          <w:sz w:val="28"/>
          <w:szCs w:val="28"/>
        </w:rPr>
      </w:pPr>
      <w:bookmarkStart w:id="28" w:name="_Toc181154931"/>
      <w:bookmarkEnd w:id="18"/>
      <w:r w:rsidRPr="00DC5141">
        <w:rPr>
          <w:sz w:val="28"/>
          <w:szCs w:val="28"/>
        </w:rPr>
        <w:t>Классификация информационных сетей.</w:t>
      </w:r>
    </w:p>
    <w:p w:rsidR="00B274C0" w:rsidRPr="00DC5141" w:rsidRDefault="00B274C0" w:rsidP="00DC5141">
      <w:pPr>
        <w:numPr>
          <w:ilvl w:val="1"/>
          <w:numId w:val="43"/>
        </w:numPr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информационные сети вы знаете.</w:t>
      </w:r>
    </w:p>
    <w:p w:rsidR="00B274C0" w:rsidRPr="00DC5141" w:rsidRDefault="00B274C0" w:rsidP="00DC5141">
      <w:pPr>
        <w:numPr>
          <w:ilvl w:val="1"/>
          <w:numId w:val="43"/>
        </w:numPr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системы видеоконференцсвязи вы знаете.</w:t>
      </w:r>
    </w:p>
    <w:p w:rsidR="00B274C0" w:rsidRPr="00DC5141" w:rsidRDefault="00B274C0" w:rsidP="00DC5141">
      <w:pPr>
        <w:numPr>
          <w:ilvl w:val="1"/>
          <w:numId w:val="43"/>
        </w:numPr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Какие два варианта реализации систем видеоконференцсвязи вы знаете.</w:t>
      </w:r>
    </w:p>
    <w:p w:rsidR="00B274C0" w:rsidRPr="00DC5141" w:rsidRDefault="00B274C0" w:rsidP="00DC5141">
      <w:pPr>
        <w:numPr>
          <w:ilvl w:val="1"/>
          <w:numId w:val="43"/>
        </w:numPr>
        <w:ind w:left="720"/>
        <w:jc w:val="both"/>
        <w:rPr>
          <w:sz w:val="28"/>
          <w:szCs w:val="28"/>
        </w:rPr>
      </w:pPr>
      <w:r w:rsidRPr="00DC5141">
        <w:rPr>
          <w:sz w:val="28"/>
          <w:szCs w:val="28"/>
        </w:rPr>
        <w:t>Основные функциональные характеристики систем видеоконференцсвязи.</w:t>
      </w: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</w:p>
    <w:p w:rsidR="00B274C0" w:rsidRPr="00DC5141" w:rsidRDefault="00B274C0" w:rsidP="00DC5141">
      <w:pPr>
        <w:ind w:left="360"/>
        <w:jc w:val="both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Список источников и литературы</w:t>
      </w:r>
    </w:p>
    <w:p w:rsidR="00B274C0" w:rsidRPr="00DC5141" w:rsidRDefault="00B274C0" w:rsidP="00DC5141">
      <w:pPr>
        <w:ind w:firstLine="709"/>
        <w:rPr>
          <w:b/>
          <w:i/>
          <w:sz w:val="28"/>
          <w:szCs w:val="28"/>
        </w:rPr>
      </w:pPr>
      <w:r w:rsidRPr="00DC5141">
        <w:rPr>
          <w:b/>
          <w:i/>
          <w:sz w:val="28"/>
          <w:szCs w:val="28"/>
        </w:rPr>
        <w:t>Обязательная литература</w:t>
      </w:r>
    </w:p>
    <w:p w:rsidR="00B274C0" w:rsidRPr="00DC5141" w:rsidRDefault="00B274C0" w:rsidP="00DC5141">
      <w:pPr>
        <w:numPr>
          <w:ilvl w:val="0"/>
          <w:numId w:val="35"/>
        </w:numPr>
        <w:tabs>
          <w:tab w:val="clear" w:pos="1534"/>
          <w:tab w:val="num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Муромцев В.В., Муромцева А.В. </w:t>
      </w:r>
      <w:r w:rsidRPr="00DC5141">
        <w:rPr>
          <w:sz w:val="28"/>
          <w:szCs w:val="28"/>
        </w:rPr>
        <w:t>Практические результаты подготовки и проведения занятий по телекоммуникационной технологии дистанционного обучения / Вестник Качества - 2007г. -  №5(77) – с.37-42.</w:t>
      </w:r>
    </w:p>
    <w:p w:rsidR="00B274C0" w:rsidRPr="00DC5141" w:rsidRDefault="00B274C0" w:rsidP="00DC5141">
      <w:pPr>
        <w:numPr>
          <w:ilvl w:val="0"/>
          <w:numId w:val="35"/>
        </w:numPr>
        <w:tabs>
          <w:tab w:val="clear" w:pos="1534"/>
          <w:tab w:val="num" w:pos="72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8"/>
          <w:szCs w:val="28"/>
        </w:rPr>
      </w:pPr>
      <w:r w:rsidRPr="00DC5141">
        <w:rPr>
          <w:i/>
          <w:sz w:val="28"/>
          <w:szCs w:val="28"/>
        </w:rPr>
        <w:t xml:space="preserve">Муромцев В.В., Николаев А.В., Столяров В.М. </w:t>
      </w:r>
      <w:r w:rsidRPr="00DC5141">
        <w:rPr>
          <w:sz w:val="28"/>
          <w:szCs w:val="28"/>
        </w:rPr>
        <w:t>Телекоммуникационная региональная сеть РГГУ:  Тез. докл. межрегиональной университетской научно-практической конференции «Тенденции и перспективы развития информационных технологий в высшей школе» -  Тольятти, 2005г.</w:t>
      </w:r>
    </w:p>
    <w:bookmarkEnd w:id="28"/>
    <w:bookmarkEnd w:id="4"/>
    <w:p w:rsidR="00B274C0" w:rsidRPr="00DC5141" w:rsidRDefault="00B274C0" w:rsidP="00DC5141">
      <w:pPr>
        <w:rPr>
          <w:sz w:val="28"/>
          <w:szCs w:val="28"/>
        </w:rPr>
      </w:pPr>
    </w:p>
    <w:sectPr w:rsidR="00B274C0" w:rsidRPr="00DC5141" w:rsidSect="009337E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92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C0" w:rsidRDefault="00B274C0" w:rsidP="00FB23BE">
      <w:r>
        <w:separator/>
      </w:r>
    </w:p>
  </w:endnote>
  <w:endnote w:type="continuationSeparator" w:id="0">
    <w:p w:rsidR="00B274C0" w:rsidRDefault="00B274C0" w:rsidP="00FB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C0" w:rsidRDefault="00B274C0" w:rsidP="00933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4C0" w:rsidRDefault="00B274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C0" w:rsidRDefault="00B274C0" w:rsidP="009337E3">
    <w:pPr>
      <w:pStyle w:val="Footer"/>
      <w:framePr w:wrap="around" w:vAnchor="text" w:hAnchor="margin" w:xAlign="right" w:y="1"/>
      <w:rPr>
        <w:rStyle w:val="PageNumber"/>
      </w:rPr>
    </w:pPr>
  </w:p>
  <w:p w:rsidR="00B274C0" w:rsidRDefault="00B274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C0" w:rsidRDefault="00B274C0" w:rsidP="00FB23BE">
      <w:r>
        <w:separator/>
      </w:r>
    </w:p>
  </w:footnote>
  <w:footnote w:type="continuationSeparator" w:id="0">
    <w:p w:rsidR="00B274C0" w:rsidRDefault="00B274C0" w:rsidP="00FB2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C0" w:rsidRDefault="00B274C0" w:rsidP="002213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4C0" w:rsidRDefault="00B274C0" w:rsidP="0097368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C0" w:rsidRDefault="00B274C0" w:rsidP="002213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274C0" w:rsidRDefault="00B274C0" w:rsidP="0097368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145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34E43E3"/>
    <w:multiLevelType w:val="hybridMultilevel"/>
    <w:tmpl w:val="85EE79DC"/>
    <w:lvl w:ilvl="0" w:tplc="3BBAB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2F10E0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82907F6"/>
    <w:multiLevelType w:val="hybridMultilevel"/>
    <w:tmpl w:val="5CCC8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B04D4C">
      <w:start w:val="1"/>
      <w:numFmt w:val="bullet"/>
      <w:lvlText w:val=""/>
      <w:lvlJc w:val="left"/>
      <w:pPr>
        <w:tabs>
          <w:tab w:val="num" w:pos="1080"/>
        </w:tabs>
        <w:ind w:left="1137" w:hanging="57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82BD4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95F7AB9"/>
    <w:multiLevelType w:val="hybridMultilevel"/>
    <w:tmpl w:val="9A60D7F0"/>
    <w:lvl w:ilvl="0" w:tplc="5F1AF112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E35E76"/>
    <w:multiLevelType w:val="hybridMultilevel"/>
    <w:tmpl w:val="C5FE38E6"/>
    <w:lvl w:ilvl="0" w:tplc="1B948120">
      <w:start w:val="1"/>
      <w:numFmt w:val="decimal"/>
      <w:lvlText w:val="%1."/>
      <w:lvlJc w:val="left"/>
      <w:pPr>
        <w:tabs>
          <w:tab w:val="num" w:pos="357"/>
        </w:tabs>
        <w:ind w:left="567" w:hanging="283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EE4620"/>
    <w:multiLevelType w:val="hybridMultilevel"/>
    <w:tmpl w:val="CE16A304"/>
    <w:lvl w:ilvl="0" w:tplc="5F1AF112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484EF1"/>
    <w:multiLevelType w:val="hybridMultilevel"/>
    <w:tmpl w:val="7FCEA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BF6A0C"/>
    <w:multiLevelType w:val="hybridMultilevel"/>
    <w:tmpl w:val="468827A8"/>
    <w:lvl w:ilvl="0" w:tplc="5F1AF112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50579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52D3C39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8CC1731"/>
    <w:multiLevelType w:val="hybridMultilevel"/>
    <w:tmpl w:val="E272AE8C"/>
    <w:lvl w:ilvl="0" w:tplc="5F1AF112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1220EC"/>
    <w:multiLevelType w:val="hybridMultilevel"/>
    <w:tmpl w:val="16BC8536"/>
    <w:lvl w:ilvl="0" w:tplc="EC32F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DE3CCA"/>
    <w:multiLevelType w:val="hybridMultilevel"/>
    <w:tmpl w:val="6A30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E45191"/>
    <w:multiLevelType w:val="hybridMultilevel"/>
    <w:tmpl w:val="DA0C7F72"/>
    <w:lvl w:ilvl="0" w:tplc="B7D84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4C53A5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41D5076"/>
    <w:multiLevelType w:val="hybridMultilevel"/>
    <w:tmpl w:val="0580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0C1D3D"/>
    <w:multiLevelType w:val="multilevel"/>
    <w:tmpl w:val="C5FE38E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83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730D6A"/>
    <w:multiLevelType w:val="hybridMultilevel"/>
    <w:tmpl w:val="D8F4954A"/>
    <w:lvl w:ilvl="0" w:tplc="95B2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285914">
      <w:start w:val="1"/>
      <w:numFmt w:val="decimal"/>
      <w:lvlText w:val="%2."/>
      <w:lvlJc w:val="left"/>
      <w:pPr>
        <w:tabs>
          <w:tab w:val="num" w:pos="994"/>
        </w:tabs>
        <w:ind w:left="994" w:hanging="454"/>
      </w:pPr>
      <w:rPr>
        <w:rFonts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7907DC"/>
    <w:multiLevelType w:val="hybridMultilevel"/>
    <w:tmpl w:val="5CEAEFC8"/>
    <w:lvl w:ilvl="0" w:tplc="11E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386ABC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527D584B"/>
    <w:multiLevelType w:val="multilevel"/>
    <w:tmpl w:val="DA0C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DD0E1D"/>
    <w:multiLevelType w:val="multilevel"/>
    <w:tmpl w:val="8522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A9D7AA3"/>
    <w:multiLevelType w:val="hybridMultilevel"/>
    <w:tmpl w:val="42A05F00"/>
    <w:lvl w:ilvl="0" w:tplc="D668DEAA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BE6A31"/>
    <w:multiLevelType w:val="hybridMultilevel"/>
    <w:tmpl w:val="712868FE"/>
    <w:lvl w:ilvl="0" w:tplc="AC3CF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F02DF0"/>
    <w:multiLevelType w:val="multilevel"/>
    <w:tmpl w:val="8522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5F823A07"/>
    <w:multiLevelType w:val="hybridMultilevel"/>
    <w:tmpl w:val="7FA07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5CA78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233DDB"/>
    <w:multiLevelType w:val="hybridMultilevel"/>
    <w:tmpl w:val="78105848"/>
    <w:lvl w:ilvl="0" w:tplc="4FF4D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E55618"/>
    <w:multiLevelType w:val="hybridMultilevel"/>
    <w:tmpl w:val="A02095EC"/>
    <w:lvl w:ilvl="0" w:tplc="5F1AF112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sz w:val="24"/>
        <w:szCs w:val="24"/>
      </w:rPr>
    </w:lvl>
    <w:lvl w:ilvl="1" w:tplc="4224C06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FC589C"/>
    <w:multiLevelType w:val="hybridMultilevel"/>
    <w:tmpl w:val="63448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4E61F33"/>
    <w:multiLevelType w:val="hybridMultilevel"/>
    <w:tmpl w:val="5D0621A6"/>
    <w:lvl w:ilvl="0" w:tplc="E9AE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F6AC94">
      <w:start w:val="1"/>
      <w:numFmt w:val="decimal"/>
      <w:lvlText w:val="%2."/>
      <w:lvlJc w:val="left"/>
      <w:pPr>
        <w:tabs>
          <w:tab w:val="num" w:pos="1153"/>
        </w:tabs>
        <w:ind w:left="1363" w:hanging="28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0823DD"/>
    <w:multiLevelType w:val="hybridMultilevel"/>
    <w:tmpl w:val="3FCA9EFC"/>
    <w:lvl w:ilvl="0" w:tplc="98AEF16C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5C030B4"/>
    <w:multiLevelType w:val="hybridMultilevel"/>
    <w:tmpl w:val="7FB4B36C"/>
    <w:lvl w:ilvl="0" w:tplc="B4D02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420E1D"/>
    <w:multiLevelType w:val="hybridMultilevel"/>
    <w:tmpl w:val="7304D05C"/>
    <w:lvl w:ilvl="0" w:tplc="CF0A38E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3348E9"/>
    <w:multiLevelType w:val="hybridMultilevel"/>
    <w:tmpl w:val="A8068394"/>
    <w:lvl w:ilvl="0" w:tplc="B7D84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BB6441"/>
    <w:multiLevelType w:val="multilevel"/>
    <w:tmpl w:val="8522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D176B1D"/>
    <w:multiLevelType w:val="hybridMultilevel"/>
    <w:tmpl w:val="15302A04"/>
    <w:lvl w:ilvl="0" w:tplc="B7D84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7A1FE0"/>
    <w:multiLevelType w:val="hybridMultilevel"/>
    <w:tmpl w:val="F190D654"/>
    <w:lvl w:ilvl="0" w:tplc="7E6EC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20661B"/>
    <w:multiLevelType w:val="hybridMultilevel"/>
    <w:tmpl w:val="529C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467196">
      <w:start w:val="501"/>
      <w:numFmt w:val="decimalZero"/>
      <w:lvlText w:val="%2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304171"/>
    <w:multiLevelType w:val="hybridMultilevel"/>
    <w:tmpl w:val="AA286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B10062"/>
    <w:multiLevelType w:val="hybridMultilevel"/>
    <w:tmpl w:val="658646C4"/>
    <w:lvl w:ilvl="0" w:tplc="4FF4D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5620F9C"/>
    <w:multiLevelType w:val="hybridMultilevel"/>
    <w:tmpl w:val="E89A1FBC"/>
    <w:lvl w:ilvl="0" w:tplc="1B948120">
      <w:start w:val="1"/>
      <w:numFmt w:val="decimal"/>
      <w:lvlText w:val="%1."/>
      <w:lvlJc w:val="left"/>
      <w:pPr>
        <w:tabs>
          <w:tab w:val="num" w:pos="357"/>
        </w:tabs>
        <w:ind w:left="567" w:hanging="283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8618B"/>
    <w:multiLevelType w:val="multilevel"/>
    <w:tmpl w:val="1530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0A781A"/>
    <w:multiLevelType w:val="hybridMultilevel"/>
    <w:tmpl w:val="80A47298"/>
    <w:lvl w:ilvl="0" w:tplc="EC32F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8F34B1"/>
    <w:multiLevelType w:val="hybridMultilevel"/>
    <w:tmpl w:val="46C0B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A281508"/>
    <w:multiLevelType w:val="multilevel"/>
    <w:tmpl w:val="BDA280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>
    <w:nsid w:val="7C326AC5"/>
    <w:multiLevelType w:val="hybridMultilevel"/>
    <w:tmpl w:val="AC7A749A"/>
    <w:lvl w:ilvl="0" w:tplc="5F1AF112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5"/>
  </w:num>
  <w:num w:numId="5">
    <w:abstractNumId w:val="30"/>
  </w:num>
  <w:num w:numId="6">
    <w:abstractNumId w:val="39"/>
  </w:num>
  <w:num w:numId="7">
    <w:abstractNumId w:val="45"/>
  </w:num>
  <w:num w:numId="8">
    <w:abstractNumId w:val="32"/>
  </w:num>
  <w:num w:numId="9">
    <w:abstractNumId w:val="17"/>
  </w:num>
  <w:num w:numId="10">
    <w:abstractNumId w:val="31"/>
  </w:num>
  <w:num w:numId="11">
    <w:abstractNumId w:val="19"/>
  </w:num>
  <w:num w:numId="12">
    <w:abstractNumId w:val="40"/>
  </w:num>
  <w:num w:numId="13">
    <w:abstractNumId w:val="46"/>
  </w:num>
  <w:num w:numId="14">
    <w:abstractNumId w:val="21"/>
  </w:num>
  <w:num w:numId="15">
    <w:abstractNumId w:val="41"/>
  </w:num>
  <w:num w:numId="16">
    <w:abstractNumId w:val="33"/>
  </w:num>
  <w:num w:numId="17">
    <w:abstractNumId w:val="1"/>
  </w:num>
  <w:num w:numId="18">
    <w:abstractNumId w:val="13"/>
  </w:num>
  <w:num w:numId="19">
    <w:abstractNumId w:val="25"/>
  </w:num>
  <w:num w:numId="20">
    <w:abstractNumId w:val="20"/>
  </w:num>
  <w:num w:numId="21">
    <w:abstractNumId w:val="8"/>
  </w:num>
  <w:num w:numId="22">
    <w:abstractNumId w:val="27"/>
  </w:num>
  <w:num w:numId="23">
    <w:abstractNumId w:val="6"/>
  </w:num>
  <w:num w:numId="24">
    <w:abstractNumId w:val="24"/>
  </w:num>
  <w:num w:numId="25">
    <w:abstractNumId w:val="7"/>
  </w:num>
  <w:num w:numId="26">
    <w:abstractNumId w:val="4"/>
  </w:num>
  <w:num w:numId="27">
    <w:abstractNumId w:val="47"/>
  </w:num>
  <w:num w:numId="28">
    <w:abstractNumId w:val="29"/>
  </w:num>
  <w:num w:numId="29">
    <w:abstractNumId w:val="9"/>
  </w:num>
  <w:num w:numId="30">
    <w:abstractNumId w:val="28"/>
  </w:num>
  <w:num w:numId="31">
    <w:abstractNumId w:val="44"/>
  </w:num>
  <w:num w:numId="32">
    <w:abstractNumId w:val="12"/>
  </w:num>
  <w:num w:numId="33">
    <w:abstractNumId w:val="38"/>
  </w:num>
  <w:num w:numId="34">
    <w:abstractNumId w:val="16"/>
  </w:num>
  <w:num w:numId="35">
    <w:abstractNumId w:val="5"/>
  </w:num>
  <w:num w:numId="36">
    <w:abstractNumId w:val="11"/>
  </w:num>
  <w:num w:numId="37">
    <w:abstractNumId w:val="2"/>
  </w:num>
  <w:num w:numId="38">
    <w:abstractNumId w:val="0"/>
  </w:num>
  <w:num w:numId="39">
    <w:abstractNumId w:val="10"/>
  </w:num>
  <w:num w:numId="40">
    <w:abstractNumId w:val="22"/>
  </w:num>
  <w:num w:numId="41">
    <w:abstractNumId w:val="37"/>
  </w:num>
  <w:num w:numId="42">
    <w:abstractNumId w:val="36"/>
  </w:num>
  <w:num w:numId="43">
    <w:abstractNumId w:val="23"/>
  </w:num>
  <w:num w:numId="44">
    <w:abstractNumId w:val="18"/>
  </w:num>
  <w:num w:numId="45">
    <w:abstractNumId w:val="42"/>
  </w:num>
  <w:num w:numId="46">
    <w:abstractNumId w:val="43"/>
  </w:num>
  <w:num w:numId="47">
    <w:abstractNumId w:val="35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141"/>
    <w:rsid w:val="001C1453"/>
    <w:rsid w:val="0022135E"/>
    <w:rsid w:val="00276412"/>
    <w:rsid w:val="002C055C"/>
    <w:rsid w:val="0044672B"/>
    <w:rsid w:val="00567A1C"/>
    <w:rsid w:val="00763B11"/>
    <w:rsid w:val="009337E3"/>
    <w:rsid w:val="0097368A"/>
    <w:rsid w:val="009C6357"/>
    <w:rsid w:val="00AD476E"/>
    <w:rsid w:val="00B274C0"/>
    <w:rsid w:val="00D77F6D"/>
    <w:rsid w:val="00DA6C8F"/>
    <w:rsid w:val="00DC5141"/>
    <w:rsid w:val="00E131C3"/>
    <w:rsid w:val="00FB23BE"/>
    <w:rsid w:val="00FE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514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141"/>
    <w:pPr>
      <w:keepNext/>
      <w:autoSpaceDE w:val="0"/>
      <w:autoSpaceDN w:val="0"/>
      <w:adjustRightInd w:val="0"/>
      <w:spacing w:line="360" w:lineRule="atLeast"/>
      <w:ind w:left="338"/>
      <w:jc w:val="center"/>
      <w:outlineLvl w:val="0"/>
    </w:pPr>
    <w:rPr>
      <w:rFonts w:ascii="Arial" w:hAnsi="Arial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141"/>
    <w:pPr>
      <w:keepNext/>
      <w:autoSpaceDE w:val="0"/>
      <w:autoSpaceDN w:val="0"/>
      <w:adjustRightInd w:val="0"/>
      <w:spacing w:line="360" w:lineRule="atLeast"/>
      <w:ind w:left="338"/>
      <w:jc w:val="center"/>
      <w:outlineLvl w:val="1"/>
    </w:pPr>
    <w:rPr>
      <w:rFonts w:ascii="Arial" w:hAnsi="Arial"/>
      <w:b/>
      <w:bCs/>
      <w:color w:val="000000"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5141"/>
    <w:pPr>
      <w:keepNext/>
      <w:autoSpaceDE w:val="0"/>
      <w:autoSpaceDN w:val="0"/>
      <w:spacing w:before="240" w:after="60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141"/>
    <w:pPr>
      <w:keepNext/>
      <w:outlineLvl w:val="3"/>
    </w:pPr>
    <w:rPr>
      <w:i/>
      <w:i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1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51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14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C51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141"/>
    <w:pPr>
      <w:keepNext/>
      <w:jc w:val="both"/>
      <w:outlineLvl w:val="8"/>
    </w:pPr>
    <w:rPr>
      <w:i/>
      <w:i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141"/>
    <w:rPr>
      <w:rFonts w:ascii="Arial" w:hAnsi="Arial" w:cs="Times New Roman"/>
      <w:b/>
      <w:color w:val="00000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5141"/>
    <w:rPr>
      <w:rFonts w:ascii="Arial" w:hAnsi="Arial" w:cs="Times New Roman"/>
      <w:b/>
      <w:bCs/>
      <w:color w:val="00000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514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C5141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C514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C5141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C5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C514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5141"/>
    <w:rPr>
      <w:rFonts w:ascii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C5141"/>
    <w:pPr>
      <w:autoSpaceDE w:val="0"/>
      <w:autoSpaceDN w:val="0"/>
      <w:ind w:left="709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C5141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C51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51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DC5141"/>
    <w:pPr>
      <w:overflowPunct w:val="0"/>
      <w:autoSpaceDE w:val="0"/>
      <w:autoSpaceDN w:val="0"/>
      <w:adjustRightInd w:val="0"/>
      <w:spacing w:line="312" w:lineRule="auto"/>
      <w:ind w:firstLine="709"/>
      <w:textAlignment w:val="baseline"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DC5141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5141"/>
    <w:rPr>
      <w:rFonts w:ascii="Arial" w:hAnsi="Arial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DC5141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C5141"/>
    <w:rPr>
      <w:rFonts w:ascii="Arial" w:hAnsi="Arial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DC5141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rsid w:val="00DC5141"/>
    <w:rPr>
      <w:rFonts w:cs="Times New Roman"/>
      <w:color w:val="3D5682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rsid w:val="00DC51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514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C5141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DC514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C514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5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141"/>
    <w:rPr>
      <w:rFonts w:ascii="Tahoma" w:hAnsi="Tahoma" w:cs="Tahoma"/>
      <w:sz w:val="16"/>
      <w:szCs w:val="1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C5141"/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C5141"/>
    <w:rPr>
      <w:rFonts w:ascii="Arial" w:hAnsi="Arial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C51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514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C5141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DC5141"/>
    <w:pPr>
      <w:ind w:left="480"/>
    </w:pPr>
    <w:rPr>
      <w:i/>
      <w:iC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DC5141"/>
    <w:pPr>
      <w:tabs>
        <w:tab w:val="right" w:leader="dot" w:pos="9269"/>
      </w:tabs>
      <w:spacing w:line="360" w:lineRule="auto"/>
      <w:ind w:left="240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DC514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DC514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DC514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DC514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DC514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DC5141"/>
    <w:pPr>
      <w:ind w:left="1920"/>
    </w:pPr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DC5141"/>
    <w:rPr>
      <w:rFonts w:cs="Times New Roman"/>
      <w:b/>
    </w:rPr>
  </w:style>
  <w:style w:type="paragraph" w:styleId="NormalWeb">
    <w:name w:val="Normal (Web)"/>
    <w:basedOn w:val="Normal"/>
    <w:uiPriority w:val="99"/>
    <w:rsid w:val="00DC5141"/>
    <w:pPr>
      <w:spacing w:before="100" w:beforeAutospacing="1" w:after="100" w:afterAutospacing="1"/>
    </w:pPr>
  </w:style>
  <w:style w:type="paragraph" w:customStyle="1" w:styleId="usage">
    <w:name w:val="usage"/>
    <w:basedOn w:val="Normal"/>
    <w:uiPriority w:val="99"/>
    <w:rsid w:val="00DC514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DC5141"/>
    <w:rPr>
      <w:rFonts w:cs="Times New Roman"/>
      <w:b/>
    </w:rPr>
  </w:style>
  <w:style w:type="paragraph" w:customStyle="1" w:styleId="toc20">
    <w:name w:val="toc2"/>
    <w:basedOn w:val="TOC2"/>
    <w:uiPriority w:val="99"/>
    <w:rsid w:val="00DC5141"/>
  </w:style>
  <w:style w:type="paragraph" w:customStyle="1" w:styleId="style2">
    <w:name w:val="style2"/>
    <w:basedOn w:val="Normal"/>
    <w:uiPriority w:val="99"/>
    <w:rsid w:val="00DC5141"/>
    <w:pPr>
      <w:spacing w:before="100" w:beforeAutospacing="1" w:after="100" w:afterAutospacing="1"/>
    </w:pPr>
  </w:style>
  <w:style w:type="paragraph" w:customStyle="1" w:styleId="style6">
    <w:name w:val="style6"/>
    <w:basedOn w:val="Normal"/>
    <w:uiPriority w:val="99"/>
    <w:rsid w:val="00DC5141"/>
    <w:pPr>
      <w:spacing w:before="100" w:beforeAutospacing="1" w:after="100" w:afterAutospacing="1"/>
    </w:pPr>
    <w:rPr>
      <w:b/>
      <w:bCs/>
      <w:color w:val="990000"/>
      <w:sz w:val="27"/>
      <w:szCs w:val="27"/>
    </w:rPr>
  </w:style>
  <w:style w:type="character" w:customStyle="1" w:styleId="style61">
    <w:name w:val="style61"/>
    <w:uiPriority w:val="99"/>
    <w:rsid w:val="00DC5141"/>
    <w:rPr>
      <w:rFonts w:ascii="Times New Roman" w:hAnsi="Times New Roman"/>
      <w:b/>
      <w:color w:val="990000"/>
      <w:sz w:val="27"/>
    </w:rPr>
  </w:style>
  <w:style w:type="character" w:customStyle="1" w:styleId="tag2">
    <w:name w:val="tag2"/>
    <w:basedOn w:val="DefaultParagraphFont"/>
    <w:uiPriority w:val="99"/>
    <w:rsid w:val="00DC5141"/>
    <w:rPr>
      <w:rFonts w:cs="Times New Roman"/>
    </w:rPr>
  </w:style>
  <w:style w:type="character" w:customStyle="1" w:styleId="element1">
    <w:name w:val="element1"/>
    <w:uiPriority w:val="99"/>
    <w:rsid w:val="00DC5141"/>
    <w:rPr>
      <w:color w:val="0B8313"/>
    </w:rPr>
  </w:style>
  <w:style w:type="character" w:customStyle="1" w:styleId="tag1">
    <w:name w:val="tag1"/>
    <w:uiPriority w:val="99"/>
    <w:rsid w:val="00DC5141"/>
    <w:rPr>
      <w:rFonts w:ascii="Courier New" w:hAnsi="Courier New"/>
      <w:color w:val="125157"/>
      <w:sz w:val="26"/>
    </w:rPr>
  </w:style>
  <w:style w:type="table" w:styleId="TableGrid">
    <w:name w:val="Table Grid"/>
    <w:basedOn w:val="TableNormal"/>
    <w:uiPriority w:val="99"/>
    <w:rsid w:val="00DC51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DC5141"/>
    <w:rPr>
      <w:rFonts w:ascii="Courier New" w:hAnsi="Courier New" w:cs="Courier New"/>
      <w:b/>
      <w:bCs/>
      <w:color w:val="00008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5141"/>
    <w:rPr>
      <w:rFonts w:ascii="Courier New" w:hAnsi="Courier New" w:cs="Courier New"/>
      <w:b/>
      <w:bCs/>
      <w:color w:val="00008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C51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5141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DC51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C5141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19</Pages>
  <Words>5633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Лариса</cp:lastModifiedBy>
  <cp:revision>5</cp:revision>
  <dcterms:created xsi:type="dcterms:W3CDTF">2017-07-06T15:58:00Z</dcterms:created>
  <dcterms:modified xsi:type="dcterms:W3CDTF">2017-09-02T11:29:00Z</dcterms:modified>
</cp:coreProperties>
</file>