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ackground w:color="FFFFFF"/>
  <w:body>
    <w:p>
      <w:pPr>
        <w:pStyle w:val="Normal"/>
        <w:spacing w:lineRule="auto" w:line="360" w:before="0" w:after="0"/>
        <w:ind w:left="851" w:right="0"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ind w:left="851" w:righ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онтакты преподавателя</w:t>
      </w:r>
    </w:p>
    <w:p>
      <w:pPr>
        <w:pStyle w:val="Normal"/>
        <w:ind w:left="851" w:right="0" w:firstLine="567"/>
        <w:jc w:val="center"/>
        <w:rPr/>
      </w:pPr>
      <w:r>
        <w:rPr/>
      </w:r>
    </w:p>
    <w:p>
      <w:pPr>
        <w:pStyle w:val="Normal"/>
        <w:ind w:left="851" w:right="0" w:firstLine="567"/>
        <w:jc w:val="righ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jc w:val="left"/>
        <w:tblInd w:w="872" w:type="dxa"/>
        <w:tblBorders>
          <w:top w:val="single" w:sz="4" w:space="0" w:color="000000"/>
          <w:left w:val="single" w:sz="4" w:space="0" w:color="000000"/>
          <w:bottom w:val="nil"/>
          <w:insideH w:val="nil"/>
          <w:right w:val="nil"/>
          <w:insideV w:val="nil"/>
        </w:tblBorders>
        <w:tblCellMar>
          <w:top w:w="0" w:type="dxa"/>
          <w:left w:w="35" w:type="dxa"/>
          <w:bottom w:w="0" w:type="dxa"/>
          <w:right w:w="40" w:type="dxa"/>
        </w:tblCellMar>
      </w:tblPr>
      <w:tblGrid>
        <w:gridCol w:w="3828"/>
        <w:gridCol w:w="5993"/>
      </w:tblGrid>
      <w:tr>
        <w:trPr>
          <w:trHeight w:val="624" w:hRule="atLeast"/>
          <w:cantSplit w:val="false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35" w:type="dxa"/>
            </w:tcMar>
          </w:tcPr>
          <w:p>
            <w:pPr>
              <w:pStyle w:val="Style110"/>
              <w:widowControl/>
              <w:snapToGrid w:val="false"/>
              <w:ind w:left="0" w:right="0" w:firstLine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10"/>
              <w:widowControl/>
              <w:ind w:left="0" w:right="0" w:firstLine="10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5993" w:type="dxa"/>
            <w:tcBorders>
              <w:top w:val="single" w:sz="4" w:space="0" w:color="000000"/>
              <w:left w:val="nil"/>
              <w:bottom w:val="nil"/>
              <w:insideH w:val="nil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10"/>
              <w:snapToGrid w:val="false"/>
              <w:ind w:left="0" w:right="0" w:firstLine="102"/>
              <w:jc w:val="center"/>
              <w:rPr/>
            </w:pPr>
            <w:r>
              <w:rPr/>
            </w:r>
          </w:p>
          <w:p>
            <w:pPr>
              <w:pStyle w:val="Style110"/>
              <w:ind w:left="0" w:right="0"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>
              <w:rPr>
                <w:rStyle w:val="FontStyle11"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>
            <w:pPr>
              <w:pStyle w:val="Style110"/>
              <w:ind w:left="0" w:right="0" w:firstLine="102"/>
              <w:jc w:val="center"/>
              <w:rPr/>
            </w:pPr>
            <w:r>
              <w:rPr/>
            </w:r>
          </w:p>
          <w:p>
            <w:pPr>
              <w:pStyle w:val="Style110"/>
              <w:ind w:left="0" w:right="0" w:firstLine="102"/>
              <w:jc w:val="center"/>
              <w:rPr/>
            </w:pPr>
            <w:r>
              <w:rPr/>
            </w:r>
          </w:p>
        </w:tc>
      </w:tr>
      <w:tr>
        <w:trPr>
          <w:trHeight w:val="605" w:hRule="atLeast"/>
          <w:cantSplit w:val="false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35" w:type="dxa"/>
            </w:tcMar>
          </w:tcPr>
          <w:p>
            <w:pPr>
              <w:pStyle w:val="Style21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Фамилия, имя, отчество, ученая степень, звание</w:t>
            </w:r>
          </w:p>
          <w:p>
            <w:pPr>
              <w:pStyle w:val="Style21"/>
              <w:widowControl/>
              <w:rPr/>
            </w:pPr>
            <w:r>
              <w:rPr/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insideH w:val="nil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1"/>
              <w:widowControl/>
              <w:ind w:left="-40" w:right="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Малхасян Аревик Саркисовна</w:t>
            </w:r>
          </w:p>
        </w:tc>
      </w:tr>
      <w:tr>
        <w:trPr>
          <w:trHeight w:val="840" w:hRule="atLeast"/>
          <w:cantSplit w:val="false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35" w:type="dxa"/>
            </w:tcMar>
          </w:tcPr>
          <w:p>
            <w:pPr>
              <w:pStyle w:val="Style21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insideH w:val="nil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1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r>
              <w:rPr>
                <w:rStyle w:val="FontStyle12"/>
                <w:sz w:val="28"/>
                <w:szCs w:val="28"/>
                <w:lang w:val="en-US" w:eastAsia="en-US"/>
              </w:rPr>
              <w:t>Arevik_artifex</w:t>
            </w:r>
          </w:p>
        </w:tc>
      </w:tr>
      <w:tr>
        <w:trPr>
          <w:trHeight w:val="562" w:hRule="atLeast"/>
          <w:cantSplit w:val="false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35" w:type="dxa"/>
            </w:tcMar>
          </w:tcPr>
          <w:p>
            <w:pPr>
              <w:pStyle w:val="Style21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insideH w:val="nil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1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(066) 072-32-31</w:t>
            </w:r>
          </w:p>
          <w:p>
            <w:pPr>
              <w:pStyle w:val="Style21"/>
              <w:widowControl/>
              <w:jc w:val="center"/>
              <w:rPr/>
            </w:pPr>
            <w:r>
              <w:rPr/>
            </w:r>
          </w:p>
          <w:p>
            <w:pPr>
              <w:pStyle w:val="Style21"/>
              <w:widowControl/>
              <w:jc w:val="center"/>
              <w:rPr/>
            </w:pPr>
            <w:r>
              <w:rPr/>
            </w:r>
          </w:p>
        </w:tc>
      </w:tr>
      <w:tr>
        <w:trPr>
          <w:trHeight w:val="581" w:hRule="atLeast"/>
          <w:cantSplit w:val="false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35" w:type="dxa"/>
            </w:tcMar>
          </w:tcPr>
          <w:p>
            <w:pPr>
              <w:pStyle w:val="Style21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insideH w:val="nil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1"/>
              <w:widowControl/>
              <w:jc w:val="center"/>
              <w:rPr>
                <w:rStyle w:val="Style10"/>
                <w:sz w:val="28"/>
                <w:szCs w:val="28"/>
                <w:lang w:val="en-US" w:eastAsia="en-US"/>
              </w:rPr>
            </w:pPr>
            <w:r>
              <w:rPr>
                <w:rStyle w:val="Style10"/>
                <w:sz w:val="28"/>
                <w:szCs w:val="28"/>
                <w:lang w:val="en-US" w:eastAsia="en-US"/>
              </w:rPr>
              <w:t>malxasian</w:t>
            </w:r>
            <w:hyperlink r:id="rId2">
              <w:r>
                <w:rPr>
                  <w:rStyle w:val="Style10"/>
                  <w:sz w:val="28"/>
                  <w:szCs w:val="28"/>
                  <w:lang w:eastAsia="en-US"/>
                </w:rPr>
                <w:t>@</w:t>
              </w:r>
            </w:hyperlink>
            <w:hyperlink r:id="rId3">
              <w:r>
                <w:rPr>
                  <w:rStyle w:val="Style10"/>
                  <w:sz w:val="28"/>
                  <w:szCs w:val="28"/>
                  <w:lang w:val="en-US" w:eastAsia="en-US"/>
                </w:rPr>
                <w:t>mail.ru</w:t>
              </w:r>
            </w:hyperlink>
          </w:p>
          <w:p>
            <w:pPr>
              <w:pStyle w:val="Style21"/>
              <w:widowControl/>
              <w:jc w:val="center"/>
              <w:rPr/>
            </w:pPr>
            <w:r>
              <w:rPr/>
            </w:r>
          </w:p>
        </w:tc>
      </w:tr>
      <w:tr>
        <w:trPr>
          <w:trHeight w:val="581" w:hRule="atLeast"/>
          <w:cantSplit w:val="false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35" w:type="dxa"/>
            </w:tcMar>
          </w:tcPr>
          <w:p>
            <w:pPr>
              <w:pStyle w:val="Style21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insideH w:val="nil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1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(066) 072-32-31</w:t>
            </w:r>
          </w:p>
          <w:p>
            <w:pPr>
              <w:pStyle w:val="Style21"/>
              <w:widowControl/>
              <w:jc w:val="center"/>
              <w:rPr/>
            </w:pPr>
            <w:r>
              <w:rPr/>
            </w:r>
          </w:p>
        </w:tc>
      </w:tr>
      <w:tr>
        <w:trPr>
          <w:trHeight w:val="581" w:hRule="atLeast"/>
          <w:cantSplit w:val="false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35" w:type="dxa"/>
            </w:tcMar>
          </w:tcPr>
          <w:p>
            <w:pPr>
              <w:pStyle w:val="Style21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r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1"/>
              <w:widowControl/>
              <w:jc w:val="center"/>
              <w:rPr>
                <w:rStyle w:val="St"/>
                <w:sz w:val="28"/>
                <w:szCs w:val="28"/>
              </w:rPr>
            </w:pPr>
            <w:r>
              <w:rPr>
                <w:rStyle w:val="Style11"/>
                <w:i w:val="false"/>
                <w:sz w:val="28"/>
                <w:szCs w:val="28"/>
              </w:rPr>
              <w:t>vk</w:t>
            </w:r>
            <w:r>
              <w:rPr>
                <w:rStyle w:val="St"/>
                <w:sz w:val="28"/>
                <w:szCs w:val="28"/>
              </w:rPr>
              <w:t>.com/id123</w:t>
            </w:r>
          </w:p>
        </w:tc>
      </w:tr>
    </w:tbl>
    <w:p>
      <w:pPr>
        <w:pStyle w:val="Normal"/>
        <w:ind w:left="851" w:right="0" w:firstLine="567"/>
        <w:jc w:val="right"/>
        <w:rPr/>
      </w:pPr>
      <w:r>
        <w:rPr/>
      </w:r>
    </w:p>
    <w:sectPr>
      <w:type w:val="nextPage"/>
      <w:pgSz w:w="11906" w:h="16838"/>
      <w:pgMar w:left="567" w:right="567" w:header="0" w:top="912" w:footer="0" w:bottom="567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1">
    <w:name w:val="Заголовок 1"/>
    <w:basedOn w:val="Normal"/>
    <w:next w:val="Normal"/>
    <w:pPr>
      <w:keepNext/>
      <w:numPr>
        <w:ilvl w:val="0"/>
        <w:numId w:val="2"/>
      </w:numPr>
      <w:jc w:val="center"/>
    </w:pPr>
    <w:rPr>
      <w:b/>
      <w:sz w:val="32"/>
      <w:szCs w:val="20"/>
      <w:lang w:val="uk-UA"/>
    </w:rPr>
  </w:style>
  <w:style w:type="paragraph" w:styleId="2">
    <w:name w:val="Заголовок 2"/>
    <w:basedOn w:val="Normal"/>
    <w:next w:val="Normal"/>
    <w:pPr>
      <w:keepNext/>
      <w:numPr>
        <w:ilvl w:val="0"/>
        <w:numId w:val="2"/>
      </w:numPr>
      <w:jc w:val="center"/>
    </w:pPr>
    <w:rPr>
      <w:sz w:val="28"/>
      <w:szCs w:val="20"/>
      <w:lang w:val="uk-UA"/>
    </w:rPr>
  </w:style>
  <w:style w:type="paragraph" w:styleId="3">
    <w:name w:val="Заголовок 3"/>
    <w:basedOn w:val="Normal"/>
    <w:next w:val="Normal"/>
    <w:pPr>
      <w:keepNext/>
      <w:numPr>
        <w:ilvl w:val="0"/>
        <w:numId w:val="2"/>
      </w:numPr>
      <w:ind w:left="2880" w:right="0" w:hanging="2880"/>
      <w:jc w:val="center"/>
    </w:pPr>
    <w:rPr>
      <w:sz w:val="28"/>
      <w:szCs w:val="20"/>
    </w:rPr>
  </w:style>
  <w:style w:type="paragraph" w:styleId="5">
    <w:name w:val="Заголовок 5"/>
    <w:basedOn w:val="Normal"/>
    <w:next w:val="Normal"/>
    <w:pPr>
      <w:numPr>
        <w:ilvl w:val="0"/>
        <w:numId w:val="2"/>
      </w:numPr>
      <w:spacing w:before="240" w:after="60"/>
    </w:pPr>
    <w:rPr>
      <w:b/>
      <w:bCs/>
      <w:i/>
      <w:iCs/>
      <w:sz w:val="26"/>
      <w:szCs w:val="26"/>
    </w:rPr>
  </w:style>
  <w:style w:type="paragraph" w:styleId="7">
    <w:name w:val="Заголовок 7"/>
    <w:basedOn w:val="Normal"/>
    <w:next w:val="Normal"/>
    <w:pPr>
      <w:keepNext/>
      <w:numPr>
        <w:ilvl w:val="0"/>
        <w:numId w:val="2"/>
      </w:numPr>
      <w:jc w:val="center"/>
    </w:pPr>
    <w:rPr>
      <w:szCs w:val="20"/>
      <w:lang w:val="uk-UA"/>
    </w:rPr>
  </w:style>
  <w:style w:type="paragraph" w:styleId="8">
    <w:name w:val="Заголовок 8"/>
    <w:basedOn w:val="Normal"/>
    <w:next w:val="Normal"/>
    <w:pPr>
      <w:keepNext/>
      <w:numPr>
        <w:ilvl w:val="0"/>
        <w:numId w:val="2"/>
      </w:numPr>
      <w:ind w:left="5760" w:right="0" w:firstLine="720"/>
    </w:pPr>
    <w:rPr>
      <w:szCs w:val="20"/>
    </w:rPr>
  </w:style>
  <w:style w:type="paragraph" w:styleId="9">
    <w:name w:val="Заголовок 9"/>
    <w:basedOn w:val="Normal"/>
    <w:next w:val="Normal"/>
    <w:pPr>
      <w:keepNext/>
      <w:numPr>
        <w:ilvl w:val="0"/>
        <w:numId w:val="2"/>
      </w:numPr>
      <w:ind w:left="0" w:right="0" w:firstLine="720"/>
      <w:jc w:val="center"/>
    </w:pPr>
    <w:rPr>
      <w:szCs w:val="20"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WW8Num2z0">
    <w:name w:val="WW8Num2z0"/>
    <w:rPr/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AbsatzStandardschriftart">
    <w:name w:val="Absatz-Standardschriftart"/>
    <w:rPr/>
  </w:style>
  <w:style w:type="character" w:styleId="WW8Num3z0">
    <w:name w:val="WW8Num3z0"/>
    <w:rPr>
      <w:rFonts w:ascii="Symbol" w:hAnsi="Symbol" w:cs="Symbol"/>
      <w:sz w:val="28"/>
      <w:szCs w:val="28"/>
      <w:lang w:eastAsia="ru-RU"/>
    </w:rPr>
  </w:style>
  <w:style w:type="character" w:styleId="WW8Num4z0">
    <w:name w:val="WW8Num4z0"/>
    <w:rPr>
      <w:rFonts w:ascii="Symbol" w:hAnsi="Symbol" w:cs="Symbol"/>
    </w:rPr>
  </w:style>
  <w:style w:type="character" w:styleId="WW8Num5z0">
    <w:name w:val="WW8Num5z0"/>
    <w:rPr>
      <w:rFonts w:ascii="Symbol" w:hAnsi="Symbol" w:eastAsia="Times New Roman" w:cs="Symbol"/>
      <w:sz w:val="28"/>
      <w:szCs w:val="28"/>
      <w:lang w:eastAsia="ru-RU"/>
    </w:rPr>
  </w:style>
  <w:style w:type="character" w:styleId="WW8Num6z0">
    <w:name w:val="WW8Num6z0"/>
    <w:rPr>
      <w:sz w:val="28"/>
      <w:szCs w:val="28"/>
    </w:rPr>
  </w:style>
  <w:style w:type="character" w:styleId="WW8Num6z1">
    <w:name w:val="WW8Num6z1"/>
    <w:rPr/>
  </w:style>
  <w:style w:type="character" w:styleId="WW8Num6z2">
    <w:name w:val="WW8Num6z2"/>
    <w:rPr/>
  </w:style>
  <w:style w:type="character" w:styleId="WW8Num6z3">
    <w:name w:val="WW8Num6z3"/>
    <w:rPr/>
  </w:style>
  <w:style w:type="character" w:styleId="WW8Num6z4">
    <w:name w:val="WW8Num6z4"/>
    <w:rPr/>
  </w:style>
  <w:style w:type="character" w:styleId="WW8Num6z5">
    <w:name w:val="WW8Num6z5"/>
    <w:rPr/>
  </w:style>
  <w:style w:type="character" w:styleId="WW8Num6z6">
    <w:name w:val="WW8Num6z6"/>
    <w:rPr/>
  </w:style>
  <w:style w:type="character" w:styleId="WW8Num6z7">
    <w:name w:val="WW8Num6z7"/>
    <w:rPr/>
  </w:style>
  <w:style w:type="character" w:styleId="WW8Num6z8">
    <w:name w:val="WW8Num6z8"/>
    <w:rPr/>
  </w:style>
  <w:style w:type="character" w:styleId="WW8Num7z0">
    <w:name w:val="WW8Num7z0"/>
    <w:rPr>
      <w:sz w:val="28"/>
      <w:szCs w:val="28"/>
      <w:lang w:val="en-US"/>
    </w:rPr>
  </w:style>
  <w:style w:type="character" w:styleId="WW8Num7z1">
    <w:name w:val="WW8Num7z1"/>
    <w:rPr/>
  </w:style>
  <w:style w:type="character" w:styleId="WW8Num7z2">
    <w:name w:val="WW8Num7z2"/>
    <w:rPr/>
  </w:style>
  <w:style w:type="character" w:styleId="WW8Num7z3">
    <w:name w:val="WW8Num7z3"/>
    <w:rPr/>
  </w:style>
  <w:style w:type="character" w:styleId="WW8Num7z4">
    <w:name w:val="WW8Num7z4"/>
    <w:rPr/>
  </w:style>
  <w:style w:type="character" w:styleId="WW8Num7z5">
    <w:name w:val="WW8Num7z5"/>
    <w:rPr/>
  </w:style>
  <w:style w:type="character" w:styleId="WW8Num7z6">
    <w:name w:val="WW8Num7z6"/>
    <w:rPr/>
  </w:style>
  <w:style w:type="character" w:styleId="WW8Num7z7">
    <w:name w:val="WW8Num7z7"/>
    <w:rPr/>
  </w:style>
  <w:style w:type="character" w:styleId="WW8Num7z8">
    <w:name w:val="WW8Num7z8"/>
    <w:rPr/>
  </w:style>
  <w:style w:type="character" w:styleId="WW8Num8z0">
    <w:name w:val="WW8Num8z0"/>
    <w:rPr>
      <w:rFonts w:ascii="Symbol" w:hAnsi="Symbol" w:cs="Symbol"/>
    </w:rPr>
  </w:style>
  <w:style w:type="character" w:styleId="WW8Num9z0">
    <w:name w:val="WW8Num9z0"/>
    <w:rPr/>
  </w:style>
  <w:style w:type="character" w:styleId="WW8Num9z1">
    <w:name w:val="WW8Num9z1"/>
    <w:rPr/>
  </w:style>
  <w:style w:type="character" w:styleId="WW8Num9z2">
    <w:name w:val="WW8Num9z2"/>
    <w:rPr/>
  </w:style>
  <w:style w:type="character" w:styleId="WW8Num9z3">
    <w:name w:val="WW8Num9z3"/>
    <w:rPr/>
  </w:style>
  <w:style w:type="character" w:styleId="WW8Num9z4">
    <w:name w:val="WW8Num9z4"/>
    <w:rPr/>
  </w:style>
  <w:style w:type="character" w:styleId="WW8Num9z5">
    <w:name w:val="WW8Num9z5"/>
    <w:rPr/>
  </w:style>
  <w:style w:type="character" w:styleId="WW8Num9z6">
    <w:name w:val="WW8Num9z6"/>
    <w:rPr/>
  </w:style>
  <w:style w:type="character" w:styleId="WW8Num9z7">
    <w:name w:val="WW8Num9z7"/>
    <w:rPr/>
  </w:style>
  <w:style w:type="character" w:styleId="WW8Num9z8">
    <w:name w:val="WW8Num9z8"/>
    <w:rPr/>
  </w:style>
  <w:style w:type="character" w:styleId="WW8Num10z0">
    <w:name w:val="WW8Num10z0"/>
    <w:rPr/>
  </w:style>
  <w:style w:type="character" w:styleId="WW8Num10z1">
    <w:name w:val="WW8Num10z1"/>
    <w:rPr/>
  </w:style>
  <w:style w:type="character" w:styleId="WW8Num10z2">
    <w:name w:val="WW8Num10z2"/>
    <w:rPr/>
  </w:style>
  <w:style w:type="character" w:styleId="WW8Num10z3">
    <w:name w:val="WW8Num10z3"/>
    <w:rPr/>
  </w:style>
  <w:style w:type="character" w:styleId="WW8Num10z4">
    <w:name w:val="WW8Num10z4"/>
    <w:rPr/>
  </w:style>
  <w:style w:type="character" w:styleId="WW8Num10z5">
    <w:name w:val="WW8Num10z5"/>
    <w:rPr/>
  </w:style>
  <w:style w:type="character" w:styleId="WW8Num10z6">
    <w:name w:val="WW8Num10z6"/>
    <w:rPr/>
  </w:style>
  <w:style w:type="character" w:styleId="WW8Num10z7">
    <w:name w:val="WW8Num10z7"/>
    <w:rPr/>
  </w:style>
  <w:style w:type="character" w:styleId="WW8Num10z8">
    <w:name w:val="WW8Num10z8"/>
    <w:rPr/>
  </w:style>
  <w:style w:type="character" w:styleId="WW8Num11z0">
    <w:name w:val="WW8Num11z0"/>
    <w:rPr>
      <w:b/>
      <w:sz w:val="28"/>
      <w:szCs w:val="28"/>
    </w:rPr>
  </w:style>
  <w:style w:type="character" w:styleId="WW8Num12z0">
    <w:name w:val="WW8Num12z0"/>
    <w:rPr>
      <w:iCs/>
      <w:color w:val="000000"/>
      <w:sz w:val="28"/>
      <w:szCs w:val="28"/>
      <w:lang w:val="uk-UA"/>
    </w:rPr>
  </w:style>
  <w:style w:type="character" w:styleId="WW8Num13z0">
    <w:name w:val="WW8Num13z0"/>
    <w:rPr>
      <w:b/>
    </w:rPr>
  </w:style>
  <w:style w:type="character" w:styleId="WW8Num14z0">
    <w:name w:val="WW8Num14z0"/>
    <w:rPr/>
  </w:style>
  <w:style w:type="character" w:styleId="WW8Num14z1">
    <w:name w:val="WW8Num14z1"/>
    <w:rPr>
      <w:rFonts w:ascii="Times New Roman" w:hAnsi="Times New Roman" w:eastAsia="Times New Roman" w:cs="Times New Roman"/>
      <w:b w:val="false"/>
      <w:bCs/>
      <w:sz w:val="28"/>
      <w:szCs w:val="28"/>
      <w:lang w:eastAsia="ru-RU"/>
    </w:rPr>
  </w:style>
  <w:style w:type="character" w:styleId="WW8Num14z2">
    <w:name w:val="WW8Num14z2"/>
    <w:rPr/>
  </w:style>
  <w:style w:type="character" w:styleId="WW8Num14z3">
    <w:name w:val="WW8Num14z3"/>
    <w:rPr/>
  </w:style>
  <w:style w:type="character" w:styleId="WW8Num14z4">
    <w:name w:val="WW8Num14z4"/>
    <w:rPr/>
  </w:style>
  <w:style w:type="character" w:styleId="WW8Num14z5">
    <w:name w:val="WW8Num14z5"/>
    <w:rPr/>
  </w:style>
  <w:style w:type="character" w:styleId="WW8Num14z6">
    <w:name w:val="WW8Num14z6"/>
    <w:rPr/>
  </w:style>
  <w:style w:type="character" w:styleId="WW8Num14z7">
    <w:name w:val="WW8Num14z7"/>
    <w:rPr/>
  </w:style>
  <w:style w:type="character" w:styleId="WW8Num14z8">
    <w:name w:val="WW8Num14z8"/>
    <w:rPr/>
  </w:style>
  <w:style w:type="character" w:styleId="WW8Num15z0">
    <w:name w:val="WW8Num15z0"/>
    <w:rPr>
      <w:rFonts w:ascii="Times New Roman" w:hAnsi="Times New Roman" w:eastAsia="Calibri" w:cs="Times New Roman"/>
      <w:b/>
      <w:bCs/>
      <w:sz w:val="28"/>
      <w:szCs w:val="28"/>
      <w:lang w:eastAsia="ru-RU"/>
    </w:rPr>
  </w:style>
  <w:style w:type="character" w:styleId="WW8Num15z2">
    <w:name w:val="WW8Num15z2"/>
    <w:rPr>
      <w:rFonts w:ascii="Calibri" w:hAnsi="Calibri" w:eastAsia="Calibri" w:cs="Calibri"/>
    </w:rPr>
  </w:style>
  <w:style w:type="character" w:styleId="WW8Num16z0">
    <w:name w:val="WW8Num16z0"/>
    <w:rPr>
      <w:sz w:val="28"/>
      <w:szCs w:val="28"/>
    </w:rPr>
  </w:style>
  <w:style w:type="character" w:styleId="WW8Num16z1">
    <w:name w:val="WW8Num16z1"/>
    <w:rPr/>
  </w:style>
  <w:style w:type="character" w:styleId="WW8Num16z2">
    <w:name w:val="WW8Num16z2"/>
    <w:rPr/>
  </w:style>
  <w:style w:type="character" w:styleId="WW8Num16z3">
    <w:name w:val="WW8Num16z3"/>
    <w:rPr/>
  </w:style>
  <w:style w:type="character" w:styleId="WW8Num16z4">
    <w:name w:val="WW8Num16z4"/>
    <w:rPr/>
  </w:style>
  <w:style w:type="character" w:styleId="WW8Num16z5">
    <w:name w:val="WW8Num16z5"/>
    <w:rPr/>
  </w:style>
  <w:style w:type="character" w:styleId="WW8Num16z6">
    <w:name w:val="WW8Num16z6"/>
    <w:rPr/>
  </w:style>
  <w:style w:type="character" w:styleId="WW8Num16z7">
    <w:name w:val="WW8Num16z7"/>
    <w:rPr/>
  </w:style>
  <w:style w:type="character" w:styleId="WW8Num16z8">
    <w:name w:val="WW8Num16z8"/>
    <w:rPr/>
  </w:style>
  <w:style w:type="character" w:styleId="WW8Num17z0">
    <w:name w:val="WW8Num17z0"/>
    <w:rPr/>
  </w:style>
  <w:style w:type="character" w:styleId="WW8Num17z1">
    <w:name w:val="WW8Num17z1"/>
    <w:rPr/>
  </w:style>
  <w:style w:type="character" w:styleId="WW8Num17z2">
    <w:name w:val="WW8Num17z2"/>
    <w:rPr/>
  </w:style>
  <w:style w:type="character" w:styleId="WW8Num17z3">
    <w:name w:val="WW8Num17z3"/>
    <w:rPr/>
  </w:style>
  <w:style w:type="character" w:styleId="WW8Num17z4">
    <w:name w:val="WW8Num17z4"/>
    <w:rPr/>
  </w:style>
  <w:style w:type="character" w:styleId="WW8Num17z5">
    <w:name w:val="WW8Num17z5"/>
    <w:rPr/>
  </w:style>
  <w:style w:type="character" w:styleId="WW8Num17z6">
    <w:name w:val="WW8Num17z6"/>
    <w:rPr/>
  </w:style>
  <w:style w:type="character" w:styleId="WW8Num17z7">
    <w:name w:val="WW8Num17z7"/>
    <w:rPr/>
  </w:style>
  <w:style w:type="character" w:styleId="WW8Num17z8">
    <w:name w:val="WW8Num17z8"/>
    <w:rPr/>
  </w:style>
  <w:style w:type="character" w:styleId="WW8Num18z0">
    <w:name w:val="WW8Num18z0"/>
    <w:rPr/>
  </w:style>
  <w:style w:type="character" w:styleId="WW8Num18z1">
    <w:name w:val="WW8Num18z1"/>
    <w:rPr/>
  </w:style>
  <w:style w:type="character" w:styleId="WW8Num18z2">
    <w:name w:val="WW8Num18z2"/>
    <w:rPr/>
  </w:style>
  <w:style w:type="character" w:styleId="WW8Num18z3">
    <w:name w:val="WW8Num18z3"/>
    <w:rPr/>
  </w:style>
  <w:style w:type="character" w:styleId="WW8Num18z4">
    <w:name w:val="WW8Num18z4"/>
    <w:rPr/>
  </w:style>
  <w:style w:type="character" w:styleId="WW8Num18z5">
    <w:name w:val="WW8Num18z5"/>
    <w:rPr/>
  </w:style>
  <w:style w:type="character" w:styleId="WW8Num18z6">
    <w:name w:val="WW8Num18z6"/>
    <w:rPr/>
  </w:style>
  <w:style w:type="character" w:styleId="WW8Num18z7">
    <w:name w:val="WW8Num18z7"/>
    <w:rPr/>
  </w:style>
  <w:style w:type="character" w:styleId="WW8Num18z8">
    <w:name w:val="WW8Num18z8"/>
    <w:rPr/>
  </w:style>
  <w:style w:type="character" w:styleId="WW8Num19z0">
    <w:name w:val="WW8Num19z0"/>
    <w:rPr>
      <w:rFonts w:ascii="Symbol" w:hAnsi="Symbol" w:cs="Symbol"/>
    </w:rPr>
  </w:style>
  <w:style w:type="character" w:styleId="WW8Num20z0">
    <w:name w:val="WW8Num20z0"/>
    <w:rPr>
      <w:rFonts w:ascii="Symbol" w:hAnsi="Symbol" w:cs="Symbol"/>
      <w:sz w:val="28"/>
      <w:szCs w:val="28"/>
      <w:lang w:eastAsia="ru-RU"/>
    </w:rPr>
  </w:style>
  <w:style w:type="character" w:styleId="WW8Num21z0">
    <w:name w:val="WW8Num21z0"/>
    <w:rPr>
      <w:b w:val="false"/>
      <w:i w:val="false"/>
      <w:sz w:val="28"/>
      <w:szCs w:val="28"/>
    </w:rPr>
  </w:style>
  <w:style w:type="character" w:styleId="WW8Num3z1">
    <w:name w:val="WW8Num3z1"/>
    <w:rPr>
      <w:rFonts w:ascii="Courier New" w:hAnsi="Courier New" w:cs="Courier New"/>
    </w:rPr>
  </w:style>
  <w:style w:type="character" w:styleId="WW8Num3z2">
    <w:name w:val="WW8Num3z2"/>
    <w:rPr>
      <w:rFonts w:ascii="Wingdings" w:hAnsi="Wingdings" w:cs="Wingdings"/>
    </w:rPr>
  </w:style>
  <w:style w:type="character" w:styleId="WW8Num4z1">
    <w:name w:val="WW8Num4z1"/>
    <w:rPr>
      <w:rFonts w:ascii="Courier New" w:hAnsi="Courier New" w:cs="Courier New"/>
    </w:rPr>
  </w:style>
  <w:style w:type="character" w:styleId="WW8Num4z2">
    <w:name w:val="WW8Num4z2"/>
    <w:rPr>
      <w:rFonts w:ascii="Wingdings" w:hAnsi="Wingdings" w:cs="Wingdings"/>
    </w:rPr>
  </w:style>
  <w:style w:type="character" w:styleId="WW8Num5z1">
    <w:name w:val="WW8Num5z1"/>
    <w:rPr/>
  </w:style>
  <w:style w:type="character" w:styleId="WW8Num5z2">
    <w:name w:val="WW8Num5z2"/>
    <w:rPr/>
  </w:style>
  <w:style w:type="character" w:styleId="WW8Num5z3">
    <w:name w:val="WW8Num5z3"/>
    <w:rPr/>
  </w:style>
  <w:style w:type="character" w:styleId="WW8Num5z4">
    <w:name w:val="WW8Num5z4"/>
    <w:rPr/>
  </w:style>
  <w:style w:type="character" w:styleId="WW8Num5z5">
    <w:name w:val="WW8Num5z5"/>
    <w:rPr/>
  </w:style>
  <w:style w:type="character" w:styleId="WW8Num5z6">
    <w:name w:val="WW8Num5z6"/>
    <w:rPr/>
  </w:style>
  <w:style w:type="character" w:styleId="WW8Num5z7">
    <w:name w:val="WW8Num5z7"/>
    <w:rPr/>
  </w:style>
  <w:style w:type="character" w:styleId="WW8Num5z8">
    <w:name w:val="WW8Num5z8"/>
    <w:rPr/>
  </w:style>
  <w:style w:type="character" w:styleId="WW8Num8z1">
    <w:name w:val="WW8Num8z1"/>
    <w:rPr/>
  </w:style>
  <w:style w:type="character" w:styleId="WW8Num8z2">
    <w:name w:val="WW8Num8z2"/>
    <w:rPr/>
  </w:style>
  <w:style w:type="character" w:styleId="WW8Num8z3">
    <w:name w:val="WW8Num8z3"/>
    <w:rPr/>
  </w:style>
  <w:style w:type="character" w:styleId="WW8Num8z4">
    <w:name w:val="WW8Num8z4"/>
    <w:rPr/>
  </w:style>
  <w:style w:type="character" w:styleId="WW8Num8z5">
    <w:name w:val="WW8Num8z5"/>
    <w:rPr/>
  </w:style>
  <w:style w:type="character" w:styleId="WW8Num8z6">
    <w:name w:val="WW8Num8z6"/>
    <w:rPr/>
  </w:style>
  <w:style w:type="character" w:styleId="WW8Num8z7">
    <w:name w:val="WW8Num8z7"/>
    <w:rPr/>
  </w:style>
  <w:style w:type="character" w:styleId="WW8Num8z8">
    <w:name w:val="WW8Num8z8"/>
    <w:rPr/>
  </w:style>
  <w:style w:type="character" w:styleId="WW8Num11z1">
    <w:name w:val="WW8Num11z1"/>
    <w:rPr/>
  </w:style>
  <w:style w:type="character" w:styleId="WW8Num11z2">
    <w:name w:val="WW8Num11z2"/>
    <w:rPr/>
  </w:style>
  <w:style w:type="character" w:styleId="WW8Num11z3">
    <w:name w:val="WW8Num11z3"/>
    <w:rPr/>
  </w:style>
  <w:style w:type="character" w:styleId="WW8Num11z4">
    <w:name w:val="WW8Num11z4"/>
    <w:rPr/>
  </w:style>
  <w:style w:type="character" w:styleId="WW8Num11z5">
    <w:name w:val="WW8Num11z5"/>
    <w:rPr/>
  </w:style>
  <w:style w:type="character" w:styleId="WW8Num11z6">
    <w:name w:val="WW8Num11z6"/>
    <w:rPr/>
  </w:style>
  <w:style w:type="character" w:styleId="WW8Num11z7">
    <w:name w:val="WW8Num11z7"/>
    <w:rPr/>
  </w:style>
  <w:style w:type="character" w:styleId="WW8Num11z8">
    <w:name w:val="WW8Num11z8"/>
    <w:rPr/>
  </w:style>
  <w:style w:type="character" w:styleId="WW8Num12z1">
    <w:name w:val="WW8Num12z1"/>
    <w:rPr/>
  </w:style>
  <w:style w:type="character" w:styleId="WW8Num12z2">
    <w:name w:val="WW8Num12z2"/>
    <w:rPr/>
  </w:style>
  <w:style w:type="character" w:styleId="WW8Num12z3">
    <w:name w:val="WW8Num12z3"/>
    <w:rPr/>
  </w:style>
  <w:style w:type="character" w:styleId="WW8Num12z4">
    <w:name w:val="WW8Num12z4"/>
    <w:rPr/>
  </w:style>
  <w:style w:type="character" w:styleId="WW8Num12z5">
    <w:name w:val="WW8Num12z5"/>
    <w:rPr/>
  </w:style>
  <w:style w:type="character" w:styleId="WW8Num12z6">
    <w:name w:val="WW8Num12z6"/>
    <w:rPr/>
  </w:style>
  <w:style w:type="character" w:styleId="WW8Num12z7">
    <w:name w:val="WW8Num12z7"/>
    <w:rPr/>
  </w:style>
  <w:style w:type="character" w:styleId="WW8Num12z8">
    <w:name w:val="WW8Num12z8"/>
    <w:rPr/>
  </w:style>
  <w:style w:type="character" w:styleId="WW8Num13z1">
    <w:name w:val="WW8Num13z1"/>
    <w:rPr>
      <w:rFonts w:ascii="Times New Roman" w:hAnsi="Times New Roman" w:eastAsia="Times New Roman" w:cs="Times New Roman"/>
      <w:b w:val="false"/>
      <w:bCs/>
      <w:sz w:val="28"/>
      <w:szCs w:val="28"/>
      <w:lang w:eastAsia="ru-RU"/>
    </w:rPr>
  </w:style>
  <w:style w:type="character" w:styleId="WW8Num13z2">
    <w:name w:val="WW8Num13z2"/>
    <w:rPr/>
  </w:style>
  <w:style w:type="character" w:styleId="WW8Num13z3">
    <w:name w:val="WW8Num13z3"/>
    <w:rPr/>
  </w:style>
  <w:style w:type="character" w:styleId="WW8Num13z4">
    <w:name w:val="WW8Num13z4"/>
    <w:rPr/>
  </w:style>
  <w:style w:type="character" w:styleId="WW8Num13z5">
    <w:name w:val="WW8Num13z5"/>
    <w:rPr/>
  </w:style>
  <w:style w:type="character" w:styleId="WW8Num13z6">
    <w:name w:val="WW8Num13z6"/>
    <w:rPr/>
  </w:style>
  <w:style w:type="character" w:styleId="WW8Num13z7">
    <w:name w:val="WW8Num13z7"/>
    <w:rPr/>
  </w:style>
  <w:style w:type="character" w:styleId="WW8Num13z8">
    <w:name w:val="WW8Num13z8"/>
    <w:rPr/>
  </w:style>
  <w:style w:type="character" w:styleId="WW8Num15z1">
    <w:name w:val="WW8Num15z1"/>
    <w:rPr/>
  </w:style>
  <w:style w:type="character" w:styleId="WW8Num15z3">
    <w:name w:val="WW8Num15z3"/>
    <w:rPr/>
  </w:style>
  <w:style w:type="character" w:styleId="WW8Num15z4">
    <w:name w:val="WW8Num15z4"/>
    <w:rPr/>
  </w:style>
  <w:style w:type="character" w:styleId="WW8Num15z5">
    <w:name w:val="WW8Num15z5"/>
    <w:rPr/>
  </w:style>
  <w:style w:type="character" w:styleId="WW8Num15z6">
    <w:name w:val="WW8Num15z6"/>
    <w:rPr/>
  </w:style>
  <w:style w:type="character" w:styleId="WW8Num15z7">
    <w:name w:val="WW8Num15z7"/>
    <w:rPr/>
  </w:style>
  <w:style w:type="character" w:styleId="WW8Num15z8">
    <w:name w:val="WW8Num15z8"/>
    <w:rPr/>
  </w:style>
  <w:style w:type="character" w:styleId="WW8Num19z1">
    <w:name w:val="WW8Num19z1"/>
    <w:rPr>
      <w:rFonts w:ascii="Courier New" w:hAnsi="Courier New" w:cs="Courier New"/>
    </w:rPr>
  </w:style>
  <w:style w:type="character" w:styleId="WW8Num19z2">
    <w:name w:val="WW8Num19z2"/>
    <w:rPr>
      <w:rFonts w:ascii="Wingdings" w:hAnsi="Wingdings" w:cs="Wingdings"/>
    </w:rPr>
  </w:style>
  <w:style w:type="character" w:styleId="WW8Num20z1">
    <w:name w:val="WW8Num20z1"/>
    <w:rPr/>
  </w:style>
  <w:style w:type="character" w:styleId="WW8Num20z2">
    <w:name w:val="WW8Num20z2"/>
    <w:rPr/>
  </w:style>
  <w:style w:type="character" w:styleId="WW8Num20z3">
    <w:name w:val="WW8Num20z3"/>
    <w:rPr/>
  </w:style>
  <w:style w:type="character" w:styleId="WW8Num20z4">
    <w:name w:val="WW8Num20z4"/>
    <w:rPr/>
  </w:style>
  <w:style w:type="character" w:styleId="WW8Num20z5">
    <w:name w:val="WW8Num20z5"/>
    <w:rPr/>
  </w:style>
  <w:style w:type="character" w:styleId="WW8Num20z6">
    <w:name w:val="WW8Num20z6"/>
    <w:rPr/>
  </w:style>
  <w:style w:type="character" w:styleId="WW8Num20z7">
    <w:name w:val="WW8Num20z7"/>
    <w:rPr/>
  </w:style>
  <w:style w:type="character" w:styleId="WW8Num20z8">
    <w:name w:val="WW8Num20z8"/>
    <w:rPr/>
  </w:style>
  <w:style w:type="character" w:styleId="Style7">
    <w:name w:val="Основной шрифт абзаца"/>
    <w:rPr/>
  </w:style>
  <w:style w:type="character" w:styleId="Style8">
    <w:name w:val="Название Знак"/>
    <w:rPr>
      <w:sz w:val="24"/>
      <w:lang w:val="uk-UA"/>
    </w:rPr>
  </w:style>
  <w:style w:type="character" w:styleId="Style9">
    <w:name w:val="Подзаголовок Знак"/>
    <w:rPr>
      <w:b/>
      <w:i/>
      <w:sz w:val="28"/>
    </w:rPr>
  </w:style>
  <w:style w:type="character" w:styleId="Style10">
    <w:name w:val="Интернет-ссылка"/>
    <w:rPr>
      <w:color w:val="0000FF"/>
      <w:u w:val="single"/>
    </w:rPr>
  </w:style>
  <w:style w:type="character" w:styleId="Notranslate">
    <w:name w:val="notranslate"/>
    <w:rPr/>
  </w:style>
  <w:style w:type="character" w:styleId="11">
    <w:name w:val="Заголовок 1 Знак"/>
    <w:rPr>
      <w:b/>
      <w:sz w:val="32"/>
      <w:lang w:val="uk-UA"/>
    </w:rPr>
  </w:style>
  <w:style w:type="character" w:styleId="21">
    <w:name w:val="Заголовок 2 Знак"/>
    <w:rPr>
      <w:sz w:val="28"/>
      <w:lang w:val="uk-UA"/>
    </w:rPr>
  </w:style>
  <w:style w:type="character" w:styleId="31">
    <w:name w:val="Заголовок 3 Знак"/>
    <w:rPr>
      <w:sz w:val="28"/>
    </w:rPr>
  </w:style>
  <w:style w:type="character" w:styleId="51">
    <w:name w:val="Заголовок 5 Знак"/>
    <w:rPr>
      <w:b/>
      <w:bCs/>
      <w:i/>
      <w:iCs/>
      <w:sz w:val="26"/>
      <w:szCs w:val="26"/>
    </w:rPr>
  </w:style>
  <w:style w:type="character" w:styleId="71">
    <w:name w:val="Заголовок 7 Знак"/>
    <w:rPr>
      <w:sz w:val="24"/>
      <w:lang w:val="uk-UA"/>
    </w:rPr>
  </w:style>
  <w:style w:type="character" w:styleId="81">
    <w:name w:val="Заголовок 8 Знак"/>
    <w:rPr>
      <w:sz w:val="24"/>
    </w:rPr>
  </w:style>
  <w:style w:type="character" w:styleId="91">
    <w:name w:val="Заголовок 9 Знак"/>
    <w:rPr>
      <w:sz w:val="24"/>
    </w:rPr>
  </w:style>
  <w:style w:type="character" w:styleId="22">
    <w:name w:val="Основной текст с отступом 2 Знак"/>
    <w:rPr>
      <w:sz w:val="24"/>
      <w:szCs w:val="24"/>
    </w:rPr>
  </w:style>
  <w:style w:type="character" w:styleId="FontStyle11">
    <w:name w:val="Font Style11"/>
    <w:rPr>
      <w:rFonts w:ascii="Times New Roman" w:hAnsi="Times New Roman" w:cs="Times New Roman"/>
      <w:b/>
      <w:bCs/>
      <w:sz w:val="22"/>
      <w:szCs w:val="22"/>
    </w:rPr>
  </w:style>
  <w:style w:type="character" w:styleId="FontStyle12">
    <w:name w:val="Font Style12"/>
    <w:rPr>
      <w:rFonts w:ascii="Times New Roman" w:hAnsi="Times New Roman" w:cs="Times New Roman"/>
      <w:sz w:val="22"/>
      <w:szCs w:val="22"/>
    </w:rPr>
  </w:style>
  <w:style w:type="character" w:styleId="St">
    <w:name w:val="st"/>
    <w:rPr/>
  </w:style>
  <w:style w:type="character" w:styleId="Style11">
    <w:name w:val="Выделение"/>
    <w:rPr>
      <w:i/>
      <w:iCs/>
    </w:rPr>
  </w:style>
  <w:style w:type="character" w:styleId="Style12">
    <w:name w:val="Текст выноски Знак"/>
    <w:rPr>
      <w:rFonts w:ascii="Tahoma" w:hAnsi="Tahoma" w:cs="Tahoma"/>
      <w:sz w:val="16"/>
      <w:szCs w:val="16"/>
    </w:rPr>
  </w:style>
  <w:style w:type="paragraph" w:styleId="Style13">
    <w:name w:val="Заголовок"/>
    <w:basedOn w:val="Normal"/>
    <w:next w:val="Style18"/>
    <w:pPr>
      <w:keepNext/>
      <w:suppressAutoHyphens w:val="true"/>
      <w:spacing w:before="240" w:after="120"/>
      <w:jc w:val="center"/>
    </w:pPr>
    <w:rPr>
      <w:rFonts w:ascii="Arial" w:hAnsi="Arial" w:eastAsia="Arial Unicode MS" w:cs="Tahoma"/>
      <w:sz w:val="28"/>
      <w:szCs w:val="20"/>
      <w:lang w:val="uk-UA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FreeSans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pPr>
      <w:suppressLineNumbers/>
    </w:pPr>
    <w:rPr>
      <w:rFonts w:cs="FreeSans"/>
    </w:rPr>
  </w:style>
  <w:style w:type="paragraph" w:styleId="WW">
    <w:name w:val="WW-Заголовок"/>
    <w:basedOn w:val="Style13"/>
    <w:next w:val="Style18"/>
    <w:pPr/>
    <w:rPr/>
  </w:style>
  <w:style w:type="paragraph" w:styleId="Style18">
    <w:name w:val="Подзаголовок"/>
    <w:basedOn w:val="Normal"/>
    <w:next w:val="Normal"/>
    <w:pPr>
      <w:suppressAutoHyphens w:val="true"/>
      <w:jc w:val="center"/>
    </w:pPr>
    <w:rPr>
      <w:b/>
      <w:i/>
      <w:sz w:val="28"/>
      <w:szCs w:val="20"/>
    </w:rPr>
  </w:style>
  <w:style w:type="paragraph" w:styleId="Style19">
    <w:name w:val="Абзац списка"/>
    <w:basedOn w:val="Normal"/>
    <w:pPr>
      <w:spacing w:lineRule="auto" w:line="276" w:before="0" w:after="200"/>
      <w:ind w:left="720" w:right="0" w:hanging="0"/>
    </w:pPr>
    <w:rPr>
      <w:rFonts w:ascii="Calibri" w:hAnsi="Calibri" w:eastAsia="Calibri" w:cs="Times New Roman"/>
      <w:sz w:val="22"/>
      <w:szCs w:val="22"/>
    </w:rPr>
  </w:style>
  <w:style w:type="paragraph" w:styleId="Style20">
    <w:name w:val="Обычный (веб)"/>
    <w:basedOn w:val="Normal"/>
    <w:pPr>
      <w:spacing w:before="280" w:after="280"/>
    </w:pPr>
    <w:rPr/>
  </w:style>
  <w:style w:type="paragraph" w:styleId="23">
    <w:name w:val="Основной текст с отступом 2"/>
    <w:basedOn w:val="Normal"/>
    <w:pPr>
      <w:spacing w:lineRule="auto" w:line="480" w:before="0" w:after="120"/>
      <w:ind w:left="283" w:right="0" w:hanging="0"/>
    </w:pPr>
    <w:rPr/>
  </w:style>
  <w:style w:type="paragraph" w:styleId="Style110">
    <w:name w:val="Style1"/>
    <w:basedOn w:val="Normal"/>
    <w:pPr>
      <w:widowControl w:val="false"/>
      <w:autoSpaceDE w:val="false"/>
    </w:pPr>
    <w:rPr>
      <w:rFonts w:eastAsia="Times New Roman"/>
    </w:rPr>
  </w:style>
  <w:style w:type="paragraph" w:styleId="Style21">
    <w:name w:val="Style2"/>
    <w:basedOn w:val="Normal"/>
    <w:pPr>
      <w:widowControl w:val="false"/>
      <w:autoSpaceDE w:val="false"/>
    </w:pPr>
    <w:rPr>
      <w:rFonts w:eastAsia="Times New Roman"/>
    </w:rPr>
  </w:style>
  <w:style w:type="paragraph" w:styleId="Style22">
    <w:name w:val="Текст выноски"/>
    <w:basedOn w:val="Normal"/>
    <w:pPr/>
    <w:rPr>
      <w:rFonts w:ascii="Tahoma" w:hAnsi="Tahoma" w:cs="Tahoma"/>
      <w:sz w:val="16"/>
      <w:szCs w:val="16"/>
    </w:rPr>
  </w:style>
  <w:style w:type="paragraph" w:styleId="Style23">
    <w:name w:val="Содержимое врезки"/>
    <w:basedOn w:val="Normal"/>
    <w:pPr/>
    <w:rPr/>
  </w:style>
  <w:style w:type="paragraph" w:styleId="Style24">
    <w:name w:val="Содержимое таблицы"/>
    <w:basedOn w:val="Normal"/>
    <w:pPr>
      <w:suppressLineNumbers/>
    </w:pPr>
    <w:rPr/>
  </w:style>
  <w:style w:type="paragraph" w:styleId="Style25">
    <w:name w:val="Заголовок таблицы"/>
    <w:basedOn w:val="Style24"/>
    <w:pPr>
      <w:suppressLineNumbers/>
      <w:jc w:val="center"/>
    </w:pPr>
    <w:rPr>
      <w:b/>
      <w:bCs/>
    </w:rPr>
  </w:style>
  <w:style w:type="numbering" w:styleId="WW8Num1">
    <w:name w:val="WW8Num1"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nonov@mail.ru" TargetMode="External"/><Relationship Id="rId3" Type="http://schemas.openxmlformats.org/officeDocument/2006/relationships/hyperlink" Target="mailto:kononov@mail.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28208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2016-02-29T22:27:40Z</dcterms:created>
  <dc:language>ru-RU</dc:language>
  <cp:lastPrinted>2015-12-08T13:10:00Z</cp:lastPrinted>
  <dcterms:modified xsi:type="dcterms:W3CDTF">2016-01-01T13:05:27Z</dcterms:modified>
  <cp:revision>56</cp:revision>
  <dc:title>ТРЕБОВАНИЯ К УЧЕБНО-МЕТОДИЧЕСКОМУ ОБЕСПЕЧЕНИЮ ДЛЯ РАЗМЕЩЕНИЯ В СИСТЕМЕ ВИРТУАЛЬНОЙ УЧЕБНОЙ СРЕДЫ «ВИРТУАЛЬНЫЙ ИНСТИТУТ»</dc:title>
</cp:coreProperties>
</file>